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17" w:type="dxa"/>
        <w:tblInd w:w="-176" w:type="dxa"/>
        <w:tblLook w:val="0000" w:firstRow="0" w:lastRow="0" w:firstColumn="0" w:lastColumn="0" w:noHBand="0" w:noVBand="0"/>
      </w:tblPr>
      <w:tblGrid>
        <w:gridCol w:w="6082"/>
        <w:gridCol w:w="9235"/>
      </w:tblGrid>
      <w:tr w:rsidR="002659FB" w:rsidRPr="00F142F4" w:rsidTr="002659FB">
        <w:trPr>
          <w:trHeight w:val="462"/>
        </w:trPr>
        <w:tc>
          <w:tcPr>
            <w:tcW w:w="6082" w:type="dxa"/>
          </w:tcPr>
          <w:p w:rsidR="002659FB" w:rsidRPr="004C6F03" w:rsidRDefault="002659FB" w:rsidP="002659FB">
            <w:pPr>
              <w:tabs>
                <w:tab w:val="right" w:pos="7920"/>
              </w:tabs>
              <w:jc w:val="center"/>
              <w:rPr>
                <w:b/>
                <w:color w:val="000000" w:themeColor="text1"/>
                <w:sz w:val="26"/>
                <w:szCs w:val="26"/>
              </w:rPr>
            </w:pPr>
            <w:r w:rsidRPr="004C6F03">
              <w:rPr>
                <w:b/>
                <w:color w:val="000000" w:themeColor="text1"/>
                <w:sz w:val="26"/>
                <w:szCs w:val="26"/>
              </w:rPr>
              <w:t>BỘ GIÁO DỤC VÀ ĐÀO TẠO</w:t>
            </w:r>
          </w:p>
          <w:bookmarkStart w:id="0" w:name="bookmark=id.gjdgxs"/>
          <w:bookmarkEnd w:id="0"/>
          <w:p w:rsidR="002659FB" w:rsidRPr="004C6F03" w:rsidRDefault="002659FB" w:rsidP="002659FB">
            <w:pPr>
              <w:tabs>
                <w:tab w:val="right" w:pos="7920"/>
              </w:tabs>
              <w:rPr>
                <w:rFonts w:eastAsia="Times New Roman"/>
                <w:bCs/>
                <w:color w:val="000000" w:themeColor="text1"/>
                <w:sz w:val="28"/>
                <w:szCs w:val="28"/>
              </w:rPr>
            </w:pPr>
            <w:r w:rsidRPr="004C6F03">
              <w:rPr>
                <w:b/>
                <w:noProof/>
                <w:color w:val="000000" w:themeColor="text1"/>
                <w:sz w:val="26"/>
                <w:szCs w:val="26"/>
              </w:rPr>
              <mc:AlternateContent>
                <mc:Choice Requires="wps">
                  <w:drawing>
                    <wp:anchor distT="0" distB="0" distL="114300" distR="114300" simplePos="0" relativeHeight="251659264" behindDoc="0" locked="0" layoutInCell="1" hidden="0" allowOverlap="1" wp14:anchorId="1AF91CC1" wp14:editId="61D0D661">
                      <wp:simplePos x="0" y="0"/>
                      <wp:positionH relativeFrom="column">
                        <wp:posOffset>1318895</wp:posOffset>
                      </wp:positionH>
                      <wp:positionV relativeFrom="paragraph">
                        <wp:posOffset>51435</wp:posOffset>
                      </wp:positionV>
                      <wp:extent cx="1039495" cy="0"/>
                      <wp:effectExtent l="0" t="0" r="0" b="0"/>
                      <wp:wrapNone/>
                      <wp:docPr id="1" name="直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39495" cy="0"/>
                              </a:xfrm>
                              <a:prstGeom prst="line">
                                <a:avLst/>
                              </a:prstGeom>
                              <a:noFill/>
                              <a:ln w="12700" cap="flat" cmpd="sng">
                                <a:solidFill>
                                  <a:srgbClr val="000000"/>
                                </a:solidFill>
                                <a:prstDash val="solid"/>
                                <a:miter/>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C6282FA" id="直线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03.85pt,4.05pt" to="185.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" strokeweight="1pt">
                      <v:stroke joinstyle="miter"/>
                      <o:lock v:ext="edit" shapetype="f"/>
                    </v:line>
                  </w:pict>
                </mc:Fallback>
              </mc:AlternateContent>
            </w:r>
          </w:p>
          <w:p w:rsidR="002659FB" w:rsidRPr="00FF40E8" w:rsidRDefault="002659FB" w:rsidP="002659FB">
            <w:pPr>
              <w:tabs>
                <w:tab w:val="right" w:pos="7920"/>
              </w:tabs>
              <w:rPr>
                <w:rFonts w:eastAsia="Times New Roman"/>
                <w:bCs/>
                <w:color w:val="000000" w:themeColor="text1"/>
              </w:rPr>
            </w:pPr>
          </w:p>
        </w:tc>
        <w:tc>
          <w:tcPr>
            <w:tcW w:w="9235" w:type="dxa"/>
          </w:tcPr>
          <w:p w:rsidR="002659FB" w:rsidRPr="004C6F03" w:rsidRDefault="002659FB" w:rsidP="002659FB">
            <w:pPr>
              <w:ind w:firstLine="34"/>
              <w:jc w:val="center"/>
              <w:rPr>
                <w:b/>
                <w:color w:val="000000" w:themeColor="text1"/>
                <w:sz w:val="26"/>
                <w:szCs w:val="26"/>
              </w:rPr>
            </w:pPr>
            <w:r w:rsidRPr="004C6F03">
              <w:rPr>
                <w:b/>
                <w:color w:val="000000" w:themeColor="text1"/>
                <w:sz w:val="26"/>
                <w:szCs w:val="26"/>
              </w:rPr>
              <w:t>CỘNG HÒA XÃ HỘI CHỦ NGHĨA VIỆT NAM</w:t>
            </w:r>
          </w:p>
          <w:p w:rsidR="002659FB" w:rsidRPr="004C6F03" w:rsidRDefault="002659FB" w:rsidP="002659FB">
            <w:pPr>
              <w:ind w:firstLine="34"/>
              <w:jc w:val="center"/>
              <w:rPr>
                <w:b/>
                <w:color w:val="000000" w:themeColor="text1"/>
                <w:sz w:val="28"/>
                <w:szCs w:val="28"/>
              </w:rPr>
            </w:pPr>
            <w:r w:rsidRPr="004C6F03">
              <w:rPr>
                <w:b/>
                <w:color w:val="000000" w:themeColor="text1"/>
                <w:sz w:val="28"/>
                <w:szCs w:val="28"/>
              </w:rPr>
              <w:t>Độc lập – Tự do – Hạnh phúc</w:t>
            </w:r>
          </w:p>
          <w:p w:rsidR="002659FB" w:rsidRPr="004C6F03" w:rsidRDefault="002659FB" w:rsidP="002659FB">
            <w:pPr>
              <w:ind w:firstLine="34"/>
              <w:jc w:val="center"/>
              <w:rPr>
                <w:rFonts w:eastAsia="Times New Roman"/>
                <w:bCs/>
                <w:i/>
                <w:iCs/>
                <w:color w:val="000000" w:themeColor="text1"/>
                <w:sz w:val="28"/>
                <w:szCs w:val="28"/>
              </w:rPr>
            </w:pPr>
            <w:r w:rsidRPr="004C6F03">
              <w:rPr>
                <w:rFonts w:eastAsia="Times New Roman"/>
                <w:b/>
                <w:noProof/>
                <w:color w:val="000000" w:themeColor="text1"/>
                <w:sz w:val="28"/>
                <w:szCs w:val="28"/>
              </w:rPr>
              <mc:AlternateContent>
                <mc:Choice Requires="wps">
                  <w:drawing>
                    <wp:anchor distT="0" distB="0" distL="114300" distR="114300" simplePos="0" relativeHeight="251660288" behindDoc="0" locked="0" layoutInCell="1" hidden="0" allowOverlap="1" wp14:anchorId="23BD1EE8" wp14:editId="295771B1">
                      <wp:simplePos x="0" y="0"/>
                      <wp:positionH relativeFrom="column">
                        <wp:posOffset>1790700</wp:posOffset>
                      </wp:positionH>
                      <wp:positionV relativeFrom="paragraph">
                        <wp:posOffset>73660</wp:posOffset>
                      </wp:positionV>
                      <wp:extent cx="2172970" cy="0"/>
                      <wp:effectExtent l="0" t="0" r="0" b="0"/>
                      <wp:wrapNone/>
                      <wp:docPr id="3"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2970" cy="0"/>
                              </a:xfrm>
                              <a:prstGeom prst="line">
                                <a:avLst/>
                              </a:prstGeom>
                              <a:noFill/>
                              <a:ln w="12700" cap="flat" cmpd="sng">
                                <a:solidFill>
                                  <a:srgbClr val="000000"/>
                                </a:solidFill>
                                <a:prstDash val="solid"/>
                                <a:miter/>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E25015" id="直线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1pt,5.8pt" to="312.1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" strokeweight="1pt">
                      <v:stroke joinstyle="miter"/>
                      <o:lock v:ext="edit" shapetype="f"/>
                    </v:line>
                  </w:pict>
                </mc:Fallback>
              </mc:AlternateContent>
            </w:r>
          </w:p>
          <w:p w:rsidR="002659FB" w:rsidRPr="004C6F03" w:rsidRDefault="002659FB" w:rsidP="002659FB">
            <w:pPr>
              <w:ind w:firstLine="34"/>
              <w:jc w:val="center"/>
              <w:rPr>
                <w:rFonts w:eastAsia="Times New Roman"/>
                <w:bCs/>
                <w:i/>
                <w:iCs/>
                <w:color w:val="000000" w:themeColor="text1"/>
                <w:sz w:val="28"/>
                <w:szCs w:val="28"/>
              </w:rPr>
            </w:pPr>
            <w:r w:rsidRPr="004C6F03">
              <w:rPr>
                <w:rFonts w:eastAsia="Times New Roman"/>
                <w:bCs/>
                <w:i/>
                <w:iCs/>
                <w:color w:val="000000" w:themeColor="text1"/>
                <w:sz w:val="28"/>
                <w:szCs w:val="28"/>
              </w:rPr>
              <w:t xml:space="preserve">Hà Nội, ngày </w:t>
            </w:r>
            <w:r w:rsidR="00A37406">
              <w:rPr>
                <w:rFonts w:eastAsia="Times New Roman"/>
                <w:bCs/>
                <w:i/>
                <w:iCs/>
                <w:color w:val="000000" w:themeColor="text1"/>
                <w:sz w:val="28"/>
                <w:szCs w:val="28"/>
              </w:rPr>
              <w:t xml:space="preserve">19 </w:t>
            </w:r>
            <w:r w:rsidRPr="004C6F03">
              <w:rPr>
                <w:rFonts w:eastAsia="Times New Roman"/>
                <w:bCs/>
                <w:i/>
                <w:iCs/>
                <w:color w:val="000000" w:themeColor="text1"/>
                <w:sz w:val="28"/>
                <w:szCs w:val="28"/>
              </w:rPr>
              <w:t xml:space="preserve">tháng </w:t>
            </w:r>
            <w:r w:rsidR="00A37406">
              <w:rPr>
                <w:rFonts w:eastAsia="Times New Roman"/>
                <w:bCs/>
                <w:i/>
                <w:iCs/>
                <w:color w:val="000000" w:themeColor="text1"/>
                <w:sz w:val="28"/>
                <w:szCs w:val="28"/>
              </w:rPr>
              <w:t>07</w:t>
            </w:r>
            <w:r w:rsidRPr="004C6F03">
              <w:rPr>
                <w:rFonts w:eastAsia="Times New Roman"/>
                <w:bCs/>
                <w:i/>
                <w:iCs/>
                <w:color w:val="000000" w:themeColor="text1"/>
                <w:sz w:val="28"/>
                <w:szCs w:val="28"/>
              </w:rPr>
              <w:t xml:space="preserve"> năm 2024</w:t>
            </w:r>
          </w:p>
        </w:tc>
      </w:tr>
    </w:tbl>
    <w:p w:rsidR="002659FB" w:rsidRDefault="002659FB" w:rsidP="002659FB">
      <w:pPr>
        <w:rPr>
          <w:b/>
          <w:sz w:val="28"/>
          <w:szCs w:val="28"/>
        </w:rPr>
      </w:pPr>
    </w:p>
    <w:p w:rsidR="002659FB" w:rsidRDefault="004F5905" w:rsidP="00A1759F">
      <w:pPr>
        <w:jc w:val="center"/>
        <w:rPr>
          <w:b/>
          <w:sz w:val="28"/>
          <w:szCs w:val="28"/>
        </w:rPr>
      </w:pPr>
      <w:r>
        <w:rPr>
          <w:b/>
          <w:sz w:val="28"/>
          <w:szCs w:val="28"/>
        </w:rPr>
        <w:t>BẢN TỔNG HỢP</w:t>
      </w:r>
    </w:p>
    <w:p w:rsidR="002659FB" w:rsidRDefault="004F5905" w:rsidP="00A1759F">
      <w:pPr>
        <w:jc w:val="center"/>
        <w:rPr>
          <w:b/>
          <w:sz w:val="28"/>
          <w:szCs w:val="28"/>
        </w:rPr>
      </w:pPr>
      <w:r>
        <w:rPr>
          <w:b/>
          <w:sz w:val="28"/>
          <w:szCs w:val="28"/>
        </w:rPr>
        <w:t>G</w:t>
      </w:r>
      <w:r w:rsidR="002659FB">
        <w:rPr>
          <w:b/>
          <w:sz w:val="28"/>
          <w:szCs w:val="28"/>
        </w:rPr>
        <w:t>iải trình, tiếp thu ý kiến góp ý đối với dự án Luật Nhà giáo</w:t>
      </w:r>
    </w:p>
    <w:p w:rsidR="002659FB" w:rsidRPr="002659FB" w:rsidRDefault="002659FB" w:rsidP="00A1759F">
      <w:pPr>
        <w:jc w:val="center"/>
        <w:rPr>
          <w:i/>
          <w:sz w:val="28"/>
          <w:szCs w:val="28"/>
        </w:rPr>
      </w:pPr>
      <w:r w:rsidRPr="002659FB">
        <w:rPr>
          <w:i/>
          <w:sz w:val="28"/>
          <w:szCs w:val="28"/>
        </w:rPr>
        <w:t>(Tài liệu kèm theo hồ sơ gửi Bộ Tư pháp thẩm định dự án Luật Nhà giáo)</w:t>
      </w:r>
    </w:p>
    <w:p w:rsidR="002659FB" w:rsidRPr="002659FB" w:rsidRDefault="002659FB" w:rsidP="00A1759F">
      <w:pPr>
        <w:jc w:val="center"/>
        <w:rPr>
          <w:i/>
          <w:sz w:val="28"/>
          <w:szCs w:val="28"/>
        </w:rPr>
      </w:pPr>
    </w:p>
    <w:p w:rsidR="002659FB" w:rsidRPr="002659FB" w:rsidRDefault="002659FB" w:rsidP="002659FB">
      <w:pPr>
        <w:widowControl w:val="0"/>
        <w:spacing w:after="120"/>
        <w:ind w:firstLine="709"/>
        <w:jc w:val="both"/>
        <w:rPr>
          <w:rFonts w:eastAsia="Courier New"/>
          <w:color w:val="000000"/>
          <w:sz w:val="28"/>
          <w:szCs w:val="28"/>
        </w:rPr>
      </w:pPr>
      <w:r w:rsidRPr="002659FB">
        <w:rPr>
          <w:rFonts w:eastAsia="Courier New"/>
          <w:color w:val="000000"/>
          <w:sz w:val="28"/>
          <w:szCs w:val="28"/>
        </w:rPr>
        <w:t xml:space="preserve">Thực hiện Luật Ban hành văn bản quy phạm pháp luật 2015 (được sửa đổi, bổ sung năm 2020) và </w:t>
      </w:r>
      <w:r w:rsidR="009D7B1B" w:rsidRPr="009D7B1B">
        <w:rPr>
          <w:rFonts w:eastAsia="Times New Roman"/>
          <w:sz w:val="28"/>
          <w:szCs w:val="28"/>
        </w:rPr>
        <w:t>Nghị quyết số 129/2024/QH15 ngày 8/6/2024 của Quốc hội về Chương trình xây dựng luật, pháp lệnh năm 2025, điều chỉnh Chương trình xây dựng luật, pháp lệnh năm 2024</w:t>
      </w:r>
      <w:r w:rsidRPr="002659FB">
        <w:rPr>
          <w:rFonts w:eastAsia="Courier New"/>
          <w:color w:val="000000"/>
          <w:sz w:val="28"/>
          <w:szCs w:val="28"/>
        </w:rPr>
        <w:t xml:space="preserve">, Bộ Giáo dục và Đào tạo (GDĐT) </w:t>
      </w:r>
      <w:r>
        <w:rPr>
          <w:rFonts w:eastAsia="Courier New"/>
          <w:color w:val="000000"/>
          <w:sz w:val="28"/>
          <w:szCs w:val="28"/>
        </w:rPr>
        <w:t>t</w:t>
      </w:r>
      <w:r w:rsidRPr="002659FB">
        <w:rPr>
          <w:rFonts w:eastAsia="Courier New"/>
          <w:color w:val="000000"/>
          <w:sz w:val="28"/>
          <w:szCs w:val="28"/>
        </w:rPr>
        <w:t>ổng hợp, giải trình, tiếp thu ý kiến góp ý đối với dự án Luật Nhà giáo như sau:</w:t>
      </w:r>
    </w:p>
    <w:p w:rsidR="002659FB" w:rsidRDefault="00E1350D" w:rsidP="00FC5C84">
      <w:pPr>
        <w:spacing w:after="120"/>
        <w:ind w:firstLine="709"/>
        <w:jc w:val="both"/>
        <w:rPr>
          <w:sz w:val="28"/>
          <w:szCs w:val="28"/>
        </w:rPr>
      </w:pPr>
      <w:r w:rsidRPr="00FC5C84">
        <w:rPr>
          <w:sz w:val="28"/>
          <w:szCs w:val="28"/>
        </w:rPr>
        <w:t xml:space="preserve">Các ý kiến góp ý tổng hợp dưới đây thu </w:t>
      </w:r>
      <w:r w:rsidR="00FC5C84" w:rsidRPr="00FC5C84">
        <w:rPr>
          <w:sz w:val="28"/>
          <w:szCs w:val="28"/>
        </w:rPr>
        <w:t xml:space="preserve">được từ ý kiến góp ý bằng văn bản </w:t>
      </w:r>
      <w:r w:rsidR="00D72ACF">
        <w:rPr>
          <w:sz w:val="28"/>
          <w:szCs w:val="28"/>
        </w:rPr>
        <w:t xml:space="preserve">của </w:t>
      </w:r>
      <w:r w:rsidR="00D72ACF" w:rsidRPr="00D72ACF">
        <w:rPr>
          <w:b/>
          <w:sz w:val="28"/>
          <w:szCs w:val="28"/>
        </w:rPr>
        <w:t>1</w:t>
      </w:r>
      <w:r w:rsidR="003C0EDD">
        <w:rPr>
          <w:b/>
          <w:sz w:val="28"/>
          <w:szCs w:val="28"/>
        </w:rPr>
        <w:t>8</w:t>
      </w:r>
      <w:r w:rsidR="00D72ACF">
        <w:rPr>
          <w:sz w:val="28"/>
          <w:szCs w:val="28"/>
        </w:rPr>
        <w:t xml:space="preserve"> Bộ, </w:t>
      </w:r>
      <w:r w:rsidR="003C0EDD">
        <w:rPr>
          <w:sz w:val="28"/>
          <w:szCs w:val="28"/>
        </w:rPr>
        <w:t>cơ quan</w:t>
      </w:r>
      <w:r w:rsidR="00D72ACF">
        <w:rPr>
          <w:sz w:val="28"/>
          <w:szCs w:val="28"/>
        </w:rPr>
        <w:t xml:space="preserve"> liên quan,</w:t>
      </w:r>
      <w:r w:rsidR="00FC5C84" w:rsidRPr="00FC5C84">
        <w:rPr>
          <w:sz w:val="28"/>
          <w:szCs w:val="28"/>
        </w:rPr>
        <w:t xml:space="preserve"> </w:t>
      </w:r>
      <w:r w:rsidR="00952852">
        <w:rPr>
          <w:b/>
          <w:sz w:val="28"/>
          <w:szCs w:val="28"/>
        </w:rPr>
        <w:t>63</w:t>
      </w:r>
      <w:r w:rsidR="00FC5C84" w:rsidRPr="00FC5C84">
        <w:rPr>
          <w:sz w:val="28"/>
          <w:szCs w:val="28"/>
        </w:rPr>
        <w:t xml:space="preserve"> tỉnh/thành phố</w:t>
      </w:r>
      <w:r w:rsidR="003C0EDD">
        <w:rPr>
          <w:sz w:val="28"/>
          <w:szCs w:val="28"/>
        </w:rPr>
        <w:t>,</w:t>
      </w:r>
      <w:r w:rsidR="00D72ACF">
        <w:rPr>
          <w:sz w:val="28"/>
          <w:szCs w:val="28"/>
        </w:rPr>
        <w:t xml:space="preserve"> </w:t>
      </w:r>
      <w:r w:rsidR="003C0EDD">
        <w:rPr>
          <w:b/>
          <w:sz w:val="28"/>
          <w:szCs w:val="28"/>
        </w:rPr>
        <w:t>39</w:t>
      </w:r>
      <w:r w:rsidR="00D72ACF">
        <w:rPr>
          <w:sz w:val="28"/>
          <w:szCs w:val="28"/>
        </w:rPr>
        <w:t xml:space="preserve"> </w:t>
      </w:r>
      <w:r w:rsidR="003C0EDD">
        <w:rPr>
          <w:sz w:val="28"/>
          <w:szCs w:val="28"/>
        </w:rPr>
        <w:t>đơn vị sự nghiệp trực thuộc Bộ Giáo dục và Đào tạo</w:t>
      </w:r>
      <w:r w:rsidR="00FC5C84" w:rsidRPr="00FC5C84">
        <w:rPr>
          <w:sz w:val="28"/>
          <w:szCs w:val="28"/>
        </w:rPr>
        <w:t xml:space="preserve"> với sự</w:t>
      </w:r>
      <w:r w:rsidR="00D72ACF">
        <w:rPr>
          <w:sz w:val="28"/>
          <w:szCs w:val="28"/>
        </w:rPr>
        <w:t xml:space="preserve"> tham gia góp ý của</w:t>
      </w:r>
      <w:r w:rsidR="00FC5C84" w:rsidRPr="00FC5C84">
        <w:rPr>
          <w:sz w:val="28"/>
          <w:szCs w:val="28"/>
        </w:rPr>
        <w:t xml:space="preserve"> </w:t>
      </w:r>
      <w:r w:rsidR="00D72ACF" w:rsidRPr="00D72ACF">
        <w:rPr>
          <w:sz w:val="28"/>
          <w:szCs w:val="28"/>
        </w:rPr>
        <w:t xml:space="preserve">khoảng </w:t>
      </w:r>
      <w:r w:rsidR="00D72ACF">
        <w:rPr>
          <w:b/>
          <w:sz w:val="28"/>
          <w:szCs w:val="28"/>
        </w:rPr>
        <w:t>800.000</w:t>
      </w:r>
      <w:r w:rsidR="00FC5C84" w:rsidRPr="00FC5C84">
        <w:rPr>
          <w:sz w:val="28"/>
          <w:szCs w:val="28"/>
        </w:rPr>
        <w:t xml:space="preserve"> </w:t>
      </w:r>
      <w:r w:rsidR="00D72ACF">
        <w:rPr>
          <w:sz w:val="28"/>
          <w:szCs w:val="28"/>
        </w:rPr>
        <w:t>nhà giáo</w:t>
      </w:r>
      <w:r w:rsidR="00FC5C84" w:rsidRPr="00FC5C84">
        <w:rPr>
          <w:sz w:val="28"/>
          <w:szCs w:val="28"/>
        </w:rPr>
        <w:t xml:space="preserve"> và </w:t>
      </w:r>
      <w:r w:rsidRPr="00FC5C84">
        <w:rPr>
          <w:sz w:val="28"/>
          <w:szCs w:val="28"/>
        </w:rPr>
        <w:t xml:space="preserve">từ </w:t>
      </w:r>
      <w:r w:rsidR="002659FB">
        <w:rPr>
          <w:sz w:val="28"/>
          <w:szCs w:val="28"/>
        </w:rPr>
        <w:t>các</w:t>
      </w:r>
      <w:r w:rsidRPr="00FC5C84">
        <w:rPr>
          <w:sz w:val="28"/>
          <w:szCs w:val="28"/>
        </w:rPr>
        <w:t xml:space="preserve"> cuộc </w:t>
      </w:r>
      <w:r w:rsidR="002659FB">
        <w:rPr>
          <w:sz w:val="28"/>
          <w:szCs w:val="28"/>
        </w:rPr>
        <w:t>H</w:t>
      </w:r>
      <w:r w:rsidRPr="00FC5C84">
        <w:rPr>
          <w:sz w:val="28"/>
          <w:szCs w:val="28"/>
        </w:rPr>
        <w:t>ội thảo</w:t>
      </w:r>
      <w:r w:rsidR="002659FB">
        <w:rPr>
          <w:sz w:val="28"/>
          <w:szCs w:val="28"/>
        </w:rPr>
        <w:t>/Tọa đàm</w:t>
      </w:r>
      <w:r w:rsidRPr="00FC5C84">
        <w:rPr>
          <w:sz w:val="28"/>
          <w:szCs w:val="28"/>
        </w:rPr>
        <w:t xml:space="preserve"> tham vấn chuyên môn </w:t>
      </w:r>
      <w:r w:rsidR="002659FB">
        <w:rPr>
          <w:sz w:val="28"/>
          <w:szCs w:val="28"/>
        </w:rPr>
        <w:t xml:space="preserve">với các cơ quan, đơn vị, các nhà khoa học, nhà giáo trong nước và quốc tế. </w:t>
      </w:r>
    </w:p>
    <w:p w:rsidR="003F17A8" w:rsidRPr="00F142F4" w:rsidRDefault="00872EB7" w:rsidP="00086611">
      <w:pPr>
        <w:spacing w:after="120"/>
        <w:ind w:firstLine="709"/>
        <w:jc w:val="both"/>
        <w:rPr>
          <w:b/>
          <w:sz w:val="28"/>
          <w:szCs w:val="28"/>
        </w:rPr>
      </w:pPr>
      <w:r w:rsidRPr="00F142F4">
        <w:rPr>
          <w:b/>
          <w:sz w:val="28"/>
          <w:szCs w:val="28"/>
        </w:rPr>
        <w:t>I. KẾT QUẢ GÓP Ý ĐỐI VỚI DỰ THẢO LUẬT NHÀ GIÁO</w:t>
      </w:r>
    </w:p>
    <w:p w:rsidR="003F17A8" w:rsidRPr="00F142F4" w:rsidRDefault="00872EB7" w:rsidP="00086611">
      <w:pPr>
        <w:spacing w:after="120"/>
        <w:ind w:firstLine="709"/>
        <w:jc w:val="both"/>
        <w:rPr>
          <w:sz w:val="28"/>
          <w:szCs w:val="28"/>
          <w:shd w:val="clear" w:color="auto" w:fill="FFFFFF"/>
        </w:rPr>
      </w:pPr>
      <w:r w:rsidRPr="00F142F4">
        <w:rPr>
          <w:b/>
          <w:sz w:val="28"/>
          <w:szCs w:val="28"/>
        </w:rPr>
        <w:t>1. Góp ý chung</w:t>
      </w:r>
    </w:p>
    <w:p w:rsidR="003F17A8" w:rsidRPr="00FC5C84" w:rsidRDefault="00872EB7" w:rsidP="00086611">
      <w:pPr>
        <w:spacing w:after="120"/>
        <w:ind w:firstLine="709"/>
        <w:jc w:val="both"/>
        <w:rPr>
          <w:b/>
          <w:i/>
          <w:sz w:val="28"/>
          <w:szCs w:val="28"/>
        </w:rPr>
      </w:pPr>
      <w:r w:rsidRPr="00FC5C84">
        <w:rPr>
          <w:b/>
          <w:i/>
          <w:sz w:val="28"/>
          <w:szCs w:val="28"/>
        </w:rPr>
        <w:t>1.1. Về cấu trúc</w:t>
      </w:r>
    </w:p>
    <w:p w:rsidR="003F17A8" w:rsidRPr="00F142F4" w:rsidRDefault="00872EB7" w:rsidP="00086611">
      <w:pPr>
        <w:spacing w:after="120"/>
        <w:ind w:firstLine="709"/>
        <w:jc w:val="both"/>
        <w:rPr>
          <w:i/>
          <w:sz w:val="28"/>
          <w:szCs w:val="28"/>
        </w:rPr>
      </w:pPr>
      <w:r w:rsidRPr="00F142F4">
        <w:rPr>
          <w:sz w:val="28"/>
          <w:szCs w:val="28"/>
          <w:lang w:val="vi-VN"/>
        </w:rPr>
        <w:t>- Thống nhất với cấu trúc của Dự thảo Luật, tuy nhiên cần cô đọng các nội dung ở các điều khoản.</w:t>
      </w:r>
      <w:r w:rsidRPr="00F142F4">
        <w:rPr>
          <w:b/>
          <w:sz w:val="28"/>
          <w:szCs w:val="28"/>
        </w:rPr>
        <w:t xml:space="preserve"> </w:t>
      </w:r>
    </w:p>
    <w:p w:rsidR="003F17A8" w:rsidRPr="00F142F4" w:rsidRDefault="00872EB7" w:rsidP="00086611">
      <w:pPr>
        <w:spacing w:after="120"/>
        <w:ind w:firstLine="709"/>
        <w:jc w:val="both"/>
        <w:rPr>
          <w:sz w:val="28"/>
          <w:szCs w:val="28"/>
        </w:rPr>
      </w:pPr>
      <w:r w:rsidRPr="00F142F4">
        <w:rPr>
          <w:sz w:val="28"/>
          <w:szCs w:val="28"/>
        </w:rPr>
        <w:t>- Về cơ bản, dự thảo Luật Nhà giáo có cấu trúc, bố cục rõ ràng, logic, khoa học, nội dung có sự tích hợp, kế thừa các quy định ở các văn bản quy phạm pháp luật trước đó có liên quan như Luật Giáo dục, Luật Viên chức, Luật Lao động,… Đây là lần đầu tiên có một dự thảo Luật hoàn chỉnh dành riêng cho Nhà giáo, thể hiện sự tôn trọng, đánh giá cao về vị trí, vai trò của Nhà giáo đối với xã hội; vừa tạo hành lang pháp lý đầy đủ để Nhà giáo thực hiện hoạt động nghề nghiệp.</w:t>
      </w:r>
    </w:p>
    <w:p w:rsidR="003F17A8" w:rsidRPr="00F142F4" w:rsidRDefault="00872EB7" w:rsidP="00086611">
      <w:pPr>
        <w:spacing w:after="120"/>
        <w:ind w:firstLine="709"/>
        <w:jc w:val="both"/>
        <w:rPr>
          <w:sz w:val="28"/>
          <w:szCs w:val="28"/>
          <w:lang w:val="vi-VN"/>
        </w:rPr>
      </w:pPr>
      <w:r w:rsidRPr="00F142F4">
        <w:rPr>
          <w:sz w:val="28"/>
          <w:szCs w:val="28"/>
        </w:rPr>
        <w:t>- C</w:t>
      </w:r>
      <w:r w:rsidRPr="00F142F4">
        <w:rPr>
          <w:sz w:val="28"/>
          <w:szCs w:val="28"/>
          <w:lang w:val="vi-VN"/>
        </w:rPr>
        <w:t>hính sách 1 là chính sách quan trọng, quy định tại chương I, II là cơ sở để xây dựng các chương sau.</w:t>
      </w:r>
      <w:r w:rsidRPr="00F142F4">
        <w:rPr>
          <w:sz w:val="28"/>
          <w:szCs w:val="28"/>
        </w:rPr>
        <w:t xml:space="preserve"> </w:t>
      </w:r>
      <w:r w:rsidRPr="00F142F4">
        <w:rPr>
          <w:sz w:val="28"/>
          <w:szCs w:val="28"/>
          <w:lang w:val="vi-VN"/>
        </w:rPr>
        <w:t xml:space="preserve">Chương I, II được soạn thảo cơ bản đầy đủ, rõ ý, qua đó xác định vị trí, vai trò, hoạt động của nhà giáo nhằm chuẩn hóa và tôn vinh nhà </w:t>
      </w:r>
      <w:r w:rsidRPr="00F142F4">
        <w:rPr>
          <w:sz w:val="28"/>
          <w:szCs w:val="28"/>
          <w:lang w:val="vi-VN"/>
        </w:rPr>
        <w:lastRenderedPageBreak/>
        <w:t xml:space="preserve">giáo kiến tạo môi trường pháp lý thuận lợi để phát triển đội ngũ nhà giáo. Tuy nhiên, còn có một số nội dung cần chỉnh sửa, bổ sung </w:t>
      </w:r>
      <w:r w:rsidR="00362A89">
        <w:rPr>
          <w:sz w:val="28"/>
          <w:szCs w:val="28"/>
          <w:lang w:val="vi-VN"/>
        </w:rPr>
        <w:t>bảo đảm</w:t>
      </w:r>
      <w:r w:rsidRPr="00F142F4">
        <w:rPr>
          <w:sz w:val="28"/>
          <w:szCs w:val="28"/>
          <w:lang w:val="vi-VN"/>
        </w:rPr>
        <w:t xml:space="preserve"> ngắn gọn, cụ thể, chính xác.</w:t>
      </w:r>
    </w:p>
    <w:p w:rsidR="003F17A8" w:rsidRPr="00FC5C84" w:rsidRDefault="00FC5C84" w:rsidP="00086611">
      <w:pPr>
        <w:spacing w:after="120"/>
        <w:ind w:firstLine="709"/>
        <w:jc w:val="both"/>
        <w:rPr>
          <w:b/>
          <w:i/>
          <w:iCs/>
          <w:sz w:val="28"/>
          <w:szCs w:val="28"/>
        </w:rPr>
      </w:pPr>
      <w:r w:rsidRPr="00FC5C84">
        <w:rPr>
          <w:b/>
          <w:i/>
          <w:iCs/>
          <w:sz w:val="28"/>
          <w:szCs w:val="28"/>
        </w:rPr>
        <w:t>1.2</w:t>
      </w:r>
      <w:r w:rsidR="00872EB7" w:rsidRPr="00FC5C84">
        <w:rPr>
          <w:b/>
          <w:i/>
          <w:iCs/>
          <w:sz w:val="28"/>
          <w:szCs w:val="28"/>
        </w:rPr>
        <w:t>. Nhận xét chung</w:t>
      </w:r>
    </w:p>
    <w:p w:rsidR="003F17A8" w:rsidRPr="00F142F4" w:rsidRDefault="00872EB7" w:rsidP="00086611">
      <w:pPr>
        <w:spacing w:after="120"/>
        <w:ind w:firstLine="709"/>
        <w:jc w:val="both"/>
        <w:rPr>
          <w:sz w:val="28"/>
          <w:szCs w:val="28"/>
          <w:lang w:val="vi-VN"/>
        </w:rPr>
      </w:pPr>
      <w:r w:rsidRPr="00F142F4">
        <w:rPr>
          <w:sz w:val="28"/>
          <w:szCs w:val="28"/>
        </w:rPr>
        <w:t>- Dự thảo Luật có các chương, điều, khoản rõ ràng</w:t>
      </w:r>
      <w:r w:rsidRPr="00F142F4">
        <w:rPr>
          <w:sz w:val="28"/>
          <w:szCs w:val="28"/>
          <w:lang w:val="vi-VN"/>
        </w:rPr>
        <w:t>, c</w:t>
      </w:r>
      <w:r w:rsidRPr="00F142F4">
        <w:rPr>
          <w:sz w:val="28"/>
          <w:szCs w:val="28"/>
        </w:rPr>
        <w:t xml:space="preserve">ó nhiều đổi mới thiết thực, đưa ra những tiêu chuẩn, tiêu chí phù hợp với vai trò, vị trí việc làm của Nhà giáo, có chế độ, chính sách tôn vinh thỏa đáng. </w:t>
      </w:r>
    </w:p>
    <w:p w:rsidR="003F17A8" w:rsidRPr="00F142F4" w:rsidRDefault="00872EB7" w:rsidP="00086611">
      <w:pPr>
        <w:spacing w:after="120"/>
        <w:ind w:firstLine="709"/>
        <w:jc w:val="both"/>
        <w:rPr>
          <w:sz w:val="28"/>
          <w:szCs w:val="28"/>
          <w:lang w:val="vi-VN"/>
        </w:rPr>
      </w:pPr>
      <w:r w:rsidRPr="00F142F4">
        <w:rPr>
          <w:sz w:val="28"/>
          <w:szCs w:val="28"/>
          <w:lang w:val="vi-VN"/>
        </w:rPr>
        <w:t xml:space="preserve">- Các nội dung Luật nhà giáo đã bám sát các Luật liên quan khác (Luật </w:t>
      </w:r>
      <w:r w:rsidRPr="00F142F4">
        <w:rPr>
          <w:sz w:val="28"/>
          <w:szCs w:val="28"/>
        </w:rPr>
        <w:t>V</w:t>
      </w:r>
      <w:r w:rsidRPr="00F142F4">
        <w:rPr>
          <w:sz w:val="28"/>
          <w:szCs w:val="28"/>
          <w:lang w:val="vi-VN"/>
        </w:rPr>
        <w:t xml:space="preserve">iên chức); các yêu cầu của ngành Giáo dục. Dự thảo đã có nhiều đổi mới, thiết thực, đưa ra những tiêu chuẩn, tiêu chí phù hợp với vai trò, vị trí việc làm của nhà giáo, có chính sách tôn vinh phù hợp. </w:t>
      </w:r>
      <w:r w:rsidRPr="00F142F4">
        <w:rPr>
          <w:sz w:val="28"/>
          <w:szCs w:val="28"/>
        </w:rPr>
        <w:t xml:space="preserve">Trong 9 chương, 71 điều của Dự thảo Luật Nhà giáo đã thể hiện rõ 5 chính sách gồm: Định danh nhà giáo; Tiêu chuẩn và chức danh nhà giáo; Tuyển dụng, sử dụng và chế độ làm việc của nhà giáo; Đào tạo, bồi dưỡng, đãi ngộ và tôn vinh nhà giáo; Quản lý nhà nước về nhà giáo. </w:t>
      </w:r>
    </w:p>
    <w:p w:rsidR="00425E1E" w:rsidRPr="00F142F4" w:rsidRDefault="00425E1E" w:rsidP="00425E1E">
      <w:pPr>
        <w:pStyle w:val="Heading5"/>
        <w:shd w:val="clear" w:color="auto" w:fill="FFFFFF"/>
        <w:spacing w:before="0" w:after="120"/>
        <w:ind w:firstLine="709"/>
        <w:jc w:val="both"/>
        <w:rPr>
          <w:rFonts w:ascii="Times New Roman" w:hAnsi="Times New Roman"/>
          <w:b w:val="0"/>
          <w:i w:val="0"/>
          <w:sz w:val="28"/>
          <w:szCs w:val="28"/>
        </w:rPr>
      </w:pPr>
      <w:r w:rsidRPr="00F142F4">
        <w:rPr>
          <w:rFonts w:ascii="Times New Roman" w:hAnsi="Times New Roman"/>
          <w:bCs w:val="0"/>
          <w:i w:val="0"/>
          <w:sz w:val="28"/>
          <w:szCs w:val="28"/>
        </w:rPr>
        <w:t>-</w:t>
      </w:r>
      <w:r w:rsidRPr="00F142F4">
        <w:rPr>
          <w:rFonts w:ascii="Times New Roman" w:hAnsi="Times New Roman"/>
          <w:b w:val="0"/>
          <w:i w:val="0"/>
          <w:sz w:val="28"/>
          <w:szCs w:val="28"/>
        </w:rPr>
        <w:t> Quy định về vị trí, vai trò của nhà giáo trong Luật Nhà giáo: Nhà giáo là nguồn nhân lực chất lượng cao, là bộ phận quan trọng trong đội ngũ trí thức của đất nước, là lực lượng nòng cốt của ngành Giáo dục</w:t>
      </w:r>
      <w:r>
        <w:rPr>
          <w:rFonts w:ascii="Times New Roman" w:hAnsi="Times New Roman"/>
          <w:b w:val="0"/>
          <w:i w:val="0"/>
          <w:sz w:val="28"/>
          <w:szCs w:val="28"/>
        </w:rPr>
        <w:t xml:space="preserve">. </w:t>
      </w:r>
      <w:r w:rsidRPr="00F142F4">
        <w:rPr>
          <w:rFonts w:ascii="Times New Roman" w:hAnsi="Times New Roman"/>
          <w:b w:val="0"/>
          <w:i w:val="0"/>
          <w:sz w:val="28"/>
          <w:szCs w:val="28"/>
        </w:rPr>
        <w:t xml:space="preserve">Tuy vậy, dự thảo Luật Nhà giáo nên đưa thêm nội dung: "Nhà giáo có vị thế quan trọng trong xã hội, được xã hội tôn vinh" </w:t>
      </w:r>
      <w:r>
        <w:rPr>
          <w:rFonts w:ascii="Times New Roman" w:hAnsi="Times New Roman"/>
          <w:b w:val="0"/>
          <w:i w:val="0"/>
          <w:sz w:val="28"/>
          <w:szCs w:val="28"/>
        </w:rPr>
        <w:t xml:space="preserve">theo </w:t>
      </w:r>
      <w:r w:rsidRPr="00F142F4">
        <w:rPr>
          <w:rFonts w:ascii="Times New Roman" w:hAnsi="Times New Roman"/>
          <w:b w:val="0"/>
          <w:i w:val="0"/>
          <w:sz w:val="28"/>
          <w:szCs w:val="28"/>
        </w:rPr>
        <w:t>quy định</w:t>
      </w:r>
      <w:r>
        <w:rPr>
          <w:rFonts w:ascii="Times New Roman" w:hAnsi="Times New Roman"/>
          <w:b w:val="0"/>
          <w:i w:val="0"/>
          <w:sz w:val="28"/>
          <w:szCs w:val="28"/>
        </w:rPr>
        <w:t xml:space="preserve"> tại</w:t>
      </w:r>
      <w:r w:rsidRPr="00F142F4">
        <w:rPr>
          <w:rFonts w:ascii="Times New Roman" w:hAnsi="Times New Roman"/>
          <w:b w:val="0"/>
          <w:i w:val="0"/>
          <w:sz w:val="28"/>
          <w:szCs w:val="28"/>
        </w:rPr>
        <w:t xml:space="preserve"> khoản 2 Điều 66 Luật Giáo dục.</w:t>
      </w:r>
    </w:p>
    <w:p w:rsidR="003F17A8" w:rsidRPr="00F142F4" w:rsidRDefault="00872EB7" w:rsidP="00086611">
      <w:pPr>
        <w:spacing w:after="120"/>
        <w:ind w:firstLine="709"/>
        <w:jc w:val="both"/>
        <w:rPr>
          <w:sz w:val="28"/>
          <w:szCs w:val="28"/>
          <w:lang w:val="vi-VN"/>
        </w:rPr>
      </w:pPr>
      <w:r w:rsidRPr="00F142F4">
        <w:rPr>
          <w:sz w:val="28"/>
          <w:szCs w:val="28"/>
          <w:lang w:val="vi-VN"/>
        </w:rPr>
        <w:t xml:space="preserve">- Định danh đầy đủ, tường minh về nhà giáo </w:t>
      </w:r>
      <w:r w:rsidR="00DD1193" w:rsidRPr="00F142F4">
        <w:rPr>
          <w:sz w:val="28"/>
          <w:szCs w:val="28"/>
          <w:lang w:val="vi-VN"/>
        </w:rPr>
        <w:t>ở tất cả các cấp học và trình độ đào tạo, trong các cơ sở giáo dục thường xuyên, trường chuyên biệt, trường dự bị đại học và các cơ sở giáo dục khác</w:t>
      </w:r>
      <w:r w:rsidR="00DD1193">
        <w:rPr>
          <w:sz w:val="28"/>
          <w:szCs w:val="28"/>
        </w:rPr>
        <w:t xml:space="preserve"> </w:t>
      </w:r>
      <w:r w:rsidRPr="00F142F4">
        <w:rPr>
          <w:sz w:val="28"/>
          <w:szCs w:val="28"/>
          <w:lang w:val="vi-VN"/>
        </w:rPr>
        <w:t xml:space="preserve">làm cơ sở đề xuất chính sách Luật Nhà giáo. </w:t>
      </w:r>
      <w:r w:rsidRPr="00F142F4">
        <w:rPr>
          <w:sz w:val="28"/>
          <w:szCs w:val="28"/>
        </w:rPr>
        <w:t xml:space="preserve">Cùng với định danh nhà giáo, Luật Nhà giáo mô tả cụ thể hoạt động nghề nghiệp của nhà giáo theo từng cấp học, quy định chuẩn nhà giáo để sử dụng thống nhất, gắn với từng chức danh nhà giáo. </w:t>
      </w:r>
    </w:p>
    <w:p w:rsidR="003F17A8" w:rsidRPr="00F142F4" w:rsidRDefault="00872EB7" w:rsidP="00086611">
      <w:pPr>
        <w:spacing w:after="120"/>
        <w:ind w:firstLine="709"/>
        <w:jc w:val="both"/>
        <w:rPr>
          <w:sz w:val="28"/>
          <w:szCs w:val="28"/>
        </w:rPr>
      </w:pPr>
      <w:r w:rsidRPr="00F142F4">
        <w:rPr>
          <w:sz w:val="28"/>
          <w:szCs w:val="28"/>
        </w:rPr>
        <w:t xml:space="preserve">- </w:t>
      </w:r>
      <w:r w:rsidR="00DD1193">
        <w:rPr>
          <w:sz w:val="28"/>
          <w:szCs w:val="28"/>
        </w:rPr>
        <w:t>T</w:t>
      </w:r>
      <w:r w:rsidRPr="00F142F4">
        <w:rPr>
          <w:sz w:val="28"/>
          <w:szCs w:val="28"/>
        </w:rPr>
        <w:t>hể hiện đầy đủ về quyền, nghĩa vụ của nhà giáo</w:t>
      </w:r>
      <w:r w:rsidR="00DD1193">
        <w:rPr>
          <w:sz w:val="28"/>
          <w:szCs w:val="28"/>
        </w:rPr>
        <w:t>, b</w:t>
      </w:r>
      <w:r w:rsidR="00DD1193" w:rsidRPr="00F142F4">
        <w:rPr>
          <w:sz w:val="28"/>
          <w:szCs w:val="28"/>
          <w:lang w:val="vi-VN"/>
        </w:rPr>
        <w:t>ảo vệ nhà giáo trong hoạt động công việc, an sinh</w:t>
      </w:r>
      <w:r w:rsidR="00DD1193">
        <w:rPr>
          <w:sz w:val="28"/>
          <w:szCs w:val="28"/>
        </w:rPr>
        <w:t>;</w:t>
      </w:r>
      <w:r w:rsidRPr="00F142F4">
        <w:rPr>
          <w:sz w:val="28"/>
          <w:szCs w:val="28"/>
        </w:rPr>
        <w:t xml:space="preserve"> </w:t>
      </w:r>
      <w:r w:rsidR="00DD1193" w:rsidRPr="00F142F4">
        <w:rPr>
          <w:sz w:val="28"/>
          <w:szCs w:val="28"/>
        </w:rPr>
        <w:t xml:space="preserve">quy định </w:t>
      </w:r>
      <w:r w:rsidRPr="00F142F4">
        <w:rPr>
          <w:sz w:val="28"/>
          <w:szCs w:val="28"/>
        </w:rPr>
        <w:t>chức danh nhà giáo, chuẩn</w:t>
      </w:r>
      <w:r w:rsidR="00DD1193">
        <w:rPr>
          <w:sz w:val="28"/>
          <w:szCs w:val="28"/>
        </w:rPr>
        <w:t xml:space="preserve"> </w:t>
      </w:r>
      <w:r w:rsidR="00DD1193" w:rsidRPr="00F142F4">
        <w:rPr>
          <w:sz w:val="28"/>
          <w:szCs w:val="28"/>
        </w:rPr>
        <w:t>nhà giáo</w:t>
      </w:r>
      <w:r w:rsidRPr="00F142F4">
        <w:rPr>
          <w:sz w:val="28"/>
          <w:szCs w:val="28"/>
        </w:rPr>
        <w:t xml:space="preserve">, chứng chỉ hành nghề, đối tượng, điều kiện tuyển dụng, cách đánh giá nhà giáo, chính sách tiền lương, đãi ngộ tôn vinh đối với nhà giáo… </w:t>
      </w:r>
    </w:p>
    <w:p w:rsidR="003F17A8" w:rsidRPr="00F142F4" w:rsidRDefault="00872EB7" w:rsidP="00086611">
      <w:pPr>
        <w:spacing w:after="120"/>
        <w:ind w:firstLine="709"/>
        <w:jc w:val="both"/>
        <w:rPr>
          <w:sz w:val="28"/>
          <w:szCs w:val="28"/>
          <w:lang w:val="vi-VN"/>
        </w:rPr>
      </w:pPr>
      <w:r w:rsidRPr="00F142F4">
        <w:rPr>
          <w:sz w:val="28"/>
          <w:szCs w:val="28"/>
        </w:rPr>
        <w:t>- Dự thảo Luật Nhà giáo đã có những quy định khá toàn diện và chi tiết nhằm nâng cao chất lượng đội ngũ nhà giáo và bảo vệ quyền và lợi ích hợp pháp của nhà giáo. Đồng thời quy định</w:t>
      </w:r>
      <w:r w:rsidRPr="00F142F4">
        <w:rPr>
          <w:sz w:val="28"/>
          <w:szCs w:val="28"/>
          <w:lang w:val="vi-VN"/>
        </w:rPr>
        <w:t xml:space="preserve"> những hành vi bị nghiêm cấm của các cá nhân, tổ chức có liên quan đến nhà giáo cùng với các quy định về xử lý vi phạm với các hành vi bị nghiêm cấm. </w:t>
      </w:r>
      <w:r w:rsidRPr="00F142F4">
        <w:rPr>
          <w:sz w:val="28"/>
          <w:szCs w:val="28"/>
        </w:rPr>
        <w:t xml:space="preserve">Việc này vừa tạo hành lang pháp lý đầy đủ để nhà giáo thực hiện hoạt động nghề nghiệp, vừa tăng cường các phương diện pháp lý cần thiết để bảo vệ nhà giáo trong hoạt động nghề nghiệp. </w:t>
      </w:r>
    </w:p>
    <w:p w:rsidR="003F17A8" w:rsidRPr="00F142F4" w:rsidRDefault="00872EB7" w:rsidP="00086611">
      <w:pPr>
        <w:spacing w:after="120"/>
        <w:ind w:firstLine="709"/>
        <w:jc w:val="both"/>
        <w:rPr>
          <w:sz w:val="28"/>
          <w:szCs w:val="28"/>
          <w:lang w:val="vi-VN"/>
        </w:rPr>
      </w:pPr>
      <w:r w:rsidRPr="00F142F4">
        <w:rPr>
          <w:sz w:val="28"/>
          <w:szCs w:val="28"/>
          <w:lang w:val="vi-VN"/>
        </w:rPr>
        <w:lastRenderedPageBreak/>
        <w:t xml:space="preserve">- </w:t>
      </w:r>
      <w:r w:rsidR="00DD1193">
        <w:rPr>
          <w:sz w:val="28"/>
          <w:szCs w:val="28"/>
        </w:rPr>
        <w:t>C</w:t>
      </w:r>
      <w:r w:rsidRPr="00F142F4">
        <w:rPr>
          <w:sz w:val="28"/>
          <w:szCs w:val="28"/>
          <w:lang w:val="vi-VN"/>
        </w:rPr>
        <w:t>huẩn hóa đội ngũ nhà giáo phù hợp với thực tiễn, bối cảnh mới</w:t>
      </w:r>
      <w:r w:rsidR="00DD1193">
        <w:rPr>
          <w:sz w:val="28"/>
          <w:szCs w:val="28"/>
        </w:rPr>
        <w:t>,</w:t>
      </w:r>
      <w:r w:rsidRPr="00F142F4">
        <w:rPr>
          <w:sz w:val="28"/>
          <w:szCs w:val="28"/>
          <w:lang w:val="vi-VN"/>
        </w:rPr>
        <w:t xml:space="preserve"> </w:t>
      </w:r>
      <w:r w:rsidR="00DD1193">
        <w:rPr>
          <w:sz w:val="28"/>
          <w:szCs w:val="28"/>
        </w:rPr>
        <w:t>m</w:t>
      </w:r>
      <w:r w:rsidRPr="00F142F4">
        <w:rPr>
          <w:sz w:val="28"/>
          <w:szCs w:val="28"/>
          <w:lang w:val="vi-VN"/>
        </w:rPr>
        <w:t xml:space="preserve">ột trong những quy định </w:t>
      </w:r>
      <w:r w:rsidR="00DD1193">
        <w:rPr>
          <w:sz w:val="28"/>
          <w:szCs w:val="28"/>
        </w:rPr>
        <w:t xml:space="preserve">mới </w:t>
      </w:r>
      <w:r w:rsidRPr="00F142F4">
        <w:rPr>
          <w:sz w:val="28"/>
          <w:szCs w:val="28"/>
          <w:lang w:val="vi-VN"/>
        </w:rPr>
        <w:t xml:space="preserve">được nêu trong dự thảo Luật Nhà giáo là quy định Chứng chỉ hành nghề đối với nhà giáo.  </w:t>
      </w:r>
    </w:p>
    <w:p w:rsidR="003F17A8" w:rsidRPr="00F142F4" w:rsidRDefault="00872EB7" w:rsidP="00086611">
      <w:pPr>
        <w:spacing w:after="120"/>
        <w:ind w:firstLine="709"/>
        <w:jc w:val="both"/>
        <w:rPr>
          <w:sz w:val="28"/>
          <w:szCs w:val="28"/>
          <w:lang w:val="vi-VN"/>
        </w:rPr>
      </w:pPr>
      <w:r w:rsidRPr="00F142F4">
        <w:rPr>
          <w:sz w:val="28"/>
          <w:szCs w:val="28"/>
        </w:rPr>
        <w:t xml:space="preserve">- </w:t>
      </w:r>
      <w:r w:rsidR="00DD1193">
        <w:rPr>
          <w:sz w:val="28"/>
          <w:szCs w:val="28"/>
        </w:rPr>
        <w:t>Q</w:t>
      </w:r>
      <w:r w:rsidRPr="00F142F4">
        <w:rPr>
          <w:sz w:val="28"/>
          <w:szCs w:val="28"/>
          <w:lang w:val="vi-VN"/>
        </w:rPr>
        <w:t xml:space="preserve">uy định về phương thức, nội dung tuyển dụng phù hợp với hoạt động nghề nghiệp của nhà giáo để </w:t>
      </w:r>
      <w:r w:rsidR="00362A89">
        <w:rPr>
          <w:sz w:val="28"/>
          <w:szCs w:val="28"/>
          <w:lang w:val="vi-VN"/>
        </w:rPr>
        <w:t>bảo đảm</w:t>
      </w:r>
      <w:r w:rsidRPr="00F142F4">
        <w:rPr>
          <w:sz w:val="28"/>
          <w:szCs w:val="28"/>
          <w:lang w:val="vi-VN"/>
        </w:rPr>
        <w:t xml:space="preserve"> tuyển dụng được người giỏi vào ngành. </w:t>
      </w:r>
    </w:p>
    <w:p w:rsidR="003F17A8" w:rsidRPr="00F142F4" w:rsidRDefault="00872EB7" w:rsidP="00086611">
      <w:pPr>
        <w:pStyle w:val="Heading5"/>
        <w:shd w:val="clear" w:color="auto" w:fill="FFFFFF"/>
        <w:spacing w:before="0" w:after="120"/>
        <w:ind w:firstLine="709"/>
        <w:jc w:val="both"/>
        <w:rPr>
          <w:rFonts w:ascii="Times New Roman" w:hAnsi="Times New Roman"/>
          <w:b w:val="0"/>
          <w:i w:val="0"/>
          <w:sz w:val="28"/>
          <w:szCs w:val="28"/>
        </w:rPr>
      </w:pPr>
      <w:r w:rsidRPr="00F142F4">
        <w:rPr>
          <w:rFonts w:ascii="Times New Roman" w:hAnsi="Times New Roman"/>
          <w:b w:val="0"/>
          <w:i w:val="0"/>
          <w:iCs w:val="0"/>
          <w:sz w:val="28"/>
          <w:szCs w:val="28"/>
        </w:rPr>
        <w:t xml:space="preserve">- </w:t>
      </w:r>
      <w:r w:rsidRPr="00F142F4">
        <w:rPr>
          <w:rFonts w:ascii="Times New Roman" w:hAnsi="Times New Roman"/>
          <w:b w:val="0"/>
          <w:i w:val="0"/>
          <w:sz w:val="28"/>
          <w:szCs w:val="28"/>
        </w:rPr>
        <w:t>T</w:t>
      </w:r>
      <w:r w:rsidRPr="00F142F4">
        <w:rPr>
          <w:rFonts w:ascii="Times New Roman" w:hAnsi="Times New Roman"/>
          <w:b w:val="0"/>
          <w:bCs w:val="0"/>
          <w:i w:val="0"/>
          <w:sz w:val="28"/>
          <w:szCs w:val="28"/>
        </w:rPr>
        <w:t>háo gỡ bất cập thừa/thiếu giáo viên.</w:t>
      </w:r>
    </w:p>
    <w:p w:rsidR="003F17A8" w:rsidRPr="00F142F4" w:rsidRDefault="00872EB7" w:rsidP="00086611">
      <w:pPr>
        <w:spacing w:after="120"/>
        <w:ind w:firstLine="709"/>
        <w:jc w:val="both"/>
        <w:rPr>
          <w:bCs/>
          <w:sz w:val="28"/>
          <w:szCs w:val="28"/>
          <w:shd w:val="clear" w:color="auto" w:fill="FFFFFF"/>
        </w:rPr>
      </w:pPr>
      <w:r w:rsidRPr="00F142F4">
        <w:rPr>
          <w:iCs/>
          <w:sz w:val="28"/>
          <w:szCs w:val="28"/>
        </w:rPr>
        <w:t xml:space="preserve">- </w:t>
      </w:r>
      <w:r w:rsidRPr="00F142F4">
        <w:rPr>
          <w:bCs/>
          <w:sz w:val="28"/>
          <w:szCs w:val="28"/>
          <w:shd w:val="clear" w:color="auto" w:fill="FFFFFF"/>
        </w:rPr>
        <w:t xml:space="preserve">Xếp lương nhà giáo </w:t>
      </w:r>
      <w:r w:rsidR="00362A89">
        <w:rPr>
          <w:bCs/>
          <w:sz w:val="28"/>
          <w:szCs w:val="28"/>
          <w:shd w:val="clear" w:color="auto" w:fill="FFFFFF"/>
        </w:rPr>
        <w:t>bảo đảm</w:t>
      </w:r>
      <w:r w:rsidRPr="00F142F4">
        <w:rPr>
          <w:bCs/>
          <w:sz w:val="28"/>
          <w:szCs w:val="28"/>
          <w:shd w:val="clear" w:color="auto" w:fill="FFFFFF"/>
        </w:rPr>
        <w:t xml:space="preserve"> bình đẳng giữa nhà giáo công lập và ngoài công lập.</w:t>
      </w:r>
    </w:p>
    <w:p w:rsidR="003F17A8" w:rsidRPr="00F142F4" w:rsidRDefault="00872EB7" w:rsidP="00086611">
      <w:pPr>
        <w:pStyle w:val="Heading5"/>
        <w:shd w:val="clear" w:color="auto" w:fill="FFFFFF"/>
        <w:spacing w:before="0" w:after="120"/>
        <w:ind w:firstLine="709"/>
        <w:jc w:val="both"/>
        <w:rPr>
          <w:rFonts w:ascii="Times New Roman" w:hAnsi="Times New Roman"/>
          <w:b w:val="0"/>
          <w:i w:val="0"/>
          <w:sz w:val="28"/>
          <w:szCs w:val="28"/>
        </w:rPr>
      </w:pPr>
      <w:r w:rsidRPr="00F142F4">
        <w:rPr>
          <w:rFonts w:ascii="Times New Roman" w:hAnsi="Times New Roman"/>
          <w:bCs w:val="0"/>
          <w:i w:val="0"/>
          <w:sz w:val="28"/>
          <w:szCs w:val="28"/>
        </w:rPr>
        <w:t>-</w:t>
      </w:r>
      <w:r w:rsidRPr="00F142F4">
        <w:rPr>
          <w:rFonts w:ascii="Times New Roman" w:hAnsi="Times New Roman"/>
          <w:b w:val="0"/>
          <w:i w:val="0"/>
          <w:sz w:val="28"/>
          <w:szCs w:val="28"/>
        </w:rPr>
        <w:t> Chính sách của Nhà nước về xây dựng và phát triển đội ngũ nhà giáo được cụ thể hóa rõ ràng qua một số nội dung như: Chính sách thu hút, trọng dụng và ưu đãi với người có tài năng làm nhà giáo. Chính sách ưu đãi đối với nhà giáo giảng dạy ở trường chuyên biệt, nhà giáo là người dân tộc thiểu số; chính sách thu hút nhà giáo về công tác ở vùng đồng bào dân tộc thiểu số và miền núi, các xã đặc biệt khó khăn...</w:t>
      </w:r>
    </w:p>
    <w:p w:rsidR="00F04E48" w:rsidRPr="002659FB" w:rsidRDefault="00872EB7" w:rsidP="002659FB">
      <w:pPr>
        <w:spacing w:after="120"/>
        <w:ind w:firstLine="709"/>
        <w:rPr>
          <w:b/>
          <w:sz w:val="28"/>
          <w:szCs w:val="28"/>
        </w:rPr>
      </w:pPr>
      <w:r w:rsidRPr="00F142F4">
        <w:rPr>
          <w:b/>
          <w:sz w:val="28"/>
          <w:szCs w:val="28"/>
        </w:rPr>
        <w:t>2.</w:t>
      </w:r>
      <w:r w:rsidR="00FC5C84">
        <w:rPr>
          <w:b/>
          <w:sz w:val="28"/>
          <w:szCs w:val="28"/>
        </w:rPr>
        <w:t xml:space="preserve"> </w:t>
      </w:r>
      <w:r w:rsidR="002659FB">
        <w:rPr>
          <w:b/>
          <w:sz w:val="28"/>
          <w:szCs w:val="28"/>
        </w:rPr>
        <w:t>Các g</w:t>
      </w:r>
      <w:r w:rsidRPr="00F142F4">
        <w:rPr>
          <w:b/>
          <w:sz w:val="28"/>
          <w:szCs w:val="28"/>
        </w:rPr>
        <w:t>óp ý</w:t>
      </w:r>
      <w:r w:rsidR="00FC5C84">
        <w:rPr>
          <w:b/>
          <w:sz w:val="28"/>
          <w:szCs w:val="28"/>
        </w:rPr>
        <w:t xml:space="preserve"> cụ thể đối với</w:t>
      </w:r>
      <w:r w:rsidRPr="00F142F4">
        <w:rPr>
          <w:b/>
          <w:sz w:val="28"/>
          <w:szCs w:val="28"/>
        </w:rPr>
        <w:t xml:space="preserve"> dự thảo Luật Nhà giáo</w:t>
      </w:r>
      <w:r w:rsidR="002659FB">
        <w:rPr>
          <w:b/>
          <w:sz w:val="28"/>
          <w:szCs w:val="28"/>
        </w:rPr>
        <w:t xml:space="preserve"> và ý kiến tiếp thu, giải trình</w:t>
      </w:r>
    </w:p>
    <w:tbl>
      <w:tblPr>
        <w:tblStyle w:val="TableGrid"/>
        <w:tblW w:w="14454" w:type="dxa"/>
        <w:jc w:val="center"/>
        <w:tblLook w:val="04A0" w:firstRow="1" w:lastRow="0" w:firstColumn="1" w:lastColumn="0" w:noHBand="0" w:noVBand="1"/>
      </w:tblPr>
      <w:tblGrid>
        <w:gridCol w:w="3550"/>
        <w:gridCol w:w="3939"/>
        <w:gridCol w:w="3513"/>
        <w:gridCol w:w="3452"/>
      </w:tblGrid>
      <w:tr w:rsidR="002E7D5C" w:rsidRPr="007852BE" w:rsidTr="002E7D5C">
        <w:trPr>
          <w:tblHeader/>
          <w:jc w:val="center"/>
        </w:trPr>
        <w:tc>
          <w:tcPr>
            <w:tcW w:w="3550" w:type="dxa"/>
            <w:vAlign w:val="center"/>
          </w:tcPr>
          <w:p w:rsidR="002E7D5C" w:rsidRPr="007852BE" w:rsidRDefault="002E7D5C" w:rsidP="007852BE">
            <w:pPr>
              <w:jc w:val="center"/>
              <w:rPr>
                <w:rFonts w:ascii="Times New Roman" w:hAnsi="Times New Roman" w:cs="Times New Roman"/>
                <w:b/>
              </w:rPr>
            </w:pPr>
            <w:r w:rsidRPr="007852BE">
              <w:rPr>
                <w:rFonts w:ascii="Times New Roman" w:hAnsi="Times New Roman" w:cs="Times New Roman"/>
                <w:b/>
              </w:rPr>
              <w:t>Nội dung quy định tại dự thảo 2</w:t>
            </w:r>
          </w:p>
        </w:tc>
        <w:tc>
          <w:tcPr>
            <w:tcW w:w="3939" w:type="dxa"/>
            <w:vAlign w:val="center"/>
          </w:tcPr>
          <w:p w:rsidR="002E7D5C" w:rsidRPr="007852BE" w:rsidRDefault="002E7D5C" w:rsidP="007852BE">
            <w:pPr>
              <w:jc w:val="center"/>
              <w:rPr>
                <w:rFonts w:ascii="Times New Roman" w:hAnsi="Times New Roman" w:cs="Times New Roman"/>
                <w:b/>
              </w:rPr>
            </w:pPr>
            <w:r w:rsidRPr="007852BE">
              <w:rPr>
                <w:rFonts w:ascii="Times New Roman" w:hAnsi="Times New Roman" w:cs="Times New Roman"/>
                <w:b/>
              </w:rPr>
              <w:t>Ý kiến góp ý/đề nghị sửa thành</w:t>
            </w:r>
          </w:p>
        </w:tc>
        <w:tc>
          <w:tcPr>
            <w:tcW w:w="3513" w:type="dxa"/>
            <w:vAlign w:val="center"/>
          </w:tcPr>
          <w:p w:rsidR="002E7D5C" w:rsidRPr="007852BE" w:rsidRDefault="002E7D5C" w:rsidP="007852BE">
            <w:pPr>
              <w:jc w:val="center"/>
              <w:rPr>
                <w:rFonts w:ascii="Times New Roman" w:hAnsi="Times New Roman" w:cs="Times New Roman"/>
                <w:b/>
              </w:rPr>
            </w:pPr>
            <w:r w:rsidRPr="007852BE">
              <w:rPr>
                <w:rFonts w:ascii="Times New Roman" w:hAnsi="Times New Roman" w:cs="Times New Roman"/>
                <w:b/>
              </w:rPr>
              <w:t>Nội dung quy định tại dự thảo 3</w:t>
            </w:r>
          </w:p>
        </w:tc>
        <w:tc>
          <w:tcPr>
            <w:tcW w:w="3452" w:type="dxa"/>
            <w:vAlign w:val="center"/>
          </w:tcPr>
          <w:p w:rsidR="002E7D5C" w:rsidRPr="007852BE" w:rsidRDefault="002E7D5C" w:rsidP="007852BE">
            <w:pPr>
              <w:jc w:val="center"/>
              <w:rPr>
                <w:rFonts w:ascii="Times New Roman" w:hAnsi="Times New Roman" w:cs="Times New Roman"/>
                <w:b/>
              </w:rPr>
            </w:pPr>
            <w:r w:rsidRPr="007852BE">
              <w:rPr>
                <w:rFonts w:ascii="Times New Roman" w:hAnsi="Times New Roman" w:cs="Times New Roman"/>
                <w:b/>
              </w:rPr>
              <w:t>Ý kiến, tiếp thu, giải trình</w:t>
            </w:r>
          </w:p>
        </w:tc>
      </w:tr>
      <w:tr w:rsidR="00DE368A" w:rsidRPr="007852BE" w:rsidTr="002E7D5C">
        <w:trPr>
          <w:jc w:val="center"/>
        </w:trPr>
        <w:tc>
          <w:tcPr>
            <w:tcW w:w="3550" w:type="dxa"/>
          </w:tcPr>
          <w:p w:rsidR="00DE368A" w:rsidRPr="007852BE" w:rsidRDefault="00DE368A" w:rsidP="007852BE">
            <w:pPr>
              <w:jc w:val="center"/>
              <w:rPr>
                <w:rFonts w:ascii="Times New Roman" w:eastAsia="Calibri" w:hAnsi="Times New Roman" w:cs="Times New Roman"/>
                <w:b/>
                <w:bCs/>
              </w:rPr>
            </w:pPr>
            <w:r w:rsidRPr="007852BE">
              <w:rPr>
                <w:rFonts w:ascii="Times New Roman" w:eastAsia="Calibri" w:hAnsi="Times New Roman" w:cs="Times New Roman"/>
                <w:b/>
                <w:bCs/>
              </w:rPr>
              <w:t>Chương I</w:t>
            </w:r>
          </w:p>
          <w:p w:rsidR="00DE368A" w:rsidRPr="007852BE" w:rsidRDefault="00DE368A" w:rsidP="007852BE">
            <w:pPr>
              <w:jc w:val="center"/>
              <w:rPr>
                <w:rFonts w:ascii="Times New Roman" w:eastAsia="Calibri" w:hAnsi="Times New Roman" w:cs="Times New Roman"/>
                <w:b/>
                <w:bCs/>
              </w:rPr>
            </w:pPr>
            <w:r w:rsidRPr="007852BE">
              <w:rPr>
                <w:rFonts w:ascii="Times New Roman" w:eastAsia="Calibri" w:hAnsi="Times New Roman" w:cs="Times New Roman"/>
                <w:b/>
                <w:bCs/>
              </w:rPr>
              <w:t>QUY ĐỊNH CHUNG</w:t>
            </w:r>
          </w:p>
        </w:tc>
        <w:tc>
          <w:tcPr>
            <w:tcW w:w="3939" w:type="dxa"/>
          </w:tcPr>
          <w:p w:rsidR="00DE368A" w:rsidRPr="007852BE" w:rsidRDefault="00DE368A" w:rsidP="007852BE">
            <w:pPr>
              <w:autoSpaceDE w:val="0"/>
              <w:autoSpaceDN w:val="0"/>
              <w:adjustRightInd w:val="0"/>
              <w:jc w:val="both"/>
              <w:rPr>
                <w:rFonts w:ascii="Times New Roman" w:hAnsi="Times New Roman" w:cs="Times New Roman"/>
                <w:lang w:val="vi-VN"/>
              </w:rPr>
            </w:pPr>
          </w:p>
        </w:tc>
        <w:tc>
          <w:tcPr>
            <w:tcW w:w="3513" w:type="dxa"/>
          </w:tcPr>
          <w:p w:rsidR="00DE368A" w:rsidRPr="007852BE" w:rsidRDefault="00DE368A" w:rsidP="007852BE">
            <w:pPr>
              <w:jc w:val="center"/>
              <w:rPr>
                <w:rFonts w:ascii="Times New Roman" w:eastAsia="Calibri" w:hAnsi="Times New Roman" w:cs="Times New Roman"/>
                <w:b/>
                <w:bCs/>
              </w:rPr>
            </w:pPr>
            <w:r w:rsidRPr="007852BE">
              <w:rPr>
                <w:rFonts w:ascii="Times New Roman" w:eastAsia="Calibri" w:hAnsi="Times New Roman" w:cs="Times New Roman"/>
                <w:b/>
                <w:bCs/>
              </w:rPr>
              <w:t>Chương I</w:t>
            </w:r>
          </w:p>
          <w:p w:rsidR="00DE368A" w:rsidRPr="007852BE" w:rsidRDefault="00DE368A" w:rsidP="007852BE">
            <w:pPr>
              <w:jc w:val="center"/>
              <w:rPr>
                <w:rFonts w:ascii="Times New Roman" w:eastAsia="Calibri" w:hAnsi="Times New Roman" w:cs="Times New Roman"/>
                <w:b/>
                <w:bCs/>
              </w:rPr>
            </w:pPr>
            <w:r w:rsidRPr="007852BE">
              <w:rPr>
                <w:rFonts w:ascii="Times New Roman" w:eastAsia="Calibri" w:hAnsi="Times New Roman" w:cs="Times New Roman"/>
                <w:b/>
                <w:bCs/>
              </w:rPr>
              <w:t>QUY ĐỊNH CHUNG</w:t>
            </w:r>
          </w:p>
        </w:tc>
        <w:tc>
          <w:tcPr>
            <w:tcW w:w="3452" w:type="dxa"/>
          </w:tcPr>
          <w:p w:rsidR="00DE368A" w:rsidRPr="007852BE" w:rsidRDefault="00DE368A" w:rsidP="007852BE">
            <w:pPr>
              <w:jc w:val="both"/>
              <w:rPr>
                <w:rFonts w:ascii="Times New Roman" w:eastAsia="Calibri" w:hAnsi="Times New Roman" w:cs="Times New Roman"/>
              </w:rPr>
            </w:pPr>
          </w:p>
        </w:tc>
      </w:tr>
      <w:tr w:rsidR="00DE368A" w:rsidRPr="007852BE" w:rsidTr="002E7D5C">
        <w:trPr>
          <w:jc w:val="center"/>
        </w:trPr>
        <w:tc>
          <w:tcPr>
            <w:tcW w:w="3550" w:type="dxa"/>
          </w:tcPr>
          <w:p w:rsidR="00DE368A" w:rsidRPr="007852BE" w:rsidRDefault="00DE368A" w:rsidP="007852BE">
            <w:pPr>
              <w:jc w:val="both"/>
              <w:rPr>
                <w:rFonts w:ascii="Times New Roman" w:eastAsia="Calibri" w:hAnsi="Times New Roman" w:cs="Times New Roman"/>
                <w:b/>
              </w:rPr>
            </w:pPr>
            <w:r w:rsidRPr="007852BE">
              <w:rPr>
                <w:rFonts w:ascii="Times New Roman" w:eastAsia="Calibri" w:hAnsi="Times New Roman" w:cs="Times New Roman"/>
                <w:b/>
              </w:rPr>
              <w:t>Điều 1. Phạm vi điều chỉnh</w:t>
            </w:r>
          </w:p>
          <w:p w:rsidR="00DE368A" w:rsidRPr="007852BE" w:rsidRDefault="00DE368A" w:rsidP="007852BE">
            <w:pPr>
              <w:jc w:val="both"/>
              <w:rPr>
                <w:rFonts w:ascii="Times New Roman" w:eastAsia="Calibri" w:hAnsi="Times New Roman" w:cs="Times New Roman"/>
                <w:bCs/>
              </w:rPr>
            </w:pPr>
            <w:r w:rsidRPr="007852BE">
              <w:rPr>
                <w:rFonts w:ascii="Times New Roman" w:eastAsia="Calibri" w:hAnsi="Times New Roman" w:cs="Times New Roman"/>
                <w:bCs/>
              </w:rPr>
              <w:t xml:space="preserve">Luật này quy định về </w:t>
            </w:r>
            <w:r w:rsidRPr="007852BE">
              <w:rPr>
                <w:rFonts w:ascii="Times New Roman" w:eastAsia="Calibri" w:hAnsi="Times New Roman" w:cs="Times New Roman"/>
                <w:bCs/>
                <w:lang w:val="vi-VN"/>
              </w:rPr>
              <w:t>nhà giáo</w:t>
            </w:r>
            <w:r w:rsidRPr="007852BE">
              <w:rPr>
                <w:rFonts w:ascii="Times New Roman" w:eastAsia="Calibri" w:hAnsi="Times New Roman" w:cs="Times New Roman"/>
                <w:bCs/>
              </w:rPr>
              <w:t>;</w:t>
            </w:r>
            <w:r w:rsidRPr="007852BE">
              <w:rPr>
                <w:rFonts w:ascii="Times New Roman" w:eastAsia="Calibri" w:hAnsi="Times New Roman" w:cs="Times New Roman"/>
                <w:bCs/>
                <w:lang w:val="vi-VN"/>
              </w:rPr>
              <w:t xml:space="preserve"> quyền và nghĩa vụ</w:t>
            </w:r>
            <w:r w:rsidRPr="007852BE">
              <w:rPr>
                <w:rFonts w:ascii="Times New Roman" w:eastAsia="Calibri" w:hAnsi="Times New Roman" w:cs="Times New Roman"/>
                <w:bCs/>
              </w:rPr>
              <w:t xml:space="preserve"> của nhà giáo;</w:t>
            </w:r>
            <w:r w:rsidRPr="007852BE">
              <w:rPr>
                <w:rFonts w:ascii="Times New Roman" w:eastAsia="Calibri" w:hAnsi="Times New Roman" w:cs="Times New Roman"/>
                <w:bCs/>
                <w:lang w:val="vi-VN"/>
              </w:rPr>
              <w:t xml:space="preserve"> </w:t>
            </w:r>
            <w:r w:rsidRPr="007852BE">
              <w:rPr>
                <w:rFonts w:ascii="Times New Roman" w:eastAsia="Calibri" w:hAnsi="Times New Roman" w:cs="Times New Roman"/>
                <w:bCs/>
              </w:rPr>
              <w:t>hoạt động nghề nghiệp của nhà giáo; chức danh, chuẩn nhà giáo; tuyển dụng, sử dụng nhà giáo; chính sách tiền lương, đãi ngộ, tôn vinh đối với nhà giáo; đào tạo, bồi dưỡng và hợp tác quốc tế về nhà giáo; quản lý nhà nước về nhà giáo; khen thưởng và xử lý vi phạm đối với nhà giáo.</w:t>
            </w:r>
          </w:p>
        </w:tc>
        <w:tc>
          <w:tcPr>
            <w:tcW w:w="3939" w:type="dxa"/>
          </w:tcPr>
          <w:p w:rsidR="00DE368A" w:rsidRPr="007852BE" w:rsidRDefault="00DE368A" w:rsidP="007852BE">
            <w:pPr>
              <w:jc w:val="both"/>
              <w:rPr>
                <w:rFonts w:ascii="Times New Roman" w:hAnsi="Times New Roman" w:cs="Times New Roman"/>
                <w:b/>
                <w:spacing w:val="-4"/>
                <w:lang w:val="nl-NL"/>
              </w:rPr>
            </w:pPr>
            <w:r w:rsidRPr="007852BE">
              <w:rPr>
                <w:rFonts w:ascii="Times New Roman" w:hAnsi="Times New Roman" w:cs="Times New Roman"/>
                <w:b/>
                <w:spacing w:val="-4"/>
                <w:lang w:val="nl-NL"/>
              </w:rPr>
              <w:t>* Góp ý của các đại phương</w:t>
            </w:r>
          </w:p>
          <w:p w:rsidR="00DE368A" w:rsidRPr="007852BE" w:rsidRDefault="00DE368A" w:rsidP="007852BE">
            <w:pPr>
              <w:jc w:val="both"/>
              <w:rPr>
                <w:rFonts w:ascii="Times New Roman" w:eastAsia="Calibri" w:hAnsi="Times New Roman" w:cs="Times New Roman"/>
                <w:bCs/>
              </w:rPr>
            </w:pPr>
            <w:r w:rsidRPr="007852BE">
              <w:rPr>
                <w:rFonts w:ascii="Times New Roman" w:hAnsi="Times New Roman" w:cs="Times New Roman"/>
                <w:spacing w:val="-4"/>
                <w:lang w:val="nl-NL"/>
              </w:rPr>
              <w:t>- Phương án 1: N</w:t>
            </w:r>
            <w:r w:rsidRPr="007852BE">
              <w:rPr>
                <w:rFonts w:ascii="Times New Roman" w:hAnsi="Times New Roman" w:cs="Times New Roman"/>
                <w:spacing w:val="-4"/>
                <w:lang w:val="vi-VN"/>
              </w:rPr>
              <w:t xml:space="preserve">ên </w:t>
            </w:r>
            <w:r w:rsidRPr="007852BE">
              <w:rPr>
                <w:rFonts w:ascii="Times New Roman" w:eastAsia="Calibri" w:hAnsi="Times New Roman" w:cs="Times New Roman"/>
                <w:lang w:val="nl-NL"/>
              </w:rPr>
              <w:t>sửa lại ngắn gọn mang tính khái quát không liệt kê đầy đủ tên các chương trong dự thảo luật</w:t>
            </w:r>
            <w:r w:rsidRPr="007852BE">
              <w:rPr>
                <w:rFonts w:ascii="Times New Roman" w:eastAsia="Calibri" w:hAnsi="Times New Roman" w:cs="Times New Roman"/>
                <w:lang w:val="vi-VN"/>
              </w:rPr>
              <w:t xml:space="preserve"> hoặc sửa đổi theo hướng bao quát đầy đủ tên các chương trong dự thảo</w:t>
            </w:r>
            <w:r w:rsidRPr="007852BE">
              <w:rPr>
                <w:rFonts w:ascii="Times New Roman" w:eastAsia="Calibri" w:hAnsi="Times New Roman" w:cs="Times New Roman"/>
              </w:rPr>
              <w:t xml:space="preserve"> (Ví dụ </w:t>
            </w:r>
            <w:r w:rsidRPr="007852BE">
              <w:rPr>
                <w:rFonts w:ascii="Times New Roman" w:eastAsia="Calibri" w:hAnsi="Times New Roman" w:cs="Times New Roman"/>
                <w:bCs/>
                <w:lang w:val="vi-VN"/>
              </w:rPr>
              <w:t>quyền và nghĩa vụ</w:t>
            </w:r>
            <w:r w:rsidRPr="007852BE">
              <w:rPr>
                <w:rFonts w:ascii="Times New Roman" w:eastAsia="Calibri" w:hAnsi="Times New Roman" w:cs="Times New Roman"/>
                <w:bCs/>
              </w:rPr>
              <w:t xml:space="preserve"> của nhà giáo; tuyển dụng, sử dụng và quản lý nhà giáo).</w:t>
            </w:r>
          </w:p>
          <w:p w:rsidR="00DE368A" w:rsidRPr="007852BE" w:rsidRDefault="00DE368A" w:rsidP="007852BE">
            <w:pPr>
              <w:jc w:val="both"/>
              <w:rPr>
                <w:rFonts w:ascii="Times New Roman" w:hAnsi="Times New Roman" w:cs="Times New Roman"/>
              </w:rPr>
            </w:pPr>
            <w:r w:rsidRPr="007852BE">
              <w:rPr>
                <w:rFonts w:ascii="Times New Roman" w:eastAsia="Calibri" w:hAnsi="Times New Roman" w:cs="Times New Roman"/>
                <w:bCs/>
                <w:lang w:val="nl-NL"/>
              </w:rPr>
              <w:t xml:space="preserve">- Phương án 2: </w:t>
            </w:r>
            <w:r w:rsidRPr="007852BE">
              <w:rPr>
                <w:rFonts w:ascii="Times New Roman" w:hAnsi="Times New Roman" w:cs="Times New Roman"/>
              </w:rPr>
              <w:t>Bổ sung thêm phạm vi điều chỉnh về “đánh giá nhà giáo”</w:t>
            </w:r>
          </w:p>
          <w:p w:rsidR="00DE368A" w:rsidRPr="007852BE" w:rsidRDefault="00DE368A" w:rsidP="007852BE">
            <w:pPr>
              <w:jc w:val="both"/>
              <w:rPr>
                <w:rFonts w:ascii="Times New Roman" w:hAnsi="Times New Roman" w:cs="Times New Roman"/>
                <w:b/>
              </w:rPr>
            </w:pPr>
            <w:r w:rsidRPr="007852BE">
              <w:rPr>
                <w:rFonts w:ascii="Times New Roman" w:hAnsi="Times New Roman" w:cs="Times New Roman"/>
                <w:b/>
              </w:rPr>
              <w:t>* Góp ý của các trường ĐH</w:t>
            </w:r>
          </w:p>
          <w:p w:rsidR="00DE368A" w:rsidRPr="007852BE" w:rsidRDefault="00DE368A" w:rsidP="007852BE">
            <w:pPr>
              <w:jc w:val="both"/>
              <w:rPr>
                <w:rFonts w:ascii="Times New Roman" w:hAnsi="Times New Roman" w:cs="Times New Roman"/>
                <w:b/>
              </w:rPr>
            </w:pPr>
            <w:r w:rsidRPr="007852BE">
              <w:rPr>
                <w:rFonts w:ascii="Times New Roman" w:hAnsi="Times New Roman" w:cs="Times New Roman"/>
                <w:b/>
              </w:rPr>
              <w:t>(1) Trường Đại học Mở Hà Nội</w:t>
            </w:r>
          </w:p>
          <w:p w:rsidR="00DE368A" w:rsidRPr="007852BE" w:rsidRDefault="00DE368A" w:rsidP="007852BE">
            <w:pPr>
              <w:jc w:val="both"/>
              <w:rPr>
                <w:rFonts w:ascii="Times New Roman" w:eastAsia="Calibri" w:hAnsi="Times New Roman" w:cs="Times New Roman"/>
                <w:bCs/>
              </w:rPr>
            </w:pPr>
            <w:r w:rsidRPr="007852BE">
              <w:rPr>
                <w:rFonts w:ascii="Times New Roman" w:eastAsia="Calibri" w:hAnsi="Times New Roman" w:cs="Times New Roman"/>
                <w:bCs/>
              </w:rPr>
              <w:t xml:space="preserve">Luật này quy định về </w:t>
            </w:r>
            <w:r w:rsidRPr="007852BE">
              <w:rPr>
                <w:rFonts w:ascii="Times New Roman" w:eastAsia="Calibri" w:hAnsi="Times New Roman" w:cs="Times New Roman"/>
                <w:bCs/>
                <w:lang w:val="vi-VN"/>
              </w:rPr>
              <w:t>nhà giáo</w:t>
            </w:r>
            <w:r w:rsidRPr="007852BE">
              <w:rPr>
                <w:rFonts w:ascii="Times New Roman" w:eastAsia="Calibri" w:hAnsi="Times New Roman" w:cs="Times New Roman"/>
                <w:bCs/>
              </w:rPr>
              <w:t>;</w:t>
            </w:r>
            <w:r w:rsidRPr="007852BE">
              <w:rPr>
                <w:rFonts w:ascii="Times New Roman" w:eastAsia="Calibri" w:hAnsi="Times New Roman" w:cs="Times New Roman"/>
                <w:bCs/>
                <w:lang w:val="vi-VN"/>
              </w:rPr>
              <w:t xml:space="preserve"> quyền và nghĩa vụ</w:t>
            </w:r>
            <w:r w:rsidRPr="007852BE">
              <w:rPr>
                <w:rFonts w:ascii="Times New Roman" w:eastAsia="Calibri" w:hAnsi="Times New Roman" w:cs="Times New Roman"/>
                <w:bCs/>
              </w:rPr>
              <w:t xml:space="preserve"> của nhà giáo;</w:t>
            </w:r>
            <w:r w:rsidRPr="007852BE">
              <w:rPr>
                <w:rFonts w:ascii="Times New Roman" w:eastAsia="Calibri" w:hAnsi="Times New Roman" w:cs="Times New Roman"/>
                <w:bCs/>
                <w:lang w:val="vi-VN"/>
              </w:rPr>
              <w:t xml:space="preserve"> </w:t>
            </w:r>
            <w:r w:rsidRPr="007852BE">
              <w:rPr>
                <w:rFonts w:ascii="Times New Roman" w:eastAsia="Calibri" w:hAnsi="Times New Roman" w:cs="Times New Roman"/>
                <w:bCs/>
              </w:rPr>
              <w:t xml:space="preserve">hoạt động nghề nghiệp của nhà giáo; chức danh, chuẩn; tuyển dụng, sử dụng; chính sách </w:t>
            </w:r>
            <w:r w:rsidRPr="007852BE">
              <w:rPr>
                <w:rFonts w:ascii="Times New Roman" w:eastAsia="Calibri" w:hAnsi="Times New Roman" w:cs="Times New Roman"/>
                <w:bCs/>
              </w:rPr>
              <w:lastRenderedPageBreak/>
              <w:t>tiền lương, đãi ngộ, tôn vinh đối với nhà giáo; đào tạo, bồi dưỡng và hợp tác quốc tế về nhà giáo; quản lý nhà nước về nhà giáo; khen thưởng và xử lý vi phạm đối với nhà giáo.</w:t>
            </w:r>
          </w:p>
          <w:p w:rsidR="00DE368A" w:rsidRPr="007852BE" w:rsidRDefault="00DE368A" w:rsidP="007852BE">
            <w:pPr>
              <w:jc w:val="both"/>
              <w:rPr>
                <w:rFonts w:ascii="Times New Roman" w:hAnsi="Times New Roman" w:cs="Times New Roman"/>
                <w:b/>
              </w:rPr>
            </w:pPr>
            <w:r w:rsidRPr="007852BE">
              <w:rPr>
                <w:rFonts w:ascii="Times New Roman" w:hAnsi="Times New Roman" w:cs="Times New Roman"/>
                <w:b/>
              </w:rPr>
              <w:t>(2) Trường ĐH Đồng Tháp</w:t>
            </w:r>
          </w:p>
          <w:p w:rsidR="00DE368A" w:rsidRPr="007852BE" w:rsidRDefault="00DE368A" w:rsidP="007852BE">
            <w:pPr>
              <w:jc w:val="both"/>
              <w:rPr>
                <w:rFonts w:ascii="Times New Roman" w:hAnsi="Times New Roman" w:cs="Times New Roman"/>
              </w:rPr>
            </w:pPr>
            <w:r w:rsidRPr="007852BE">
              <w:rPr>
                <w:rFonts w:ascii="Times New Roman" w:hAnsi="Times New Roman" w:cs="Times New Roman"/>
              </w:rPr>
              <w:t>Đề nghị bổ sung thêm nội dung “chứng chỉ hành nghề đối với nhà giáo” vào phạm vị điều chỉnh do nội dung về chứng chỉ hành nghề đối với nhà giáo được quy định tại mục 2 Chương II dự thảo</w:t>
            </w:r>
          </w:p>
          <w:p w:rsidR="00DE368A" w:rsidRPr="007852BE" w:rsidRDefault="00DE368A" w:rsidP="007852BE">
            <w:pPr>
              <w:jc w:val="both"/>
              <w:rPr>
                <w:rFonts w:ascii="Times New Roman" w:hAnsi="Times New Roman" w:cs="Times New Roman"/>
                <w:b/>
              </w:rPr>
            </w:pPr>
            <w:r w:rsidRPr="007852BE">
              <w:rPr>
                <w:rFonts w:ascii="Times New Roman" w:hAnsi="Times New Roman" w:cs="Times New Roman"/>
              </w:rPr>
              <w:t xml:space="preserve">* </w:t>
            </w:r>
            <w:r w:rsidRPr="007852BE">
              <w:rPr>
                <w:rFonts w:ascii="Times New Roman" w:hAnsi="Times New Roman" w:cs="Times New Roman"/>
                <w:b/>
              </w:rPr>
              <w:t>Góp ý của các Bộ</w:t>
            </w:r>
          </w:p>
          <w:p w:rsidR="00DE368A" w:rsidRPr="007852BE" w:rsidRDefault="00DE368A" w:rsidP="007852BE">
            <w:pPr>
              <w:jc w:val="both"/>
              <w:rPr>
                <w:rFonts w:ascii="Times New Roman" w:hAnsi="Times New Roman" w:cs="Times New Roman"/>
                <w:b/>
              </w:rPr>
            </w:pPr>
            <w:r w:rsidRPr="007852BE">
              <w:rPr>
                <w:rFonts w:ascii="Times New Roman" w:hAnsi="Times New Roman" w:cs="Times New Roman"/>
                <w:b/>
                <w:u w:val="single"/>
                <w:shd w:val="clear" w:color="auto" w:fill="FFFFFF"/>
                <w:lang w:val="vi-VN"/>
              </w:rPr>
              <w:t>(1) Trường CBQL,</w:t>
            </w:r>
            <w:r w:rsidRPr="007852BE">
              <w:rPr>
                <w:rFonts w:ascii="Times New Roman" w:hAnsi="Times New Roman" w:cs="Times New Roman"/>
                <w:b/>
                <w:u w:val="single"/>
                <w:shd w:val="clear" w:color="auto" w:fill="FFFFFF"/>
              </w:rPr>
              <w:t xml:space="preserve"> Bộ </w:t>
            </w:r>
            <w:r w:rsidRPr="007852BE">
              <w:rPr>
                <w:rFonts w:ascii="Times New Roman" w:hAnsi="Times New Roman" w:cs="Times New Roman"/>
                <w:b/>
                <w:u w:val="single"/>
                <w:shd w:val="clear" w:color="auto" w:fill="FFFFFF"/>
                <w:lang w:val="vi-VN"/>
              </w:rPr>
              <w:t>GTVT</w:t>
            </w:r>
            <w:r w:rsidRPr="007852BE">
              <w:rPr>
                <w:rFonts w:ascii="Times New Roman" w:hAnsi="Times New Roman" w:cs="Times New Roman"/>
                <w:b/>
                <w:u w:val="single"/>
                <w:shd w:val="clear" w:color="auto" w:fill="FFFFFF"/>
              </w:rPr>
              <w:t>:</w:t>
            </w:r>
            <w:r w:rsidRPr="007852BE">
              <w:rPr>
                <w:rFonts w:ascii="Times New Roman" w:hAnsi="Times New Roman" w:cs="Times New Roman"/>
                <w:shd w:val="clear" w:color="auto" w:fill="FFFFFF"/>
              </w:rPr>
              <w:t xml:space="preserve"> </w:t>
            </w:r>
            <w:r w:rsidRPr="007852BE">
              <w:rPr>
                <w:rFonts w:ascii="Times New Roman" w:hAnsi="Times New Roman" w:cs="Times New Roman"/>
                <w:shd w:val="clear" w:color="auto" w:fill="FFFFFF"/>
                <w:lang w:val="vi-VN"/>
              </w:rPr>
              <w:t>Đề nghị chỉnh sửa: “</w:t>
            </w:r>
            <w:r w:rsidRPr="007852BE">
              <w:rPr>
                <w:rFonts w:ascii="Times New Roman" w:eastAsia="Calibri" w:hAnsi="Times New Roman" w:cs="Times New Roman"/>
                <w:bCs/>
              </w:rPr>
              <w:t xml:space="preserve">Luật này quy định </w:t>
            </w:r>
            <w:r w:rsidRPr="007852BE">
              <w:rPr>
                <w:rFonts w:ascii="Times New Roman" w:eastAsia="Calibri" w:hAnsi="Times New Roman" w:cs="Times New Roman"/>
                <w:bCs/>
                <w:i/>
                <w:lang w:val="vi-VN"/>
              </w:rPr>
              <w:t>đối với</w:t>
            </w:r>
            <w:r w:rsidRPr="007852BE">
              <w:rPr>
                <w:rFonts w:ascii="Times New Roman" w:eastAsia="Calibri" w:hAnsi="Times New Roman" w:cs="Times New Roman"/>
                <w:bCs/>
              </w:rPr>
              <w:t xml:space="preserve"> </w:t>
            </w:r>
            <w:r w:rsidRPr="007852BE">
              <w:rPr>
                <w:rFonts w:ascii="Times New Roman" w:eastAsia="Calibri" w:hAnsi="Times New Roman" w:cs="Times New Roman"/>
                <w:bCs/>
                <w:lang w:val="vi-VN"/>
              </w:rPr>
              <w:t>nhà giáo”</w:t>
            </w:r>
            <w:r w:rsidRPr="007852BE">
              <w:rPr>
                <w:rFonts w:ascii="Times New Roman" w:eastAsia="Calibri" w:hAnsi="Times New Roman" w:cs="Times New Roman"/>
                <w:bCs/>
              </w:rPr>
              <w:t>;</w:t>
            </w:r>
            <w:r w:rsidRPr="007852BE">
              <w:rPr>
                <w:rFonts w:ascii="Times New Roman" w:eastAsia="Calibri" w:hAnsi="Times New Roman" w:cs="Times New Roman"/>
                <w:bCs/>
                <w:lang w:val="vi-VN"/>
              </w:rPr>
              <w:t xml:space="preserve"> </w:t>
            </w:r>
          </w:p>
        </w:tc>
        <w:tc>
          <w:tcPr>
            <w:tcW w:w="3513" w:type="dxa"/>
          </w:tcPr>
          <w:p w:rsidR="00DE368A" w:rsidRPr="007852BE" w:rsidRDefault="00DE368A" w:rsidP="007852BE">
            <w:pPr>
              <w:rPr>
                <w:rFonts w:ascii="Times New Roman" w:eastAsia="Calibri" w:hAnsi="Times New Roman" w:cs="Times New Roman"/>
                <w:b/>
              </w:rPr>
            </w:pPr>
            <w:r w:rsidRPr="007852BE">
              <w:rPr>
                <w:rFonts w:ascii="Times New Roman" w:eastAsia="Calibri" w:hAnsi="Times New Roman" w:cs="Times New Roman"/>
                <w:b/>
              </w:rPr>
              <w:lastRenderedPageBreak/>
              <w:t>Điều 1. Phạm vi điều chỉnh</w:t>
            </w:r>
          </w:p>
          <w:p w:rsidR="00DE368A" w:rsidRPr="007852BE" w:rsidRDefault="00DE368A" w:rsidP="007852BE">
            <w:pPr>
              <w:jc w:val="both"/>
              <w:rPr>
                <w:rFonts w:ascii="Times New Roman" w:eastAsia="Calibri" w:hAnsi="Times New Roman" w:cs="Times New Roman"/>
                <w:bCs/>
              </w:rPr>
            </w:pPr>
            <w:r w:rsidRPr="007852BE">
              <w:rPr>
                <w:rFonts w:ascii="Times New Roman" w:eastAsia="Calibri" w:hAnsi="Times New Roman" w:cs="Times New Roman"/>
                <w:bCs/>
              </w:rPr>
              <w:t>Luật này quy định về nhà giáo; hoạt động nghề nghiệp,</w:t>
            </w:r>
            <w:r w:rsidRPr="007852BE">
              <w:rPr>
                <w:rFonts w:ascii="Times New Roman" w:eastAsia="Calibri" w:hAnsi="Times New Roman" w:cs="Times New Roman"/>
                <w:bCs/>
                <w:lang w:val="vi-VN"/>
              </w:rPr>
              <w:t xml:space="preserve"> quyền và nghĩa vụ</w:t>
            </w:r>
            <w:r w:rsidRPr="007852BE">
              <w:rPr>
                <w:rFonts w:ascii="Times New Roman" w:eastAsia="Calibri" w:hAnsi="Times New Roman" w:cs="Times New Roman"/>
                <w:bCs/>
              </w:rPr>
              <w:t xml:space="preserve"> của nhà giáo;</w:t>
            </w:r>
            <w:r w:rsidRPr="007852BE">
              <w:rPr>
                <w:rFonts w:ascii="Times New Roman" w:eastAsia="Calibri" w:hAnsi="Times New Roman" w:cs="Times New Roman"/>
                <w:bCs/>
                <w:lang w:val="vi-VN"/>
              </w:rPr>
              <w:t xml:space="preserve"> </w:t>
            </w:r>
            <w:r w:rsidRPr="007852BE">
              <w:rPr>
                <w:rFonts w:ascii="Times New Roman" w:eastAsia="Calibri" w:hAnsi="Times New Roman" w:cs="Times New Roman"/>
                <w:bCs/>
              </w:rPr>
              <w:t>chức danh, chuẩn nhà giáo, giấy phép hành nghề dạy học; tuyển dụng, sử dụng nhà giáo; chính sách tiền lương, đãi ngộ đối với nhà giáo; đào tạo, bồi dưỡng và hợp tác quốc tế về nhà giáo; quản lý nhà giáo; tôn vinh, khen thưởng và xử lý vi phạm đối với nhà giáo.</w:t>
            </w:r>
          </w:p>
        </w:tc>
        <w:tc>
          <w:tcPr>
            <w:tcW w:w="3452" w:type="dxa"/>
          </w:tcPr>
          <w:p w:rsidR="00DE368A" w:rsidRPr="007852BE" w:rsidRDefault="00DE368A" w:rsidP="007852BE">
            <w:pPr>
              <w:jc w:val="both"/>
              <w:rPr>
                <w:rFonts w:ascii="Times New Roman" w:eastAsia="Calibri" w:hAnsi="Times New Roman" w:cs="Times New Roman"/>
              </w:rPr>
            </w:pPr>
            <w:r w:rsidRPr="007852BE">
              <w:rPr>
                <w:rFonts w:ascii="Times New Roman" w:eastAsia="Calibri" w:hAnsi="Times New Roman" w:cs="Times New Roman"/>
              </w:rPr>
              <w:t>Tiếp thu ý kiến góp ý, đã biên tập lại để phù hợp với tên từng chương</w:t>
            </w:r>
          </w:p>
        </w:tc>
      </w:tr>
      <w:tr w:rsidR="00DE368A" w:rsidRPr="007852BE" w:rsidTr="002E7D5C">
        <w:trPr>
          <w:jc w:val="center"/>
        </w:trPr>
        <w:tc>
          <w:tcPr>
            <w:tcW w:w="3550" w:type="dxa"/>
          </w:tcPr>
          <w:p w:rsidR="00DE368A" w:rsidRPr="007852BE" w:rsidRDefault="00DE368A" w:rsidP="007852BE">
            <w:pPr>
              <w:jc w:val="both"/>
              <w:rPr>
                <w:rFonts w:ascii="Times New Roman" w:eastAsia="Calibri" w:hAnsi="Times New Roman" w:cs="Times New Roman"/>
              </w:rPr>
            </w:pPr>
            <w:r w:rsidRPr="007852BE">
              <w:rPr>
                <w:rFonts w:ascii="Times New Roman" w:eastAsia="Calibri" w:hAnsi="Times New Roman" w:cs="Times New Roman"/>
                <w:b/>
              </w:rPr>
              <w:lastRenderedPageBreak/>
              <w:t>Điều 2. Đối tượng áp dụng</w:t>
            </w:r>
            <w:r w:rsidRPr="007852BE">
              <w:rPr>
                <w:rFonts w:ascii="Times New Roman" w:eastAsia="Calibri" w:hAnsi="Times New Roman" w:cs="Times New Roman"/>
              </w:rPr>
              <w:t xml:space="preserve"> </w:t>
            </w:r>
          </w:p>
        </w:tc>
        <w:tc>
          <w:tcPr>
            <w:tcW w:w="3939" w:type="dxa"/>
          </w:tcPr>
          <w:p w:rsidR="00DE368A" w:rsidRPr="007852BE" w:rsidRDefault="00DE368A" w:rsidP="007852BE">
            <w:pPr>
              <w:jc w:val="both"/>
              <w:rPr>
                <w:rFonts w:ascii="Times New Roman" w:hAnsi="Times New Roman" w:cs="Times New Roman"/>
                <w:spacing w:val="-4"/>
                <w:lang w:val="nl-NL"/>
              </w:rPr>
            </w:pPr>
          </w:p>
        </w:tc>
        <w:tc>
          <w:tcPr>
            <w:tcW w:w="3513" w:type="dxa"/>
          </w:tcPr>
          <w:p w:rsidR="00DE368A" w:rsidRPr="007852BE" w:rsidRDefault="00DE368A" w:rsidP="007852BE">
            <w:pPr>
              <w:rPr>
                <w:rFonts w:ascii="Times New Roman" w:eastAsia="Calibri" w:hAnsi="Times New Roman" w:cs="Times New Roman"/>
                <w:b/>
              </w:rPr>
            </w:pPr>
            <w:r w:rsidRPr="007852BE">
              <w:rPr>
                <w:rFonts w:ascii="Times New Roman" w:eastAsia="Calibri" w:hAnsi="Times New Roman" w:cs="Times New Roman"/>
                <w:b/>
              </w:rPr>
              <w:t>Điều 2. Đối tượng áp dụng</w:t>
            </w:r>
          </w:p>
        </w:tc>
        <w:tc>
          <w:tcPr>
            <w:tcW w:w="3452" w:type="dxa"/>
          </w:tcPr>
          <w:p w:rsidR="00DE368A" w:rsidRPr="007852BE" w:rsidRDefault="00DE368A" w:rsidP="007852BE">
            <w:pPr>
              <w:jc w:val="both"/>
              <w:rPr>
                <w:rFonts w:ascii="Times New Roman" w:eastAsia="Calibri" w:hAnsi="Times New Roman" w:cs="Times New Roman"/>
                <w:b/>
              </w:rPr>
            </w:pPr>
          </w:p>
        </w:tc>
      </w:tr>
      <w:tr w:rsidR="00DE368A" w:rsidRPr="007852BE" w:rsidTr="002E7D5C">
        <w:trPr>
          <w:jc w:val="center"/>
        </w:trPr>
        <w:tc>
          <w:tcPr>
            <w:tcW w:w="3550" w:type="dxa"/>
          </w:tcPr>
          <w:p w:rsidR="00DE368A" w:rsidRPr="007852BE" w:rsidRDefault="00DE368A" w:rsidP="007852BE">
            <w:pPr>
              <w:jc w:val="both"/>
              <w:rPr>
                <w:rFonts w:ascii="Times New Roman" w:eastAsia="Calibri" w:hAnsi="Times New Roman" w:cs="Times New Roman"/>
              </w:rPr>
            </w:pPr>
            <w:r w:rsidRPr="007852BE">
              <w:rPr>
                <w:rFonts w:ascii="Times New Roman" w:eastAsia="Calibri" w:hAnsi="Times New Roman" w:cs="Times New Roman"/>
              </w:rPr>
              <w:t>Luật này áp dụng đối với:</w:t>
            </w:r>
          </w:p>
          <w:p w:rsidR="00DE368A" w:rsidRPr="007852BE" w:rsidRDefault="00DE368A" w:rsidP="007852BE">
            <w:pPr>
              <w:jc w:val="both"/>
              <w:rPr>
                <w:rFonts w:ascii="Times New Roman" w:eastAsia="Calibri" w:hAnsi="Times New Roman" w:cs="Times New Roman"/>
              </w:rPr>
            </w:pPr>
            <w:r w:rsidRPr="007852BE">
              <w:rPr>
                <w:rFonts w:ascii="Times New Roman" w:eastAsia="Calibri" w:hAnsi="Times New Roman" w:cs="Times New Roman"/>
              </w:rPr>
              <w:t>1. Nhà giáo trong các cơ sở giáo dục theo quy định tại Luật Giáo dục.</w:t>
            </w:r>
          </w:p>
        </w:tc>
        <w:tc>
          <w:tcPr>
            <w:tcW w:w="3939" w:type="dxa"/>
          </w:tcPr>
          <w:p w:rsidR="00DE368A" w:rsidRPr="007852BE" w:rsidRDefault="00DE368A" w:rsidP="007852BE">
            <w:pPr>
              <w:jc w:val="both"/>
              <w:rPr>
                <w:rFonts w:ascii="Times New Roman" w:hAnsi="Times New Roman" w:cs="Times New Roman"/>
                <w:spacing w:val="-4"/>
                <w:lang w:val="nl-NL"/>
              </w:rPr>
            </w:pPr>
            <w:r w:rsidRPr="007852BE">
              <w:rPr>
                <w:rFonts w:ascii="Times New Roman" w:hAnsi="Times New Roman" w:cs="Times New Roman"/>
                <w:spacing w:val="-4"/>
                <w:lang w:val="nl-NL"/>
              </w:rPr>
              <w:t xml:space="preserve">- Đối tượng áp dụng có cơ quan quản lý nhà nước về giáo dục nhưng khoản 1 chỉ đề cập đến nhà giáo, đề nghị quy định thêm </w:t>
            </w:r>
            <w:r w:rsidRPr="007852BE">
              <w:rPr>
                <w:rFonts w:ascii="Times New Roman" w:hAnsi="Times New Roman" w:cs="Times New Roman"/>
              </w:rPr>
              <w:t>cán bộ, công chức làm việc trong cơ quan quản lý giáo dục (Bộ, Sở, phòng)</w:t>
            </w:r>
            <w:r w:rsidRPr="007852BE">
              <w:rPr>
                <w:rFonts w:ascii="Times New Roman" w:hAnsi="Times New Roman" w:cs="Times New Roman"/>
                <w:spacing w:val="-4"/>
                <w:lang w:val="nl-NL"/>
              </w:rPr>
              <w:t>, vì nhiều nhà giáo giỏi chuyển lên cơ quan quản lý mất rất nhiều quyền lợi, do đó trong luật cần quy định cho đối tượng này.</w:t>
            </w:r>
          </w:p>
          <w:p w:rsidR="00DE368A" w:rsidRPr="007852BE" w:rsidRDefault="00DE368A" w:rsidP="007852BE">
            <w:pPr>
              <w:jc w:val="both"/>
              <w:rPr>
                <w:rFonts w:ascii="Times New Roman" w:hAnsi="Times New Roman" w:cs="Times New Roman"/>
              </w:rPr>
            </w:pPr>
            <w:r w:rsidRPr="007852BE">
              <w:rPr>
                <w:rFonts w:ascii="Times New Roman" w:hAnsi="Times New Roman" w:cs="Times New Roman"/>
              </w:rPr>
              <w:t>- Đề nghị bổ sung thêm “giáo viên người nước ngoài”</w:t>
            </w:r>
            <w:r w:rsidRPr="007852BE">
              <w:rPr>
                <w:rFonts w:ascii="Times New Roman" w:hAnsi="Times New Roman" w:cs="Times New Roman"/>
                <w:spacing w:val="-4"/>
                <w:lang w:val="nl-NL"/>
              </w:rPr>
              <w:t>, vì Luật này có quy định đối với giáo viên là người nước ngoài.</w:t>
            </w:r>
          </w:p>
        </w:tc>
        <w:tc>
          <w:tcPr>
            <w:tcW w:w="3513" w:type="dxa"/>
          </w:tcPr>
          <w:p w:rsidR="00DE368A" w:rsidRPr="007852BE" w:rsidRDefault="00DE368A" w:rsidP="007852BE">
            <w:pPr>
              <w:jc w:val="both"/>
              <w:rPr>
                <w:rFonts w:ascii="Times New Roman" w:eastAsia="Calibri" w:hAnsi="Times New Roman" w:cs="Times New Roman"/>
              </w:rPr>
            </w:pPr>
            <w:r w:rsidRPr="007852BE">
              <w:rPr>
                <w:rFonts w:ascii="Times New Roman" w:eastAsia="Calibri" w:hAnsi="Times New Roman" w:cs="Times New Roman"/>
              </w:rPr>
              <w:t>Luật này áp dụng đối với:</w:t>
            </w:r>
          </w:p>
          <w:p w:rsidR="00DE368A" w:rsidRPr="007852BE" w:rsidRDefault="00DE368A" w:rsidP="007852BE">
            <w:pPr>
              <w:jc w:val="both"/>
              <w:rPr>
                <w:rFonts w:ascii="Times New Roman" w:eastAsia="Calibri" w:hAnsi="Times New Roman" w:cs="Times New Roman"/>
              </w:rPr>
            </w:pPr>
            <w:r w:rsidRPr="007852BE">
              <w:rPr>
                <w:rFonts w:ascii="Times New Roman" w:eastAsia="Calibri" w:hAnsi="Times New Roman" w:cs="Times New Roman"/>
              </w:rPr>
              <w:t>1. Nhà giáo trong các cơ sở giáo dục theo quy định tại Luật Giáo dục.</w:t>
            </w:r>
          </w:p>
        </w:tc>
        <w:tc>
          <w:tcPr>
            <w:tcW w:w="3452" w:type="dxa"/>
          </w:tcPr>
          <w:p w:rsidR="00DE368A" w:rsidRPr="007852BE" w:rsidRDefault="00DE368A" w:rsidP="007852BE">
            <w:pPr>
              <w:jc w:val="both"/>
              <w:rPr>
                <w:rFonts w:ascii="Times New Roman" w:eastAsia="Calibri" w:hAnsi="Times New Roman" w:cs="Times New Roman"/>
              </w:rPr>
            </w:pPr>
            <w:r w:rsidRPr="007852BE">
              <w:rPr>
                <w:rFonts w:ascii="Times New Roman" w:eastAsia="Calibri" w:hAnsi="Times New Roman" w:cs="Times New Roman"/>
              </w:rPr>
              <w:t>- Phạm vi điều chỉnh của Luật này là nhà giáo, còn cán bộ Phòng GDĐT, Sở GDĐT là những đối tượng có liên quan đến nhà giáo, do đó các đối tượng này đã được quy định tại khoản 3 Điều này.</w:t>
            </w:r>
          </w:p>
          <w:p w:rsidR="00DE368A" w:rsidRPr="007852BE" w:rsidRDefault="00DE368A" w:rsidP="007852BE">
            <w:pPr>
              <w:jc w:val="both"/>
              <w:rPr>
                <w:rFonts w:ascii="Times New Roman" w:eastAsia="Calibri" w:hAnsi="Times New Roman" w:cs="Times New Roman"/>
              </w:rPr>
            </w:pPr>
            <w:r w:rsidRPr="007852BE">
              <w:rPr>
                <w:rFonts w:ascii="Times New Roman" w:eastAsia="Calibri" w:hAnsi="Times New Roman" w:cs="Times New Roman"/>
              </w:rPr>
              <w:t>- Giáo viên người nước ngoài nếu vào Việt Nam giảng dạy đạt tiêu chuẩn của nhà giáo thì cũng được gọi chung là nhà giáo, do đó không quy định riêng cho đối tượng này.</w:t>
            </w:r>
          </w:p>
        </w:tc>
      </w:tr>
      <w:tr w:rsidR="00DE368A" w:rsidRPr="007852BE" w:rsidTr="002E7D5C">
        <w:trPr>
          <w:jc w:val="center"/>
        </w:trPr>
        <w:tc>
          <w:tcPr>
            <w:tcW w:w="3550" w:type="dxa"/>
          </w:tcPr>
          <w:p w:rsidR="00DE368A" w:rsidRPr="007852BE" w:rsidRDefault="00DE368A" w:rsidP="007852BE">
            <w:pPr>
              <w:jc w:val="both"/>
              <w:rPr>
                <w:rFonts w:ascii="Times New Roman" w:eastAsia="Calibri" w:hAnsi="Times New Roman" w:cs="Times New Roman"/>
              </w:rPr>
            </w:pPr>
            <w:r w:rsidRPr="007852BE">
              <w:rPr>
                <w:rFonts w:ascii="Times New Roman" w:eastAsia="Calibri" w:hAnsi="Times New Roman" w:cs="Times New Roman"/>
              </w:rPr>
              <w:t>2. Cơ quan quản lý nhà nước về giáo dục; cơ quan quản lý giáo dục; cơ sở giáo dục.</w:t>
            </w:r>
          </w:p>
        </w:tc>
        <w:tc>
          <w:tcPr>
            <w:tcW w:w="3939" w:type="dxa"/>
          </w:tcPr>
          <w:p w:rsidR="00DE368A" w:rsidRPr="007852BE" w:rsidRDefault="00DE368A" w:rsidP="007852BE">
            <w:pPr>
              <w:jc w:val="both"/>
              <w:rPr>
                <w:rFonts w:ascii="Times New Roman" w:hAnsi="Times New Roman" w:cs="Times New Roman"/>
                <w:b/>
              </w:rPr>
            </w:pPr>
            <w:r w:rsidRPr="007852BE">
              <w:rPr>
                <w:rFonts w:ascii="Times New Roman" w:hAnsi="Times New Roman" w:cs="Times New Roman"/>
                <w:b/>
              </w:rPr>
              <w:t>* Góp ý của địa phương</w:t>
            </w:r>
          </w:p>
          <w:p w:rsidR="00DE368A" w:rsidRPr="007852BE" w:rsidRDefault="00DE368A" w:rsidP="007852BE">
            <w:pPr>
              <w:jc w:val="both"/>
              <w:rPr>
                <w:rFonts w:ascii="Times New Roman" w:hAnsi="Times New Roman" w:cs="Times New Roman"/>
              </w:rPr>
            </w:pPr>
            <w:r w:rsidRPr="007852BE">
              <w:rPr>
                <w:rFonts w:ascii="Times New Roman" w:hAnsi="Times New Roman" w:cs="Times New Roman"/>
              </w:rPr>
              <w:t xml:space="preserve">Đề xuất sửa đổi “cơ quan quản lý nhà nước về giáo dục” thành “cơ quan quản </w:t>
            </w:r>
            <w:r w:rsidRPr="007852BE">
              <w:rPr>
                <w:rFonts w:ascii="Times New Roman" w:hAnsi="Times New Roman" w:cs="Times New Roman"/>
              </w:rPr>
              <w:lastRenderedPageBreak/>
              <w:t>lý nhà nước về nhà giáo” do Dự thảo chỉ quy định đến cơ quan quản lý nhà nước về nhà giáo tại Điều 56 và cơ quan quản lý nhà nước về giáo dục đã được quy định tại Điều 105 Mục 1 Luật Giáo dục.</w:t>
            </w:r>
          </w:p>
          <w:p w:rsidR="00DE368A" w:rsidRPr="007852BE" w:rsidRDefault="00DE368A" w:rsidP="007852BE">
            <w:pPr>
              <w:jc w:val="both"/>
              <w:rPr>
                <w:rFonts w:ascii="Times New Roman" w:hAnsi="Times New Roman" w:cs="Times New Roman"/>
                <w:b/>
              </w:rPr>
            </w:pPr>
            <w:r w:rsidRPr="007852BE">
              <w:rPr>
                <w:rFonts w:ascii="Times New Roman" w:hAnsi="Times New Roman" w:cs="Times New Roman"/>
                <w:b/>
              </w:rPr>
              <w:t>* Góp ý của các trường ĐH</w:t>
            </w:r>
          </w:p>
          <w:p w:rsidR="00DE368A" w:rsidRPr="007852BE" w:rsidRDefault="00DE368A" w:rsidP="007852BE">
            <w:pPr>
              <w:jc w:val="both"/>
              <w:rPr>
                <w:rFonts w:ascii="Times New Roman" w:hAnsi="Times New Roman" w:cs="Times New Roman"/>
                <w:b/>
              </w:rPr>
            </w:pPr>
            <w:r w:rsidRPr="007852BE">
              <w:rPr>
                <w:rFonts w:ascii="Times New Roman" w:hAnsi="Times New Roman" w:cs="Times New Roman"/>
                <w:b/>
              </w:rPr>
              <w:t>(1) Trường ĐH Đồng Tháp</w:t>
            </w:r>
          </w:p>
          <w:p w:rsidR="00DE368A" w:rsidRPr="007852BE" w:rsidRDefault="00DE368A" w:rsidP="007852BE">
            <w:pPr>
              <w:jc w:val="both"/>
              <w:rPr>
                <w:rFonts w:ascii="Times New Roman" w:eastAsia="Calibri" w:hAnsi="Times New Roman" w:cs="Times New Roman"/>
              </w:rPr>
            </w:pPr>
            <w:r w:rsidRPr="007852BE">
              <w:rPr>
                <w:rFonts w:ascii="Times New Roman" w:hAnsi="Times New Roman" w:cs="Times New Roman"/>
              </w:rPr>
              <w:t>Đề xuất sửa đổi “c</w:t>
            </w:r>
            <w:r w:rsidRPr="007852BE">
              <w:rPr>
                <w:rFonts w:ascii="Times New Roman" w:eastAsia="Calibri" w:hAnsi="Times New Roman" w:cs="Times New Roman"/>
              </w:rPr>
              <w:t>ơ quan quản lý nhà nước về giáo dục” thành “cơ quan quản lý nhà nước về nhà giáo”</w:t>
            </w:r>
          </w:p>
          <w:p w:rsidR="00DE368A" w:rsidRPr="007852BE" w:rsidRDefault="00DE368A" w:rsidP="007852BE">
            <w:pPr>
              <w:jc w:val="both"/>
              <w:rPr>
                <w:rFonts w:ascii="Times New Roman" w:hAnsi="Times New Roman" w:cs="Times New Roman"/>
              </w:rPr>
            </w:pPr>
            <w:r w:rsidRPr="007852BE">
              <w:rPr>
                <w:rFonts w:ascii="Times New Roman" w:hAnsi="Times New Roman" w:cs="Times New Roman"/>
              </w:rPr>
              <w:t>Lý do: dự thảo chỉ quy định đến cơ quan quản lý về nhà giáo tại Điều 56 và Điều 105 mục 1 Luật Giáo dục</w:t>
            </w:r>
          </w:p>
          <w:p w:rsidR="00DE368A" w:rsidRPr="007852BE" w:rsidRDefault="00DE368A" w:rsidP="007852BE">
            <w:pPr>
              <w:jc w:val="both"/>
              <w:rPr>
                <w:rFonts w:ascii="Times New Roman" w:hAnsi="Times New Roman" w:cs="Times New Roman"/>
                <w:b/>
              </w:rPr>
            </w:pPr>
            <w:r w:rsidRPr="007852BE">
              <w:rPr>
                <w:rFonts w:ascii="Times New Roman" w:hAnsi="Times New Roman" w:cs="Times New Roman"/>
                <w:b/>
              </w:rPr>
              <w:t>(2) Trường ĐH Cần Thơ</w:t>
            </w:r>
          </w:p>
          <w:p w:rsidR="00DE368A" w:rsidRPr="007852BE" w:rsidRDefault="00DE368A" w:rsidP="007852BE">
            <w:pPr>
              <w:jc w:val="both"/>
              <w:rPr>
                <w:rFonts w:ascii="Times New Roman" w:hAnsi="Times New Roman" w:cs="Times New Roman"/>
                <w:bCs/>
              </w:rPr>
            </w:pPr>
            <w:r w:rsidRPr="007852BE">
              <w:rPr>
                <w:rFonts w:ascii="Times New Roman" w:hAnsi="Times New Roman" w:cs="Times New Roman"/>
                <w:bCs/>
              </w:rPr>
              <w:t xml:space="preserve">Nếu hàm ý </w:t>
            </w:r>
            <w:r w:rsidRPr="007852BE">
              <w:rPr>
                <w:rFonts w:ascii="Times New Roman" w:eastAsia="Calibri" w:hAnsi="Times New Roman" w:cs="Times New Roman"/>
              </w:rPr>
              <w:t xml:space="preserve">cơ quan quản lý giáo </w:t>
            </w:r>
            <w:r w:rsidRPr="007852BE">
              <w:rPr>
                <w:rFonts w:ascii="Times New Roman" w:hAnsi="Times New Roman" w:cs="Times New Roman"/>
                <w:bCs/>
              </w:rPr>
              <w:t>là cơ quan quản lý nhà nước về giáo dục thì bỏ vì lặp từ.</w:t>
            </w:r>
          </w:p>
          <w:p w:rsidR="00DE368A" w:rsidRPr="007852BE" w:rsidRDefault="00DE368A" w:rsidP="007852BE">
            <w:pPr>
              <w:jc w:val="both"/>
              <w:rPr>
                <w:rFonts w:ascii="Times New Roman" w:hAnsi="Times New Roman" w:cs="Times New Roman"/>
                <w:b/>
              </w:rPr>
            </w:pPr>
            <w:r w:rsidRPr="007852BE">
              <w:rPr>
                <w:rFonts w:ascii="Times New Roman" w:hAnsi="Times New Roman" w:cs="Times New Roman"/>
              </w:rPr>
              <w:t xml:space="preserve">* </w:t>
            </w:r>
            <w:r w:rsidRPr="007852BE">
              <w:rPr>
                <w:rFonts w:ascii="Times New Roman" w:hAnsi="Times New Roman" w:cs="Times New Roman"/>
                <w:b/>
              </w:rPr>
              <w:t>Góp ý của các Bộ</w:t>
            </w:r>
          </w:p>
          <w:p w:rsidR="00DE368A" w:rsidRPr="007852BE" w:rsidRDefault="00DE368A" w:rsidP="007852BE">
            <w:pPr>
              <w:jc w:val="both"/>
              <w:rPr>
                <w:rFonts w:ascii="Times New Roman" w:hAnsi="Times New Roman" w:cs="Times New Roman"/>
              </w:rPr>
            </w:pPr>
            <w:r w:rsidRPr="007852BE">
              <w:rPr>
                <w:rFonts w:ascii="Times New Roman" w:hAnsi="Times New Roman" w:cs="Times New Roman"/>
                <w:b/>
                <w:u w:val="single"/>
                <w:shd w:val="clear" w:color="auto" w:fill="FFFFFF"/>
                <w:lang w:val="vi-VN"/>
              </w:rPr>
              <w:t>(1) Trường CBQL,</w:t>
            </w:r>
            <w:r w:rsidRPr="007852BE">
              <w:rPr>
                <w:rFonts w:ascii="Times New Roman" w:hAnsi="Times New Roman" w:cs="Times New Roman"/>
                <w:b/>
                <w:u w:val="single"/>
                <w:shd w:val="clear" w:color="auto" w:fill="FFFFFF"/>
              </w:rPr>
              <w:t xml:space="preserve"> Bộ </w:t>
            </w:r>
            <w:r w:rsidRPr="007852BE">
              <w:rPr>
                <w:rFonts w:ascii="Times New Roman" w:hAnsi="Times New Roman" w:cs="Times New Roman"/>
                <w:b/>
                <w:u w:val="single"/>
                <w:shd w:val="clear" w:color="auto" w:fill="FFFFFF"/>
                <w:lang w:val="vi-VN"/>
              </w:rPr>
              <w:t>GTVT</w:t>
            </w:r>
            <w:r w:rsidRPr="007852BE">
              <w:rPr>
                <w:rFonts w:ascii="Times New Roman" w:hAnsi="Times New Roman" w:cs="Times New Roman"/>
                <w:b/>
                <w:u w:val="single"/>
                <w:shd w:val="clear" w:color="auto" w:fill="FFFFFF"/>
              </w:rPr>
              <w:t>:</w:t>
            </w:r>
            <w:r w:rsidRPr="007852BE">
              <w:rPr>
                <w:rFonts w:ascii="Times New Roman" w:hAnsi="Times New Roman" w:cs="Times New Roman"/>
                <w:shd w:val="clear" w:color="auto" w:fill="FFFFFF"/>
              </w:rPr>
              <w:t xml:space="preserve"> </w:t>
            </w:r>
            <w:r w:rsidRPr="007852BE">
              <w:rPr>
                <w:rFonts w:ascii="Times New Roman" w:hAnsi="Times New Roman" w:cs="Times New Roman"/>
                <w:shd w:val="clear" w:color="auto" w:fill="FFFFFF"/>
                <w:lang w:val="vi-VN"/>
              </w:rPr>
              <w:t>Đề nghị giải thích rõ từ ngữ.</w:t>
            </w:r>
          </w:p>
        </w:tc>
        <w:tc>
          <w:tcPr>
            <w:tcW w:w="3513" w:type="dxa"/>
          </w:tcPr>
          <w:p w:rsidR="00DE368A" w:rsidRPr="007852BE" w:rsidRDefault="00DE368A"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2. Cơ quan quản lý nhà nước về giáo dục, cơ quan quản lý giáo dục và đào tạo, cơ sở giáo dục.</w:t>
            </w:r>
          </w:p>
        </w:tc>
        <w:tc>
          <w:tcPr>
            <w:tcW w:w="3452" w:type="dxa"/>
          </w:tcPr>
          <w:p w:rsidR="00DE368A" w:rsidRPr="007852BE" w:rsidRDefault="00DE368A" w:rsidP="007852BE">
            <w:pPr>
              <w:jc w:val="both"/>
              <w:rPr>
                <w:rFonts w:ascii="Times New Roman" w:eastAsia="Calibri" w:hAnsi="Times New Roman" w:cs="Times New Roman"/>
              </w:rPr>
            </w:pPr>
            <w:r w:rsidRPr="007852BE">
              <w:rPr>
                <w:rFonts w:ascii="Times New Roman" w:eastAsia="Calibri" w:hAnsi="Times New Roman" w:cs="Times New Roman"/>
              </w:rPr>
              <w:t xml:space="preserve">Việc phân biệt giữa cơ quan quản lý nhà nước về giáo dục và cơ quan quản lý giáo dục và đào tạo </w:t>
            </w:r>
            <w:r w:rsidRPr="007852BE">
              <w:rPr>
                <w:rFonts w:ascii="Times New Roman" w:eastAsia="Calibri" w:hAnsi="Times New Roman" w:cs="Times New Roman"/>
              </w:rPr>
              <w:lastRenderedPageBreak/>
              <w:t xml:space="preserve">đã được chi tiết hóa ở phần giải thích từ ngữ tại Điều 5. </w:t>
            </w:r>
          </w:p>
        </w:tc>
      </w:tr>
      <w:tr w:rsidR="00DE368A" w:rsidRPr="007852BE" w:rsidTr="002E7D5C">
        <w:trPr>
          <w:jc w:val="center"/>
        </w:trPr>
        <w:tc>
          <w:tcPr>
            <w:tcW w:w="3550" w:type="dxa"/>
          </w:tcPr>
          <w:p w:rsidR="00DE368A" w:rsidRPr="007852BE" w:rsidRDefault="00DE368A" w:rsidP="007852BE">
            <w:pPr>
              <w:jc w:val="both"/>
              <w:rPr>
                <w:rFonts w:ascii="Times New Roman" w:eastAsia="Calibri" w:hAnsi="Times New Roman" w:cs="Times New Roman"/>
              </w:rPr>
            </w:pPr>
            <w:r w:rsidRPr="007852BE">
              <w:rPr>
                <w:rFonts w:ascii="Times New Roman" w:eastAsia="Calibri" w:hAnsi="Times New Roman" w:cs="Times New Roman"/>
                <w:lang w:val="pt-BR"/>
              </w:rPr>
              <w:lastRenderedPageBreak/>
              <w:t>3. Tổ chức, cá nhân có liên quan.</w:t>
            </w:r>
          </w:p>
        </w:tc>
        <w:tc>
          <w:tcPr>
            <w:tcW w:w="3939" w:type="dxa"/>
          </w:tcPr>
          <w:p w:rsidR="00DE368A" w:rsidRPr="007852BE" w:rsidRDefault="00DE368A" w:rsidP="007852BE">
            <w:pPr>
              <w:jc w:val="both"/>
              <w:rPr>
                <w:rFonts w:ascii="Times New Roman" w:hAnsi="Times New Roman" w:cs="Times New Roman"/>
              </w:rPr>
            </w:pPr>
          </w:p>
        </w:tc>
        <w:tc>
          <w:tcPr>
            <w:tcW w:w="3513" w:type="dxa"/>
          </w:tcPr>
          <w:p w:rsidR="00DE368A" w:rsidRPr="007852BE" w:rsidRDefault="00DE368A" w:rsidP="007852BE">
            <w:pPr>
              <w:rPr>
                <w:rFonts w:ascii="Times New Roman" w:eastAsia="Calibri" w:hAnsi="Times New Roman" w:cs="Times New Roman"/>
                <w:lang w:val="pt-BR"/>
              </w:rPr>
            </w:pPr>
            <w:r w:rsidRPr="007852BE">
              <w:rPr>
                <w:rFonts w:ascii="Times New Roman" w:eastAsia="Calibri" w:hAnsi="Times New Roman" w:cs="Times New Roman"/>
                <w:lang w:val="pt-BR"/>
              </w:rPr>
              <w:t>3. Tổ chức, cá nhân có liên quan.</w:t>
            </w:r>
          </w:p>
        </w:tc>
        <w:tc>
          <w:tcPr>
            <w:tcW w:w="3452" w:type="dxa"/>
          </w:tcPr>
          <w:p w:rsidR="00DE368A" w:rsidRPr="007852BE" w:rsidRDefault="00DE368A" w:rsidP="007852BE">
            <w:pPr>
              <w:jc w:val="both"/>
              <w:rPr>
                <w:rFonts w:ascii="Times New Roman" w:eastAsia="Calibri" w:hAnsi="Times New Roman" w:cs="Times New Roman"/>
                <w:lang w:val="pt-BR"/>
              </w:rPr>
            </w:pPr>
          </w:p>
        </w:tc>
      </w:tr>
      <w:tr w:rsidR="00DE368A" w:rsidRPr="007852BE" w:rsidTr="002E7D5C">
        <w:trPr>
          <w:jc w:val="center"/>
        </w:trPr>
        <w:tc>
          <w:tcPr>
            <w:tcW w:w="3550" w:type="dxa"/>
          </w:tcPr>
          <w:p w:rsidR="00DE368A" w:rsidRPr="007852BE" w:rsidRDefault="00DE368A" w:rsidP="007852BE">
            <w:pPr>
              <w:jc w:val="both"/>
              <w:rPr>
                <w:rFonts w:ascii="Times New Roman" w:eastAsia="Calibri" w:hAnsi="Times New Roman" w:cs="Times New Roman"/>
                <w:b/>
                <w:lang w:val="pt-BR"/>
              </w:rPr>
            </w:pPr>
            <w:r w:rsidRPr="007852BE">
              <w:rPr>
                <w:rFonts w:ascii="Times New Roman" w:eastAsia="Calibri" w:hAnsi="Times New Roman" w:cs="Times New Roman"/>
                <w:b/>
                <w:lang w:val="pt-BR"/>
              </w:rPr>
              <w:t xml:space="preserve">Điều 3. Nhà giáo </w:t>
            </w:r>
          </w:p>
          <w:p w:rsidR="00DE368A" w:rsidRPr="007852BE" w:rsidRDefault="00DE368A" w:rsidP="007852BE">
            <w:pPr>
              <w:jc w:val="both"/>
              <w:rPr>
                <w:rFonts w:ascii="Times New Roman" w:hAnsi="Times New Roman" w:cs="Times New Roman"/>
              </w:rPr>
            </w:pPr>
          </w:p>
        </w:tc>
        <w:tc>
          <w:tcPr>
            <w:tcW w:w="3939" w:type="dxa"/>
          </w:tcPr>
          <w:p w:rsidR="00DE368A" w:rsidRPr="007852BE" w:rsidRDefault="00DE368A" w:rsidP="007852BE">
            <w:pPr>
              <w:jc w:val="both"/>
              <w:rPr>
                <w:rFonts w:ascii="Times New Roman" w:hAnsi="Times New Roman" w:cs="Times New Roman"/>
                <w:b/>
              </w:rPr>
            </w:pPr>
            <w:r w:rsidRPr="007852BE">
              <w:rPr>
                <w:rFonts w:ascii="Times New Roman" w:hAnsi="Times New Roman" w:cs="Times New Roman"/>
                <w:b/>
              </w:rPr>
              <w:t>* Góp ý tại phiên làm việc với UBVHGDQH</w:t>
            </w:r>
          </w:p>
          <w:p w:rsidR="00DE368A" w:rsidRPr="007852BE" w:rsidRDefault="00DE368A" w:rsidP="007852BE">
            <w:pPr>
              <w:jc w:val="both"/>
              <w:rPr>
                <w:rFonts w:ascii="Times New Roman" w:hAnsi="Times New Roman" w:cs="Times New Roman"/>
                <w:b/>
                <w:i/>
              </w:rPr>
            </w:pPr>
            <w:r w:rsidRPr="007852BE">
              <w:rPr>
                <w:rFonts w:ascii="Times New Roman" w:hAnsi="Times New Roman" w:cs="Times New Roman"/>
              </w:rPr>
              <w:t>- Chưa có chương quy định riêng đối với nhà giáo từng cấp học, trình độ đào tạo vì các nhà giáo ở các cấp học trình độ khác nhau có các tính chất khác nhau; và chương quy định nhà giáo công lập và ngoài công lập</w:t>
            </w:r>
          </w:p>
          <w:p w:rsidR="00DE368A" w:rsidRPr="007852BE" w:rsidRDefault="00DE368A" w:rsidP="007852BE">
            <w:pPr>
              <w:jc w:val="both"/>
              <w:rPr>
                <w:rFonts w:ascii="Times New Roman" w:hAnsi="Times New Roman" w:cs="Times New Roman"/>
              </w:rPr>
            </w:pPr>
            <w:r w:rsidRPr="007852BE">
              <w:rPr>
                <w:rFonts w:ascii="Times New Roman" w:hAnsi="Times New Roman" w:cs="Times New Roman"/>
                <w:b/>
                <w:i/>
              </w:rPr>
              <w:t xml:space="preserve">- </w:t>
            </w:r>
            <w:r w:rsidRPr="007852BE">
              <w:rPr>
                <w:rFonts w:ascii="Times New Roman" w:hAnsi="Times New Roman" w:cs="Times New Roman"/>
              </w:rPr>
              <w:t xml:space="preserve">Nhà giáo chuyển sang vị trí khác như làm lãnh đạo Sở, Phòng… Luật có xử </w:t>
            </w:r>
            <w:r w:rsidRPr="007852BE">
              <w:rPr>
                <w:rFonts w:ascii="Times New Roman" w:hAnsi="Times New Roman" w:cs="Times New Roman"/>
              </w:rPr>
              <w:lastRenderedPageBreak/>
              <w:t xml:space="preserve">lý các trường hợp này không, quy định chuyển đổi thế nào? </w:t>
            </w:r>
          </w:p>
          <w:p w:rsidR="00DE368A" w:rsidRPr="007852BE" w:rsidRDefault="00DE368A" w:rsidP="007852BE">
            <w:pPr>
              <w:jc w:val="both"/>
              <w:rPr>
                <w:rFonts w:ascii="Times New Roman" w:hAnsi="Times New Roman" w:cs="Times New Roman"/>
                <w:b/>
              </w:rPr>
            </w:pPr>
            <w:r w:rsidRPr="007852BE">
              <w:rPr>
                <w:rFonts w:ascii="Times New Roman" w:hAnsi="Times New Roman" w:cs="Times New Roman"/>
                <w:b/>
              </w:rPr>
              <w:t>* Góp ý của địa phương và các cuộc HT khác:</w:t>
            </w:r>
          </w:p>
          <w:p w:rsidR="00DE368A" w:rsidRPr="007852BE" w:rsidRDefault="00DE368A" w:rsidP="007852BE">
            <w:pPr>
              <w:jc w:val="both"/>
              <w:rPr>
                <w:rFonts w:ascii="Times New Roman" w:hAnsi="Times New Roman" w:cs="Times New Roman"/>
              </w:rPr>
            </w:pPr>
            <w:r w:rsidRPr="007852BE">
              <w:rPr>
                <w:rFonts w:ascii="Times New Roman" w:hAnsi="Times New Roman" w:cs="Times New Roman"/>
              </w:rPr>
              <w:t>- Đề nghị dự thảo làm rõ “cán bộ quản lý giáo dục” (CBQLGD ở phòng/sở) có được coi là nhà giáo không?</w:t>
            </w:r>
          </w:p>
          <w:p w:rsidR="00DE368A" w:rsidRPr="007852BE" w:rsidRDefault="00DE368A" w:rsidP="007852BE">
            <w:pPr>
              <w:jc w:val="both"/>
              <w:rPr>
                <w:rFonts w:ascii="Times New Roman" w:hAnsi="Times New Roman" w:cs="Times New Roman"/>
                <w:bCs/>
              </w:rPr>
            </w:pPr>
            <w:r w:rsidRPr="007852BE">
              <w:rPr>
                <w:rFonts w:ascii="Times New Roman" w:hAnsi="Times New Roman" w:cs="Times New Roman"/>
                <w:shd w:val="clear" w:color="auto" w:fill="FFFFFF"/>
              </w:rPr>
              <w:t xml:space="preserve">- </w:t>
            </w:r>
            <w:r w:rsidRPr="007852BE">
              <w:rPr>
                <w:rFonts w:ascii="Times New Roman" w:hAnsi="Times New Roman" w:cs="Times New Roman"/>
                <w:bCs/>
              </w:rPr>
              <w:t>B</w:t>
            </w:r>
            <w:r w:rsidRPr="007852BE">
              <w:rPr>
                <w:rFonts w:ascii="Times New Roman" w:hAnsi="Times New Roman" w:cs="Times New Roman"/>
                <w:bCs/>
                <w:lang w:val="vi-VN"/>
              </w:rPr>
              <w:t xml:space="preserve">ổ sung đối tượng nhà giáo tại các trung tâm bồi dưỡng chính trị, </w:t>
            </w:r>
            <w:r w:rsidRPr="007852BE">
              <w:rPr>
                <w:rFonts w:ascii="Times New Roman" w:hAnsi="Times New Roman" w:cs="Times New Roman"/>
                <w:bCs/>
              </w:rPr>
              <w:t>t</w:t>
            </w:r>
            <w:r w:rsidRPr="007852BE">
              <w:rPr>
                <w:rFonts w:ascii="Times New Roman" w:hAnsi="Times New Roman" w:cs="Times New Roman"/>
                <w:bCs/>
                <w:lang w:val="vi-VN"/>
              </w:rPr>
              <w:t>rường chính trị, học viện chính trị</w:t>
            </w:r>
            <w:r w:rsidRPr="007852BE">
              <w:rPr>
                <w:rFonts w:ascii="Times New Roman" w:hAnsi="Times New Roman" w:cs="Times New Roman"/>
                <w:bCs/>
              </w:rPr>
              <w:t>.</w:t>
            </w:r>
          </w:p>
          <w:p w:rsidR="00DE368A" w:rsidRPr="007852BE" w:rsidRDefault="00DE368A" w:rsidP="007852BE">
            <w:pPr>
              <w:jc w:val="both"/>
              <w:rPr>
                <w:rFonts w:ascii="Times New Roman" w:eastAsia="Calibri" w:hAnsi="Times New Roman" w:cs="Times New Roman"/>
                <w:b/>
                <w:i/>
              </w:rPr>
            </w:pPr>
            <w:r w:rsidRPr="007852BE">
              <w:rPr>
                <w:rFonts w:ascii="Times New Roman" w:hAnsi="Times New Roman" w:cs="Times New Roman"/>
                <w:shd w:val="clear" w:color="auto" w:fill="FFFFFF"/>
              </w:rPr>
              <w:t xml:space="preserve">- </w:t>
            </w:r>
            <w:r w:rsidRPr="007852BE">
              <w:rPr>
                <w:rFonts w:ascii="Times New Roman" w:eastAsia="Calibri" w:hAnsi="Times New Roman" w:cs="Times New Roman"/>
                <w:b/>
                <w:i/>
              </w:rPr>
              <w:t>Bổ sung thêm khoản 4:</w:t>
            </w:r>
          </w:p>
          <w:p w:rsidR="00DE368A" w:rsidRPr="007852BE" w:rsidRDefault="00DE368A" w:rsidP="007852BE">
            <w:pPr>
              <w:jc w:val="both"/>
              <w:rPr>
                <w:rFonts w:ascii="Times New Roman" w:hAnsi="Times New Roman" w:cs="Times New Roman"/>
                <w:lang w:val="vi-VN"/>
              </w:rPr>
            </w:pPr>
            <w:r w:rsidRPr="007852BE">
              <w:rPr>
                <w:rFonts w:ascii="Times New Roman" w:eastAsia="Calibri" w:hAnsi="Times New Roman" w:cs="Times New Roman"/>
              </w:rPr>
              <w:t xml:space="preserve">+ Phương án 1: </w:t>
            </w:r>
            <w:r w:rsidRPr="007852BE">
              <w:rPr>
                <w:rFonts w:ascii="Times New Roman" w:hAnsi="Times New Roman" w:cs="Times New Roman"/>
                <w:i/>
                <w:shd w:val="clear" w:color="auto" w:fill="FFFFFF"/>
              </w:rPr>
              <w:t>“4. Nhà giáo là người làm việc trong các cơ quan quản lí giáo dục, thực hiện nhiệm vụ quản lí nhà nước về giáo dục theo phạm vi thẩm quyền được giao”</w:t>
            </w:r>
            <w:r w:rsidRPr="007852BE">
              <w:rPr>
                <w:rFonts w:ascii="Times New Roman" w:hAnsi="Times New Roman" w:cs="Times New Roman"/>
                <w:shd w:val="clear" w:color="auto" w:fill="FFFFFF"/>
              </w:rPr>
              <w:t>.</w:t>
            </w:r>
            <w:r w:rsidRPr="007852BE">
              <w:rPr>
                <w:rFonts w:ascii="Times New Roman" w:hAnsi="Times New Roman" w:cs="Times New Roman"/>
                <w:lang w:val="vi-VN"/>
              </w:rPr>
              <w:t xml:space="preserve"> (</w:t>
            </w:r>
            <w:r w:rsidRPr="007852BE">
              <w:rPr>
                <w:rFonts w:ascii="Times New Roman" w:hAnsi="Times New Roman" w:cs="Times New Roman"/>
              </w:rPr>
              <w:t xml:space="preserve">để cán bộ </w:t>
            </w:r>
            <w:r w:rsidRPr="007852BE">
              <w:rPr>
                <w:rFonts w:ascii="Times New Roman" w:hAnsi="Times New Roman" w:cs="Times New Roman"/>
                <w:lang w:val="vi-VN"/>
              </w:rPr>
              <w:t>Sở/Phòng Giáo dục và Đào tạo</w:t>
            </w:r>
            <w:r w:rsidRPr="007852BE">
              <w:rPr>
                <w:rFonts w:ascii="Times New Roman" w:hAnsi="Times New Roman" w:cs="Times New Roman"/>
              </w:rPr>
              <w:t xml:space="preserve"> cũng là nhà giáo</w:t>
            </w:r>
            <w:r w:rsidRPr="007852BE">
              <w:rPr>
                <w:rFonts w:ascii="Times New Roman" w:hAnsi="Times New Roman" w:cs="Times New Roman"/>
                <w:lang w:val="vi-VN"/>
              </w:rPr>
              <w:t>)</w:t>
            </w:r>
          </w:p>
          <w:p w:rsidR="00DE368A" w:rsidRPr="007852BE" w:rsidRDefault="00DE368A" w:rsidP="007852BE">
            <w:pPr>
              <w:jc w:val="both"/>
              <w:rPr>
                <w:rFonts w:ascii="Times New Roman" w:hAnsi="Times New Roman" w:cs="Times New Roman"/>
                <w:bCs/>
                <w:iCs/>
              </w:rPr>
            </w:pPr>
            <w:r w:rsidRPr="007852BE">
              <w:rPr>
                <w:rFonts w:ascii="Times New Roman" w:hAnsi="Times New Roman" w:cs="Times New Roman"/>
              </w:rPr>
              <w:t>+ Phương án 2: “</w:t>
            </w:r>
            <w:r w:rsidRPr="007852BE">
              <w:rPr>
                <w:rFonts w:ascii="Times New Roman" w:hAnsi="Times New Roman" w:cs="Times New Roman"/>
                <w:bCs/>
                <w:i/>
                <w:iCs/>
              </w:rPr>
              <w:t>4. Nhà giáo đang công tác trong các cơ quan quản lý giáo dục đạt chuẩn nhà giáo trước ngày Luật này có hiệu lực thi hành.</w:t>
            </w:r>
            <w:r w:rsidRPr="007852BE">
              <w:rPr>
                <w:rFonts w:ascii="Times New Roman" w:hAnsi="Times New Roman" w:cs="Times New Roman"/>
                <w:bCs/>
                <w:iCs/>
              </w:rPr>
              <w:t>”</w:t>
            </w:r>
          </w:p>
          <w:p w:rsidR="00DE368A" w:rsidRPr="007852BE" w:rsidRDefault="00DE368A" w:rsidP="007852BE">
            <w:pPr>
              <w:jc w:val="both"/>
              <w:rPr>
                <w:rFonts w:ascii="Times New Roman" w:eastAsia="Calibri" w:hAnsi="Times New Roman" w:cs="Times New Roman"/>
                <w:lang w:val="pt-BR"/>
              </w:rPr>
            </w:pPr>
            <w:r w:rsidRPr="007852BE">
              <w:rPr>
                <w:rFonts w:ascii="Times New Roman" w:hAnsi="Times New Roman" w:cs="Times New Roman"/>
                <w:bCs/>
                <w:iCs/>
              </w:rPr>
              <w:t xml:space="preserve">+ </w:t>
            </w:r>
            <w:r w:rsidRPr="007852BE">
              <w:rPr>
                <w:rFonts w:ascii="Times New Roman" w:hAnsi="Times New Roman" w:cs="Times New Roman"/>
              </w:rPr>
              <w:t xml:space="preserve">Phương án 3: </w:t>
            </w:r>
            <w:r w:rsidRPr="007852BE">
              <w:rPr>
                <w:rFonts w:ascii="Times New Roman" w:eastAsia="Calibri" w:hAnsi="Times New Roman" w:cs="Times New Roman"/>
                <w:lang w:val="pt-BR"/>
              </w:rPr>
              <w:t>Nhà giáo là người làm nhiệm vụ tại các cơ quan quản lý giáo dục các cấp (Phòng, Sở, Bộ) và đạt chuẩn nhà giáo theo quy định.</w:t>
            </w:r>
          </w:p>
          <w:p w:rsidR="00DE368A" w:rsidRPr="007852BE" w:rsidRDefault="00DE368A" w:rsidP="007852BE">
            <w:pPr>
              <w:jc w:val="both"/>
              <w:rPr>
                <w:rFonts w:ascii="Times New Roman" w:hAnsi="Times New Roman" w:cs="Times New Roman"/>
                <w:bCs/>
                <w:iCs/>
              </w:rPr>
            </w:pPr>
            <w:r w:rsidRPr="007852BE">
              <w:rPr>
                <w:rFonts w:ascii="Times New Roman" w:hAnsi="Times New Roman" w:cs="Times New Roman"/>
                <w:bCs/>
                <w:iCs/>
              </w:rPr>
              <w:t xml:space="preserve">+ Phương án 4: </w:t>
            </w:r>
            <w:r w:rsidRPr="007852BE">
              <w:rPr>
                <w:rFonts w:ascii="Times New Roman" w:hAnsi="Times New Roman" w:cs="Times New Roman"/>
              </w:rPr>
              <w:t>Những người đã từng là nhà giáo được điều động về công tác tại Bộ/Sở/Phòng Giáo dục và Đào tạo</w:t>
            </w:r>
          </w:p>
          <w:p w:rsidR="00DE368A" w:rsidRPr="007852BE" w:rsidRDefault="00DE368A" w:rsidP="007852BE">
            <w:pPr>
              <w:jc w:val="both"/>
              <w:rPr>
                <w:rFonts w:ascii="Times New Roman" w:hAnsi="Times New Roman" w:cs="Times New Roman"/>
                <w:bCs/>
                <w:iCs/>
              </w:rPr>
            </w:pPr>
            <w:r w:rsidRPr="007852BE">
              <w:rPr>
                <w:rFonts w:ascii="Times New Roman" w:hAnsi="Times New Roman" w:cs="Times New Roman"/>
                <w:bCs/>
                <w:iCs/>
                <w:u w:val="single"/>
              </w:rPr>
              <w:t>Lý do đề xuất:</w:t>
            </w:r>
            <w:r w:rsidRPr="007852BE">
              <w:rPr>
                <w:rFonts w:ascii="Times New Roman" w:hAnsi="Times New Roman" w:cs="Times New Roman"/>
                <w:bCs/>
                <w:iCs/>
              </w:rPr>
              <w:t xml:space="preserve"> </w:t>
            </w:r>
            <w:r w:rsidR="00362A89" w:rsidRPr="007852BE">
              <w:rPr>
                <w:rFonts w:ascii="Times New Roman" w:hAnsi="Times New Roman" w:cs="Times New Roman"/>
                <w:bCs/>
                <w:iCs/>
              </w:rPr>
              <w:t>Bảo đảm</w:t>
            </w:r>
            <w:r w:rsidRPr="007852BE">
              <w:rPr>
                <w:rFonts w:ascii="Times New Roman" w:hAnsi="Times New Roman" w:cs="Times New Roman"/>
                <w:bCs/>
                <w:iCs/>
              </w:rPr>
              <w:t xml:space="preserve"> quyền lợi cho nhà giáo đang công tác tại các cơ quan quản lý giáo dục; thu hút được nhà giáo </w:t>
            </w:r>
            <w:r w:rsidRPr="007852BE">
              <w:rPr>
                <w:rFonts w:ascii="Times New Roman" w:hAnsi="Times New Roman" w:cs="Times New Roman"/>
                <w:bCs/>
                <w:iCs/>
              </w:rPr>
              <w:lastRenderedPageBreak/>
              <w:t>có năng lực trình độ về công tại các cơ quan quản lý giáo dục.</w:t>
            </w:r>
          </w:p>
          <w:p w:rsidR="00DE368A" w:rsidRPr="007852BE" w:rsidRDefault="00DE368A" w:rsidP="007852BE">
            <w:pPr>
              <w:jc w:val="both"/>
              <w:rPr>
                <w:rFonts w:ascii="Times New Roman" w:hAnsi="Times New Roman" w:cs="Times New Roman"/>
                <w:bCs/>
                <w:iCs/>
              </w:rPr>
            </w:pPr>
            <w:r w:rsidRPr="007852BE">
              <w:rPr>
                <w:rFonts w:ascii="Times New Roman" w:hAnsi="Times New Roman" w:cs="Times New Roman"/>
                <w:bCs/>
                <w:iCs/>
              </w:rPr>
              <w:t>- Nhà giáo gồm giáo viên và giảng viên, là người làm nhiệm vụ giảng dạy, giáo dục trong cơ sở giáo dục (trừ cơ sở giáo dục quy định tại điểm c khoản 1 Điều 65 Luật Giáo dục) và đạt chuẩn nhà giáo theo quy định.</w:t>
            </w:r>
          </w:p>
          <w:p w:rsidR="00DE368A" w:rsidRPr="007852BE" w:rsidRDefault="00DE368A" w:rsidP="007852BE">
            <w:pPr>
              <w:jc w:val="both"/>
              <w:rPr>
                <w:rFonts w:ascii="Times New Roman" w:hAnsi="Times New Roman" w:cs="Times New Roman"/>
                <w:b/>
              </w:rPr>
            </w:pPr>
            <w:r w:rsidRPr="007852BE">
              <w:rPr>
                <w:rFonts w:ascii="Times New Roman" w:hAnsi="Times New Roman" w:cs="Times New Roman"/>
                <w:b/>
              </w:rPr>
              <w:t>* Góp ý của các trường ĐH</w:t>
            </w:r>
          </w:p>
          <w:p w:rsidR="00DE368A" w:rsidRPr="007852BE" w:rsidRDefault="00DE368A" w:rsidP="007852BE">
            <w:pPr>
              <w:jc w:val="both"/>
              <w:rPr>
                <w:rFonts w:ascii="Times New Roman" w:hAnsi="Times New Roman" w:cs="Times New Roman"/>
                <w:b/>
              </w:rPr>
            </w:pPr>
            <w:r w:rsidRPr="007852BE">
              <w:rPr>
                <w:rFonts w:ascii="Times New Roman" w:hAnsi="Times New Roman" w:cs="Times New Roman"/>
                <w:b/>
              </w:rPr>
              <w:t>(1) Trường ĐH Hà Nội</w:t>
            </w:r>
          </w:p>
          <w:p w:rsidR="00DE368A" w:rsidRPr="007852BE" w:rsidRDefault="00DE368A" w:rsidP="007852BE">
            <w:pPr>
              <w:jc w:val="both"/>
              <w:rPr>
                <w:rFonts w:ascii="Times New Roman" w:hAnsi="Times New Roman" w:cs="Times New Roman"/>
              </w:rPr>
            </w:pPr>
            <w:r w:rsidRPr="007852BE">
              <w:rPr>
                <w:rFonts w:ascii="Times New Roman" w:hAnsi="Times New Roman" w:cs="Times New Roman"/>
              </w:rPr>
              <w:t>Tiêu đề nên sửa thành Khái niệm nhà giáo để thể hiện được nội dung của Điều 3</w:t>
            </w:r>
          </w:p>
          <w:p w:rsidR="00DE368A" w:rsidRPr="007852BE" w:rsidRDefault="00DE368A" w:rsidP="007852BE">
            <w:pPr>
              <w:jc w:val="both"/>
              <w:rPr>
                <w:rFonts w:ascii="Times New Roman" w:hAnsi="Times New Roman" w:cs="Times New Roman"/>
                <w:b/>
              </w:rPr>
            </w:pPr>
            <w:r w:rsidRPr="007852BE">
              <w:rPr>
                <w:rFonts w:ascii="Times New Roman" w:hAnsi="Times New Roman" w:cs="Times New Roman"/>
              </w:rPr>
              <w:t xml:space="preserve">* </w:t>
            </w:r>
            <w:r w:rsidRPr="007852BE">
              <w:rPr>
                <w:rFonts w:ascii="Times New Roman" w:hAnsi="Times New Roman" w:cs="Times New Roman"/>
                <w:b/>
              </w:rPr>
              <w:t>Góp ý của các Bộ</w:t>
            </w:r>
          </w:p>
          <w:p w:rsidR="00DE368A" w:rsidRPr="007852BE" w:rsidRDefault="00DE368A" w:rsidP="007852BE">
            <w:pPr>
              <w:jc w:val="both"/>
              <w:rPr>
                <w:rFonts w:ascii="Times New Roman" w:hAnsi="Times New Roman" w:cs="Times New Roman"/>
                <w:shd w:val="clear" w:color="auto" w:fill="FFFFFF"/>
              </w:rPr>
            </w:pPr>
            <w:r w:rsidRPr="007852BE">
              <w:rPr>
                <w:rFonts w:ascii="Times New Roman" w:hAnsi="Times New Roman" w:cs="Times New Roman"/>
                <w:b/>
              </w:rPr>
              <w:t>(</w:t>
            </w:r>
            <w:r w:rsidRPr="007852BE">
              <w:rPr>
                <w:rFonts w:ascii="Times New Roman" w:hAnsi="Times New Roman" w:cs="Times New Roman"/>
                <w:b/>
                <w:u w:val="single"/>
                <w:shd w:val="clear" w:color="auto" w:fill="FFFFFF"/>
              </w:rPr>
              <w:t>1) Bộ Nội vụ:</w:t>
            </w:r>
            <w:r w:rsidRPr="007852BE">
              <w:rPr>
                <w:rFonts w:ascii="Times New Roman" w:hAnsi="Times New Roman" w:cs="Times New Roman"/>
                <w:shd w:val="clear" w:color="auto" w:fill="FFFFFF"/>
              </w:rPr>
              <w:t xml:space="preserve"> </w:t>
            </w:r>
          </w:p>
          <w:p w:rsidR="00DE368A" w:rsidRPr="007852BE" w:rsidRDefault="00DE368A" w:rsidP="007852BE">
            <w:pPr>
              <w:jc w:val="both"/>
              <w:rPr>
                <w:rFonts w:ascii="Times New Roman" w:hAnsi="Times New Roman" w:cs="Times New Roman"/>
                <w:spacing w:val="-2"/>
              </w:rPr>
            </w:pPr>
            <w:r w:rsidRPr="007852BE">
              <w:rPr>
                <w:rFonts w:ascii="Times New Roman" w:hAnsi="Times New Roman" w:cs="Times New Roman"/>
                <w:spacing w:val="-2"/>
              </w:rPr>
              <w:t xml:space="preserve">- Theo giải thích khái niệm nhà giáo thì không bao hàm đối tượng là cán bộ quản lý cơ sở giáo dục. Tuy nhiên, tại khoản 5 Điều 27 dự thảo Luật có quy định: “Nhà giáo (bao gồm cả cán bộ quản lý cơ sở giáo dục)” được chi trả chế độ làm thêm giờ….” là chưa phù hợp và </w:t>
            </w:r>
            <w:r w:rsidR="00362A89" w:rsidRPr="007852BE">
              <w:rPr>
                <w:rFonts w:ascii="Times New Roman" w:hAnsi="Times New Roman" w:cs="Times New Roman"/>
                <w:spacing w:val="-2"/>
              </w:rPr>
              <w:t>bảo đảm</w:t>
            </w:r>
            <w:r w:rsidRPr="007852BE">
              <w:rPr>
                <w:rFonts w:ascii="Times New Roman" w:hAnsi="Times New Roman" w:cs="Times New Roman"/>
                <w:spacing w:val="-2"/>
              </w:rPr>
              <w:t xml:space="preserve"> tính thống nhất.</w:t>
            </w:r>
          </w:p>
          <w:p w:rsidR="00DE368A" w:rsidRPr="007852BE" w:rsidRDefault="00DE368A" w:rsidP="007852BE">
            <w:pPr>
              <w:jc w:val="both"/>
              <w:rPr>
                <w:rFonts w:ascii="Times New Roman" w:hAnsi="Times New Roman" w:cs="Times New Roman"/>
                <w:spacing w:val="-2"/>
              </w:rPr>
            </w:pPr>
            <w:r w:rsidRPr="007852BE">
              <w:rPr>
                <w:rFonts w:ascii="Times New Roman" w:hAnsi="Times New Roman" w:cs="Times New Roman"/>
                <w:spacing w:val="-2"/>
              </w:rPr>
              <w:t xml:space="preserve">- Về nhà giáo làm nhiệm vụ đào tạo, bồi dưỡng cán bộ, công chức, viên chức: Dự thảo Luật Nhà giáo có quy định về đối tượng này (khoản 3 Điều 3), tuy nhiên các nội dung khác liên quan đến quản lý đội ngũ này lại chưa được thể hiện tại dự thảo, như: quy định về hoạt động nghề nghiệp; quy định về chức danh nhà giáo; quy định cơ quan có </w:t>
            </w:r>
            <w:r w:rsidRPr="007852BE">
              <w:rPr>
                <w:rFonts w:ascii="Times New Roman" w:hAnsi="Times New Roman" w:cs="Times New Roman"/>
                <w:spacing w:val="-2"/>
              </w:rPr>
              <w:lastRenderedPageBreak/>
              <w:t>thẩm quyền quản lý nhà nước đối với đội ngũ này; …</w:t>
            </w:r>
          </w:p>
          <w:p w:rsidR="00DE368A" w:rsidRPr="007852BE" w:rsidRDefault="00DE368A" w:rsidP="007852BE">
            <w:pPr>
              <w:jc w:val="both"/>
              <w:rPr>
                <w:rStyle w:val="fontstyle01"/>
                <w:rFonts w:ascii="Times New Roman" w:hAnsi="Times New Roman" w:cs="Times New Roman"/>
                <w:color w:val="auto"/>
                <w:sz w:val="24"/>
                <w:szCs w:val="24"/>
              </w:rPr>
            </w:pPr>
            <w:r w:rsidRPr="007852BE">
              <w:rPr>
                <w:rStyle w:val="fontstyle01"/>
                <w:rFonts w:ascii="Times New Roman" w:hAnsi="Times New Roman" w:cs="Times New Roman"/>
                <w:color w:val="auto"/>
                <w:sz w:val="24"/>
                <w:szCs w:val="24"/>
              </w:rPr>
              <w:t xml:space="preserve">- Điều chỉnh thuật ngữ </w:t>
            </w:r>
            <w:r w:rsidR="00362A89" w:rsidRPr="007852BE">
              <w:rPr>
                <w:rStyle w:val="fontstyle01"/>
                <w:rFonts w:ascii="Times New Roman" w:hAnsi="Times New Roman" w:cs="Times New Roman"/>
                <w:color w:val="auto"/>
                <w:sz w:val="24"/>
                <w:szCs w:val="24"/>
              </w:rPr>
              <w:t>bảo đảm</w:t>
            </w:r>
            <w:r w:rsidRPr="007852BE">
              <w:rPr>
                <w:rStyle w:val="fontstyle01"/>
                <w:rFonts w:ascii="Times New Roman" w:hAnsi="Times New Roman" w:cs="Times New Roman"/>
                <w:color w:val="auto"/>
                <w:sz w:val="24"/>
                <w:szCs w:val="24"/>
              </w:rPr>
              <w:t xml:space="preserve"> thống nhất Luật Giáo dục và Nghị định 103/2022/NĐ-CP quy định về trường của cơ quan nhà nước, tổ chức chính trị, tổ chức chính trị - xã hội, lực lượng vũ trang nhân dân.</w:t>
            </w:r>
          </w:p>
          <w:p w:rsidR="00DE368A" w:rsidRPr="007852BE" w:rsidRDefault="00DE368A" w:rsidP="007852BE">
            <w:pPr>
              <w:jc w:val="both"/>
              <w:rPr>
                <w:rFonts w:ascii="Times New Roman" w:hAnsi="Times New Roman" w:cs="Times New Roman"/>
                <w:b/>
              </w:rPr>
            </w:pPr>
            <w:r w:rsidRPr="007852BE">
              <w:rPr>
                <w:rFonts w:ascii="Times New Roman" w:hAnsi="Times New Roman" w:cs="Times New Roman"/>
                <w:b/>
              </w:rPr>
              <w:t>(2) Bộ LĐTBXH</w:t>
            </w:r>
          </w:p>
          <w:p w:rsidR="00DE368A" w:rsidRPr="007852BE" w:rsidRDefault="00DE368A" w:rsidP="007852BE">
            <w:pPr>
              <w:jc w:val="both"/>
              <w:rPr>
                <w:rFonts w:ascii="Times New Roman" w:hAnsi="Times New Roman" w:cs="Times New Roman"/>
              </w:rPr>
            </w:pPr>
            <w:r w:rsidRPr="007852BE">
              <w:rPr>
                <w:rFonts w:ascii="Times New Roman" w:hAnsi="Times New Roman" w:cs="Times New Roman"/>
              </w:rPr>
              <w:t>1. Đề nghị bổ sung một khoản vào Điều 3 (khoản 4) như sau:</w:t>
            </w:r>
          </w:p>
          <w:p w:rsidR="00DE368A" w:rsidRPr="007852BE" w:rsidRDefault="00DE368A" w:rsidP="007852BE">
            <w:pPr>
              <w:jc w:val="both"/>
              <w:rPr>
                <w:rFonts w:ascii="Times New Roman" w:hAnsi="Times New Roman" w:cs="Times New Roman"/>
              </w:rPr>
            </w:pPr>
            <w:r w:rsidRPr="007852BE">
              <w:rPr>
                <w:rFonts w:ascii="Times New Roman" w:hAnsi="Times New Roman" w:cs="Times New Roman"/>
                <w:b/>
                <w:i/>
              </w:rPr>
              <w:t>“4. Nhà giáo trong các cơ sở giáo hoạt động giáo dục nghề nghiệp bao gồm nhà giáo dạy lý thuyết, nhà giáo dạy thực hành hoặc nhà giáo vừa dạy lý thuyết vừa dạy thực hành.”</w:t>
            </w:r>
          </w:p>
          <w:p w:rsidR="00DE368A" w:rsidRPr="007852BE" w:rsidRDefault="00DE368A" w:rsidP="007852BE">
            <w:pPr>
              <w:jc w:val="both"/>
              <w:rPr>
                <w:rFonts w:ascii="Times New Roman" w:hAnsi="Times New Roman" w:cs="Times New Roman"/>
              </w:rPr>
            </w:pPr>
            <w:r w:rsidRPr="007852BE">
              <w:rPr>
                <w:rFonts w:ascii="Times New Roman" w:hAnsi="Times New Roman" w:cs="Times New Roman"/>
              </w:rPr>
              <w:t>Lý do:</w:t>
            </w:r>
          </w:p>
          <w:p w:rsidR="00DE368A" w:rsidRPr="007852BE" w:rsidRDefault="00DE368A" w:rsidP="007852BE">
            <w:pPr>
              <w:jc w:val="both"/>
              <w:rPr>
                <w:rFonts w:ascii="Times New Roman" w:hAnsi="Times New Roman" w:cs="Times New Roman"/>
                <w:bCs/>
              </w:rPr>
            </w:pPr>
            <w:r w:rsidRPr="007852BE">
              <w:rPr>
                <w:rFonts w:ascii="Times New Roman" w:hAnsi="Times New Roman" w:cs="Times New Roman"/>
              </w:rPr>
              <w:t xml:space="preserve">Khoản 3 Điều 67 dự thảo Luật quy định: </w:t>
            </w:r>
            <w:r w:rsidRPr="007852BE">
              <w:rPr>
                <w:rFonts w:ascii="Times New Roman" w:hAnsi="Times New Roman" w:cs="Times New Roman"/>
                <w:bCs/>
                <w:lang w:val="vi-VN"/>
              </w:rPr>
              <w:t>Bãi bỏ Điều 53, Điều 55, Điều 56 Luật</w:t>
            </w:r>
            <w:r w:rsidRPr="007852BE">
              <w:rPr>
                <w:rFonts w:ascii="Times New Roman" w:hAnsi="Times New Roman" w:cs="Times New Roman"/>
                <w:bCs/>
              </w:rPr>
              <w:t xml:space="preserve"> Giáo dục nghề nghiệp (GDNN). Theo đó, khi bãi bỏ Điều 53 thì không thể áp dụng Điều 54 Luật GDNN, cụ thể:</w:t>
            </w:r>
          </w:p>
          <w:p w:rsidR="00DE368A" w:rsidRPr="007852BE" w:rsidRDefault="00DE368A" w:rsidP="007852BE">
            <w:pPr>
              <w:jc w:val="both"/>
              <w:rPr>
                <w:rFonts w:ascii="Times New Roman" w:hAnsi="Times New Roman" w:cs="Times New Roman"/>
                <w:bCs/>
                <w:i/>
              </w:rPr>
            </w:pPr>
            <w:r w:rsidRPr="007852BE">
              <w:rPr>
                <w:rFonts w:ascii="Times New Roman" w:hAnsi="Times New Roman" w:cs="Times New Roman"/>
                <w:bCs/>
              </w:rPr>
              <w:t xml:space="preserve">- Khoản 1 Điều 53 Luật GDNN quy định: </w:t>
            </w:r>
            <w:r w:rsidRPr="007852BE">
              <w:rPr>
                <w:rFonts w:ascii="Times New Roman" w:hAnsi="Times New Roman" w:cs="Times New Roman"/>
                <w:bCs/>
                <w:i/>
              </w:rPr>
              <w:t>“Nhà giáo trong cơ sở hoạt động GDNN bao gồm nhà giáo dạy lý thuyết, nhà giáo dạy thực hành hoặc nhà giáo vừa dạy lý thuyết vừa dạy thực hành”.</w:t>
            </w:r>
          </w:p>
          <w:p w:rsidR="00DE368A" w:rsidRPr="007852BE" w:rsidRDefault="00DE368A" w:rsidP="007852BE">
            <w:pPr>
              <w:jc w:val="both"/>
              <w:rPr>
                <w:rFonts w:ascii="Times New Roman" w:hAnsi="Times New Roman" w:cs="Times New Roman"/>
                <w:bCs/>
              </w:rPr>
            </w:pPr>
            <w:r w:rsidRPr="007852BE">
              <w:rPr>
                <w:rFonts w:ascii="Times New Roman" w:hAnsi="Times New Roman" w:cs="Times New Roman"/>
                <w:bCs/>
              </w:rPr>
              <w:t xml:space="preserve">- Khoản 2 và khoản 3 Điều 54 Luật GDNN quy định về trình độ chuẩn được đào tạo của nhà giáo được phân chia thành: Nhà giáo dạy lý thuyết trình </w:t>
            </w:r>
            <w:r w:rsidRPr="007852BE">
              <w:rPr>
                <w:rFonts w:ascii="Times New Roman" w:hAnsi="Times New Roman" w:cs="Times New Roman"/>
                <w:bCs/>
              </w:rPr>
              <w:lastRenderedPageBreak/>
              <w:t>độ trung cấp, cao đẳng; nhà giáo dạy thực hành trình độ trung cấp, cao đẳng.</w:t>
            </w:r>
          </w:p>
          <w:p w:rsidR="00DE368A" w:rsidRPr="007852BE" w:rsidRDefault="00DE368A" w:rsidP="007852BE">
            <w:pPr>
              <w:jc w:val="both"/>
              <w:rPr>
                <w:rFonts w:ascii="Times New Roman" w:hAnsi="Times New Roman" w:cs="Times New Roman"/>
              </w:rPr>
            </w:pPr>
            <w:r w:rsidRPr="007852BE">
              <w:rPr>
                <w:rFonts w:ascii="Times New Roman" w:hAnsi="Times New Roman" w:cs="Times New Roman"/>
              </w:rPr>
              <w:t xml:space="preserve">Do vậy, cần thiết bổ sung một khoản như trên để không bị bỏ sót đối tượng, </w:t>
            </w:r>
            <w:r w:rsidR="00362A89" w:rsidRPr="007852BE">
              <w:rPr>
                <w:rFonts w:ascii="Times New Roman" w:hAnsi="Times New Roman" w:cs="Times New Roman"/>
              </w:rPr>
              <w:t>bảo đảm</w:t>
            </w:r>
            <w:r w:rsidRPr="007852BE">
              <w:rPr>
                <w:rFonts w:ascii="Times New Roman" w:hAnsi="Times New Roman" w:cs="Times New Roman"/>
              </w:rPr>
              <w:t xml:space="preserve"> sự thống nhất trong các văn bản quy phạm pháp luật hiện hành về nhà giáo GDNN. </w:t>
            </w:r>
          </w:p>
          <w:p w:rsidR="00DE368A" w:rsidRPr="007852BE" w:rsidRDefault="00DE368A" w:rsidP="007852BE">
            <w:pPr>
              <w:jc w:val="both"/>
              <w:rPr>
                <w:rFonts w:ascii="Times New Roman" w:hAnsi="Times New Roman" w:cs="Times New Roman"/>
              </w:rPr>
            </w:pPr>
            <w:r w:rsidRPr="007852BE">
              <w:rPr>
                <w:rFonts w:ascii="Times New Roman" w:hAnsi="Times New Roman" w:cs="Times New Roman"/>
              </w:rPr>
              <w:t xml:space="preserve">2. Đề nghị bổ sung một khoản (khoản 5): </w:t>
            </w:r>
          </w:p>
          <w:p w:rsidR="00DE368A" w:rsidRPr="007852BE" w:rsidRDefault="00DE368A" w:rsidP="007852BE">
            <w:pPr>
              <w:jc w:val="both"/>
              <w:rPr>
                <w:rFonts w:ascii="Times New Roman" w:hAnsi="Times New Roman" w:cs="Times New Roman"/>
              </w:rPr>
            </w:pPr>
            <w:r w:rsidRPr="007852BE">
              <w:rPr>
                <w:rFonts w:ascii="Times New Roman" w:hAnsi="Times New Roman" w:cs="Times New Roman"/>
              </w:rPr>
              <w:t>“</w:t>
            </w:r>
            <w:r w:rsidRPr="007852BE">
              <w:rPr>
                <w:rFonts w:ascii="Times New Roman" w:hAnsi="Times New Roman" w:cs="Times New Roman"/>
                <w:b/>
                <w:bCs/>
                <w:i/>
                <w:iCs/>
              </w:rPr>
              <w:t>5.</w:t>
            </w:r>
            <w:r w:rsidRPr="007852BE">
              <w:rPr>
                <w:rFonts w:ascii="Times New Roman" w:hAnsi="Times New Roman" w:cs="Times New Roman"/>
              </w:rPr>
              <w:t xml:space="preserve"> </w:t>
            </w:r>
            <w:r w:rsidRPr="007852BE">
              <w:rPr>
                <w:rFonts w:ascii="Times New Roman" w:hAnsi="Times New Roman" w:cs="Times New Roman"/>
                <w:b/>
                <w:bCs/>
                <w:i/>
                <w:iCs/>
              </w:rPr>
              <w:t>N</w:t>
            </w:r>
            <w:r w:rsidRPr="007852BE">
              <w:rPr>
                <w:rFonts w:ascii="Times New Roman" w:hAnsi="Times New Roman" w:cs="Times New Roman"/>
                <w:b/>
                <w:i/>
              </w:rPr>
              <w:t>hà giáo gồm nhà giáo cơ hữu, nhà giáo thỉnh giảng</w:t>
            </w:r>
            <w:r w:rsidRPr="007852BE">
              <w:rPr>
                <w:rFonts w:ascii="Times New Roman" w:hAnsi="Times New Roman" w:cs="Times New Roman"/>
              </w:rPr>
              <w:t>”</w:t>
            </w:r>
          </w:p>
          <w:p w:rsidR="00DE368A" w:rsidRPr="007852BE" w:rsidRDefault="00DE368A" w:rsidP="007852BE">
            <w:pPr>
              <w:jc w:val="both"/>
              <w:rPr>
                <w:rFonts w:ascii="Times New Roman" w:hAnsi="Times New Roman" w:cs="Times New Roman"/>
                <w:b/>
              </w:rPr>
            </w:pPr>
            <w:r w:rsidRPr="007852BE">
              <w:rPr>
                <w:rFonts w:ascii="Times New Roman" w:hAnsi="Times New Roman" w:cs="Times New Roman"/>
              </w:rPr>
              <w:t xml:space="preserve">Lý do: Hiện nay, rất nhiều nhà khoa học, nghệ nhân, chuyên gia… những người có trình độ chuyên môn, kỹ năng nghề và có kinh nghiệm hoạt động nghề nghiệp làm nhiệm vụ giảng dạy trong các cơ sở giáo dục, trong đó có cơ sở giáo dục nghề nghiệp (GDNN). Ngoài ra họ còn làm nhiệm vụ hướng dẫn thực hành, thực tập cho học sinh, sinh viên. Đây là lực lượng tham gia tích cực vào công tác đào tạo, góp phần nâng cao chất lượng giáo dục, góp phần gắn kết giáo dục đào tạo với yêu cầu của thị trường lao động. Do vậy, cần thiết phải </w:t>
            </w:r>
            <w:r w:rsidRPr="007852BE">
              <w:rPr>
                <w:rFonts w:ascii="Times New Roman" w:hAnsi="Times New Roman" w:cs="Times New Roman"/>
                <w:i/>
              </w:rPr>
              <w:t xml:space="preserve">định danh </w:t>
            </w:r>
            <w:r w:rsidRPr="007852BE">
              <w:rPr>
                <w:rFonts w:ascii="Times New Roman" w:hAnsi="Times New Roman" w:cs="Times New Roman"/>
              </w:rPr>
              <w:t>đối tượng này là “nhà giáo thỉnh giảng</w:t>
            </w:r>
          </w:p>
        </w:tc>
        <w:tc>
          <w:tcPr>
            <w:tcW w:w="3513" w:type="dxa"/>
          </w:tcPr>
          <w:p w:rsidR="00DE368A" w:rsidRPr="007852BE" w:rsidRDefault="00DE368A" w:rsidP="007852BE">
            <w:pPr>
              <w:jc w:val="both"/>
              <w:rPr>
                <w:rFonts w:ascii="Times New Roman" w:eastAsia="Calibri" w:hAnsi="Times New Roman" w:cs="Times New Roman"/>
                <w:b/>
                <w:lang w:val="pt-BR"/>
              </w:rPr>
            </w:pPr>
            <w:r w:rsidRPr="007852BE">
              <w:rPr>
                <w:rFonts w:ascii="Times New Roman" w:eastAsia="Calibri" w:hAnsi="Times New Roman" w:cs="Times New Roman"/>
                <w:b/>
                <w:lang w:val="pt-BR"/>
              </w:rPr>
              <w:lastRenderedPageBreak/>
              <w:t>Điều 3. Nhà giáo</w:t>
            </w:r>
          </w:p>
          <w:p w:rsidR="00DE368A" w:rsidRPr="007852BE" w:rsidRDefault="00DE368A" w:rsidP="007852BE">
            <w:pPr>
              <w:jc w:val="both"/>
              <w:rPr>
                <w:rFonts w:ascii="Times New Roman" w:hAnsi="Times New Roman" w:cs="Times New Roman"/>
              </w:rPr>
            </w:pPr>
          </w:p>
        </w:tc>
        <w:tc>
          <w:tcPr>
            <w:tcW w:w="3452" w:type="dxa"/>
          </w:tcPr>
          <w:p w:rsidR="00DE368A" w:rsidRPr="007852BE" w:rsidRDefault="00DE368A" w:rsidP="007852BE">
            <w:pPr>
              <w:jc w:val="both"/>
              <w:rPr>
                <w:rFonts w:ascii="Times New Roman" w:eastAsia="Calibri" w:hAnsi="Times New Roman" w:cs="Times New Roman"/>
                <w:lang w:val="pt-BR"/>
              </w:rPr>
            </w:pPr>
            <w:r w:rsidRPr="007852BE">
              <w:rPr>
                <w:rFonts w:ascii="Times New Roman" w:eastAsia="Calibri" w:hAnsi="Times New Roman" w:cs="Times New Roman"/>
                <w:lang w:val="pt-BR"/>
              </w:rPr>
              <w:t>- Đã bổ sung thêm quy định về việc cán bộ quản lý của Bộ, Sở, Phòng trước khi chuyển công tác đã từng là  nhà giáo tại Điều 71.</w:t>
            </w:r>
          </w:p>
          <w:p w:rsidR="00DE368A" w:rsidRPr="007852BE" w:rsidRDefault="00DE368A" w:rsidP="007852BE">
            <w:pPr>
              <w:jc w:val="both"/>
              <w:rPr>
                <w:rFonts w:ascii="Times New Roman" w:eastAsia="Calibri" w:hAnsi="Times New Roman" w:cs="Times New Roman"/>
                <w:lang w:val="pt-BR"/>
              </w:rPr>
            </w:pPr>
            <w:r w:rsidRPr="007852BE">
              <w:rPr>
                <w:rFonts w:ascii="Times New Roman" w:eastAsia="Calibri" w:hAnsi="Times New Roman" w:cs="Times New Roman"/>
                <w:lang w:val="pt-BR"/>
              </w:rPr>
              <w:t xml:space="preserve">- Luật Nhà giáo là quy định chung nhất cho tất cả nhà giáo, do đó Luật chỉ quy định chung mang tính khung, chỉ riêng có hoạt động nghề nghiệp và chế độ làm việc do đặc thù của từng cấp học, trình độ </w:t>
            </w:r>
            <w:r w:rsidRPr="007852BE">
              <w:rPr>
                <w:rFonts w:ascii="Times New Roman" w:eastAsia="Calibri" w:hAnsi="Times New Roman" w:cs="Times New Roman"/>
                <w:lang w:val="pt-BR"/>
              </w:rPr>
              <w:lastRenderedPageBreak/>
              <w:t>đào tạo là khác nhau nên quy định riêng.</w:t>
            </w:r>
          </w:p>
          <w:p w:rsidR="00DE368A" w:rsidRPr="007852BE" w:rsidRDefault="00DE368A" w:rsidP="007852BE">
            <w:pPr>
              <w:jc w:val="both"/>
              <w:rPr>
                <w:rFonts w:ascii="Times New Roman" w:eastAsia="Calibri" w:hAnsi="Times New Roman" w:cs="Times New Roman"/>
                <w:lang w:val="pt-BR"/>
              </w:rPr>
            </w:pPr>
            <w:r w:rsidRPr="007852BE">
              <w:rPr>
                <w:rFonts w:ascii="Times New Roman" w:eastAsia="Calibri" w:hAnsi="Times New Roman" w:cs="Times New Roman"/>
                <w:lang w:val="pt-BR"/>
              </w:rPr>
              <w:t>- Nội dung góp ý của Bộ LĐTBXH, Bộ GDĐT và Bộ LĐTBXH đã làm việc trực tiếp và đã thống nhất chung.</w:t>
            </w:r>
          </w:p>
          <w:p w:rsidR="00DE368A" w:rsidRPr="007852BE" w:rsidRDefault="00DE368A" w:rsidP="007852BE">
            <w:pPr>
              <w:jc w:val="both"/>
              <w:rPr>
                <w:rFonts w:ascii="Times New Roman" w:eastAsia="Calibri" w:hAnsi="Times New Roman" w:cs="Times New Roman"/>
                <w:lang w:val="pt-BR"/>
              </w:rPr>
            </w:pPr>
          </w:p>
        </w:tc>
      </w:tr>
      <w:tr w:rsidR="00DE368A" w:rsidRPr="007852BE" w:rsidTr="002E7D5C">
        <w:trPr>
          <w:jc w:val="center"/>
        </w:trPr>
        <w:tc>
          <w:tcPr>
            <w:tcW w:w="3550" w:type="dxa"/>
          </w:tcPr>
          <w:p w:rsidR="00DE368A" w:rsidRPr="007852BE" w:rsidRDefault="00DE368A" w:rsidP="007852BE">
            <w:pPr>
              <w:jc w:val="both"/>
              <w:rPr>
                <w:rFonts w:ascii="Times New Roman" w:eastAsia="Calibri" w:hAnsi="Times New Roman" w:cs="Times New Roman"/>
                <w:lang w:val="pt-BR"/>
              </w:rPr>
            </w:pPr>
            <w:r w:rsidRPr="007852BE">
              <w:rPr>
                <w:rFonts w:ascii="Times New Roman" w:eastAsia="Calibri" w:hAnsi="Times New Roman" w:cs="Times New Roman"/>
                <w:lang w:val="pt-BR"/>
              </w:rPr>
              <w:lastRenderedPageBreak/>
              <w:t>1. Nhà giáo là người làm nhiệm vụ giảng dạy, giáo dục trong cơ sở giáo dục (trừ cơ sở giáo dục quy định tại điểm c khoản 1 Điều 65 Luật Giáo dục) và đạt chuẩn nhà giáo theo quy định.</w:t>
            </w:r>
          </w:p>
        </w:tc>
        <w:tc>
          <w:tcPr>
            <w:tcW w:w="3939" w:type="dxa"/>
          </w:tcPr>
          <w:p w:rsidR="00DE368A" w:rsidRPr="007852BE" w:rsidRDefault="00DE368A" w:rsidP="007852BE">
            <w:pPr>
              <w:jc w:val="both"/>
              <w:rPr>
                <w:rFonts w:ascii="Times New Roman" w:hAnsi="Times New Roman" w:cs="Times New Roman"/>
                <w:b/>
              </w:rPr>
            </w:pPr>
            <w:r w:rsidRPr="007852BE">
              <w:rPr>
                <w:rFonts w:ascii="Times New Roman" w:hAnsi="Times New Roman" w:cs="Times New Roman"/>
                <w:b/>
              </w:rPr>
              <w:t>* Góp ý của địa phương</w:t>
            </w:r>
          </w:p>
          <w:p w:rsidR="00DE368A" w:rsidRPr="007852BE" w:rsidRDefault="00DE368A" w:rsidP="007852BE">
            <w:pPr>
              <w:jc w:val="both"/>
              <w:rPr>
                <w:rFonts w:ascii="Times New Roman" w:hAnsi="Times New Roman" w:cs="Times New Roman"/>
              </w:rPr>
            </w:pPr>
            <w:r w:rsidRPr="007852BE">
              <w:rPr>
                <w:rFonts w:ascii="Times New Roman" w:hAnsi="Times New Roman" w:cs="Times New Roman"/>
              </w:rPr>
              <w:t>- So sánh với Luật Luật sư thì khái niệm về nhà giáo chưa được đầy đủ, nên khoản 1 cần bổ sung thêm 01 điều kiện “phải có chứng chỉ hành nghề”</w:t>
            </w:r>
          </w:p>
          <w:p w:rsidR="00DE368A" w:rsidRPr="007852BE" w:rsidRDefault="00DE368A" w:rsidP="007852BE">
            <w:pPr>
              <w:jc w:val="both"/>
              <w:rPr>
                <w:rFonts w:ascii="Times New Roman" w:eastAsia="Calibri" w:hAnsi="Times New Roman" w:cs="Times New Roman"/>
                <w:lang w:val="pt-BR"/>
              </w:rPr>
            </w:pPr>
            <w:r w:rsidRPr="007852BE">
              <w:rPr>
                <w:rFonts w:ascii="Times New Roman" w:hAnsi="Times New Roman" w:cs="Times New Roman"/>
                <w:bCs/>
              </w:rPr>
              <w:lastRenderedPageBreak/>
              <w:t xml:space="preserve">- </w:t>
            </w:r>
            <w:r w:rsidRPr="007852BE">
              <w:rPr>
                <w:rFonts w:ascii="Times New Roman" w:eastAsia="Calibri" w:hAnsi="Times New Roman" w:cs="Times New Roman"/>
                <w:lang w:val="pt-BR"/>
              </w:rPr>
              <w:t xml:space="preserve">Nhà giáo là người làm nhiệm vụ giảng dạy, giáo dục trong cơ sở giáo dục (trừ cơ sở giáo dục quy định tại điểm c khoản 1 Điều 65 Luật Giáo dục) </w:t>
            </w:r>
            <w:r w:rsidRPr="007852BE">
              <w:rPr>
                <w:rFonts w:ascii="Times New Roman" w:eastAsia="Calibri" w:hAnsi="Times New Roman" w:cs="Times New Roman"/>
                <w:b/>
                <w:lang w:val="pt-BR"/>
              </w:rPr>
              <w:t xml:space="preserve">và nhà giáo được điều động đến công tác  trong </w:t>
            </w:r>
            <w:r w:rsidRPr="007852BE">
              <w:rPr>
                <w:rStyle w:val="fontstyle01"/>
                <w:rFonts w:ascii="Times New Roman" w:hAnsi="Times New Roman" w:cs="Times New Roman"/>
                <w:b/>
                <w:color w:val="auto"/>
                <w:sz w:val="24"/>
                <w:szCs w:val="24"/>
              </w:rPr>
              <w:t>các cơ quan, tổ chức hành chính thực hiện chức năng tham mưu quản lý nhà nước về ngành, lĩnh vực Giáo dục (Phòng Giáo dục và Đào tạo, Sở Giáo dục và Đào tạo, Bộ Giáo dục và Đào tạo)</w:t>
            </w:r>
            <w:r w:rsidRPr="007852BE">
              <w:rPr>
                <w:rFonts w:ascii="Times New Roman" w:hAnsi="Times New Roman" w:cs="Times New Roman"/>
                <w:b/>
              </w:rPr>
              <w:t xml:space="preserve"> v</w:t>
            </w:r>
            <w:r w:rsidRPr="007852BE">
              <w:rPr>
                <w:rFonts w:ascii="Times New Roman" w:eastAsia="Calibri" w:hAnsi="Times New Roman" w:cs="Times New Roman"/>
                <w:b/>
                <w:lang w:val="pt-BR"/>
              </w:rPr>
              <w:t>à đạt chuẩn nhà giáo theo quy định</w:t>
            </w:r>
            <w:r w:rsidRPr="007852BE">
              <w:rPr>
                <w:rFonts w:ascii="Times New Roman" w:eastAsia="Calibri" w:hAnsi="Times New Roman" w:cs="Times New Roman"/>
                <w:lang w:val="pt-BR"/>
              </w:rPr>
              <w:t>.</w:t>
            </w:r>
          </w:p>
          <w:p w:rsidR="00DE368A" w:rsidRPr="007852BE" w:rsidRDefault="00DE368A" w:rsidP="007852BE">
            <w:pPr>
              <w:jc w:val="both"/>
              <w:rPr>
                <w:rStyle w:val="fontstyle01"/>
                <w:rFonts w:ascii="Times New Roman" w:hAnsi="Times New Roman" w:cs="Times New Roman"/>
                <w:color w:val="auto"/>
                <w:sz w:val="24"/>
                <w:szCs w:val="24"/>
                <w:u w:val="single"/>
              </w:rPr>
            </w:pPr>
            <w:r w:rsidRPr="007852BE">
              <w:rPr>
                <w:rFonts w:ascii="Times New Roman" w:eastAsia="Calibri" w:hAnsi="Times New Roman" w:cs="Times New Roman"/>
                <w:u w:val="single"/>
                <w:lang w:val="pt-BR"/>
              </w:rPr>
              <w:t>Lý do đề xuất:</w:t>
            </w:r>
            <w:r w:rsidRPr="007852BE">
              <w:rPr>
                <w:rFonts w:ascii="Times New Roman" w:eastAsia="Calibri" w:hAnsi="Times New Roman" w:cs="Times New Roman"/>
                <w:lang w:val="pt-BR"/>
              </w:rPr>
              <w:t xml:space="preserve"> Nhà giáo nghỉ hưu vẫn được xác định là nhà giáo và được cấp chứng chỉ hành nghề, vì vậy, nhà giáo được điều động đến công tác tại các cơ quan hành chính tham mưu quản lý nhà nước về giáo dục cũng cần được công nhận là nhà giáo.</w:t>
            </w:r>
          </w:p>
          <w:p w:rsidR="00DE368A" w:rsidRPr="007852BE" w:rsidRDefault="00DE368A" w:rsidP="007852BE">
            <w:pPr>
              <w:jc w:val="both"/>
              <w:rPr>
                <w:rFonts w:ascii="Times New Roman" w:hAnsi="Times New Roman" w:cs="Times New Roman"/>
              </w:rPr>
            </w:pPr>
            <w:r w:rsidRPr="007852BE">
              <w:rPr>
                <w:rStyle w:val="fontstyle01"/>
                <w:rFonts w:ascii="Times New Roman" w:hAnsi="Times New Roman" w:cs="Times New Roman"/>
                <w:color w:val="auto"/>
                <w:sz w:val="24"/>
                <w:szCs w:val="24"/>
              </w:rPr>
              <w:t xml:space="preserve">- </w:t>
            </w:r>
            <w:r w:rsidRPr="007852BE">
              <w:rPr>
                <w:rFonts w:ascii="Times New Roman" w:hAnsi="Times New Roman" w:cs="Times New Roman"/>
              </w:rPr>
              <w:t xml:space="preserve">Nhà giáo gồm </w:t>
            </w:r>
            <w:r w:rsidRPr="007852BE">
              <w:rPr>
                <w:rFonts w:ascii="Times New Roman" w:hAnsi="Times New Roman" w:cs="Times New Roman"/>
                <w:b/>
              </w:rPr>
              <w:t>giáo viên và giảng viên</w:t>
            </w:r>
            <w:r w:rsidRPr="007852BE">
              <w:rPr>
                <w:rFonts w:ascii="Times New Roman" w:hAnsi="Times New Roman" w:cs="Times New Roman"/>
              </w:rPr>
              <w:t>, là người làm nhiệm vụ giảng dạy, giáo dục trong cơ sở giáo dục (trừ cơ sở giáo dục quy định tại điểm c khoản 1 Điều 65 Luật Giáo dục) và đạt chuẩn nhà giáo theo quy định.</w:t>
            </w:r>
          </w:p>
          <w:p w:rsidR="00DE368A" w:rsidRPr="007852BE" w:rsidRDefault="00DE368A" w:rsidP="007852BE">
            <w:pPr>
              <w:jc w:val="both"/>
              <w:rPr>
                <w:rFonts w:ascii="Times New Roman" w:eastAsia="Times New Roman" w:hAnsi="Times New Roman" w:cs="Times New Roman"/>
                <w:iCs/>
                <w:lang w:val="nl-NL"/>
              </w:rPr>
            </w:pPr>
            <w:r w:rsidRPr="007852BE">
              <w:rPr>
                <w:rFonts w:ascii="Times New Roman" w:hAnsi="Times New Roman" w:cs="Times New Roman"/>
              </w:rPr>
              <w:t xml:space="preserve">- </w:t>
            </w:r>
            <w:r w:rsidRPr="007852BE">
              <w:rPr>
                <w:rFonts w:ascii="Times New Roman" w:eastAsia="Times New Roman" w:hAnsi="Times New Roman" w:cs="Times New Roman"/>
                <w:iCs/>
                <w:lang w:val="nl-NL"/>
              </w:rPr>
              <w:t>Nhà giáo là người làm nhiệm vụ giảng dạy, giáo dục trong các cơ sở giáo</w:t>
            </w:r>
            <w:r w:rsidRPr="007852BE">
              <w:rPr>
                <w:rFonts w:ascii="Times New Roman" w:hAnsi="Times New Roman" w:cs="Times New Roman"/>
              </w:rPr>
              <w:t xml:space="preserve"> </w:t>
            </w:r>
            <w:r w:rsidRPr="007852BE">
              <w:rPr>
                <w:rFonts w:ascii="Times New Roman" w:eastAsia="Times New Roman" w:hAnsi="Times New Roman" w:cs="Times New Roman"/>
                <w:iCs/>
                <w:lang w:val="nl-NL"/>
              </w:rPr>
              <w:t xml:space="preserve">dục, </w:t>
            </w:r>
            <w:r w:rsidRPr="007852BE">
              <w:rPr>
                <w:rFonts w:ascii="Times New Roman" w:eastAsia="Times New Roman" w:hAnsi="Times New Roman" w:cs="Times New Roman"/>
                <w:b/>
                <w:iCs/>
                <w:lang w:val="nl-NL"/>
              </w:rPr>
              <w:t>tư vấn học sinh, hỗ trợ giáo dục người khuyết tật</w:t>
            </w:r>
            <w:r w:rsidRPr="007852BE">
              <w:rPr>
                <w:rFonts w:ascii="Times New Roman" w:eastAsia="Times New Roman" w:hAnsi="Times New Roman" w:cs="Times New Roman"/>
                <w:iCs/>
                <w:lang w:val="nl-NL"/>
              </w:rPr>
              <w:t xml:space="preserve"> (trừ cơ sở giáo dục quy định tại điểm c khoản 1 Điều 65 Luật Giáo dục) và đạt chuẩn Nhà giáo theo quy định.</w:t>
            </w:r>
          </w:p>
          <w:p w:rsidR="00DE368A" w:rsidRPr="007852BE" w:rsidRDefault="00DE368A" w:rsidP="007852BE">
            <w:pPr>
              <w:jc w:val="both"/>
              <w:rPr>
                <w:rFonts w:ascii="Times New Roman" w:eastAsia="Times New Roman" w:hAnsi="Times New Roman" w:cs="Times New Roman"/>
                <w:i/>
                <w:iCs/>
              </w:rPr>
            </w:pPr>
            <w:r w:rsidRPr="007852BE">
              <w:rPr>
                <w:rFonts w:ascii="Times New Roman" w:eastAsia="Times New Roman" w:hAnsi="Times New Roman" w:cs="Times New Roman"/>
                <w:iCs/>
                <w:lang w:val="nl-NL"/>
              </w:rPr>
              <w:lastRenderedPageBreak/>
              <w:t xml:space="preserve">- </w:t>
            </w:r>
            <w:r w:rsidRPr="007852BE">
              <w:rPr>
                <w:rFonts w:ascii="Times New Roman" w:eastAsia="Times New Roman" w:hAnsi="Times New Roman" w:cs="Times New Roman"/>
                <w:iCs/>
              </w:rPr>
              <w:t xml:space="preserve">Nhà giáo là người làm nhiệm vụ giảng dạy </w:t>
            </w:r>
            <w:r w:rsidRPr="007852BE">
              <w:rPr>
                <w:rFonts w:ascii="Times New Roman" w:eastAsia="Times New Roman" w:hAnsi="Times New Roman" w:cs="Times New Roman"/>
                <w:b/>
                <w:iCs/>
              </w:rPr>
              <w:t>hoặc có tham gia</w:t>
            </w:r>
            <w:r w:rsidRPr="007852BE">
              <w:rPr>
                <w:rFonts w:ascii="Times New Roman" w:eastAsia="Times New Roman" w:hAnsi="Times New Roman" w:cs="Times New Roman"/>
                <w:iCs/>
              </w:rPr>
              <w:t xml:space="preserve"> giảng dạy, giáo dục trong cơ sở giáo dục (trừ cơ sở giáo dục quy định tại điểm c, khoản 1, Điều 65 Luật Giáo dục), đạt chuẩn nhà giáo theo quy định</w:t>
            </w:r>
            <w:r w:rsidRPr="007852BE">
              <w:rPr>
                <w:rFonts w:ascii="Times New Roman" w:eastAsia="Times New Roman" w:hAnsi="Times New Roman" w:cs="Times New Roman"/>
                <w:i/>
                <w:iCs/>
              </w:rPr>
              <w:t>.</w:t>
            </w:r>
          </w:p>
          <w:p w:rsidR="00DE368A" w:rsidRPr="007852BE" w:rsidRDefault="00DE368A" w:rsidP="007852BE">
            <w:pPr>
              <w:jc w:val="both"/>
              <w:rPr>
                <w:rFonts w:ascii="Times New Roman" w:hAnsi="Times New Roman" w:cs="Times New Roman"/>
                <w:shd w:val="clear" w:color="auto" w:fill="FFFFFF"/>
              </w:rPr>
            </w:pPr>
            <w:r w:rsidRPr="007852BE">
              <w:rPr>
                <w:rFonts w:ascii="Times New Roman" w:hAnsi="Times New Roman" w:cs="Times New Roman"/>
                <w:shd w:val="clear" w:color="auto" w:fill="FFFFFF"/>
              </w:rPr>
              <w:t>- Nhà giáo là người</w:t>
            </w:r>
            <w:r w:rsidRPr="007852BE">
              <w:rPr>
                <w:rFonts w:ascii="Times New Roman" w:hAnsi="Times New Roman" w:cs="Times New Roman"/>
                <w:shd w:val="clear" w:color="auto" w:fill="FFFFFF"/>
                <w:lang w:val="vi-VN"/>
              </w:rPr>
              <w:t xml:space="preserve"> có chứng chỉ nhà giáo và được tuyển dụng </w:t>
            </w:r>
            <w:r w:rsidRPr="007852BE">
              <w:rPr>
                <w:rFonts w:ascii="Times New Roman" w:hAnsi="Times New Roman" w:cs="Times New Roman"/>
                <w:shd w:val="clear" w:color="auto" w:fill="FFFFFF"/>
              </w:rPr>
              <w:t xml:space="preserve">làm nhiệm vụ giảng dạy, giáo dục, </w:t>
            </w:r>
            <w:r w:rsidRPr="007852BE">
              <w:rPr>
                <w:rFonts w:ascii="Times New Roman" w:hAnsi="Times New Roman" w:cs="Times New Roman"/>
                <w:b/>
                <w:shd w:val="clear" w:color="auto" w:fill="FFFFFF"/>
              </w:rPr>
              <w:t>quản lý</w:t>
            </w:r>
            <w:r w:rsidRPr="007852BE">
              <w:rPr>
                <w:rFonts w:ascii="Times New Roman" w:eastAsia="Calibri" w:hAnsi="Times New Roman" w:cs="Times New Roman"/>
                <w:b/>
                <w:lang w:val="pt-BR"/>
              </w:rPr>
              <w:t>, điều hành</w:t>
            </w:r>
            <w:r w:rsidRPr="007852BE">
              <w:rPr>
                <w:rFonts w:ascii="Times New Roman" w:hAnsi="Times New Roman" w:cs="Times New Roman"/>
                <w:shd w:val="clear" w:color="auto" w:fill="FFFFFF"/>
              </w:rPr>
              <w:t xml:space="preserve"> trong cơ sở giáo dục (trừ cơ sở giáo dục quy định tại điểm c khoản 1 Điều 65 Luật Giáo dục) và đạt chuẩn nhà giáo theo quy định. </w:t>
            </w:r>
          </w:p>
          <w:p w:rsidR="00DE368A" w:rsidRPr="007852BE" w:rsidRDefault="00DE368A" w:rsidP="007852BE">
            <w:pPr>
              <w:jc w:val="both"/>
              <w:rPr>
                <w:rFonts w:ascii="Times New Roman" w:hAnsi="Times New Roman" w:cs="Times New Roman"/>
              </w:rPr>
            </w:pPr>
            <w:r w:rsidRPr="007852BE">
              <w:rPr>
                <w:rFonts w:ascii="Times New Roman" w:hAnsi="Times New Roman" w:cs="Times New Roman"/>
              </w:rPr>
              <w:t>Do khái niệm nhà giáo "làm nhiệm vụ giảng dạy, giáo dục trong cơ sở giáo dục ..." cho thấy công chức tại cơ quan quản lý giáo dục không phải là nhà giáo, quy định này chưa thống nhất với quy định tại điểm b khoản 3 Điều 30 quy định "Điều động nhà giáo từ cơ quan quản lý giáo dục về cơ sở giáo dục...".</w:t>
            </w:r>
          </w:p>
          <w:p w:rsidR="00DE368A" w:rsidRPr="007852BE" w:rsidRDefault="00DE368A" w:rsidP="007852BE">
            <w:pPr>
              <w:jc w:val="both"/>
              <w:rPr>
                <w:rFonts w:ascii="Times New Roman" w:hAnsi="Times New Roman" w:cs="Times New Roman"/>
                <w:bCs/>
              </w:rPr>
            </w:pPr>
            <w:r w:rsidRPr="007852BE">
              <w:rPr>
                <w:rFonts w:ascii="Times New Roman" w:hAnsi="Times New Roman" w:cs="Times New Roman"/>
              </w:rPr>
              <w:t xml:space="preserve">- </w:t>
            </w:r>
            <w:r w:rsidRPr="007852BE">
              <w:rPr>
                <w:rFonts w:ascii="Times New Roman" w:hAnsi="Times New Roman" w:cs="Times New Roman"/>
                <w:bCs/>
              </w:rPr>
              <w:t xml:space="preserve">Nhà giáo là người giảng dạy ở bất kỳ môn học nào, đang công tác tại cơ sở giáo dục ngoài công lập, trung tâm giáo dục nghề nghiệp, giáo dục thường xuyên, trung tâm ngoại ngữ, tin học, đào tạo nghề, trung tâm thể thao… Đặc biệt, giáo viên nước ngoài đang dạy học tại các cơ sở giáo dục ở Việt Nam đáp ứng đủ yêu cầu về kiến thức, kỹ năng cũng đủ điều kiện dạy học theo quy định pháp luật đều là đối tượng </w:t>
            </w:r>
            <w:r w:rsidRPr="007852BE">
              <w:rPr>
                <w:rFonts w:ascii="Times New Roman" w:hAnsi="Times New Roman" w:cs="Times New Roman"/>
                <w:bCs/>
              </w:rPr>
              <w:lastRenderedPageBreak/>
              <w:t>được cấp thẻ nghề nghiệp đúng chuyên môn và vị trí công tác.</w:t>
            </w:r>
          </w:p>
          <w:p w:rsidR="00DE368A" w:rsidRPr="007852BE" w:rsidRDefault="00DE368A" w:rsidP="007852BE">
            <w:pPr>
              <w:jc w:val="both"/>
              <w:rPr>
                <w:rFonts w:ascii="Times New Roman" w:hAnsi="Times New Roman" w:cs="Times New Roman"/>
                <w:b/>
                <w:bCs/>
              </w:rPr>
            </w:pPr>
            <w:r w:rsidRPr="007852BE">
              <w:rPr>
                <w:rFonts w:ascii="Times New Roman" w:hAnsi="Times New Roman" w:cs="Times New Roman"/>
                <w:b/>
                <w:bCs/>
              </w:rPr>
              <w:t>* Góp ý của các trường ĐH</w:t>
            </w:r>
          </w:p>
          <w:p w:rsidR="00DE368A" w:rsidRPr="007852BE" w:rsidRDefault="00DE368A" w:rsidP="007852BE">
            <w:pPr>
              <w:jc w:val="both"/>
              <w:rPr>
                <w:rFonts w:ascii="Times New Roman" w:hAnsi="Times New Roman" w:cs="Times New Roman"/>
                <w:b/>
                <w:shd w:val="clear" w:color="auto" w:fill="FFFFFF"/>
                <w:lang w:val="pt-BR"/>
              </w:rPr>
            </w:pPr>
            <w:r w:rsidRPr="007852BE">
              <w:rPr>
                <w:rFonts w:ascii="Times New Roman" w:hAnsi="Times New Roman" w:cs="Times New Roman"/>
                <w:shd w:val="clear" w:color="auto" w:fill="FFFFFF"/>
                <w:lang w:val="pt-BR"/>
              </w:rPr>
              <w:t>(</w:t>
            </w:r>
            <w:r w:rsidRPr="007852BE">
              <w:rPr>
                <w:rFonts w:ascii="Times New Roman" w:hAnsi="Times New Roman" w:cs="Times New Roman"/>
                <w:b/>
                <w:shd w:val="clear" w:color="auto" w:fill="FFFFFF"/>
                <w:lang w:val="pt-BR"/>
              </w:rPr>
              <w:t>1) Trường Đại học Thương mại</w:t>
            </w:r>
          </w:p>
          <w:p w:rsidR="00DE368A" w:rsidRPr="007852BE" w:rsidRDefault="00DE368A" w:rsidP="007852BE">
            <w:pPr>
              <w:jc w:val="both"/>
              <w:rPr>
                <w:rFonts w:ascii="Times New Roman" w:hAnsi="Times New Roman" w:cs="Times New Roman"/>
                <w:lang w:val="pt-BR"/>
              </w:rPr>
            </w:pPr>
            <w:r w:rsidRPr="007852BE">
              <w:rPr>
                <w:rFonts w:ascii="Times New Roman" w:hAnsi="Times New Roman" w:cs="Times New Roman"/>
                <w:lang w:val="pt-BR"/>
              </w:rPr>
              <w:t>Diễn đạt lại cho rõ:</w:t>
            </w:r>
          </w:p>
          <w:p w:rsidR="00DE368A" w:rsidRPr="007852BE" w:rsidRDefault="00DE368A" w:rsidP="007852BE">
            <w:pPr>
              <w:jc w:val="both"/>
              <w:rPr>
                <w:rFonts w:ascii="Times New Roman" w:eastAsia="Calibri" w:hAnsi="Times New Roman" w:cs="Times New Roman"/>
                <w:b/>
                <w:bCs/>
                <w:lang w:val="pt-BR"/>
              </w:rPr>
            </w:pPr>
            <w:r w:rsidRPr="007852BE">
              <w:rPr>
                <w:rFonts w:ascii="Times New Roman" w:eastAsia="Calibri" w:hAnsi="Times New Roman" w:cs="Times New Roman"/>
                <w:lang w:val="pt-BR"/>
              </w:rPr>
              <w:t xml:space="preserve">1. Nhà giáo là người làm nhiệm vụ giảng dạy, giáo dục trong cơ sở giáo dục ... và đạt chuẩn nhà giáo theo quy định, </w:t>
            </w:r>
            <w:r w:rsidRPr="007852BE">
              <w:rPr>
                <w:rFonts w:ascii="Times New Roman" w:eastAsia="Calibri" w:hAnsi="Times New Roman" w:cs="Times New Roman"/>
                <w:b/>
                <w:bCs/>
                <w:lang w:val="pt-BR"/>
              </w:rPr>
              <w:t>bao gồm giáo viên và giảng viên.</w:t>
            </w:r>
          </w:p>
          <w:p w:rsidR="00DE368A" w:rsidRPr="007852BE" w:rsidRDefault="00DE368A" w:rsidP="007852BE">
            <w:pPr>
              <w:jc w:val="both"/>
              <w:rPr>
                <w:rFonts w:ascii="Times New Roman" w:hAnsi="Times New Roman" w:cs="Times New Roman"/>
                <w:b/>
                <w:shd w:val="clear" w:color="auto" w:fill="FFFFFF"/>
                <w:lang w:val="pt-BR"/>
              </w:rPr>
            </w:pPr>
            <w:r w:rsidRPr="007852BE">
              <w:rPr>
                <w:rFonts w:ascii="Times New Roman" w:hAnsi="Times New Roman" w:cs="Times New Roman"/>
                <w:b/>
                <w:shd w:val="clear" w:color="auto" w:fill="FFFFFF"/>
                <w:lang w:val="pt-BR"/>
              </w:rPr>
              <w:t>(2) Trường ĐH Vinh</w:t>
            </w:r>
          </w:p>
          <w:p w:rsidR="00DE368A" w:rsidRPr="007852BE" w:rsidRDefault="00DE368A" w:rsidP="007852BE">
            <w:pPr>
              <w:jc w:val="both"/>
              <w:rPr>
                <w:rFonts w:ascii="Times New Roman" w:hAnsi="Times New Roman" w:cs="Times New Roman"/>
                <w:shd w:val="clear" w:color="auto" w:fill="FFFFFF"/>
                <w:lang w:val="pt-BR"/>
              </w:rPr>
            </w:pPr>
            <w:r w:rsidRPr="007852BE">
              <w:rPr>
                <w:rFonts w:ascii="Times New Roman" w:hAnsi="Times New Roman" w:cs="Times New Roman"/>
                <w:shd w:val="clear" w:color="auto" w:fill="FFFFFF"/>
                <w:lang w:val="pt-BR"/>
              </w:rPr>
              <w:t>Theo quy định thì Viện Hàn lâm có chức năng đào tạo nhân lực có trình độ cao.</w:t>
            </w:r>
          </w:p>
          <w:p w:rsidR="00DE368A" w:rsidRPr="007852BE" w:rsidRDefault="00DE368A" w:rsidP="007852BE">
            <w:pPr>
              <w:jc w:val="both"/>
              <w:rPr>
                <w:rFonts w:ascii="Times New Roman" w:hAnsi="Times New Roman" w:cs="Times New Roman"/>
                <w:shd w:val="clear" w:color="auto" w:fill="FFFFFF"/>
                <w:lang w:val="pt-BR"/>
              </w:rPr>
            </w:pPr>
            <w:r w:rsidRPr="007852BE">
              <w:rPr>
                <w:rFonts w:ascii="Times New Roman" w:hAnsi="Times New Roman" w:cs="Times New Roman"/>
                <w:shd w:val="clear" w:color="auto" w:fill="FFFFFF"/>
                <w:lang w:val="pt-BR"/>
              </w:rPr>
              <w:t xml:space="preserve"> vậy đối tượng đào tạo nhân lực có trình độ cao này không phải là giáo viên thì được gọi là gì</w:t>
            </w:r>
          </w:p>
          <w:p w:rsidR="00DE368A" w:rsidRPr="007852BE" w:rsidRDefault="00DE368A" w:rsidP="007852BE">
            <w:pPr>
              <w:jc w:val="both"/>
              <w:rPr>
                <w:rFonts w:ascii="Times New Roman" w:hAnsi="Times New Roman" w:cs="Times New Roman"/>
                <w:b/>
                <w:shd w:val="clear" w:color="auto" w:fill="FFFFFF"/>
                <w:lang w:val="pt-BR"/>
              </w:rPr>
            </w:pPr>
            <w:r w:rsidRPr="007852BE">
              <w:rPr>
                <w:rFonts w:ascii="Times New Roman" w:hAnsi="Times New Roman" w:cs="Times New Roman"/>
                <w:shd w:val="clear" w:color="auto" w:fill="FFFFFF"/>
                <w:lang w:val="pt-BR"/>
              </w:rPr>
              <w:t>(</w:t>
            </w:r>
            <w:r w:rsidRPr="007852BE">
              <w:rPr>
                <w:rFonts w:ascii="Times New Roman" w:hAnsi="Times New Roman" w:cs="Times New Roman"/>
                <w:b/>
                <w:shd w:val="clear" w:color="auto" w:fill="FFFFFF"/>
                <w:lang w:val="pt-BR"/>
              </w:rPr>
              <w:t>3) Trường ĐH Cần Thơ</w:t>
            </w:r>
          </w:p>
          <w:p w:rsidR="00DE368A" w:rsidRPr="007852BE" w:rsidRDefault="00DE368A" w:rsidP="007852BE">
            <w:pPr>
              <w:tabs>
                <w:tab w:val="left" w:leader="dot" w:pos="4536"/>
                <w:tab w:val="left" w:leader="dot" w:pos="9072"/>
              </w:tabs>
              <w:jc w:val="both"/>
              <w:rPr>
                <w:rFonts w:ascii="Times New Roman" w:eastAsia="Calibri" w:hAnsi="Times New Roman" w:cs="Times New Roman"/>
                <w:lang w:val="pt-BR"/>
              </w:rPr>
            </w:pPr>
            <w:r w:rsidRPr="007852BE">
              <w:rPr>
                <w:rFonts w:ascii="Times New Roman" w:eastAsia="Calibri" w:hAnsi="Times New Roman" w:cs="Times New Roman"/>
                <w:lang w:val="pt-BR"/>
              </w:rPr>
              <w:t>PA1. 1. Nhà giáo là người đạt chuẩn nhà giáo, điều kiện hành nghề nhà giáo theo quy định của pháp luật, thực hiện nhiệm vụ giảng dạy, giáo dục trong cơ sở giáo dục (trừ cơ sở giáo dục quy định tại điểm c khoản 1 Điều 65 Luật Giáo dục ngày 14 tháng 6 năm 2019).</w:t>
            </w:r>
          </w:p>
          <w:p w:rsidR="00DE368A" w:rsidRPr="007852BE" w:rsidRDefault="00DE368A" w:rsidP="007852BE">
            <w:pPr>
              <w:tabs>
                <w:tab w:val="left" w:leader="dot" w:pos="4536"/>
                <w:tab w:val="left" w:leader="dot" w:pos="9072"/>
              </w:tabs>
              <w:jc w:val="both"/>
              <w:rPr>
                <w:rFonts w:ascii="Times New Roman" w:eastAsia="Calibri" w:hAnsi="Times New Roman" w:cs="Times New Roman"/>
                <w:lang w:val="pt-BR"/>
              </w:rPr>
            </w:pPr>
            <w:r w:rsidRPr="007852BE">
              <w:rPr>
                <w:rFonts w:ascii="Times New Roman" w:eastAsia="Calibri" w:hAnsi="Times New Roman" w:cs="Times New Roman"/>
                <w:lang w:val="pt-BR"/>
              </w:rPr>
              <w:t>PA2. 1. Nhà giáo là người thực hiện nhiệm vụ giảng dạy, giáo dục trong cơ sở giáo dục (trừ cơ sở giáo dục quy định tại điểm c khoản 1 Điều 65 Luật Giáo dục ngày 14 tháng 6 năm 2019) và đạt chuẩn nhà giáo theo quy định và có chứng chỉ hành nghề nhà giáo theo quy định.</w:t>
            </w:r>
          </w:p>
          <w:p w:rsidR="00DE368A" w:rsidRPr="007852BE" w:rsidRDefault="00DE368A" w:rsidP="007852BE">
            <w:pPr>
              <w:jc w:val="both"/>
              <w:rPr>
                <w:rFonts w:ascii="Times New Roman" w:hAnsi="Times New Roman" w:cs="Times New Roman"/>
                <w:bCs/>
              </w:rPr>
            </w:pPr>
            <w:r w:rsidRPr="007852BE">
              <w:rPr>
                <w:rFonts w:ascii="Times New Roman" w:hAnsi="Times New Roman" w:cs="Times New Roman"/>
                <w:bCs/>
                <w:lang w:val="pt-BR"/>
              </w:rPr>
              <w:lastRenderedPageBreak/>
              <w:t>(Lí do: người đạt chuẩn nhà giáo nhưng nếu chưa được cấp Chứng chỉ hành nghề nhà giáo thì có được xem là nhà giáo chưa? Nếu được xem là nhà giáo thì không cần có chứng chỉ hành nghề nữa).</w:t>
            </w:r>
          </w:p>
        </w:tc>
        <w:tc>
          <w:tcPr>
            <w:tcW w:w="3513" w:type="dxa"/>
          </w:tcPr>
          <w:p w:rsidR="00DE368A" w:rsidRPr="007852BE" w:rsidRDefault="00DE368A" w:rsidP="007852BE">
            <w:pPr>
              <w:jc w:val="both"/>
              <w:rPr>
                <w:rFonts w:ascii="Times New Roman" w:eastAsia="Calibri" w:hAnsi="Times New Roman" w:cs="Times New Roman"/>
                <w:lang w:val="pt-BR"/>
              </w:rPr>
            </w:pPr>
            <w:r w:rsidRPr="007852BE">
              <w:rPr>
                <w:rFonts w:ascii="Times New Roman" w:eastAsia="Calibri" w:hAnsi="Times New Roman" w:cs="Times New Roman"/>
                <w:lang w:val="pt-BR"/>
              </w:rPr>
              <w:lastRenderedPageBreak/>
              <w:t>1. Nhà giáo là người có giấy phép hành nghề dạy học, được tuyển dụng làm nhiệm vụ trực tiếp giảng dạy, giáo dục trong cơ sở giáo dục.</w:t>
            </w:r>
          </w:p>
        </w:tc>
        <w:tc>
          <w:tcPr>
            <w:tcW w:w="3452" w:type="dxa"/>
          </w:tcPr>
          <w:p w:rsidR="00DE368A" w:rsidRPr="007852BE" w:rsidRDefault="00DE368A" w:rsidP="007852BE">
            <w:pPr>
              <w:jc w:val="both"/>
              <w:rPr>
                <w:rFonts w:ascii="Times New Roman" w:eastAsia="Calibri" w:hAnsi="Times New Roman" w:cs="Times New Roman"/>
                <w:lang w:val="pt-BR"/>
              </w:rPr>
            </w:pPr>
            <w:r w:rsidRPr="007852BE">
              <w:rPr>
                <w:rFonts w:ascii="Times New Roman" w:eastAsia="Calibri" w:hAnsi="Times New Roman" w:cs="Times New Roman"/>
                <w:lang w:val="pt-BR"/>
              </w:rPr>
              <w:t>- Tiếp thu, đã biên tập lại cho phù hợp.</w:t>
            </w:r>
          </w:p>
          <w:p w:rsidR="00DE368A" w:rsidRPr="007852BE" w:rsidRDefault="00DE368A" w:rsidP="007852BE">
            <w:pPr>
              <w:jc w:val="both"/>
              <w:rPr>
                <w:rFonts w:ascii="Times New Roman" w:eastAsia="Calibri" w:hAnsi="Times New Roman" w:cs="Times New Roman"/>
                <w:lang w:val="pt-BR"/>
              </w:rPr>
            </w:pPr>
            <w:r w:rsidRPr="007852BE">
              <w:rPr>
                <w:rFonts w:ascii="Times New Roman" w:eastAsia="Calibri" w:hAnsi="Times New Roman" w:cs="Times New Roman"/>
                <w:lang w:val="pt-BR"/>
              </w:rPr>
              <w:t>- Đối với đề  xuất quy định cán bộ quản lý Phòng/Sở/Bộ cũng là nhà giáo đã được tiếp thu và quy định tại Điều 71.</w:t>
            </w:r>
          </w:p>
          <w:p w:rsidR="00DE368A" w:rsidRPr="007852BE" w:rsidRDefault="00DE368A" w:rsidP="007852BE">
            <w:pPr>
              <w:jc w:val="both"/>
              <w:rPr>
                <w:rFonts w:ascii="Times New Roman" w:eastAsia="Calibri" w:hAnsi="Times New Roman" w:cs="Times New Roman"/>
                <w:lang w:val="pt-BR"/>
              </w:rPr>
            </w:pPr>
            <w:r w:rsidRPr="007852BE">
              <w:rPr>
                <w:rFonts w:ascii="Times New Roman" w:eastAsia="Calibri" w:hAnsi="Times New Roman" w:cs="Times New Roman"/>
                <w:lang w:val="pt-BR"/>
              </w:rPr>
              <w:lastRenderedPageBreak/>
              <w:t xml:space="preserve">- Phạm vi điều chỉnh của Luật này là nhà giáo, đồng thời để là nhà giáo cần đáp ứng chuẩn nhà giáo, có giấy phép hành nghề dạy học, tuy nhiên nhóm nhân viên hỗ trợ trong trường học không </w:t>
            </w:r>
            <w:r w:rsidR="00362A89" w:rsidRPr="007852BE">
              <w:rPr>
                <w:rFonts w:ascii="Times New Roman" w:eastAsia="Calibri" w:hAnsi="Times New Roman" w:cs="Times New Roman"/>
                <w:lang w:val="pt-BR"/>
              </w:rPr>
              <w:t>bảo đảm</w:t>
            </w:r>
            <w:r w:rsidRPr="007852BE">
              <w:rPr>
                <w:rFonts w:ascii="Times New Roman" w:eastAsia="Calibri" w:hAnsi="Times New Roman" w:cs="Times New Roman"/>
                <w:lang w:val="pt-BR"/>
              </w:rPr>
              <w:t xml:space="preserve"> các điều kiện đáp ứng. Do đó, tạm thời các nhân viên trong trường học có tham gia vào quá trình giảng dạy không quy định trong Luật này và cũng không được gọi là nhà giáo.</w:t>
            </w:r>
          </w:p>
        </w:tc>
      </w:tr>
      <w:tr w:rsidR="00DE368A" w:rsidRPr="007852BE" w:rsidTr="002E7D5C">
        <w:trPr>
          <w:jc w:val="center"/>
        </w:trPr>
        <w:tc>
          <w:tcPr>
            <w:tcW w:w="3550" w:type="dxa"/>
          </w:tcPr>
          <w:p w:rsidR="00DE368A" w:rsidRPr="007852BE" w:rsidRDefault="00DE368A" w:rsidP="007852BE">
            <w:pPr>
              <w:jc w:val="both"/>
              <w:rPr>
                <w:rFonts w:ascii="Times New Roman" w:eastAsia="Calibri" w:hAnsi="Times New Roman" w:cs="Times New Roman"/>
                <w:lang w:val="pt-BR"/>
              </w:rPr>
            </w:pPr>
            <w:r w:rsidRPr="007852BE">
              <w:rPr>
                <w:rFonts w:ascii="Times New Roman" w:eastAsia="Calibri" w:hAnsi="Times New Roman" w:cs="Times New Roman"/>
                <w:lang w:val="pt-BR"/>
              </w:rPr>
              <w:lastRenderedPageBreak/>
              <w:t>2. Nhà giáo giảng dạy, giáo dục trong cơ sở giáo dục mầm non, giáo dục phổ thông, giáo dục thường xuyên, trường chuyên biệt, dự bị đại học và các cơ sở giáo dục khác; nhà giáo giảng dạy, giáo dục trình độ sơ cấp, trình độ trung cấp theo quy định của Luật Giáo dục nghề nghiệp gọi là giáo viên.</w:t>
            </w:r>
          </w:p>
        </w:tc>
        <w:tc>
          <w:tcPr>
            <w:tcW w:w="3939" w:type="dxa"/>
          </w:tcPr>
          <w:p w:rsidR="00DE368A" w:rsidRPr="007852BE" w:rsidRDefault="00DE368A" w:rsidP="007852BE">
            <w:pPr>
              <w:jc w:val="both"/>
              <w:rPr>
                <w:rFonts w:ascii="Times New Roman" w:hAnsi="Times New Roman" w:cs="Times New Roman"/>
                <w:b/>
              </w:rPr>
            </w:pPr>
            <w:r w:rsidRPr="007852BE">
              <w:rPr>
                <w:rFonts w:ascii="Times New Roman" w:hAnsi="Times New Roman" w:cs="Times New Roman"/>
                <w:b/>
              </w:rPr>
              <w:t>* Góp ý của các trường ĐH</w:t>
            </w:r>
          </w:p>
          <w:p w:rsidR="00DE368A" w:rsidRPr="007852BE" w:rsidRDefault="00DE368A" w:rsidP="007852BE">
            <w:pPr>
              <w:jc w:val="both"/>
              <w:rPr>
                <w:rFonts w:ascii="Times New Roman" w:hAnsi="Times New Roman" w:cs="Times New Roman"/>
                <w:b/>
                <w:bCs/>
                <w:lang w:val="pt-BR"/>
              </w:rPr>
            </w:pPr>
            <w:r w:rsidRPr="007852BE">
              <w:rPr>
                <w:rFonts w:ascii="Times New Roman" w:hAnsi="Times New Roman" w:cs="Times New Roman"/>
                <w:b/>
                <w:bCs/>
                <w:lang w:val="pt-BR"/>
              </w:rPr>
              <w:t>(1) Trường Đại học kinh tế thành phố  Hồ  Chí Minh</w:t>
            </w:r>
          </w:p>
          <w:p w:rsidR="00DE368A" w:rsidRPr="007852BE" w:rsidRDefault="00DE368A" w:rsidP="007852BE">
            <w:pPr>
              <w:jc w:val="both"/>
              <w:rPr>
                <w:rFonts w:ascii="Times New Roman" w:hAnsi="Times New Roman" w:cs="Times New Roman"/>
                <w:lang w:val="pt-BR"/>
              </w:rPr>
            </w:pPr>
            <w:r w:rsidRPr="007852BE">
              <w:rPr>
                <w:rFonts w:ascii="Times New Roman" w:hAnsi="Times New Roman" w:cs="Times New Roman"/>
                <w:lang w:val="pt-BR"/>
              </w:rPr>
              <w:t>Dựa vào tên 10 loại chức danh nhà giáo để phân loại giáo viên và giảng viên sẽ rõ ràng và dễ hiểu hơn.</w:t>
            </w:r>
          </w:p>
          <w:p w:rsidR="00DE368A" w:rsidRPr="007852BE" w:rsidRDefault="00DE368A" w:rsidP="007852BE">
            <w:pPr>
              <w:jc w:val="both"/>
              <w:rPr>
                <w:rFonts w:ascii="Times New Roman" w:hAnsi="Times New Roman" w:cs="Times New Roman"/>
                <w:b/>
                <w:bCs/>
                <w:lang w:val="pt-BR"/>
              </w:rPr>
            </w:pPr>
            <w:r w:rsidRPr="007852BE">
              <w:rPr>
                <w:rFonts w:ascii="Times New Roman" w:hAnsi="Times New Roman" w:cs="Times New Roman"/>
                <w:bCs/>
                <w:lang w:val="pt-BR"/>
              </w:rPr>
              <w:t>(</w:t>
            </w:r>
            <w:r w:rsidRPr="007852BE">
              <w:rPr>
                <w:rFonts w:ascii="Times New Roman" w:hAnsi="Times New Roman" w:cs="Times New Roman"/>
                <w:b/>
                <w:bCs/>
                <w:lang w:val="pt-BR"/>
              </w:rPr>
              <w:t>2) Trường ĐH Thương mại</w:t>
            </w:r>
          </w:p>
          <w:p w:rsidR="00DE368A" w:rsidRPr="007852BE" w:rsidRDefault="00DE368A" w:rsidP="007852BE">
            <w:pPr>
              <w:jc w:val="both"/>
              <w:rPr>
                <w:rFonts w:ascii="Times New Roman" w:hAnsi="Times New Roman" w:cs="Times New Roman"/>
                <w:lang w:val="pt-BR"/>
              </w:rPr>
            </w:pPr>
            <w:r w:rsidRPr="007852BE">
              <w:rPr>
                <w:rFonts w:ascii="Times New Roman" w:hAnsi="Times New Roman" w:cs="Times New Roman"/>
                <w:b/>
                <w:bCs/>
                <w:lang w:val="pt-BR"/>
              </w:rPr>
              <w:t>Giáo viên là</w:t>
            </w:r>
            <w:r w:rsidRPr="007852BE">
              <w:rPr>
                <w:rFonts w:ascii="Times New Roman" w:hAnsi="Times New Roman" w:cs="Times New Roman"/>
                <w:lang w:val="pt-BR"/>
              </w:rPr>
              <w:t xml:space="preserve"> nhà giáo giảng dạy, giáo dục trong cơ sở giáo dục mầm non ... theo quy định của Luật Giáo dục nghề nghiệp</w:t>
            </w:r>
          </w:p>
          <w:p w:rsidR="00DE368A" w:rsidRPr="007852BE" w:rsidRDefault="00DE368A" w:rsidP="007852BE">
            <w:pPr>
              <w:jc w:val="both"/>
              <w:rPr>
                <w:rFonts w:ascii="Times New Roman" w:hAnsi="Times New Roman" w:cs="Times New Roman"/>
                <w:b/>
              </w:rPr>
            </w:pPr>
            <w:r w:rsidRPr="007852BE">
              <w:rPr>
                <w:rFonts w:ascii="Times New Roman" w:hAnsi="Times New Roman" w:cs="Times New Roman"/>
              </w:rPr>
              <w:t xml:space="preserve">* </w:t>
            </w:r>
            <w:r w:rsidRPr="007852BE">
              <w:rPr>
                <w:rFonts w:ascii="Times New Roman" w:hAnsi="Times New Roman" w:cs="Times New Roman"/>
                <w:b/>
              </w:rPr>
              <w:t>Góp ý của các Bộ</w:t>
            </w:r>
          </w:p>
          <w:p w:rsidR="00DE368A" w:rsidRPr="007852BE" w:rsidRDefault="00DE368A" w:rsidP="007852BE">
            <w:pPr>
              <w:jc w:val="both"/>
              <w:rPr>
                <w:rFonts w:ascii="Times New Roman" w:hAnsi="Times New Roman" w:cs="Times New Roman"/>
                <w:b/>
              </w:rPr>
            </w:pPr>
            <w:r w:rsidRPr="007852BE">
              <w:rPr>
                <w:rFonts w:ascii="Times New Roman" w:hAnsi="Times New Roman" w:cs="Times New Roman"/>
                <w:b/>
              </w:rPr>
              <w:t>(1) Bộ LĐTBXH</w:t>
            </w:r>
          </w:p>
          <w:p w:rsidR="00DE368A" w:rsidRPr="007852BE" w:rsidRDefault="00DE368A"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Hiện nay, trong nhiều trường cao đẳng (hầu hết là các trường cao đẳng, trung cấp chuyên nghiệp trước đây) vẫn còn một bộ phận nhà giáo giảng dạy các môn văn hóa. Đối tượng này chưa được quy định trong dự thảo. Do vậy, đề nghị bổ sung đối tượng này vào khoản 2 Điều 3 dự thảo Luật Nhà giáo như sau:</w:t>
            </w:r>
          </w:p>
          <w:p w:rsidR="00DE368A" w:rsidRPr="007852BE" w:rsidRDefault="00DE368A" w:rsidP="007852BE">
            <w:pPr>
              <w:jc w:val="both"/>
              <w:rPr>
                <w:rFonts w:ascii="Times New Roman" w:hAnsi="Times New Roman" w:cs="Times New Roman"/>
                <w:b/>
              </w:rPr>
            </w:pPr>
            <w:r w:rsidRPr="007852BE">
              <w:rPr>
                <w:rFonts w:ascii="Times New Roman" w:eastAsia="Calibri" w:hAnsi="Times New Roman" w:cs="Times New Roman"/>
                <w:i/>
                <w:lang w:val="pt-BR"/>
              </w:rPr>
              <w:t xml:space="preserve">“2. Nhà giáo giảng dạy, giáo dục trong cơ sở giáo dục mầm non, giáo dục phổ thông, giáo dục thường xuyên, trường chuyên biệt, dự bị đại học và các cơ sở giáo dục khác; </w:t>
            </w:r>
            <w:r w:rsidRPr="007852BE">
              <w:rPr>
                <w:rFonts w:ascii="Times New Roman" w:eastAsia="Calibri" w:hAnsi="Times New Roman" w:cs="Times New Roman"/>
                <w:b/>
                <w:i/>
                <w:lang w:val="pt-BR"/>
              </w:rPr>
              <w:t xml:space="preserve">nhà giáo giảng dạy các </w:t>
            </w:r>
            <w:r w:rsidRPr="007852BE">
              <w:rPr>
                <w:rFonts w:ascii="Times New Roman" w:eastAsia="Calibri" w:hAnsi="Times New Roman" w:cs="Times New Roman"/>
                <w:b/>
                <w:i/>
                <w:lang w:val="pt-BR"/>
              </w:rPr>
              <w:lastRenderedPageBreak/>
              <w:t xml:space="preserve">môn văn hóa tại các cơ sở </w:t>
            </w:r>
            <w:r w:rsidRPr="007852BE">
              <w:rPr>
                <w:rFonts w:ascii="Times New Roman" w:eastAsia="Calibri" w:hAnsi="Times New Roman" w:cs="Times New Roman"/>
                <w:b/>
                <w:i/>
                <w:lang w:val="vi-VN"/>
              </w:rPr>
              <w:t>giáo dục nghề nghiệp</w:t>
            </w:r>
            <w:r w:rsidRPr="007852BE">
              <w:rPr>
                <w:rFonts w:ascii="Times New Roman" w:eastAsia="Calibri" w:hAnsi="Times New Roman" w:cs="Times New Roman"/>
                <w:i/>
                <w:lang w:val="pt-BR"/>
              </w:rPr>
              <w:t>; nhà giáo giảng dạy, giáo dục trình độ sơ cấp, trình độ trung cấp theo quy định của Luật Giáo dục nghề nghiệp gọi là giáo viên.”</w:t>
            </w:r>
          </w:p>
        </w:tc>
        <w:tc>
          <w:tcPr>
            <w:tcW w:w="3513" w:type="dxa"/>
          </w:tcPr>
          <w:p w:rsidR="00DE368A" w:rsidRPr="007852BE" w:rsidRDefault="00DE368A" w:rsidP="007852BE">
            <w:pPr>
              <w:jc w:val="both"/>
              <w:rPr>
                <w:rFonts w:ascii="Times New Roman" w:hAnsi="Times New Roman" w:cs="Times New Roman"/>
              </w:rPr>
            </w:pPr>
            <w:r w:rsidRPr="007852BE">
              <w:rPr>
                <w:rFonts w:ascii="Times New Roman" w:hAnsi="Times New Roman" w:cs="Times New Roman"/>
              </w:rPr>
              <w:lastRenderedPageBreak/>
              <w:t>2. Nhà giáo giảng dạy</w:t>
            </w:r>
            <w:r w:rsidRPr="007852BE">
              <w:rPr>
                <w:rFonts w:ascii="Times New Roman" w:eastAsia="Calibri" w:hAnsi="Times New Roman" w:cs="Times New Roman"/>
                <w:lang w:val="pt-BR"/>
              </w:rPr>
              <w:t>, giáo dục</w:t>
            </w:r>
            <w:r w:rsidRPr="007852BE">
              <w:rPr>
                <w:rFonts w:ascii="Times New Roman" w:hAnsi="Times New Roman" w:cs="Times New Roman"/>
              </w:rPr>
              <w:t xml:space="preserve"> ở cơ sở giáo dục mầm non, cơ sở giáo dục phổ thông, trường chuyên biệt, cơ sở giáo dục khác; giảng dạy</w:t>
            </w:r>
            <w:r w:rsidRPr="007852BE">
              <w:rPr>
                <w:rFonts w:ascii="Times New Roman" w:eastAsia="Calibri" w:hAnsi="Times New Roman" w:cs="Times New Roman"/>
                <w:lang w:val="pt-BR"/>
              </w:rPr>
              <w:t>, giáo dục</w:t>
            </w:r>
            <w:r w:rsidRPr="007852BE">
              <w:rPr>
                <w:rFonts w:ascii="Times New Roman" w:hAnsi="Times New Roman" w:cs="Times New Roman"/>
              </w:rPr>
              <w:t xml:space="preserve"> trình độ sơ cấp, trung cấp gọi là giáo viên. </w:t>
            </w:r>
          </w:p>
        </w:tc>
        <w:tc>
          <w:tcPr>
            <w:tcW w:w="3452" w:type="dxa"/>
          </w:tcPr>
          <w:p w:rsidR="00DE368A" w:rsidRPr="007852BE" w:rsidRDefault="00DE368A" w:rsidP="007852BE">
            <w:pPr>
              <w:jc w:val="both"/>
              <w:rPr>
                <w:rFonts w:ascii="Times New Roman" w:hAnsi="Times New Roman" w:cs="Times New Roman"/>
              </w:rPr>
            </w:pPr>
            <w:r w:rsidRPr="007852BE">
              <w:rPr>
                <w:rFonts w:ascii="Times New Roman" w:hAnsi="Times New Roman" w:cs="Times New Roman"/>
              </w:rPr>
              <w:t>- Tiêp thu ý kiến góp ý, đã biên tập lại theo quy định của Luật Giáo dục.</w:t>
            </w:r>
          </w:p>
          <w:p w:rsidR="00DE368A" w:rsidRPr="007852BE" w:rsidRDefault="00DE368A" w:rsidP="007852BE">
            <w:pPr>
              <w:jc w:val="both"/>
              <w:rPr>
                <w:rFonts w:ascii="Times New Roman" w:eastAsia="Calibri" w:hAnsi="Times New Roman" w:cs="Times New Roman"/>
                <w:lang w:val="pt-BR"/>
              </w:rPr>
            </w:pPr>
            <w:r w:rsidRPr="007852BE">
              <w:rPr>
                <w:rFonts w:ascii="Times New Roman" w:eastAsia="Calibri" w:hAnsi="Times New Roman" w:cs="Times New Roman"/>
                <w:lang w:val="pt-BR"/>
              </w:rPr>
              <w:t>- Nội dung góp ý của Bộ LĐTBXH, Bộ GDĐT và Bộ LĐTBXH đã làm việc trực tiếp và đã thống nhất chung.</w:t>
            </w:r>
          </w:p>
          <w:p w:rsidR="00DE368A" w:rsidRPr="007852BE" w:rsidRDefault="00DE368A" w:rsidP="007852BE">
            <w:pPr>
              <w:jc w:val="both"/>
              <w:rPr>
                <w:rFonts w:ascii="Times New Roman" w:hAnsi="Times New Roman" w:cs="Times New Roman"/>
              </w:rPr>
            </w:pPr>
          </w:p>
        </w:tc>
      </w:tr>
      <w:tr w:rsidR="00DE368A" w:rsidRPr="007852BE" w:rsidTr="002E7D5C">
        <w:trPr>
          <w:jc w:val="center"/>
        </w:trPr>
        <w:tc>
          <w:tcPr>
            <w:tcW w:w="3550" w:type="dxa"/>
          </w:tcPr>
          <w:p w:rsidR="00DE368A" w:rsidRPr="007852BE" w:rsidRDefault="00DE368A" w:rsidP="007852BE">
            <w:pPr>
              <w:jc w:val="both"/>
              <w:rPr>
                <w:rFonts w:ascii="Times New Roman" w:eastAsia="Calibri" w:hAnsi="Times New Roman" w:cs="Times New Roman"/>
                <w:lang w:val="pt-BR"/>
              </w:rPr>
            </w:pPr>
            <w:r w:rsidRPr="007852BE">
              <w:rPr>
                <w:rFonts w:ascii="Times New Roman" w:eastAsia="Calibri" w:hAnsi="Times New Roman" w:cs="Times New Roman"/>
                <w:lang w:val="pt-BR"/>
              </w:rPr>
              <w:lastRenderedPageBreak/>
              <w:t>3. Nhà giáo giảng dạy, giáo dục trong trường của cơ quan nhà nước, tổ chức chính trị, tổ chức chính trị - xã hội, lực lượng vũ trang nhân dân; nhà giáo giảng dạy, giáo dục trình độ cao đẳng trở lên và nhà giáo làm nhiệm vụ đào tạo, bồi dưỡng cán bộ, công chức, viên chức gọi là giảng viên.</w:t>
            </w:r>
          </w:p>
        </w:tc>
        <w:tc>
          <w:tcPr>
            <w:tcW w:w="3939" w:type="dxa"/>
          </w:tcPr>
          <w:p w:rsidR="00DE368A" w:rsidRPr="007852BE" w:rsidRDefault="00DE368A" w:rsidP="007852BE">
            <w:pPr>
              <w:jc w:val="both"/>
              <w:rPr>
                <w:rFonts w:ascii="Times New Roman" w:hAnsi="Times New Roman" w:cs="Times New Roman"/>
                <w:b/>
              </w:rPr>
            </w:pPr>
            <w:r w:rsidRPr="007852BE">
              <w:rPr>
                <w:rFonts w:ascii="Times New Roman" w:hAnsi="Times New Roman" w:cs="Times New Roman"/>
                <w:b/>
              </w:rPr>
              <w:t>* Góp ý của địa phương</w:t>
            </w:r>
          </w:p>
          <w:p w:rsidR="00DE368A" w:rsidRPr="007852BE" w:rsidRDefault="00DE368A" w:rsidP="007852BE">
            <w:pPr>
              <w:jc w:val="both"/>
              <w:rPr>
                <w:rFonts w:ascii="Times New Roman" w:hAnsi="Times New Roman" w:cs="Times New Roman"/>
              </w:rPr>
            </w:pPr>
            <w:r w:rsidRPr="007852BE">
              <w:rPr>
                <w:rFonts w:ascii="Times New Roman" w:hAnsi="Times New Roman" w:cs="Times New Roman"/>
              </w:rPr>
              <w:t xml:space="preserve">Nhà giáo giảng dạy, giáo dục trong </w:t>
            </w:r>
            <w:r w:rsidRPr="007852BE">
              <w:rPr>
                <w:rFonts w:ascii="Times New Roman" w:hAnsi="Times New Roman" w:cs="Times New Roman"/>
                <w:b/>
              </w:rPr>
              <w:t>các</w:t>
            </w:r>
            <w:r w:rsidRPr="007852BE">
              <w:rPr>
                <w:rFonts w:ascii="Times New Roman" w:hAnsi="Times New Roman" w:cs="Times New Roman"/>
              </w:rPr>
              <w:t xml:space="preserve"> trường của cơ quan nhà nước, tổ chức chính trị, tổ chức chính trị - xã hội, lực lượng vũ trang nhân dân </w:t>
            </w:r>
            <w:r w:rsidRPr="007852BE">
              <w:rPr>
                <w:rFonts w:ascii="Times New Roman" w:hAnsi="Times New Roman" w:cs="Times New Roman"/>
                <w:b/>
              </w:rPr>
              <w:t>và</w:t>
            </w:r>
            <w:r w:rsidRPr="007852BE">
              <w:rPr>
                <w:rFonts w:ascii="Times New Roman" w:hAnsi="Times New Roman" w:cs="Times New Roman"/>
              </w:rPr>
              <w:t xml:space="preserve"> nhà giáo giảng dạy, giáo dục trình độ cao đẳng trở lên, nhà giáo làm nhiệm vụ đào tạo, bồi dưỡng cán bộ, công chức, viên chức gọi là giảng viên.</w:t>
            </w:r>
          </w:p>
          <w:p w:rsidR="00DE368A" w:rsidRPr="007852BE" w:rsidRDefault="00DE368A" w:rsidP="007852BE">
            <w:pPr>
              <w:jc w:val="both"/>
              <w:rPr>
                <w:rFonts w:ascii="Times New Roman" w:hAnsi="Times New Roman" w:cs="Times New Roman"/>
                <w:b/>
              </w:rPr>
            </w:pPr>
            <w:r w:rsidRPr="007852BE">
              <w:rPr>
                <w:rFonts w:ascii="Times New Roman" w:hAnsi="Times New Roman" w:cs="Times New Roman"/>
                <w:b/>
              </w:rPr>
              <w:t>* Góp ý của các trường ĐH</w:t>
            </w:r>
          </w:p>
          <w:p w:rsidR="00DE368A" w:rsidRPr="007852BE" w:rsidRDefault="00DE368A" w:rsidP="007852BE">
            <w:pPr>
              <w:jc w:val="both"/>
              <w:rPr>
                <w:rFonts w:ascii="Times New Roman" w:hAnsi="Times New Roman" w:cs="Times New Roman"/>
                <w:b/>
                <w:lang w:val="pt-BR"/>
              </w:rPr>
            </w:pPr>
            <w:r w:rsidRPr="007852BE">
              <w:rPr>
                <w:rFonts w:ascii="Times New Roman" w:hAnsi="Times New Roman" w:cs="Times New Roman"/>
                <w:b/>
                <w:lang w:val="pt-BR"/>
              </w:rPr>
              <w:t>(1) Trường CĐSP Trung ương:</w:t>
            </w:r>
          </w:p>
          <w:p w:rsidR="00DE368A" w:rsidRPr="007852BE" w:rsidRDefault="00DE368A" w:rsidP="007852BE">
            <w:pPr>
              <w:pStyle w:val="Heading4"/>
              <w:spacing w:before="0" w:after="0"/>
              <w:jc w:val="both"/>
              <w:outlineLvl w:val="3"/>
              <w:rPr>
                <w:rFonts w:ascii="Times New Roman" w:hAnsi="Times New Roman" w:cs="Times New Roman"/>
                <w:b w:val="0"/>
                <w:sz w:val="24"/>
                <w:szCs w:val="24"/>
                <w:lang w:val="pt-BR"/>
              </w:rPr>
            </w:pPr>
            <w:r w:rsidRPr="007852BE">
              <w:rPr>
                <w:rFonts w:ascii="Times New Roman" w:hAnsi="Times New Roman" w:cs="Times New Roman"/>
                <w:b w:val="0"/>
                <w:sz w:val="24"/>
                <w:szCs w:val="24"/>
                <w:lang w:val="pt-BR"/>
              </w:rPr>
              <w:t xml:space="preserve">- Thay từ "trường" bằng "cơ sở giáo dục giáo dục" </w:t>
            </w:r>
          </w:p>
          <w:p w:rsidR="00DE368A" w:rsidRPr="007852BE" w:rsidRDefault="00DE368A" w:rsidP="007852BE">
            <w:pPr>
              <w:jc w:val="both"/>
              <w:rPr>
                <w:rFonts w:ascii="Times New Roman" w:hAnsi="Times New Roman" w:cs="Times New Roman"/>
                <w:lang w:val="pt-BR"/>
              </w:rPr>
            </w:pPr>
            <w:r w:rsidRPr="007852BE">
              <w:rPr>
                <w:rFonts w:ascii="Times New Roman" w:hAnsi="Times New Roman" w:cs="Times New Roman"/>
                <w:b/>
                <w:lang w:val="pt-BR"/>
              </w:rPr>
              <w:t xml:space="preserve">- </w:t>
            </w:r>
            <w:r w:rsidRPr="007852BE">
              <w:rPr>
                <w:rFonts w:ascii="Times New Roman" w:hAnsi="Times New Roman" w:cs="Times New Roman"/>
                <w:lang w:val="pt-BR"/>
              </w:rPr>
              <w:t>Hoán đổi vị trí: cụm từ "tổ chức chính trị - xã hội" đứng trước cụm từ "tổ chức xã hội"</w:t>
            </w:r>
          </w:p>
          <w:p w:rsidR="00DE368A" w:rsidRPr="007852BE" w:rsidRDefault="00DE368A" w:rsidP="007852BE">
            <w:pPr>
              <w:jc w:val="both"/>
              <w:rPr>
                <w:rFonts w:ascii="Times New Roman" w:hAnsi="Times New Roman" w:cs="Times New Roman"/>
                <w:b/>
                <w:bCs/>
                <w:lang w:val="pt-BR"/>
              </w:rPr>
            </w:pPr>
            <w:r w:rsidRPr="007852BE">
              <w:rPr>
                <w:rFonts w:ascii="Times New Roman" w:hAnsi="Times New Roman" w:cs="Times New Roman"/>
                <w:bCs/>
                <w:lang w:val="pt-BR"/>
              </w:rPr>
              <w:t>(</w:t>
            </w:r>
            <w:r w:rsidRPr="007852BE">
              <w:rPr>
                <w:rFonts w:ascii="Times New Roman" w:hAnsi="Times New Roman" w:cs="Times New Roman"/>
                <w:b/>
                <w:bCs/>
                <w:lang w:val="pt-BR"/>
              </w:rPr>
              <w:t>2) Trường Đại học kinh tế thành phố  Hồ  Chí Minh</w:t>
            </w:r>
          </w:p>
          <w:p w:rsidR="00DE368A" w:rsidRPr="007852BE" w:rsidRDefault="00DE368A" w:rsidP="007852BE">
            <w:pPr>
              <w:jc w:val="both"/>
              <w:rPr>
                <w:rFonts w:ascii="Times New Roman" w:hAnsi="Times New Roman" w:cs="Times New Roman"/>
                <w:lang w:val="pt-BR"/>
              </w:rPr>
            </w:pPr>
            <w:r w:rsidRPr="007852BE">
              <w:rPr>
                <w:rFonts w:ascii="Times New Roman" w:hAnsi="Times New Roman" w:cs="Times New Roman"/>
                <w:lang w:val="pt-BR"/>
              </w:rPr>
              <w:t>Dựa vào tên 10 loại chức danh nhà giáo để phân loại giáo viên và giảng viên sẽ rõ ràng và dễ hiểu hơn.</w:t>
            </w:r>
          </w:p>
          <w:p w:rsidR="00DE368A" w:rsidRPr="007852BE" w:rsidRDefault="00DE368A" w:rsidP="007852BE">
            <w:pPr>
              <w:jc w:val="both"/>
              <w:rPr>
                <w:rFonts w:ascii="Times New Roman" w:hAnsi="Times New Roman" w:cs="Times New Roman"/>
                <w:b/>
                <w:lang w:val="pt-BR"/>
              </w:rPr>
            </w:pPr>
            <w:r w:rsidRPr="007852BE">
              <w:rPr>
                <w:rFonts w:ascii="Times New Roman" w:hAnsi="Times New Roman" w:cs="Times New Roman"/>
                <w:b/>
                <w:lang w:val="pt-BR"/>
              </w:rPr>
              <w:t>(3) Trường ĐH Thương mại</w:t>
            </w:r>
          </w:p>
          <w:p w:rsidR="00DE368A" w:rsidRPr="007852BE" w:rsidRDefault="00DE368A" w:rsidP="007852BE">
            <w:pPr>
              <w:jc w:val="both"/>
              <w:rPr>
                <w:rFonts w:ascii="Times New Roman" w:eastAsia="Calibri" w:hAnsi="Times New Roman" w:cs="Times New Roman"/>
                <w:lang w:val="pt-BR"/>
              </w:rPr>
            </w:pPr>
            <w:r w:rsidRPr="007852BE">
              <w:rPr>
                <w:rFonts w:ascii="Times New Roman" w:hAnsi="Times New Roman" w:cs="Times New Roman"/>
                <w:b/>
                <w:bCs/>
                <w:lang w:val="pt-BR"/>
              </w:rPr>
              <w:t>2. Giảng viên là</w:t>
            </w:r>
            <w:r w:rsidRPr="007852BE">
              <w:rPr>
                <w:rFonts w:ascii="Times New Roman" w:hAnsi="Times New Roman" w:cs="Times New Roman"/>
                <w:lang w:val="pt-BR"/>
              </w:rPr>
              <w:t xml:space="preserve"> n</w:t>
            </w:r>
            <w:r w:rsidRPr="007852BE">
              <w:rPr>
                <w:rFonts w:ascii="Times New Roman" w:eastAsia="Calibri" w:hAnsi="Times New Roman" w:cs="Times New Roman"/>
                <w:lang w:val="pt-BR"/>
              </w:rPr>
              <w:t>hà giáo giảng dạy, giáo dục trong trường của cơ quan nhà nước, tổ chức chính trị</w:t>
            </w:r>
            <w:r w:rsidRPr="007852BE">
              <w:rPr>
                <w:rFonts w:ascii="Times New Roman" w:hAnsi="Times New Roman" w:cs="Times New Roman"/>
                <w:lang w:val="pt-BR"/>
              </w:rPr>
              <w:t xml:space="preserve"> ... </w:t>
            </w:r>
            <w:r w:rsidRPr="007852BE">
              <w:rPr>
                <w:rFonts w:ascii="Times New Roman" w:eastAsia="Calibri" w:hAnsi="Times New Roman" w:cs="Times New Roman"/>
                <w:lang w:val="pt-BR"/>
              </w:rPr>
              <w:t>bồi dưỡng cán bộ, công chức, viên chức.</w:t>
            </w:r>
          </w:p>
          <w:p w:rsidR="00DE368A" w:rsidRPr="007852BE" w:rsidRDefault="00DE368A" w:rsidP="007852BE">
            <w:pPr>
              <w:jc w:val="both"/>
              <w:rPr>
                <w:rFonts w:ascii="Times New Roman" w:hAnsi="Times New Roman" w:cs="Times New Roman"/>
                <w:b/>
              </w:rPr>
            </w:pPr>
            <w:r w:rsidRPr="007852BE">
              <w:rPr>
                <w:rFonts w:ascii="Times New Roman" w:hAnsi="Times New Roman" w:cs="Times New Roman"/>
              </w:rPr>
              <w:t xml:space="preserve">* </w:t>
            </w:r>
            <w:r w:rsidRPr="007852BE">
              <w:rPr>
                <w:rFonts w:ascii="Times New Roman" w:hAnsi="Times New Roman" w:cs="Times New Roman"/>
                <w:b/>
              </w:rPr>
              <w:t>Góp ý của các Bộ</w:t>
            </w:r>
          </w:p>
          <w:p w:rsidR="00920E7F" w:rsidRPr="007852BE" w:rsidRDefault="00920E7F" w:rsidP="007852BE">
            <w:pPr>
              <w:jc w:val="both"/>
              <w:rPr>
                <w:rFonts w:ascii="Times New Roman" w:hAnsi="Times New Roman" w:cs="Times New Roman"/>
                <w:shd w:val="clear" w:color="auto" w:fill="FFFFFF"/>
                <w:lang w:val="pt-BR"/>
              </w:rPr>
            </w:pPr>
            <w:r w:rsidRPr="007852BE">
              <w:rPr>
                <w:rFonts w:ascii="Times New Roman" w:hAnsi="Times New Roman" w:cs="Times New Roman"/>
                <w:shd w:val="clear" w:color="auto" w:fill="FFFFFF"/>
                <w:lang w:val="pt-BR"/>
              </w:rPr>
              <w:t>(4) Đại học Bách Khoa</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Cs/>
                <w:noProof/>
                <w:lang w:val="vi-VN"/>
              </w:rPr>
              <w:lastRenderedPageBreak/>
              <w:t>Các chuyên viên tại các ĐH/trường ĐH thực hiện các nhiệm vụ giáo dục tư tưởng, đạo đức… nhưng không tham gia trực tiếp giảng dạy thì có thuộc định nghĩa này không?</w:t>
            </w:r>
          </w:p>
          <w:p w:rsidR="00DE368A" w:rsidRPr="007852BE" w:rsidRDefault="00DE368A" w:rsidP="007852BE">
            <w:pPr>
              <w:jc w:val="both"/>
              <w:rPr>
                <w:rFonts w:ascii="Times New Roman" w:hAnsi="Times New Roman" w:cs="Times New Roman"/>
                <w:shd w:val="clear" w:color="auto" w:fill="FFFFFF"/>
              </w:rPr>
            </w:pPr>
            <w:r w:rsidRPr="007852BE">
              <w:rPr>
                <w:rFonts w:ascii="Times New Roman" w:hAnsi="Times New Roman" w:cs="Times New Roman"/>
                <w:b/>
                <w:u w:val="single"/>
                <w:shd w:val="clear" w:color="auto" w:fill="FFFFFF"/>
              </w:rPr>
              <w:t xml:space="preserve">(1) Bộ Xây dựng: </w:t>
            </w:r>
            <w:r w:rsidRPr="007852BE">
              <w:rPr>
                <w:rFonts w:ascii="Times New Roman" w:hAnsi="Times New Roman" w:cs="Times New Roman"/>
              </w:rPr>
              <w:t>Trong dự thảo có quy định đối tượng là nhà giáo làm nhiệm vụ đào tạo, bồi dưỡng CB,CC,VC tại 1 số trường ĐT,BD thuộc các Bộ, ngành, đồng thời có quy định về nhà giáo của các cơ quan nhà nước, tổ chức CT, tổ chức CT-XH, lực lượng vũ trang nhân dân (NĐ số 103/2022/NĐ-CP). Nhưng c</w:t>
            </w:r>
            <w:r w:rsidRPr="007852BE">
              <w:rPr>
                <w:rFonts w:ascii="Times New Roman" w:hAnsi="Times New Roman" w:cs="Times New Roman"/>
                <w:shd w:val="clear" w:color="auto" w:fill="FFFFFF"/>
              </w:rPr>
              <w:t xml:space="preserve">hưa có quy định đối với hoạt động nghề nghiệp của nhà giáo tại các trường ĐT,BD thuộc các Bộ, ngành. Đề nghị rà soát, bổ sung thêm nội dung liên quan đến quy định hoạt động nghề nghiệp của nhóm đối tượng này. </w:t>
            </w:r>
          </w:p>
          <w:p w:rsidR="00DE368A" w:rsidRPr="007852BE" w:rsidRDefault="00DE368A" w:rsidP="007852BE">
            <w:pPr>
              <w:jc w:val="both"/>
              <w:rPr>
                <w:rFonts w:ascii="Times New Roman" w:hAnsi="Times New Roman" w:cs="Times New Roman"/>
                <w:b/>
              </w:rPr>
            </w:pPr>
            <w:r w:rsidRPr="007852BE">
              <w:rPr>
                <w:rFonts w:ascii="Times New Roman" w:hAnsi="Times New Roman" w:cs="Times New Roman"/>
                <w:b/>
                <w:u w:val="single"/>
                <w:shd w:val="clear" w:color="auto" w:fill="FFFFFF"/>
              </w:rPr>
              <w:t>(</w:t>
            </w:r>
            <w:r w:rsidRPr="007852BE">
              <w:rPr>
                <w:rFonts w:ascii="Times New Roman" w:hAnsi="Times New Roman" w:cs="Times New Roman"/>
                <w:b/>
                <w:u w:val="single"/>
                <w:shd w:val="clear" w:color="auto" w:fill="FFFFFF"/>
                <w:lang w:val="vi-VN"/>
              </w:rPr>
              <w:t>2</w:t>
            </w:r>
            <w:r w:rsidRPr="007852BE">
              <w:rPr>
                <w:rFonts w:ascii="Times New Roman" w:hAnsi="Times New Roman" w:cs="Times New Roman"/>
                <w:b/>
                <w:u w:val="single"/>
                <w:shd w:val="clear" w:color="auto" w:fill="FFFFFF"/>
              </w:rPr>
              <w:t xml:space="preserve">) Bộ </w:t>
            </w:r>
            <w:r w:rsidRPr="007852BE">
              <w:rPr>
                <w:rFonts w:ascii="Times New Roman" w:hAnsi="Times New Roman" w:cs="Times New Roman"/>
                <w:b/>
                <w:u w:val="single"/>
                <w:shd w:val="clear" w:color="auto" w:fill="FFFFFF"/>
                <w:lang w:val="vi-VN"/>
              </w:rPr>
              <w:t>Giao thông vận tải</w:t>
            </w:r>
            <w:r w:rsidRPr="007852BE">
              <w:rPr>
                <w:rFonts w:ascii="Times New Roman" w:hAnsi="Times New Roman" w:cs="Times New Roman"/>
                <w:b/>
                <w:u w:val="single"/>
                <w:shd w:val="clear" w:color="auto" w:fill="FFFFFF"/>
              </w:rPr>
              <w:t xml:space="preserve">: </w:t>
            </w:r>
            <w:r w:rsidRPr="007852BE">
              <w:rPr>
                <w:rFonts w:ascii="Times New Roman" w:hAnsi="Times New Roman" w:cs="Times New Roman"/>
                <w:b/>
                <w:u w:val="single"/>
                <w:shd w:val="clear" w:color="auto" w:fill="FFFFFF"/>
                <w:lang w:val="vi-VN"/>
              </w:rPr>
              <w:t>N</w:t>
            </w:r>
            <w:r w:rsidRPr="007852BE">
              <w:rPr>
                <w:rFonts w:ascii="Times New Roman" w:hAnsi="Times New Roman" w:cs="Times New Roman"/>
              </w:rPr>
              <w:t>hà giáo giảng dạy trong trường của cơ quan nhà nước, tổ chức chính trị, tổ chức</w:t>
            </w:r>
            <w:r w:rsidRPr="007852BE">
              <w:rPr>
                <w:rFonts w:ascii="Times New Roman" w:hAnsi="Times New Roman" w:cs="Times New Roman"/>
                <w:lang w:val="vi-VN"/>
              </w:rPr>
              <w:t xml:space="preserve"> </w:t>
            </w:r>
            <w:r w:rsidRPr="007852BE">
              <w:rPr>
                <w:rFonts w:ascii="Times New Roman" w:hAnsi="Times New Roman" w:cs="Times New Roman"/>
              </w:rPr>
              <w:t>chính trị - xã hội, lực lượng vũ trang nhân dân và nhà giáo làm nhiệm vụ đào tạo,</w:t>
            </w:r>
            <w:r w:rsidRPr="007852BE">
              <w:rPr>
                <w:rFonts w:ascii="Times New Roman" w:hAnsi="Times New Roman" w:cs="Times New Roman"/>
                <w:lang w:val="vi-VN"/>
              </w:rPr>
              <w:t xml:space="preserve"> </w:t>
            </w:r>
            <w:r w:rsidRPr="007852BE">
              <w:rPr>
                <w:rFonts w:ascii="Times New Roman" w:hAnsi="Times New Roman" w:cs="Times New Roman"/>
              </w:rPr>
              <w:t>bồi dưỡng công chức, viên chức được gọi chung là giảng viên; tuy nhiên tại khoản</w:t>
            </w:r>
            <w:r w:rsidRPr="007852BE">
              <w:rPr>
                <w:rFonts w:ascii="Times New Roman" w:hAnsi="Times New Roman" w:cs="Times New Roman"/>
                <w:lang w:val="vi-VN"/>
              </w:rPr>
              <w:t xml:space="preserve"> </w:t>
            </w:r>
            <w:r w:rsidRPr="007852BE">
              <w:rPr>
                <w:rFonts w:ascii="Times New Roman" w:hAnsi="Times New Roman" w:cs="Times New Roman"/>
              </w:rPr>
              <w:t>1 Điều 12 chưa có chức danh nhà giáo tương ứng với nhóm đối tượng này. Do đó,</w:t>
            </w:r>
            <w:r w:rsidRPr="007852BE">
              <w:rPr>
                <w:rFonts w:ascii="Times New Roman" w:hAnsi="Times New Roman" w:cs="Times New Roman"/>
                <w:lang w:val="vi-VN"/>
              </w:rPr>
              <w:t xml:space="preserve"> </w:t>
            </w:r>
            <w:r w:rsidRPr="007852BE">
              <w:rPr>
                <w:rFonts w:ascii="Times New Roman" w:hAnsi="Times New Roman" w:cs="Times New Roman"/>
              </w:rPr>
              <w:t>đề nghị cơ quan soạn thảo nghiên cứu bổ sung cho đầy đủ.</w:t>
            </w:r>
          </w:p>
        </w:tc>
        <w:tc>
          <w:tcPr>
            <w:tcW w:w="3513" w:type="dxa"/>
          </w:tcPr>
          <w:p w:rsidR="00DE368A" w:rsidRPr="007852BE" w:rsidRDefault="00DE368A" w:rsidP="007852BE">
            <w:pPr>
              <w:jc w:val="both"/>
              <w:rPr>
                <w:rFonts w:ascii="Times New Roman" w:hAnsi="Times New Roman" w:cs="Times New Roman"/>
              </w:rPr>
            </w:pPr>
            <w:r w:rsidRPr="007852BE">
              <w:rPr>
                <w:rFonts w:ascii="Times New Roman" w:hAnsi="Times New Roman" w:cs="Times New Roman"/>
              </w:rPr>
              <w:lastRenderedPageBreak/>
              <w:t>3. Nhà giáo giảng dạy</w:t>
            </w:r>
            <w:r w:rsidRPr="007852BE">
              <w:rPr>
                <w:rFonts w:ascii="Times New Roman" w:eastAsia="Calibri" w:hAnsi="Times New Roman" w:cs="Times New Roman"/>
                <w:lang w:val="pt-BR"/>
              </w:rPr>
              <w:t>, giáo dục</w:t>
            </w:r>
            <w:r w:rsidRPr="007852BE">
              <w:rPr>
                <w:rFonts w:ascii="Times New Roman" w:hAnsi="Times New Roman" w:cs="Times New Roman"/>
              </w:rPr>
              <w:t xml:space="preserve"> từ trình độ cao đẳng trở lên; nhà giáo giảng dạy</w:t>
            </w:r>
            <w:r w:rsidRPr="007852BE">
              <w:rPr>
                <w:rFonts w:ascii="Times New Roman" w:eastAsia="Calibri" w:hAnsi="Times New Roman" w:cs="Times New Roman"/>
                <w:lang w:val="pt-BR"/>
              </w:rPr>
              <w:t>, giáo dục</w:t>
            </w:r>
            <w:r w:rsidRPr="007852BE">
              <w:rPr>
                <w:rFonts w:ascii="Times New Roman" w:hAnsi="Times New Roman" w:cs="Times New Roman"/>
              </w:rPr>
              <w:t xml:space="preserve"> trong</w:t>
            </w:r>
            <w:r w:rsidRPr="007852BE">
              <w:rPr>
                <w:rFonts w:ascii="Times New Roman" w:eastAsia="Calibri" w:hAnsi="Times New Roman" w:cs="Times New Roman"/>
                <w:lang w:val="pt-BR"/>
              </w:rPr>
              <w:t xml:space="preserve"> các</w:t>
            </w:r>
            <w:r w:rsidRPr="007852BE">
              <w:rPr>
                <w:rFonts w:ascii="Times New Roman" w:eastAsia="Calibri" w:hAnsi="Times New Roman" w:cs="Times New Roman"/>
                <w:b/>
                <w:lang w:val="pt-BR"/>
              </w:rPr>
              <w:t xml:space="preserve"> </w:t>
            </w:r>
            <w:r w:rsidRPr="007852BE">
              <w:rPr>
                <w:rFonts w:ascii="Times New Roman" w:eastAsia="Calibri" w:hAnsi="Times New Roman" w:cs="Times New Roman"/>
                <w:lang w:val="pt-BR"/>
              </w:rPr>
              <w:t xml:space="preserve">trường của cơ quan nhà nước, tổ chức chính trị, tổ chức chính trị - xã hội, lực lượng vũ trang nhân dân </w:t>
            </w:r>
            <w:r w:rsidRPr="007852BE">
              <w:rPr>
                <w:rFonts w:ascii="Times New Roman" w:hAnsi="Times New Roman" w:cs="Times New Roman"/>
              </w:rPr>
              <w:t>gọi là giảng viên.</w:t>
            </w:r>
          </w:p>
        </w:tc>
        <w:tc>
          <w:tcPr>
            <w:tcW w:w="3452" w:type="dxa"/>
          </w:tcPr>
          <w:p w:rsidR="00DE368A" w:rsidRPr="007852BE" w:rsidRDefault="00DE368A" w:rsidP="007852BE">
            <w:pPr>
              <w:jc w:val="both"/>
              <w:rPr>
                <w:rFonts w:ascii="Times New Roman" w:hAnsi="Times New Roman" w:cs="Times New Roman"/>
              </w:rPr>
            </w:pPr>
            <w:r w:rsidRPr="007852BE">
              <w:rPr>
                <w:rFonts w:ascii="Times New Roman" w:hAnsi="Times New Roman" w:cs="Times New Roman"/>
              </w:rPr>
              <w:t>Tiêp thu ý kiến góp ý, đã biên tập lại theo quy định của Luật Giáo dục.</w:t>
            </w:r>
          </w:p>
        </w:tc>
      </w:tr>
      <w:tr w:rsidR="00DE368A" w:rsidRPr="007852BE" w:rsidTr="002E7D5C">
        <w:trPr>
          <w:jc w:val="center"/>
        </w:trPr>
        <w:tc>
          <w:tcPr>
            <w:tcW w:w="3550" w:type="dxa"/>
          </w:tcPr>
          <w:p w:rsidR="00DE368A" w:rsidRPr="007852BE" w:rsidRDefault="00DE368A" w:rsidP="007852BE">
            <w:pPr>
              <w:jc w:val="both"/>
              <w:rPr>
                <w:rFonts w:ascii="Times New Roman" w:hAnsi="Times New Roman" w:cs="Times New Roman"/>
                <w:b/>
                <w:iCs/>
                <w:spacing w:val="-2"/>
              </w:rPr>
            </w:pPr>
            <w:r w:rsidRPr="007852BE">
              <w:rPr>
                <w:rFonts w:ascii="Times New Roman" w:hAnsi="Times New Roman" w:cs="Times New Roman"/>
                <w:b/>
                <w:iCs/>
                <w:spacing w:val="-2"/>
              </w:rPr>
              <w:lastRenderedPageBreak/>
              <w:t xml:space="preserve">Điều </w:t>
            </w:r>
            <w:r w:rsidRPr="007852BE">
              <w:rPr>
                <w:rFonts w:ascii="Times New Roman" w:hAnsi="Times New Roman" w:cs="Times New Roman"/>
                <w:b/>
                <w:iCs/>
                <w:spacing w:val="-2"/>
                <w:lang w:val="vi-VN"/>
              </w:rPr>
              <w:t>4</w:t>
            </w:r>
            <w:r w:rsidRPr="007852BE">
              <w:rPr>
                <w:rFonts w:ascii="Times New Roman" w:hAnsi="Times New Roman" w:cs="Times New Roman"/>
                <w:b/>
                <w:iCs/>
                <w:spacing w:val="-2"/>
              </w:rPr>
              <w:t>. Vị trí, vai trò của nhà giáo</w:t>
            </w:r>
          </w:p>
        </w:tc>
        <w:tc>
          <w:tcPr>
            <w:tcW w:w="3939" w:type="dxa"/>
          </w:tcPr>
          <w:p w:rsidR="00DE368A" w:rsidRPr="007852BE" w:rsidRDefault="00DE368A" w:rsidP="007852BE">
            <w:pPr>
              <w:jc w:val="both"/>
              <w:rPr>
                <w:rFonts w:ascii="Times New Roman" w:hAnsi="Times New Roman" w:cs="Times New Roman"/>
                <w:b/>
              </w:rPr>
            </w:pPr>
            <w:r w:rsidRPr="007852BE">
              <w:rPr>
                <w:rFonts w:ascii="Times New Roman" w:hAnsi="Times New Roman" w:cs="Times New Roman"/>
                <w:b/>
              </w:rPr>
              <w:t>* Góp ý tại phiên làm việc với UBVHGDQH</w:t>
            </w:r>
          </w:p>
          <w:p w:rsidR="00DE368A" w:rsidRPr="007852BE" w:rsidRDefault="00DE368A" w:rsidP="007852BE">
            <w:pPr>
              <w:jc w:val="both"/>
              <w:rPr>
                <w:rFonts w:ascii="Times New Roman" w:hAnsi="Times New Roman" w:cs="Times New Roman"/>
              </w:rPr>
            </w:pPr>
            <w:r w:rsidRPr="007852BE">
              <w:rPr>
                <w:rFonts w:ascii="Times New Roman" w:hAnsi="Times New Roman" w:cs="Times New Roman"/>
              </w:rPr>
              <w:lastRenderedPageBreak/>
              <w:t xml:space="preserve">Vai trò của nhà giáo vừa là người thầy, vừa là giáo dục nên có 03 nhiệm vụ: giảng dạy, nghiên cứu khoa học, phục vụ cộng đồng </w:t>
            </w:r>
          </w:p>
        </w:tc>
        <w:tc>
          <w:tcPr>
            <w:tcW w:w="3513" w:type="dxa"/>
          </w:tcPr>
          <w:p w:rsidR="00DE368A" w:rsidRPr="007852BE" w:rsidRDefault="00DE368A" w:rsidP="007852BE">
            <w:pPr>
              <w:rPr>
                <w:rFonts w:ascii="Times New Roman" w:hAnsi="Times New Roman" w:cs="Times New Roman"/>
                <w:b/>
                <w:iCs/>
                <w:spacing w:val="-2"/>
              </w:rPr>
            </w:pPr>
            <w:r w:rsidRPr="007852BE">
              <w:rPr>
                <w:rFonts w:ascii="Times New Roman" w:hAnsi="Times New Roman" w:cs="Times New Roman"/>
                <w:b/>
                <w:iCs/>
                <w:spacing w:val="-2"/>
              </w:rPr>
              <w:lastRenderedPageBreak/>
              <w:t xml:space="preserve">Điều </w:t>
            </w:r>
            <w:r w:rsidRPr="007852BE">
              <w:rPr>
                <w:rFonts w:ascii="Times New Roman" w:hAnsi="Times New Roman" w:cs="Times New Roman"/>
                <w:b/>
                <w:iCs/>
                <w:spacing w:val="-2"/>
                <w:lang w:val="vi-VN"/>
              </w:rPr>
              <w:t>4</w:t>
            </w:r>
            <w:r w:rsidRPr="007852BE">
              <w:rPr>
                <w:rFonts w:ascii="Times New Roman" w:hAnsi="Times New Roman" w:cs="Times New Roman"/>
                <w:b/>
                <w:iCs/>
                <w:spacing w:val="-2"/>
              </w:rPr>
              <w:t>. Vị trí, vai trò của nhà giáo</w:t>
            </w:r>
          </w:p>
        </w:tc>
        <w:tc>
          <w:tcPr>
            <w:tcW w:w="3452" w:type="dxa"/>
          </w:tcPr>
          <w:p w:rsidR="00DE368A" w:rsidRPr="007852BE" w:rsidRDefault="00DE368A" w:rsidP="007852BE">
            <w:pPr>
              <w:jc w:val="both"/>
              <w:rPr>
                <w:rFonts w:ascii="Times New Roman" w:hAnsi="Times New Roman" w:cs="Times New Roman"/>
                <w:b/>
                <w:iCs/>
                <w:spacing w:val="-2"/>
              </w:rPr>
            </w:pPr>
          </w:p>
        </w:tc>
      </w:tr>
      <w:tr w:rsidR="00DE368A" w:rsidRPr="007852BE" w:rsidTr="002E7D5C">
        <w:trPr>
          <w:jc w:val="center"/>
        </w:trPr>
        <w:tc>
          <w:tcPr>
            <w:tcW w:w="3550" w:type="dxa"/>
          </w:tcPr>
          <w:p w:rsidR="00DE368A" w:rsidRPr="007852BE" w:rsidRDefault="00DE368A" w:rsidP="007852BE">
            <w:pPr>
              <w:jc w:val="both"/>
              <w:rPr>
                <w:rFonts w:ascii="Times New Roman" w:eastAsia="Calibri" w:hAnsi="Times New Roman" w:cs="Times New Roman"/>
                <w:bCs/>
                <w:iCs/>
                <w:lang w:val="vi-VN"/>
              </w:rPr>
            </w:pPr>
            <w:r w:rsidRPr="007852BE">
              <w:rPr>
                <w:rFonts w:ascii="Times New Roman" w:eastAsia="Calibri" w:hAnsi="Times New Roman" w:cs="Times New Roman"/>
                <w:bCs/>
                <w:iCs/>
                <w:lang w:val="vi-VN"/>
              </w:rPr>
              <w:lastRenderedPageBreak/>
              <w:t xml:space="preserve">1. Nhà giáo là </w:t>
            </w:r>
            <w:r w:rsidRPr="007852BE">
              <w:rPr>
                <w:rFonts w:ascii="Times New Roman" w:eastAsia="Calibri" w:hAnsi="Times New Roman" w:cs="Times New Roman"/>
                <w:bCs/>
                <w:iCs/>
              </w:rPr>
              <w:t xml:space="preserve">nguồn </w:t>
            </w:r>
            <w:r w:rsidRPr="007852BE">
              <w:rPr>
                <w:rFonts w:ascii="Times New Roman" w:eastAsia="Calibri" w:hAnsi="Times New Roman" w:cs="Times New Roman"/>
                <w:bCs/>
                <w:iCs/>
                <w:lang w:val="vi-VN"/>
              </w:rPr>
              <w:t>nhân lực chất lượng cao, là bộ phận quan trọng trong đội ngũ trí thức của đất nước, là lực lượng nòng cốt của ngành Giáo dục.</w:t>
            </w:r>
          </w:p>
        </w:tc>
        <w:tc>
          <w:tcPr>
            <w:tcW w:w="3939" w:type="dxa"/>
          </w:tcPr>
          <w:p w:rsidR="00DE368A" w:rsidRPr="007852BE" w:rsidRDefault="00DE368A" w:rsidP="007852BE">
            <w:pPr>
              <w:jc w:val="both"/>
              <w:rPr>
                <w:rFonts w:ascii="Times New Roman" w:eastAsia="Calibri" w:hAnsi="Times New Roman" w:cs="Times New Roman"/>
                <w:b/>
                <w:lang w:val="pt-BR"/>
              </w:rPr>
            </w:pPr>
            <w:r w:rsidRPr="007852BE">
              <w:rPr>
                <w:rFonts w:ascii="Times New Roman" w:eastAsia="Calibri" w:hAnsi="Times New Roman" w:cs="Times New Roman"/>
                <w:b/>
                <w:lang w:val="pt-BR"/>
              </w:rPr>
              <w:t>* Góp ý của các địa phương</w:t>
            </w:r>
          </w:p>
          <w:p w:rsidR="00DE368A" w:rsidRPr="007852BE" w:rsidRDefault="00DE368A" w:rsidP="007852BE">
            <w:pPr>
              <w:jc w:val="both"/>
              <w:rPr>
                <w:rFonts w:ascii="Times New Roman" w:hAnsi="Times New Roman" w:cs="Times New Roman"/>
                <w:b/>
                <w:bCs/>
                <w:i/>
                <w:lang w:val="vi-VN"/>
              </w:rPr>
            </w:pPr>
            <w:r w:rsidRPr="007852BE">
              <w:rPr>
                <w:rFonts w:ascii="Times New Roman" w:eastAsia="Calibri" w:hAnsi="Times New Roman" w:cs="Times New Roman"/>
                <w:lang w:val="pt-BR"/>
              </w:rPr>
              <w:t xml:space="preserve">- </w:t>
            </w:r>
            <w:r w:rsidRPr="007852BE">
              <w:rPr>
                <w:rFonts w:ascii="Times New Roman" w:hAnsi="Times New Roman" w:cs="Times New Roman"/>
                <w:bCs/>
                <w:lang w:val="vi-VN" w:eastAsia="vi-VN"/>
              </w:rPr>
              <w:t xml:space="preserve">Nhà giáo là nguồn nhân lực chất lượng cao, là bộ phận quan trọng trong đội ngũ trí thức của đất nước, là lực lượng nòng cốt của ngành Giáo dục. </w:t>
            </w:r>
            <w:r w:rsidRPr="007852BE">
              <w:rPr>
                <w:rFonts w:ascii="Times New Roman" w:hAnsi="Times New Roman" w:cs="Times New Roman"/>
                <w:b/>
                <w:bCs/>
                <w:lang w:val="vi-VN"/>
              </w:rPr>
              <w:t>Nhà giáo có vị thế quan trọng trong xã hội, được xã hội tôn vinh</w:t>
            </w:r>
            <w:r w:rsidRPr="007852BE">
              <w:rPr>
                <w:rFonts w:ascii="Times New Roman" w:hAnsi="Times New Roman" w:cs="Times New Roman"/>
                <w:b/>
                <w:bCs/>
                <w:i/>
                <w:lang w:val="vi-VN"/>
              </w:rPr>
              <w:t>.</w:t>
            </w:r>
          </w:p>
          <w:p w:rsidR="00DE368A" w:rsidRPr="007852BE" w:rsidRDefault="00DE368A" w:rsidP="007852BE">
            <w:pPr>
              <w:jc w:val="both"/>
              <w:rPr>
                <w:rFonts w:ascii="Times New Roman" w:hAnsi="Times New Roman" w:cs="Times New Roman"/>
                <w:bCs/>
              </w:rPr>
            </w:pPr>
            <w:r w:rsidRPr="007852BE">
              <w:rPr>
                <w:rFonts w:ascii="Times New Roman" w:hAnsi="Times New Roman" w:cs="Times New Roman"/>
                <w:bCs/>
              </w:rPr>
              <w:t>Hoặc:</w:t>
            </w:r>
          </w:p>
          <w:p w:rsidR="00DE368A" w:rsidRPr="007852BE" w:rsidRDefault="00DE368A" w:rsidP="007852BE">
            <w:pPr>
              <w:jc w:val="both"/>
              <w:rPr>
                <w:rFonts w:ascii="Times New Roman" w:hAnsi="Times New Roman" w:cs="Times New Roman"/>
                <w:bCs/>
              </w:rPr>
            </w:pPr>
            <w:r w:rsidRPr="007852BE">
              <w:rPr>
                <w:rFonts w:ascii="Times New Roman" w:eastAsia="Calibri" w:hAnsi="Times New Roman" w:cs="Times New Roman"/>
                <w:b/>
                <w:bCs/>
                <w:iCs/>
                <w:lang w:val="vi-VN"/>
              </w:rPr>
              <w:t>Nhà giáo có vai trò quyết định trong việc bảo đảm chất lượng giáo dục, có vị thế quan trọng trong xã hội, được xã hội tôn vinh,</w:t>
            </w:r>
            <w:r w:rsidRPr="007852BE">
              <w:rPr>
                <w:rFonts w:ascii="Times New Roman" w:eastAsia="Calibri" w:hAnsi="Times New Roman" w:cs="Times New Roman"/>
                <w:bCs/>
                <w:iCs/>
                <w:lang w:val="vi-VN"/>
              </w:rPr>
              <w:t xml:space="preserve"> nhà giáo là nguồn nhân lực chất lượng cao, là bộ phận quan trọng trong đội ngũ trí thức của đất nước, là lực lượng nòng cốt của ngành Giáo dục.</w:t>
            </w:r>
          </w:p>
          <w:p w:rsidR="00DE368A" w:rsidRPr="007852BE" w:rsidRDefault="00DE368A" w:rsidP="007852BE">
            <w:pPr>
              <w:jc w:val="both"/>
              <w:rPr>
                <w:rFonts w:ascii="Times New Roman" w:eastAsia="Times New Roman" w:hAnsi="Times New Roman" w:cs="Times New Roman"/>
              </w:rPr>
            </w:pPr>
            <w:r w:rsidRPr="007852BE">
              <w:rPr>
                <w:rFonts w:ascii="Times New Roman" w:eastAsia="Calibri" w:hAnsi="Times New Roman" w:cs="Times New Roman"/>
                <w:bCs/>
                <w:iCs/>
              </w:rPr>
              <w:t>Do k</w:t>
            </w:r>
            <w:r w:rsidRPr="007852BE">
              <w:rPr>
                <w:rFonts w:ascii="Times New Roman" w:eastAsia="Times New Roman" w:hAnsi="Times New Roman" w:cs="Times New Roman"/>
              </w:rPr>
              <w:t>hoản 2 Điều 66 Luật Giáo dục có quy định này.</w:t>
            </w:r>
          </w:p>
          <w:p w:rsidR="00DE368A" w:rsidRPr="007852BE" w:rsidRDefault="00DE368A" w:rsidP="007852BE">
            <w:pPr>
              <w:tabs>
                <w:tab w:val="left" w:leader="dot" w:pos="4536"/>
                <w:tab w:val="left" w:leader="dot" w:pos="9072"/>
              </w:tabs>
              <w:jc w:val="both"/>
              <w:rPr>
                <w:rFonts w:ascii="Times New Roman" w:hAnsi="Times New Roman" w:cs="Times New Roman"/>
              </w:rPr>
            </w:pPr>
            <w:r w:rsidRPr="007852BE">
              <w:rPr>
                <w:rStyle w:val="Bodytext211pt"/>
                <w:rFonts w:eastAsia="Calibri"/>
                <w:color w:val="auto"/>
                <w:sz w:val="24"/>
                <w:szCs w:val="24"/>
                <w:lang w:val="en-US"/>
              </w:rPr>
              <w:t xml:space="preserve">- </w:t>
            </w:r>
            <w:r w:rsidRPr="007852BE">
              <w:rPr>
                <w:rFonts w:ascii="Times New Roman" w:hAnsi="Times New Roman" w:cs="Times New Roman"/>
              </w:rPr>
              <w:t xml:space="preserve">Cụm từ “nguồn nhân lực chất lượng cao” hiện có khái niệm riêng, nếu coi tất cả nhà giáo là nguồn nhân lực chất lượng cao thì không </w:t>
            </w:r>
            <w:r w:rsidR="00362A89" w:rsidRPr="007852BE">
              <w:rPr>
                <w:rFonts w:ascii="Times New Roman" w:hAnsi="Times New Roman" w:cs="Times New Roman"/>
              </w:rPr>
              <w:t>bảo đảm</w:t>
            </w:r>
            <w:r w:rsidRPr="007852BE">
              <w:rPr>
                <w:rFonts w:ascii="Times New Roman" w:hAnsi="Times New Roman" w:cs="Times New Roman"/>
              </w:rPr>
              <w:t xml:space="preserve"> công bằng với các lực lượng khác.</w:t>
            </w:r>
          </w:p>
          <w:p w:rsidR="00DE368A" w:rsidRPr="007852BE" w:rsidRDefault="00DE368A" w:rsidP="007852BE">
            <w:pPr>
              <w:tabs>
                <w:tab w:val="left" w:leader="dot" w:pos="4536"/>
                <w:tab w:val="left" w:leader="dot" w:pos="9072"/>
              </w:tabs>
              <w:jc w:val="both"/>
              <w:rPr>
                <w:rFonts w:ascii="Times New Roman" w:hAnsi="Times New Roman" w:cs="Times New Roman"/>
                <w:b/>
                <w:bCs/>
              </w:rPr>
            </w:pPr>
            <w:r w:rsidRPr="007852BE">
              <w:rPr>
                <w:rFonts w:ascii="Times New Roman" w:hAnsi="Times New Roman" w:cs="Times New Roman"/>
              </w:rPr>
              <w:t xml:space="preserve">- Nhà giáo là nguồn nhân lực chất lượng cao, là bộ phận quan trọng trong đội ngũ trí thức của đất nước, là lực lượng nòng cốt của ngành </w:t>
            </w:r>
            <w:r w:rsidRPr="007852BE">
              <w:rPr>
                <w:rFonts w:ascii="Times New Roman" w:hAnsi="Times New Roman" w:cs="Times New Roman"/>
                <w:b/>
                <w:bCs/>
              </w:rPr>
              <w:t>Giáo dục - Đào tạo, Giáo dục nghề nghiệp.</w:t>
            </w:r>
          </w:p>
          <w:p w:rsidR="00DE368A" w:rsidRPr="007852BE" w:rsidRDefault="00DE368A" w:rsidP="007852BE">
            <w:pPr>
              <w:tabs>
                <w:tab w:val="left" w:leader="dot" w:pos="4536"/>
                <w:tab w:val="left" w:leader="dot" w:pos="9072"/>
              </w:tabs>
              <w:jc w:val="both"/>
              <w:rPr>
                <w:rFonts w:ascii="Times New Roman" w:hAnsi="Times New Roman" w:cs="Times New Roman"/>
                <w:b/>
                <w:bCs/>
              </w:rPr>
            </w:pPr>
            <w:r w:rsidRPr="007852BE">
              <w:rPr>
                <w:rFonts w:ascii="Times New Roman" w:hAnsi="Times New Roman" w:cs="Times New Roman"/>
                <w:b/>
                <w:bCs/>
              </w:rPr>
              <w:t>*  Góp ý của các trường ĐH</w:t>
            </w:r>
          </w:p>
          <w:p w:rsidR="00DE368A" w:rsidRPr="007852BE" w:rsidRDefault="00DE368A" w:rsidP="007852BE">
            <w:pPr>
              <w:jc w:val="both"/>
              <w:rPr>
                <w:rFonts w:ascii="Times New Roman" w:hAnsi="Times New Roman" w:cs="Times New Roman"/>
                <w:b/>
                <w:lang w:val="pt-BR"/>
              </w:rPr>
            </w:pPr>
            <w:r w:rsidRPr="007852BE">
              <w:rPr>
                <w:rFonts w:ascii="Times New Roman" w:hAnsi="Times New Roman" w:cs="Times New Roman"/>
                <w:b/>
                <w:lang w:val="pt-BR"/>
              </w:rPr>
              <w:lastRenderedPageBreak/>
              <w:t>(1) Trường ĐHSP Hà Nội</w:t>
            </w:r>
          </w:p>
          <w:p w:rsidR="00DE368A" w:rsidRPr="007852BE" w:rsidRDefault="00DE368A" w:rsidP="007852BE">
            <w:pPr>
              <w:pStyle w:val="ListParagraph"/>
              <w:spacing w:after="0" w:line="240" w:lineRule="auto"/>
              <w:ind w:left="0"/>
              <w:contextualSpacing w:val="0"/>
              <w:jc w:val="both"/>
              <w:rPr>
                <w:rFonts w:ascii="Times New Roman" w:eastAsiaTheme="minorHAnsi" w:hAnsi="Times New Roman" w:cs="Times New Roman"/>
                <w:sz w:val="24"/>
                <w:szCs w:val="24"/>
                <w:lang w:val="pt-BR"/>
              </w:rPr>
            </w:pPr>
            <w:r w:rsidRPr="007852BE">
              <w:rPr>
                <w:rFonts w:ascii="Times New Roman" w:eastAsiaTheme="minorHAnsi" w:hAnsi="Times New Roman" w:cs="Times New Roman"/>
                <w:sz w:val="24"/>
                <w:szCs w:val="24"/>
                <w:lang w:val="pt-BR"/>
              </w:rPr>
              <w:t xml:space="preserve">Nên bổ sung nội dung: “Nhà giáo có vị thế quan trọng trong xã hội, được xã hội tôn vinh” </w:t>
            </w:r>
          </w:p>
          <w:p w:rsidR="00DE368A" w:rsidRPr="007852BE" w:rsidRDefault="00DE368A" w:rsidP="007852BE">
            <w:pPr>
              <w:tabs>
                <w:tab w:val="left" w:leader="dot" w:pos="4536"/>
                <w:tab w:val="left" w:leader="dot" w:pos="9072"/>
              </w:tabs>
              <w:jc w:val="both"/>
              <w:rPr>
                <w:rFonts w:ascii="Times New Roman" w:hAnsi="Times New Roman" w:cs="Times New Roman"/>
                <w:lang w:val="pt-BR"/>
              </w:rPr>
            </w:pPr>
            <w:r w:rsidRPr="007852BE">
              <w:rPr>
                <w:rFonts w:ascii="Times New Roman" w:hAnsi="Times New Roman" w:cs="Times New Roman"/>
                <w:lang w:val="pt-BR"/>
              </w:rPr>
              <w:t>Lý do: Khoản 2 Điều 66 Luật Giáo dục đã quy định</w:t>
            </w:r>
          </w:p>
          <w:p w:rsidR="00DE368A" w:rsidRPr="007852BE" w:rsidRDefault="00DE368A" w:rsidP="007852BE">
            <w:pPr>
              <w:tabs>
                <w:tab w:val="left" w:leader="dot" w:pos="4536"/>
                <w:tab w:val="left" w:leader="dot" w:pos="9072"/>
              </w:tabs>
              <w:jc w:val="both"/>
              <w:rPr>
                <w:rFonts w:ascii="Times New Roman" w:hAnsi="Times New Roman" w:cs="Times New Roman"/>
                <w:b/>
                <w:bCs/>
              </w:rPr>
            </w:pPr>
            <w:r w:rsidRPr="007852BE">
              <w:rPr>
                <w:rFonts w:ascii="Times New Roman" w:hAnsi="Times New Roman" w:cs="Times New Roman"/>
                <w:b/>
                <w:bCs/>
              </w:rPr>
              <w:t>* Góp ý của các Bộ</w:t>
            </w:r>
          </w:p>
          <w:p w:rsidR="00DE368A" w:rsidRPr="007852BE" w:rsidRDefault="00DE368A" w:rsidP="007852BE">
            <w:pPr>
              <w:jc w:val="both"/>
              <w:rPr>
                <w:rFonts w:ascii="Times New Roman" w:hAnsi="Times New Roman" w:cs="Times New Roman"/>
                <w:i/>
                <w:lang w:val="vi-VN"/>
              </w:rPr>
            </w:pPr>
            <w:r w:rsidRPr="007852BE">
              <w:rPr>
                <w:rFonts w:ascii="Times New Roman" w:hAnsi="Times New Roman" w:cs="Times New Roman"/>
                <w:b/>
                <w:u w:val="single"/>
                <w:shd w:val="clear" w:color="auto" w:fill="FFFFFF"/>
                <w:lang w:val="vi-VN"/>
              </w:rPr>
              <w:t>1) Trường CBQL,</w:t>
            </w:r>
            <w:r w:rsidRPr="007852BE">
              <w:rPr>
                <w:rFonts w:ascii="Times New Roman" w:hAnsi="Times New Roman" w:cs="Times New Roman"/>
                <w:b/>
                <w:u w:val="single"/>
                <w:shd w:val="clear" w:color="auto" w:fill="FFFFFF"/>
              </w:rPr>
              <w:t xml:space="preserve"> Bộ </w:t>
            </w:r>
            <w:r w:rsidRPr="007852BE">
              <w:rPr>
                <w:rFonts w:ascii="Times New Roman" w:hAnsi="Times New Roman" w:cs="Times New Roman"/>
                <w:b/>
                <w:u w:val="single"/>
                <w:shd w:val="clear" w:color="auto" w:fill="FFFFFF"/>
                <w:lang w:val="vi-VN"/>
              </w:rPr>
              <w:t>GTVT</w:t>
            </w:r>
            <w:r w:rsidRPr="007852BE">
              <w:rPr>
                <w:rFonts w:ascii="Times New Roman" w:hAnsi="Times New Roman" w:cs="Times New Roman"/>
                <w:b/>
                <w:u w:val="single"/>
                <w:shd w:val="clear" w:color="auto" w:fill="FFFFFF"/>
              </w:rPr>
              <w:t>:</w:t>
            </w:r>
            <w:r w:rsidRPr="007852BE">
              <w:rPr>
                <w:rFonts w:ascii="Times New Roman" w:hAnsi="Times New Roman" w:cs="Times New Roman"/>
                <w:shd w:val="clear" w:color="auto" w:fill="FFFFFF"/>
              </w:rPr>
              <w:t xml:space="preserve"> </w:t>
            </w:r>
            <w:r w:rsidRPr="007852BE">
              <w:rPr>
                <w:rFonts w:ascii="Times New Roman" w:hAnsi="Times New Roman" w:cs="Times New Roman"/>
                <w:shd w:val="clear" w:color="auto" w:fill="FFFFFF"/>
                <w:lang w:val="vi-VN"/>
              </w:rPr>
              <w:t>Đề nghị sửa lại “</w:t>
            </w:r>
            <w:r w:rsidRPr="007852BE">
              <w:rPr>
                <w:rFonts w:ascii="Times New Roman" w:hAnsi="Times New Roman" w:cs="Times New Roman"/>
              </w:rPr>
              <w:t xml:space="preserve">Nhà giáo là nguồn nhân lực chất lượng cao, </w:t>
            </w:r>
            <w:r w:rsidRPr="007852BE">
              <w:rPr>
                <w:rFonts w:ascii="Times New Roman" w:hAnsi="Times New Roman" w:cs="Times New Roman"/>
                <w:i/>
              </w:rPr>
              <w:t>là đội ngũ trí thức của đất nước, là lực lượng nòng cốt của ngành Giáo dục, có vị thế quan trọng trong xã hội, được xã hội tôn vinh</w:t>
            </w:r>
            <w:r w:rsidRPr="007852BE">
              <w:rPr>
                <w:rFonts w:ascii="Times New Roman" w:hAnsi="Times New Roman" w:cs="Times New Roman"/>
                <w:i/>
                <w:lang w:val="vi-VN"/>
              </w:rPr>
              <w:t>”.</w:t>
            </w:r>
          </w:p>
          <w:p w:rsidR="00DE368A" w:rsidRPr="007852BE" w:rsidRDefault="00DE368A"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b/>
                <w:u w:val="single"/>
                <w:shd w:val="clear" w:color="auto" w:fill="FFFFFF"/>
                <w:lang w:val="vi-VN"/>
              </w:rPr>
              <w:t>(2) Trường ĐHHH,</w:t>
            </w:r>
            <w:r w:rsidRPr="007852BE">
              <w:rPr>
                <w:rFonts w:ascii="Times New Roman" w:hAnsi="Times New Roman" w:cs="Times New Roman"/>
                <w:b/>
                <w:u w:val="single"/>
                <w:shd w:val="clear" w:color="auto" w:fill="FFFFFF"/>
              </w:rPr>
              <w:t xml:space="preserve"> Bộ </w:t>
            </w:r>
            <w:r w:rsidRPr="007852BE">
              <w:rPr>
                <w:rFonts w:ascii="Times New Roman" w:hAnsi="Times New Roman" w:cs="Times New Roman"/>
                <w:b/>
                <w:u w:val="single"/>
                <w:shd w:val="clear" w:color="auto" w:fill="FFFFFF"/>
                <w:lang w:val="vi-VN"/>
              </w:rPr>
              <w:t>GTVT</w:t>
            </w:r>
            <w:r w:rsidRPr="007852BE">
              <w:rPr>
                <w:rFonts w:ascii="Times New Roman" w:hAnsi="Times New Roman" w:cs="Times New Roman"/>
                <w:b/>
                <w:u w:val="single"/>
                <w:shd w:val="clear" w:color="auto" w:fill="FFFFFF"/>
              </w:rPr>
              <w:t>:</w:t>
            </w:r>
            <w:r w:rsidRPr="007852BE">
              <w:rPr>
                <w:rFonts w:ascii="Times New Roman" w:hAnsi="Times New Roman" w:cs="Times New Roman"/>
                <w:shd w:val="clear" w:color="auto" w:fill="FFFFFF"/>
              </w:rPr>
              <w:t xml:space="preserve"> </w:t>
            </w:r>
            <w:r w:rsidRPr="007852BE">
              <w:rPr>
                <w:rFonts w:ascii="Times New Roman" w:hAnsi="Times New Roman" w:cs="Times New Roman"/>
                <w:shd w:val="clear" w:color="auto" w:fill="FFFFFF"/>
                <w:lang w:val="vi-VN"/>
              </w:rPr>
              <w:t>Đề nghị sửa lại như sau: “</w:t>
            </w:r>
            <w:r w:rsidRPr="007852BE">
              <w:rPr>
                <w:rFonts w:ascii="Times New Roman" w:hAnsi="Times New Roman" w:cs="Times New Roman"/>
              </w:rPr>
              <w:t>1. Đội ngũ nhà giáo là nguồn nhân lực chất lượng cao, là bộ phận quan trọng trong đội ngũ trí thức của đất nước, là lực lượng nòng cốt của ngành Giáo dục</w:t>
            </w:r>
            <w:r w:rsidRPr="007852BE">
              <w:rPr>
                <w:rFonts w:ascii="Times New Roman" w:hAnsi="Times New Roman" w:cs="Times New Roman"/>
                <w:lang w:val="vi-VN"/>
              </w:rPr>
              <w:t>”</w:t>
            </w:r>
            <w:r w:rsidRPr="007852BE">
              <w:rPr>
                <w:rFonts w:ascii="Times New Roman" w:hAnsi="Times New Roman" w:cs="Times New Roman"/>
              </w:rPr>
              <w:t xml:space="preserve">. </w:t>
            </w:r>
          </w:p>
          <w:p w:rsidR="00DE368A" w:rsidRPr="007852BE" w:rsidRDefault="00DE368A"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b/>
                <w:bCs/>
              </w:rPr>
              <w:t xml:space="preserve">(3) Bộ LĐTTBXH: </w:t>
            </w:r>
            <w:r w:rsidRPr="007852BE">
              <w:rPr>
                <w:rFonts w:ascii="Times New Roman" w:hAnsi="Times New Roman" w:cs="Times New Roman"/>
                <w:bCs/>
              </w:rPr>
              <w:t>Đề nghị bổ sung thêm nội dung: Nhà giáo có vị thế quan trọng trong xã hội, được xã hội tôn vinh vào khoản 1 Điều 4 và viết lại như sau:</w:t>
            </w:r>
          </w:p>
          <w:p w:rsidR="00DE368A" w:rsidRPr="007852BE" w:rsidRDefault="00DE368A" w:rsidP="007852BE">
            <w:pPr>
              <w:tabs>
                <w:tab w:val="left" w:leader="dot" w:pos="4536"/>
                <w:tab w:val="left" w:leader="dot" w:pos="9072"/>
              </w:tabs>
              <w:jc w:val="both"/>
              <w:rPr>
                <w:rFonts w:ascii="Times New Roman" w:hAnsi="Times New Roman" w:cs="Times New Roman"/>
                <w:bCs/>
              </w:rPr>
            </w:pPr>
            <w:r w:rsidRPr="007852BE">
              <w:rPr>
                <w:rFonts w:ascii="Times New Roman" w:eastAsia="Calibri" w:hAnsi="Times New Roman" w:cs="Times New Roman"/>
                <w:bCs/>
                <w:i/>
                <w:iCs/>
              </w:rPr>
              <w:t>“</w:t>
            </w:r>
            <w:r w:rsidRPr="007852BE">
              <w:rPr>
                <w:rFonts w:ascii="Times New Roman" w:eastAsia="Calibri" w:hAnsi="Times New Roman" w:cs="Times New Roman"/>
                <w:bCs/>
                <w:i/>
                <w:iCs/>
                <w:lang w:val="vi-VN"/>
              </w:rPr>
              <w:t xml:space="preserve">1. Nhà giáo là </w:t>
            </w:r>
            <w:r w:rsidRPr="007852BE">
              <w:rPr>
                <w:rFonts w:ascii="Times New Roman" w:eastAsia="Calibri" w:hAnsi="Times New Roman" w:cs="Times New Roman"/>
                <w:bCs/>
                <w:i/>
                <w:iCs/>
              </w:rPr>
              <w:t xml:space="preserve">nguồn </w:t>
            </w:r>
            <w:r w:rsidRPr="007852BE">
              <w:rPr>
                <w:rFonts w:ascii="Times New Roman" w:eastAsia="Calibri" w:hAnsi="Times New Roman" w:cs="Times New Roman"/>
                <w:bCs/>
                <w:i/>
                <w:iCs/>
                <w:lang w:val="vi-VN"/>
              </w:rPr>
              <w:t xml:space="preserve">nhân lực chất lượng cao, là bộ phận quan trọng trong đội ngũ trí thức của đất nước, là lực lượng nòng cốt của ngành </w:t>
            </w:r>
            <w:r w:rsidRPr="007852BE">
              <w:rPr>
                <w:rFonts w:ascii="Times New Roman" w:eastAsia="Calibri" w:hAnsi="Times New Roman" w:cs="Times New Roman"/>
                <w:bCs/>
                <w:i/>
                <w:iCs/>
              </w:rPr>
              <w:t xml:space="preserve">Giáo dục. </w:t>
            </w:r>
            <w:r w:rsidRPr="007852BE">
              <w:rPr>
                <w:rFonts w:ascii="Times New Roman" w:eastAsia="Calibri" w:hAnsi="Times New Roman" w:cs="Times New Roman"/>
                <w:b/>
                <w:bCs/>
                <w:i/>
                <w:iCs/>
              </w:rPr>
              <w:t xml:space="preserve">Nhà giáo </w:t>
            </w:r>
            <w:r w:rsidRPr="007852BE">
              <w:rPr>
                <w:rFonts w:ascii="Times New Roman" w:hAnsi="Times New Roman" w:cs="Times New Roman"/>
                <w:b/>
                <w:i/>
              </w:rPr>
              <w:t>có vị thế quan trọng trong xã hội, được xã hội tôn vinh</w:t>
            </w:r>
            <w:r w:rsidRPr="007852BE">
              <w:rPr>
                <w:rFonts w:ascii="Times New Roman" w:eastAsia="Calibri" w:hAnsi="Times New Roman" w:cs="Times New Roman"/>
                <w:bCs/>
                <w:i/>
                <w:iCs/>
              </w:rPr>
              <w:t>”</w:t>
            </w:r>
          </w:p>
        </w:tc>
        <w:tc>
          <w:tcPr>
            <w:tcW w:w="3513" w:type="dxa"/>
          </w:tcPr>
          <w:p w:rsidR="00DE368A" w:rsidRPr="007852BE" w:rsidRDefault="00DE368A" w:rsidP="007852BE">
            <w:pPr>
              <w:jc w:val="both"/>
              <w:rPr>
                <w:rFonts w:ascii="Times New Roman" w:eastAsia="Calibri" w:hAnsi="Times New Roman" w:cs="Times New Roman"/>
                <w:bCs/>
                <w:iCs/>
                <w:lang w:val="vi-VN"/>
              </w:rPr>
            </w:pPr>
            <w:r w:rsidRPr="007852BE">
              <w:rPr>
                <w:rFonts w:ascii="Times New Roman" w:eastAsia="Calibri" w:hAnsi="Times New Roman" w:cs="Times New Roman"/>
                <w:bCs/>
                <w:iCs/>
                <w:lang w:val="vi-VN"/>
              </w:rPr>
              <w:lastRenderedPageBreak/>
              <w:t xml:space="preserve">1. Nhà giáo có vai trò </w:t>
            </w:r>
            <w:r w:rsidRPr="007852BE">
              <w:rPr>
                <w:rFonts w:ascii="Times New Roman" w:eastAsia="Calibri" w:hAnsi="Times New Roman" w:cs="Times New Roman"/>
                <w:bCs/>
                <w:iCs/>
              </w:rPr>
              <w:t xml:space="preserve">quyết định trong việc </w:t>
            </w:r>
            <w:r w:rsidRPr="007852BE">
              <w:rPr>
                <w:rFonts w:ascii="Times New Roman" w:eastAsia="Calibri" w:hAnsi="Times New Roman" w:cs="Times New Roman"/>
                <w:bCs/>
                <w:iCs/>
                <w:lang w:val="vi-VN"/>
              </w:rPr>
              <w:t>bảo đảm chất lượng giáo dục và chất lượng nguồn nhân lực;</w:t>
            </w:r>
            <w:r w:rsidRPr="007852BE">
              <w:rPr>
                <w:rFonts w:ascii="Times New Roman" w:eastAsia="Calibri" w:hAnsi="Times New Roman" w:cs="Times New Roman"/>
                <w:bCs/>
                <w:iCs/>
              </w:rPr>
              <w:t xml:space="preserve"> là nhân tố chủ đạo trong việc </w:t>
            </w:r>
            <w:r w:rsidRPr="007852BE">
              <w:rPr>
                <w:rFonts w:ascii="Times New Roman" w:eastAsia="Calibri" w:hAnsi="Times New Roman" w:cs="Times New Roman"/>
                <w:bCs/>
                <w:iCs/>
                <w:lang w:val="vi-VN"/>
              </w:rPr>
              <w:t>xây dựng xã hội học tập, xây dựng nền văn hóa tiên tiến, đậm đà bản sắc dân tộc.</w:t>
            </w:r>
          </w:p>
        </w:tc>
        <w:tc>
          <w:tcPr>
            <w:tcW w:w="3452" w:type="dxa"/>
          </w:tcPr>
          <w:p w:rsidR="00DE368A" w:rsidRPr="007852BE" w:rsidRDefault="00DE368A" w:rsidP="007852BE">
            <w:pPr>
              <w:jc w:val="both"/>
              <w:rPr>
                <w:rFonts w:ascii="Times New Roman" w:eastAsia="Calibri" w:hAnsi="Times New Roman" w:cs="Times New Roman"/>
                <w:bCs/>
                <w:iCs/>
              </w:rPr>
            </w:pPr>
            <w:r w:rsidRPr="007852BE">
              <w:rPr>
                <w:rFonts w:ascii="Times New Roman" w:eastAsia="Calibri" w:hAnsi="Times New Roman" w:cs="Times New Roman"/>
                <w:bCs/>
                <w:iCs/>
              </w:rPr>
              <w:t>Tiếp thu ý kiến góp ý, đã biên tập lại cho phù hợp.</w:t>
            </w:r>
          </w:p>
        </w:tc>
      </w:tr>
      <w:tr w:rsidR="00DE368A" w:rsidRPr="007852BE" w:rsidTr="002E7D5C">
        <w:trPr>
          <w:jc w:val="center"/>
        </w:trPr>
        <w:tc>
          <w:tcPr>
            <w:tcW w:w="3550" w:type="dxa"/>
          </w:tcPr>
          <w:p w:rsidR="00DE368A" w:rsidRPr="007852BE" w:rsidRDefault="00DE368A" w:rsidP="007852BE">
            <w:pPr>
              <w:jc w:val="both"/>
              <w:rPr>
                <w:rFonts w:ascii="Times New Roman" w:hAnsi="Times New Roman" w:cs="Times New Roman"/>
                <w:b/>
                <w:iCs/>
                <w:spacing w:val="-2"/>
              </w:rPr>
            </w:pPr>
            <w:r w:rsidRPr="007852BE">
              <w:rPr>
                <w:rFonts w:ascii="Times New Roman" w:eastAsia="Calibri" w:hAnsi="Times New Roman" w:cs="Times New Roman"/>
                <w:bCs/>
                <w:iCs/>
                <w:lang w:val="vi-VN"/>
              </w:rPr>
              <w:lastRenderedPageBreak/>
              <w:t xml:space="preserve">2. Nhà giáo có vai trò quyết định trong việc </w:t>
            </w:r>
            <w:r w:rsidR="00362A89" w:rsidRPr="007852BE">
              <w:rPr>
                <w:rFonts w:ascii="Times New Roman" w:eastAsia="Calibri" w:hAnsi="Times New Roman" w:cs="Times New Roman"/>
                <w:bCs/>
                <w:iCs/>
                <w:lang w:val="vi-VN"/>
              </w:rPr>
              <w:t>bảo đảm</w:t>
            </w:r>
            <w:r w:rsidRPr="007852BE">
              <w:rPr>
                <w:rFonts w:ascii="Times New Roman" w:eastAsia="Calibri" w:hAnsi="Times New Roman" w:cs="Times New Roman"/>
                <w:bCs/>
                <w:iCs/>
                <w:lang w:val="vi-VN"/>
              </w:rPr>
              <w:t xml:space="preserve"> chất lượng giáo dục và chất lượng nguồn nhân lực;</w:t>
            </w:r>
            <w:r w:rsidRPr="007852BE">
              <w:rPr>
                <w:rFonts w:ascii="Times New Roman" w:eastAsia="Calibri" w:hAnsi="Times New Roman" w:cs="Times New Roman"/>
                <w:bCs/>
                <w:iCs/>
              </w:rPr>
              <w:t xml:space="preserve"> </w:t>
            </w:r>
            <w:r w:rsidRPr="007852BE">
              <w:rPr>
                <w:rFonts w:ascii="Times New Roman" w:eastAsia="Calibri" w:hAnsi="Times New Roman" w:cs="Times New Roman"/>
                <w:bCs/>
                <w:iCs/>
              </w:rPr>
              <w:lastRenderedPageBreak/>
              <w:t>là nhân tố chủ đạo trong việc nâng cao dân trí, đào tạo nhân lực, bồi dưỡng nhân tài;</w:t>
            </w:r>
            <w:r w:rsidRPr="007852BE">
              <w:rPr>
                <w:rFonts w:ascii="Times New Roman" w:eastAsia="Calibri" w:hAnsi="Times New Roman" w:cs="Times New Roman"/>
                <w:bCs/>
                <w:iCs/>
                <w:lang w:val="vi-VN"/>
              </w:rPr>
              <w:t xml:space="preserve"> góp phần quan trọng trong việc xây dựng xã hội học tập, xây dựng nền văn hóa tiên tiến, đậm đà bản sắc dân tộc.</w:t>
            </w:r>
          </w:p>
        </w:tc>
        <w:tc>
          <w:tcPr>
            <w:tcW w:w="3939" w:type="dxa"/>
          </w:tcPr>
          <w:p w:rsidR="00DE368A" w:rsidRPr="007852BE" w:rsidRDefault="00DE368A" w:rsidP="007852BE">
            <w:pPr>
              <w:jc w:val="both"/>
              <w:rPr>
                <w:rFonts w:ascii="Times New Roman" w:hAnsi="Times New Roman" w:cs="Times New Roman"/>
                <w:b/>
              </w:rPr>
            </w:pPr>
            <w:r w:rsidRPr="007852BE">
              <w:rPr>
                <w:rFonts w:ascii="Times New Roman" w:hAnsi="Times New Roman" w:cs="Times New Roman"/>
                <w:b/>
              </w:rPr>
              <w:lastRenderedPageBreak/>
              <w:t>* Góp ý của các địa phương</w:t>
            </w:r>
          </w:p>
          <w:p w:rsidR="00DE368A" w:rsidRPr="007852BE" w:rsidRDefault="00DE368A" w:rsidP="007852BE">
            <w:pPr>
              <w:jc w:val="both"/>
              <w:rPr>
                <w:rFonts w:ascii="Times New Roman" w:eastAsia="Calibri" w:hAnsi="Times New Roman" w:cs="Times New Roman"/>
                <w:b/>
                <w:bCs/>
                <w:iCs/>
              </w:rPr>
            </w:pPr>
            <w:r w:rsidRPr="007852BE">
              <w:rPr>
                <w:rFonts w:ascii="Times New Roman" w:hAnsi="Times New Roman" w:cs="Times New Roman"/>
              </w:rPr>
              <w:t xml:space="preserve">- </w:t>
            </w:r>
            <w:r w:rsidRPr="007852BE">
              <w:rPr>
                <w:rFonts w:ascii="Times New Roman" w:eastAsia="Calibri" w:hAnsi="Times New Roman" w:cs="Times New Roman"/>
                <w:bCs/>
                <w:iCs/>
                <w:lang w:val="vi-VN"/>
              </w:rPr>
              <w:t xml:space="preserve">Nhà giáo có vai trò quyết định trong việc </w:t>
            </w:r>
            <w:r w:rsidR="00362A89" w:rsidRPr="007852BE">
              <w:rPr>
                <w:rFonts w:ascii="Times New Roman" w:eastAsia="Calibri" w:hAnsi="Times New Roman" w:cs="Times New Roman"/>
                <w:bCs/>
                <w:iCs/>
                <w:lang w:val="vi-VN"/>
              </w:rPr>
              <w:t>bảo đảm</w:t>
            </w:r>
            <w:r w:rsidRPr="007852BE">
              <w:rPr>
                <w:rFonts w:ascii="Times New Roman" w:eastAsia="Calibri" w:hAnsi="Times New Roman" w:cs="Times New Roman"/>
                <w:bCs/>
                <w:iCs/>
                <w:lang w:val="vi-VN"/>
              </w:rPr>
              <w:t xml:space="preserve"> chất lượng giáo dục và </w:t>
            </w:r>
            <w:r w:rsidRPr="007852BE">
              <w:rPr>
                <w:rFonts w:ascii="Times New Roman" w:eastAsia="Calibri" w:hAnsi="Times New Roman" w:cs="Times New Roman"/>
                <w:bCs/>
                <w:iCs/>
                <w:lang w:val="vi-VN"/>
              </w:rPr>
              <w:lastRenderedPageBreak/>
              <w:t>chất lượng nguồn nhân lực;</w:t>
            </w:r>
            <w:r w:rsidRPr="007852BE">
              <w:rPr>
                <w:rFonts w:ascii="Times New Roman" w:eastAsia="Calibri" w:hAnsi="Times New Roman" w:cs="Times New Roman"/>
                <w:bCs/>
                <w:iCs/>
              </w:rPr>
              <w:t xml:space="preserve"> là nhân tố chủ đạo trong việc nâng cao dân trí, đào tạo nhân lực, bồi dưỡng nhân tài;</w:t>
            </w:r>
            <w:r w:rsidRPr="007852BE">
              <w:rPr>
                <w:rFonts w:ascii="Times New Roman" w:eastAsia="Calibri" w:hAnsi="Times New Roman" w:cs="Times New Roman"/>
                <w:bCs/>
                <w:iCs/>
                <w:lang w:val="vi-VN"/>
              </w:rPr>
              <w:t xml:space="preserve"> góp phần quan trọng trong việc xây dựng xã hội học tập, xây dựng nền văn hóa tiên tiến, đậm đà bản sắc dân tộc.</w:t>
            </w:r>
            <w:r w:rsidRPr="007852BE">
              <w:rPr>
                <w:rFonts w:ascii="Times New Roman" w:eastAsia="Calibri" w:hAnsi="Times New Roman" w:cs="Times New Roman"/>
                <w:bCs/>
                <w:iCs/>
              </w:rPr>
              <w:t xml:space="preserve"> </w:t>
            </w:r>
            <w:r w:rsidRPr="007852BE">
              <w:rPr>
                <w:rFonts w:ascii="Times New Roman" w:eastAsia="Calibri" w:hAnsi="Times New Roman" w:cs="Times New Roman"/>
                <w:b/>
                <w:bCs/>
                <w:iCs/>
              </w:rPr>
              <w:t>Nhà giáo có vị thế quan trọng trong xã hội, được xã hội tôn vinh.</w:t>
            </w:r>
          </w:p>
          <w:p w:rsidR="00DE368A" w:rsidRPr="007852BE" w:rsidRDefault="00DE368A" w:rsidP="007852BE">
            <w:pPr>
              <w:jc w:val="both"/>
              <w:rPr>
                <w:rFonts w:ascii="Times New Roman" w:hAnsi="Times New Roman" w:cs="Times New Roman"/>
                <w:bCs/>
                <w:lang w:val="vi-VN"/>
              </w:rPr>
            </w:pPr>
            <w:r w:rsidRPr="007852BE">
              <w:rPr>
                <w:rFonts w:ascii="Times New Roman" w:eastAsia="Calibri" w:hAnsi="Times New Roman" w:cs="Times New Roman"/>
                <w:b/>
                <w:bCs/>
                <w:iCs/>
              </w:rPr>
              <w:t xml:space="preserve">- </w:t>
            </w:r>
            <w:r w:rsidRPr="007852BE">
              <w:rPr>
                <w:rFonts w:ascii="Times New Roman" w:hAnsi="Times New Roman" w:cs="Times New Roman"/>
                <w:bCs/>
                <w:lang w:val="vi-VN"/>
              </w:rPr>
              <w:t xml:space="preserve">Bổ sung: </w:t>
            </w:r>
            <w:r w:rsidRPr="007852BE">
              <w:rPr>
                <w:rFonts w:ascii="Times New Roman" w:hAnsi="Times New Roman" w:cs="Times New Roman"/>
                <w:b/>
                <w:bCs/>
                <w:lang w:val="vi-VN"/>
              </w:rPr>
              <w:t>nhà giáo không chỉ bồi dưỡng, đào tạo về trí lực mà còn góp phần giáo dục đạo đức, dần hoàn thiện nhân cách, thể chất cho nguồn nhân lực</w:t>
            </w:r>
            <w:r w:rsidRPr="007852BE">
              <w:rPr>
                <w:rFonts w:ascii="Times New Roman" w:hAnsi="Times New Roman" w:cs="Times New Roman"/>
                <w:bCs/>
                <w:lang w:val="vi-VN"/>
              </w:rPr>
              <w:t>.</w:t>
            </w:r>
          </w:p>
          <w:p w:rsidR="00DE368A" w:rsidRPr="007852BE" w:rsidRDefault="00DE368A" w:rsidP="007852BE">
            <w:pPr>
              <w:jc w:val="both"/>
              <w:rPr>
                <w:rFonts w:ascii="Times New Roman" w:hAnsi="Times New Roman" w:cs="Times New Roman"/>
              </w:rPr>
            </w:pPr>
            <w:r w:rsidRPr="007852BE">
              <w:rPr>
                <w:rFonts w:ascii="Times New Roman" w:hAnsi="Times New Roman" w:cs="Times New Roman"/>
                <w:bCs/>
              </w:rPr>
              <w:t xml:space="preserve">- </w:t>
            </w:r>
            <w:r w:rsidRPr="007852BE">
              <w:rPr>
                <w:rFonts w:ascii="Times New Roman" w:hAnsi="Times New Roman" w:cs="Times New Roman"/>
              </w:rPr>
              <w:t>Để đánh giá chất lượng giáo dục thì còn phải đánh giá các yếu tố khác, nên việc quy định “nhà giáo có vai trò quyết định” cần được xem xét điều chỉnh thành “</w:t>
            </w:r>
            <w:r w:rsidRPr="007852BE">
              <w:rPr>
                <w:rFonts w:ascii="Times New Roman" w:hAnsi="Times New Roman" w:cs="Times New Roman"/>
                <w:b/>
              </w:rPr>
              <w:t>nhà giáo vai trò chủ đạo</w:t>
            </w:r>
            <w:r w:rsidRPr="007852BE">
              <w:rPr>
                <w:rFonts w:ascii="Times New Roman" w:hAnsi="Times New Roman" w:cs="Times New Roman"/>
              </w:rPr>
              <w:t>”.</w:t>
            </w:r>
          </w:p>
          <w:p w:rsidR="00DE368A" w:rsidRPr="007852BE" w:rsidRDefault="00DE368A" w:rsidP="007852BE">
            <w:pPr>
              <w:jc w:val="both"/>
              <w:rPr>
                <w:rFonts w:ascii="Times New Roman" w:hAnsi="Times New Roman" w:cs="Times New Roman"/>
                <w:b/>
              </w:rPr>
            </w:pPr>
            <w:r w:rsidRPr="007852BE">
              <w:rPr>
                <w:rFonts w:ascii="Times New Roman" w:hAnsi="Times New Roman" w:cs="Times New Roman"/>
                <w:b/>
              </w:rPr>
              <w:t>* Góp ý của các trường ĐH</w:t>
            </w:r>
          </w:p>
          <w:p w:rsidR="00DE368A" w:rsidRPr="007852BE" w:rsidRDefault="00DE368A" w:rsidP="007852BE">
            <w:pPr>
              <w:jc w:val="both"/>
              <w:rPr>
                <w:rFonts w:ascii="Times New Roman" w:hAnsi="Times New Roman" w:cs="Times New Roman"/>
                <w:b/>
              </w:rPr>
            </w:pPr>
            <w:r w:rsidRPr="007852BE">
              <w:rPr>
                <w:rFonts w:ascii="Times New Roman" w:hAnsi="Times New Roman" w:cs="Times New Roman"/>
                <w:b/>
              </w:rPr>
              <w:t>(1) Trường Đại học Nha Trang</w:t>
            </w:r>
          </w:p>
          <w:p w:rsidR="00DE368A" w:rsidRPr="007852BE" w:rsidRDefault="00DE368A" w:rsidP="007852BE">
            <w:pPr>
              <w:jc w:val="both"/>
              <w:rPr>
                <w:rFonts w:ascii="Times New Roman" w:hAnsi="Times New Roman" w:cs="Times New Roman"/>
                <w:bCs/>
                <w:lang w:val="vi-VN"/>
              </w:rPr>
            </w:pPr>
            <w:r w:rsidRPr="007852BE">
              <w:rPr>
                <w:rFonts w:ascii="Times New Roman" w:hAnsi="Times New Roman" w:cs="Times New Roman"/>
                <w:bCs/>
                <w:lang w:val="vi-VN"/>
              </w:rPr>
              <w:t>Vị trí, vai trò của Nhà giáo cần thể hiện các mục tiêu, quan điểm mà Đảng đã đề ra trong sự nghiệp giáo dục và đào tạo; kiến nghị dự thảo tại mục này xem xét điều chỉnh, bổ sung một số cụm từ liên quan “</w:t>
            </w:r>
            <w:r w:rsidRPr="007852BE">
              <w:rPr>
                <w:rFonts w:ascii="Times New Roman" w:hAnsi="Times New Roman" w:cs="Times New Roman"/>
                <w:b/>
                <w:bCs/>
                <w:i/>
                <w:lang w:val="vi-VN"/>
              </w:rPr>
              <w:t>phát triển nguồn nhân lực, nhất là nhân lực chất lượng cao”; “phát triển con người Việt Nam phát triển toàn diện”.</w:t>
            </w:r>
          </w:p>
          <w:p w:rsidR="00DE368A" w:rsidRPr="007852BE" w:rsidRDefault="00DE368A" w:rsidP="007852BE">
            <w:pPr>
              <w:jc w:val="both"/>
              <w:rPr>
                <w:rFonts w:ascii="Times New Roman" w:hAnsi="Times New Roman" w:cs="Times New Roman"/>
                <w:bCs/>
                <w:lang w:val="vi-VN"/>
              </w:rPr>
            </w:pPr>
            <w:r w:rsidRPr="007852BE">
              <w:rPr>
                <w:rFonts w:ascii="Times New Roman" w:hAnsi="Times New Roman" w:cs="Times New Roman"/>
                <w:lang w:val="vi-VN"/>
              </w:rPr>
              <w:t xml:space="preserve">Lý do: </w:t>
            </w:r>
            <w:r w:rsidRPr="007852BE">
              <w:rPr>
                <w:rFonts w:ascii="Times New Roman" w:hAnsi="Times New Roman" w:cs="Times New Roman"/>
                <w:bCs/>
                <w:lang w:val="vi-VN"/>
              </w:rPr>
              <w:t xml:space="preserve">dự thảo đưa ra vị trí, vai trò của Nhà giáo chưa sát thực với với các chủ trương, chính sách của Đảng và Nhà </w:t>
            </w:r>
            <w:r w:rsidRPr="007852BE">
              <w:rPr>
                <w:rFonts w:ascii="Times New Roman" w:hAnsi="Times New Roman" w:cs="Times New Roman"/>
                <w:bCs/>
                <w:lang w:val="vi-VN"/>
              </w:rPr>
              <w:lastRenderedPageBreak/>
              <w:t xml:space="preserve">nước hiện hành có liên quan (đặc biệt là những điểm mới trong văn kiện Đại hội XIII của Đảng về giáo dục và đào tạo). Cụ thể: </w:t>
            </w:r>
          </w:p>
          <w:p w:rsidR="00DE368A" w:rsidRPr="007852BE" w:rsidRDefault="00DE368A" w:rsidP="007852BE">
            <w:pPr>
              <w:jc w:val="both"/>
              <w:rPr>
                <w:rFonts w:ascii="Times New Roman" w:hAnsi="Times New Roman" w:cs="Times New Roman"/>
                <w:shd w:val="clear" w:color="auto" w:fill="FFFFFF"/>
                <w:lang w:val="vi-VN"/>
              </w:rPr>
            </w:pPr>
            <w:r w:rsidRPr="007852BE">
              <w:rPr>
                <w:rFonts w:ascii="Times New Roman" w:hAnsi="Times New Roman" w:cs="Times New Roman"/>
                <w:bCs/>
                <w:spacing w:val="-2"/>
                <w:lang w:val="vi-VN"/>
              </w:rPr>
              <w:t xml:space="preserve">- </w:t>
            </w:r>
            <w:r w:rsidRPr="007852BE">
              <w:rPr>
                <w:rFonts w:ascii="Times New Roman" w:hAnsi="Times New Roman" w:cs="Times New Roman"/>
                <w:bCs/>
                <w:spacing w:val="-4"/>
                <w:lang w:val="vi-VN"/>
              </w:rPr>
              <w:t xml:space="preserve">Điều 61 Hiến pháp 2013; </w:t>
            </w:r>
            <w:r w:rsidRPr="007852BE">
              <w:rPr>
                <w:rFonts w:ascii="Times New Roman" w:hAnsi="Times New Roman" w:cs="Times New Roman"/>
                <w:bCs/>
                <w:lang w:val="vi-VN"/>
              </w:rPr>
              <w:t>- T</w:t>
            </w:r>
            <w:r w:rsidRPr="007852BE">
              <w:rPr>
                <w:rFonts w:ascii="Times New Roman" w:hAnsi="Times New Roman" w:cs="Times New Roman"/>
                <w:shd w:val="clear" w:color="auto" w:fill="FFFFFF"/>
                <w:lang w:val="vi-VN"/>
              </w:rPr>
              <w:t xml:space="preserve">rong Báo cáo Chính trị của BCH Trung ương Đảng khóa XII trình Đại hội đại biểu toàn quốc lần thứ XIII của Đảng, tại mục V; - </w:t>
            </w:r>
          </w:p>
          <w:p w:rsidR="00DE368A" w:rsidRPr="007852BE" w:rsidRDefault="00DE368A" w:rsidP="007852BE">
            <w:pPr>
              <w:jc w:val="both"/>
              <w:rPr>
                <w:rFonts w:ascii="Times New Roman" w:hAnsi="Times New Roman" w:cs="Times New Roman"/>
                <w:shd w:val="clear" w:color="auto" w:fill="FFFFFF"/>
                <w:lang w:val="vi-VN"/>
              </w:rPr>
            </w:pPr>
            <w:r w:rsidRPr="007852BE">
              <w:rPr>
                <w:rFonts w:ascii="Times New Roman" w:hAnsi="Times New Roman" w:cs="Times New Roman"/>
                <w:shd w:val="clear" w:color="auto" w:fill="FFFFFF"/>
                <w:lang w:val="vi-VN"/>
              </w:rPr>
              <w:t xml:space="preserve">Đại hội XIII của Đảng chỉ rõ, cần: “Xây dựng con người Việt Nam phát triển toàn diện, có sức khỏe, năng lực, trình độ, có ý thức, trách nhiệm cao đối với bản thân, gia đình, xã hội và Tổ quốc”; thực hiện phương châm: “Đào tạo con người theo hướng có đạo đức, kỷ luật, kỷ cương, ý thức trách nhiệm công dân, xã hội; có kỹ năng sống, kỹ năng làm việc, ngoại ngữ, công nghệ thông tin, công nghệ số, tư duy sáng tạo và hội </w:t>
            </w:r>
          </w:p>
          <w:p w:rsidR="00DE368A" w:rsidRPr="007852BE" w:rsidRDefault="00DE368A" w:rsidP="007852BE">
            <w:pPr>
              <w:tabs>
                <w:tab w:val="left" w:leader="dot" w:pos="4536"/>
                <w:tab w:val="left" w:leader="dot" w:pos="9072"/>
              </w:tabs>
              <w:jc w:val="both"/>
              <w:rPr>
                <w:rFonts w:ascii="Times New Roman" w:hAnsi="Times New Roman" w:cs="Times New Roman"/>
                <w:b/>
                <w:bCs/>
              </w:rPr>
            </w:pPr>
            <w:r w:rsidRPr="007852BE">
              <w:rPr>
                <w:rFonts w:ascii="Times New Roman" w:hAnsi="Times New Roman" w:cs="Times New Roman"/>
                <w:b/>
                <w:bCs/>
              </w:rPr>
              <w:t>* Góp ý của các Bộ</w:t>
            </w:r>
          </w:p>
          <w:p w:rsidR="00DE368A" w:rsidRPr="007852BE" w:rsidRDefault="00DE368A" w:rsidP="007852BE">
            <w:pPr>
              <w:jc w:val="both"/>
              <w:rPr>
                <w:rFonts w:ascii="Times New Roman" w:hAnsi="Times New Roman" w:cs="Times New Roman"/>
                <w:lang w:val="vi-VN"/>
              </w:rPr>
            </w:pPr>
            <w:r w:rsidRPr="007852BE">
              <w:rPr>
                <w:rFonts w:ascii="Times New Roman" w:hAnsi="Times New Roman" w:cs="Times New Roman"/>
                <w:b/>
                <w:u w:val="single"/>
                <w:shd w:val="clear" w:color="auto" w:fill="FFFFFF"/>
                <w:lang w:val="vi-VN"/>
              </w:rPr>
              <w:t>(1) Trường ĐHHH,</w:t>
            </w:r>
            <w:r w:rsidRPr="007852BE">
              <w:rPr>
                <w:rFonts w:ascii="Times New Roman" w:hAnsi="Times New Roman" w:cs="Times New Roman"/>
                <w:b/>
                <w:u w:val="single"/>
                <w:shd w:val="clear" w:color="auto" w:fill="FFFFFF"/>
              </w:rPr>
              <w:t xml:space="preserve"> Bộ </w:t>
            </w:r>
            <w:r w:rsidRPr="007852BE">
              <w:rPr>
                <w:rFonts w:ascii="Times New Roman" w:hAnsi="Times New Roman" w:cs="Times New Roman"/>
                <w:b/>
                <w:u w:val="single"/>
                <w:shd w:val="clear" w:color="auto" w:fill="FFFFFF"/>
                <w:lang w:val="vi-VN"/>
              </w:rPr>
              <w:t>GTVT</w:t>
            </w:r>
            <w:r w:rsidRPr="007852BE">
              <w:rPr>
                <w:rFonts w:ascii="Times New Roman" w:hAnsi="Times New Roman" w:cs="Times New Roman"/>
                <w:b/>
                <w:u w:val="single"/>
                <w:shd w:val="clear" w:color="auto" w:fill="FFFFFF"/>
              </w:rPr>
              <w:t>:</w:t>
            </w:r>
            <w:r w:rsidRPr="007852BE">
              <w:rPr>
                <w:rFonts w:ascii="Times New Roman" w:hAnsi="Times New Roman" w:cs="Times New Roman"/>
                <w:shd w:val="clear" w:color="auto" w:fill="FFFFFF"/>
              </w:rPr>
              <w:t xml:space="preserve"> </w:t>
            </w:r>
            <w:r w:rsidRPr="007852BE">
              <w:rPr>
                <w:rFonts w:ascii="Times New Roman" w:hAnsi="Times New Roman" w:cs="Times New Roman"/>
                <w:shd w:val="clear" w:color="auto" w:fill="FFFFFF"/>
                <w:lang w:val="vi-VN"/>
              </w:rPr>
              <w:t>Đề nghị sửa lại như sau: “</w:t>
            </w:r>
            <w:r w:rsidRPr="007852BE">
              <w:rPr>
                <w:rFonts w:ascii="Times New Roman" w:hAnsi="Times New Roman" w:cs="Times New Roman"/>
              </w:rPr>
              <w:t xml:space="preserve">2. Đội ngũ nhà giáo có vai trò quyết định trong việc </w:t>
            </w:r>
            <w:r w:rsidR="00362A89" w:rsidRPr="007852BE">
              <w:rPr>
                <w:rFonts w:ascii="Times New Roman" w:hAnsi="Times New Roman" w:cs="Times New Roman"/>
              </w:rPr>
              <w:t>bảo đảm</w:t>
            </w:r>
            <w:r w:rsidRPr="007852BE">
              <w:rPr>
                <w:rFonts w:ascii="Times New Roman" w:hAnsi="Times New Roman" w:cs="Times New Roman"/>
              </w:rPr>
              <w:t xml:space="preserve"> chất lượng giáo dục và chất lượng nguồn nhân lực; là nhân tố chủ đạo trong việc nâng cao dân trí, đào tạo nhân lực, bồi dưỡng nhân tài; góp phần quan trọng trong việc xây dựng xã hội học tập, xây dựn</w:t>
            </w:r>
            <w:r w:rsidRPr="007852BE">
              <w:rPr>
                <w:rFonts w:ascii="Times New Roman" w:hAnsi="Times New Roman" w:cs="Times New Roman"/>
                <w:lang w:val="vi-VN"/>
              </w:rPr>
              <w:t>g nền văn hóa tiên tiến, đậm đà bản sắc dân tộc”.</w:t>
            </w:r>
          </w:p>
          <w:p w:rsidR="00DE368A" w:rsidRPr="007852BE" w:rsidRDefault="00DE368A" w:rsidP="007852BE">
            <w:pPr>
              <w:jc w:val="both"/>
              <w:rPr>
                <w:rFonts w:ascii="Times New Roman" w:hAnsi="Times New Roman" w:cs="Times New Roman"/>
                <w:bCs/>
              </w:rPr>
            </w:pPr>
            <w:r w:rsidRPr="007852BE">
              <w:rPr>
                <w:rFonts w:ascii="Times New Roman" w:hAnsi="Times New Roman" w:cs="Times New Roman"/>
                <w:b/>
              </w:rPr>
              <w:lastRenderedPageBreak/>
              <w:t xml:space="preserve">(2) Bộ LĐTBXH: </w:t>
            </w:r>
            <w:r w:rsidRPr="007852BE">
              <w:rPr>
                <w:rFonts w:ascii="Times New Roman" w:hAnsi="Times New Roman" w:cs="Times New Roman"/>
                <w:bCs/>
              </w:rPr>
              <w:t>quy định “</w:t>
            </w:r>
            <w:r w:rsidRPr="007852BE">
              <w:rPr>
                <w:rFonts w:ascii="Times New Roman" w:hAnsi="Times New Roman" w:cs="Times New Roman"/>
                <w:bCs/>
                <w:i/>
              </w:rPr>
              <w:t xml:space="preserve">Nhà giáo có vai trò quyết định trong việc </w:t>
            </w:r>
            <w:r w:rsidR="00362A89" w:rsidRPr="007852BE">
              <w:rPr>
                <w:rFonts w:ascii="Times New Roman" w:hAnsi="Times New Roman" w:cs="Times New Roman"/>
                <w:bCs/>
                <w:i/>
              </w:rPr>
              <w:t>bảo đảm</w:t>
            </w:r>
            <w:r w:rsidRPr="007852BE">
              <w:rPr>
                <w:rFonts w:ascii="Times New Roman" w:hAnsi="Times New Roman" w:cs="Times New Roman"/>
                <w:bCs/>
                <w:i/>
              </w:rPr>
              <w:t xml:space="preserve"> chất lượng giáo dục và chất lượng nguồn nhân lực</w:t>
            </w:r>
            <w:r w:rsidRPr="007852BE">
              <w:rPr>
                <w:rFonts w:ascii="Times New Roman" w:hAnsi="Times New Roman" w:cs="Times New Roman"/>
                <w:bCs/>
              </w:rPr>
              <w:t xml:space="preserve">…”. </w:t>
            </w:r>
          </w:p>
          <w:p w:rsidR="00DE368A" w:rsidRPr="007852BE" w:rsidRDefault="00DE368A" w:rsidP="007852BE">
            <w:pPr>
              <w:jc w:val="both"/>
              <w:rPr>
                <w:rFonts w:ascii="Times New Roman" w:hAnsi="Times New Roman" w:cs="Times New Roman"/>
                <w:bCs/>
              </w:rPr>
            </w:pPr>
            <w:r w:rsidRPr="007852BE">
              <w:rPr>
                <w:rFonts w:ascii="Times New Roman" w:hAnsi="Times New Roman" w:cs="Times New Roman"/>
                <w:bCs/>
              </w:rPr>
              <w:t>Khoản 2 Điều 66 Luật Giáo dục chỉ quy định “</w:t>
            </w:r>
            <w:r w:rsidRPr="007852BE">
              <w:rPr>
                <w:rFonts w:ascii="Times New Roman" w:hAnsi="Times New Roman" w:cs="Times New Roman"/>
                <w:bCs/>
                <w:i/>
              </w:rPr>
              <w:t>Nhà giáo có vai trò quyết định trong việc bảo đảm chất lượng giáo dục</w:t>
            </w:r>
            <w:r w:rsidRPr="007852BE">
              <w:rPr>
                <w:rFonts w:ascii="Times New Roman" w:hAnsi="Times New Roman" w:cs="Times New Roman"/>
                <w:bCs/>
              </w:rPr>
              <w:t xml:space="preserve">”. </w:t>
            </w:r>
          </w:p>
          <w:p w:rsidR="00DE368A" w:rsidRPr="007852BE" w:rsidRDefault="00DE368A" w:rsidP="007852BE">
            <w:pPr>
              <w:jc w:val="both"/>
              <w:rPr>
                <w:rFonts w:ascii="Times New Roman" w:hAnsi="Times New Roman" w:cs="Times New Roman"/>
                <w:bCs/>
              </w:rPr>
            </w:pPr>
            <w:r w:rsidRPr="007852BE">
              <w:rPr>
                <w:rFonts w:ascii="Times New Roman" w:hAnsi="Times New Roman" w:cs="Times New Roman"/>
                <w:bCs/>
              </w:rPr>
              <w:t xml:space="preserve">Nguồn nhân lực bao gồm nhiều yếu tố như dân số, lao động, năng suất lao động, đào tạo; chất lượng nguồn nhân lực được xem xét ở các khía cạnh: thể lực, trí lực, tinh thần. </w:t>
            </w:r>
          </w:p>
          <w:p w:rsidR="00DE368A" w:rsidRPr="007852BE" w:rsidRDefault="00DE368A" w:rsidP="007852BE">
            <w:pPr>
              <w:jc w:val="both"/>
              <w:rPr>
                <w:rFonts w:ascii="Times New Roman" w:hAnsi="Times New Roman" w:cs="Times New Roman"/>
                <w:b/>
              </w:rPr>
            </w:pPr>
            <w:r w:rsidRPr="007852BE">
              <w:rPr>
                <w:rFonts w:ascii="Times New Roman" w:hAnsi="Times New Roman" w:cs="Times New Roman"/>
                <w:bCs/>
              </w:rPr>
              <w:t xml:space="preserve">Vì vậy, đề nghị Cơ quan chủ trì soạn thảo cân nhắc, lựa chọn thuật ngữ cho phù hợp đối với vai trò của nhà giáo trong việc </w:t>
            </w:r>
            <w:r w:rsidR="00362A89" w:rsidRPr="007852BE">
              <w:rPr>
                <w:rFonts w:ascii="Times New Roman" w:hAnsi="Times New Roman" w:cs="Times New Roman"/>
                <w:bCs/>
              </w:rPr>
              <w:t>bảo đảm</w:t>
            </w:r>
            <w:r w:rsidRPr="007852BE">
              <w:rPr>
                <w:rFonts w:ascii="Times New Roman" w:hAnsi="Times New Roman" w:cs="Times New Roman"/>
                <w:bCs/>
              </w:rPr>
              <w:t xml:space="preserve"> chất lượng nguồn nhân lực.</w:t>
            </w:r>
          </w:p>
        </w:tc>
        <w:tc>
          <w:tcPr>
            <w:tcW w:w="3513" w:type="dxa"/>
          </w:tcPr>
          <w:p w:rsidR="00DE368A" w:rsidRPr="007852BE" w:rsidRDefault="00DE368A" w:rsidP="007852BE">
            <w:pPr>
              <w:jc w:val="both"/>
              <w:rPr>
                <w:rFonts w:ascii="Times New Roman" w:eastAsia="Calibri" w:hAnsi="Times New Roman" w:cs="Times New Roman"/>
                <w:bCs/>
                <w:iCs/>
                <w:lang w:val="vi-VN"/>
              </w:rPr>
            </w:pPr>
            <w:r w:rsidRPr="007852BE">
              <w:rPr>
                <w:rFonts w:ascii="Times New Roman" w:eastAsia="Calibri" w:hAnsi="Times New Roman" w:cs="Times New Roman"/>
                <w:bCs/>
                <w:iCs/>
                <w:lang w:val="vi-VN"/>
              </w:rPr>
              <w:lastRenderedPageBreak/>
              <w:t xml:space="preserve">2. Nhà giáo là nhân lực chất lượng cao, là bộ phận quan trọng trong đội ngũ trí thức của đất nước, là </w:t>
            </w:r>
            <w:r w:rsidRPr="007852BE">
              <w:rPr>
                <w:rFonts w:ascii="Times New Roman" w:eastAsia="Calibri" w:hAnsi="Times New Roman" w:cs="Times New Roman"/>
                <w:bCs/>
                <w:iCs/>
                <w:lang w:val="vi-VN"/>
              </w:rPr>
              <w:lastRenderedPageBreak/>
              <w:t>lực lượng nòng cốt của ngành Giáo dục</w:t>
            </w:r>
            <w:r w:rsidRPr="007852BE">
              <w:rPr>
                <w:rFonts w:ascii="Times New Roman" w:eastAsia="Calibri" w:hAnsi="Times New Roman" w:cs="Times New Roman"/>
                <w:bCs/>
                <w:iCs/>
              </w:rPr>
              <w:t>, được xã hội kính trọng, tôn vinh, bảo vệ.</w:t>
            </w:r>
          </w:p>
        </w:tc>
        <w:tc>
          <w:tcPr>
            <w:tcW w:w="3452" w:type="dxa"/>
          </w:tcPr>
          <w:p w:rsidR="00DE368A" w:rsidRPr="007852BE" w:rsidRDefault="00DE368A" w:rsidP="007852BE">
            <w:pPr>
              <w:jc w:val="both"/>
              <w:rPr>
                <w:rFonts w:ascii="Times New Roman" w:eastAsia="Calibri" w:hAnsi="Times New Roman" w:cs="Times New Roman"/>
                <w:bCs/>
                <w:iCs/>
              </w:rPr>
            </w:pPr>
            <w:r w:rsidRPr="007852BE">
              <w:rPr>
                <w:rFonts w:ascii="Times New Roman" w:eastAsia="Calibri" w:hAnsi="Times New Roman" w:cs="Times New Roman"/>
                <w:bCs/>
                <w:iCs/>
              </w:rPr>
              <w:lastRenderedPageBreak/>
              <w:t>Tiếp thu ý kiến góp ý, đã biên tập lại cho phù hợp.</w:t>
            </w:r>
          </w:p>
        </w:tc>
      </w:tr>
      <w:tr w:rsidR="00DE368A" w:rsidRPr="007852BE" w:rsidTr="002E7D5C">
        <w:trPr>
          <w:jc w:val="center"/>
        </w:trPr>
        <w:tc>
          <w:tcPr>
            <w:tcW w:w="3550" w:type="dxa"/>
          </w:tcPr>
          <w:p w:rsidR="00DE368A" w:rsidRPr="007852BE" w:rsidRDefault="00DE368A" w:rsidP="007852BE">
            <w:pPr>
              <w:jc w:val="both"/>
              <w:rPr>
                <w:rFonts w:ascii="Times New Roman" w:eastAsia="Calibri" w:hAnsi="Times New Roman" w:cs="Times New Roman"/>
                <w:b/>
                <w:lang w:val="pt-BR"/>
              </w:rPr>
            </w:pPr>
            <w:r w:rsidRPr="007852BE">
              <w:rPr>
                <w:rFonts w:ascii="Times New Roman" w:eastAsia="Calibri" w:hAnsi="Times New Roman" w:cs="Times New Roman"/>
                <w:b/>
                <w:lang w:val="pt-BR"/>
              </w:rPr>
              <w:lastRenderedPageBreak/>
              <w:t xml:space="preserve">Điều </w:t>
            </w:r>
            <w:r w:rsidRPr="007852BE">
              <w:rPr>
                <w:rFonts w:ascii="Times New Roman" w:eastAsia="Calibri" w:hAnsi="Times New Roman" w:cs="Times New Roman"/>
                <w:b/>
                <w:lang w:val="vi-VN"/>
              </w:rPr>
              <w:t>5</w:t>
            </w:r>
            <w:r w:rsidRPr="007852BE">
              <w:rPr>
                <w:rFonts w:ascii="Times New Roman" w:eastAsia="Calibri" w:hAnsi="Times New Roman" w:cs="Times New Roman"/>
                <w:b/>
                <w:lang w:val="pt-BR"/>
              </w:rPr>
              <w:t>. Giải thích từ ngữ</w:t>
            </w:r>
          </w:p>
          <w:p w:rsidR="00DE368A" w:rsidRPr="007852BE" w:rsidRDefault="00DE368A" w:rsidP="007852BE">
            <w:pPr>
              <w:jc w:val="both"/>
              <w:rPr>
                <w:rFonts w:ascii="Times New Roman" w:eastAsia="Calibri" w:hAnsi="Times New Roman" w:cs="Times New Roman"/>
                <w:lang w:val="pt-BR"/>
              </w:rPr>
            </w:pPr>
            <w:r w:rsidRPr="007852BE">
              <w:rPr>
                <w:rFonts w:ascii="Times New Roman" w:eastAsia="Calibri" w:hAnsi="Times New Roman" w:cs="Times New Roman"/>
                <w:lang w:val="pt-BR"/>
              </w:rPr>
              <w:t>Trong Luật này, các từ ngữ dưới đây được hiểu như sau:</w:t>
            </w:r>
          </w:p>
        </w:tc>
        <w:tc>
          <w:tcPr>
            <w:tcW w:w="3939" w:type="dxa"/>
          </w:tcPr>
          <w:p w:rsidR="00DE368A" w:rsidRPr="007852BE" w:rsidRDefault="00DE368A" w:rsidP="007852BE">
            <w:pPr>
              <w:ind w:right="57"/>
              <w:jc w:val="both"/>
              <w:rPr>
                <w:rFonts w:ascii="Times New Roman" w:hAnsi="Times New Roman" w:cs="Times New Roman"/>
                <w:b/>
              </w:rPr>
            </w:pPr>
            <w:r w:rsidRPr="007852BE">
              <w:rPr>
                <w:rFonts w:ascii="Times New Roman" w:hAnsi="Times New Roman" w:cs="Times New Roman"/>
                <w:b/>
              </w:rPr>
              <w:t>* Góp ý của các địa phương</w:t>
            </w:r>
          </w:p>
          <w:p w:rsidR="00DE368A" w:rsidRPr="007852BE" w:rsidRDefault="00DE368A" w:rsidP="007852BE">
            <w:pPr>
              <w:ind w:right="57"/>
              <w:jc w:val="both"/>
              <w:rPr>
                <w:rFonts w:ascii="Times New Roman" w:hAnsi="Times New Roman" w:cs="Times New Roman"/>
              </w:rPr>
            </w:pPr>
            <w:r w:rsidRPr="007852BE">
              <w:rPr>
                <w:rFonts w:ascii="Times New Roman" w:hAnsi="Times New Roman" w:cs="Times New Roman"/>
              </w:rPr>
              <w:t>- Tuy khái niệm “</w:t>
            </w:r>
            <w:r w:rsidRPr="007852BE">
              <w:rPr>
                <w:rFonts w:ascii="Times New Roman" w:hAnsi="Times New Roman" w:cs="Times New Roman"/>
                <w:b/>
              </w:rPr>
              <w:t>cơ sở giáo dục</w:t>
            </w:r>
            <w:r w:rsidRPr="007852BE">
              <w:rPr>
                <w:rFonts w:ascii="Times New Roman" w:hAnsi="Times New Roman" w:cs="Times New Roman"/>
              </w:rPr>
              <w:t xml:space="preserve">” đã có trong Luật Giáo dục 2019, song cần bổ sung thêm để cho hoàn chỉnh, dễ theo dõi hơn. </w:t>
            </w:r>
          </w:p>
          <w:p w:rsidR="00DE368A" w:rsidRPr="007852BE" w:rsidRDefault="00DE368A" w:rsidP="007852BE">
            <w:pPr>
              <w:jc w:val="both"/>
              <w:rPr>
                <w:rFonts w:ascii="Times New Roman" w:eastAsia="Times New Roman" w:hAnsi="Times New Roman" w:cs="Times New Roman"/>
                <w:i/>
                <w:iCs/>
              </w:rPr>
            </w:pPr>
            <w:r w:rsidRPr="007852BE">
              <w:rPr>
                <w:rFonts w:ascii="Times New Roman" w:hAnsi="Times New Roman" w:cs="Times New Roman"/>
                <w:shd w:val="clear" w:color="auto" w:fill="FFFFFF"/>
              </w:rPr>
              <w:t xml:space="preserve">- </w:t>
            </w:r>
            <w:r w:rsidRPr="007852BE">
              <w:rPr>
                <w:rFonts w:ascii="Times New Roman" w:eastAsia="Times New Roman" w:hAnsi="Times New Roman" w:cs="Times New Roman"/>
              </w:rPr>
              <w:t>Đề nghị bổ sung thêm khoản 4 và điều chỉnh lại số thứ tự các khoản còn lại: “</w:t>
            </w:r>
            <w:r w:rsidRPr="007852BE">
              <w:rPr>
                <w:rFonts w:ascii="Times New Roman" w:eastAsia="Times New Roman" w:hAnsi="Times New Roman" w:cs="Times New Roman"/>
                <w:b/>
                <w:i/>
                <w:iCs/>
              </w:rPr>
              <w:t xml:space="preserve">Cán bộ thực hiện các hoạt động hỗ trợ giáo dục khác trong cơ sở giáo dục là người làm công tác chuyên môn trong các lĩnh vực thiết bị, thí nghiệm, nhà xưởng, kỹ thuật (máy móc, thiết bị, âm thanh ánh sáng, công nghệ thông tin, quản trị mạng…), thư viện, giáo vụ, Quản lý học sinh, tư vấn hỗ </w:t>
            </w:r>
            <w:r w:rsidRPr="007852BE">
              <w:rPr>
                <w:rFonts w:ascii="Times New Roman" w:eastAsia="Times New Roman" w:hAnsi="Times New Roman" w:cs="Times New Roman"/>
                <w:b/>
                <w:i/>
                <w:iCs/>
              </w:rPr>
              <w:lastRenderedPageBreak/>
              <w:t>trợ học sinh khuyết tật, tư vấn tuyển sinh, hỗ trợ việc làm…</w:t>
            </w:r>
            <w:r w:rsidRPr="007852BE">
              <w:rPr>
                <w:rFonts w:ascii="Times New Roman" w:eastAsia="Times New Roman" w:hAnsi="Times New Roman" w:cs="Times New Roman"/>
                <w:i/>
                <w:iCs/>
              </w:rPr>
              <w:t>”</w:t>
            </w:r>
          </w:p>
          <w:p w:rsidR="00DE368A" w:rsidRPr="007852BE" w:rsidRDefault="00DE368A" w:rsidP="007852BE">
            <w:pPr>
              <w:jc w:val="both"/>
              <w:rPr>
                <w:rFonts w:ascii="Times New Roman" w:hAnsi="Times New Roman" w:cs="Times New Roman"/>
                <w:b/>
              </w:rPr>
            </w:pPr>
            <w:r w:rsidRPr="007852BE">
              <w:rPr>
                <w:rFonts w:ascii="Times New Roman" w:hAnsi="Times New Roman" w:cs="Times New Roman"/>
              </w:rPr>
              <w:t xml:space="preserve">* </w:t>
            </w:r>
            <w:r w:rsidRPr="007852BE">
              <w:rPr>
                <w:rFonts w:ascii="Times New Roman" w:hAnsi="Times New Roman" w:cs="Times New Roman"/>
                <w:b/>
              </w:rPr>
              <w:t>Góp ý của các Bộ</w:t>
            </w:r>
          </w:p>
          <w:p w:rsidR="00DE368A" w:rsidRPr="007852BE" w:rsidRDefault="00DE368A" w:rsidP="007852BE">
            <w:pPr>
              <w:jc w:val="both"/>
              <w:rPr>
                <w:rFonts w:ascii="Times New Roman" w:hAnsi="Times New Roman" w:cs="Times New Roman"/>
                <w:bCs/>
              </w:rPr>
            </w:pPr>
            <w:r w:rsidRPr="007852BE">
              <w:rPr>
                <w:rFonts w:ascii="Times New Roman" w:hAnsi="Times New Roman" w:cs="Times New Roman"/>
                <w:b/>
              </w:rPr>
              <w:t xml:space="preserve">(1) Bộ LĐTBXH: </w:t>
            </w:r>
            <w:r w:rsidRPr="007852BE">
              <w:rPr>
                <w:rFonts w:ascii="Times New Roman" w:hAnsi="Times New Roman" w:cs="Times New Roman"/>
                <w:bCs/>
              </w:rPr>
              <w:t>Đề nghị bổ sung quy định giải thích từ ngữ: "nhà giáo cơ hữu", "nhà giáo thỉnh giảng" vì hiện tại 02 cụm từ này được sử dụng khá phổ biến trong các báo cáo thống kê về đội ngũ nhà giáo</w:t>
            </w:r>
          </w:p>
          <w:p w:rsidR="00920E7F" w:rsidRPr="007852BE" w:rsidRDefault="00920E7F" w:rsidP="007852BE">
            <w:pPr>
              <w:jc w:val="both"/>
              <w:rPr>
                <w:rFonts w:ascii="Times New Roman" w:hAnsi="Times New Roman" w:cs="Times New Roman"/>
                <w:b/>
                <w:bCs/>
              </w:rPr>
            </w:pPr>
            <w:r w:rsidRPr="007852BE">
              <w:rPr>
                <w:rFonts w:ascii="Times New Roman" w:hAnsi="Times New Roman" w:cs="Times New Roman"/>
                <w:bCs/>
              </w:rPr>
              <w:t xml:space="preserve">* </w:t>
            </w:r>
            <w:r w:rsidRPr="007852BE">
              <w:rPr>
                <w:rFonts w:ascii="Times New Roman" w:hAnsi="Times New Roman" w:cs="Times New Roman"/>
                <w:b/>
                <w:bCs/>
              </w:rPr>
              <w:t>Góp ý của các trường ĐH</w:t>
            </w:r>
          </w:p>
          <w:p w:rsidR="00920E7F" w:rsidRPr="007852BE" w:rsidRDefault="00920E7F" w:rsidP="007852BE">
            <w:pPr>
              <w:jc w:val="both"/>
              <w:rPr>
                <w:rFonts w:ascii="Times New Roman" w:eastAsia="Times New Roman" w:hAnsi="Times New Roman" w:cs="Times New Roman"/>
                <w:iCs/>
                <w:lang w:val="vi-VN"/>
              </w:rPr>
            </w:pPr>
            <w:r w:rsidRPr="007852BE">
              <w:rPr>
                <w:rFonts w:ascii="Times New Roman" w:eastAsia="Times New Roman" w:hAnsi="Times New Roman" w:cs="Times New Roman"/>
                <w:iCs/>
                <w:lang w:val="vi-VN"/>
              </w:rPr>
              <w:t>(4</w:t>
            </w:r>
            <w:r w:rsidRPr="007852BE">
              <w:rPr>
                <w:rFonts w:ascii="Times New Roman" w:eastAsia="Times New Roman" w:hAnsi="Times New Roman" w:cs="Times New Roman"/>
                <w:iCs/>
              </w:rPr>
              <w:t>1</w:t>
            </w:r>
            <w:r w:rsidRPr="007852BE">
              <w:rPr>
                <w:rFonts w:ascii="Times New Roman" w:eastAsia="Times New Roman" w:hAnsi="Times New Roman" w:cs="Times New Roman"/>
                <w:iCs/>
                <w:lang w:val="vi-VN"/>
              </w:rPr>
              <w:t>) Đại học Bách Khoa</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noProof/>
                <w:lang w:val="vi-VN"/>
              </w:rPr>
              <w:t>Đề xuất bổ sung định nghĩa Hợp đồng Nhà giáo</w:t>
            </w:r>
          </w:p>
        </w:tc>
        <w:tc>
          <w:tcPr>
            <w:tcW w:w="3513" w:type="dxa"/>
          </w:tcPr>
          <w:p w:rsidR="00DE368A" w:rsidRPr="007852BE" w:rsidRDefault="00DE368A" w:rsidP="007852BE">
            <w:pPr>
              <w:rPr>
                <w:rFonts w:ascii="Times New Roman" w:eastAsia="Calibri" w:hAnsi="Times New Roman" w:cs="Times New Roman"/>
                <w:b/>
                <w:lang w:val="pt-BR"/>
              </w:rPr>
            </w:pPr>
            <w:r w:rsidRPr="007852BE">
              <w:rPr>
                <w:rFonts w:ascii="Times New Roman" w:eastAsia="Calibri" w:hAnsi="Times New Roman" w:cs="Times New Roman"/>
                <w:b/>
                <w:lang w:val="pt-BR"/>
              </w:rPr>
              <w:lastRenderedPageBreak/>
              <w:t xml:space="preserve">Điều </w:t>
            </w:r>
            <w:r w:rsidRPr="007852BE">
              <w:rPr>
                <w:rFonts w:ascii="Times New Roman" w:eastAsia="Calibri" w:hAnsi="Times New Roman" w:cs="Times New Roman"/>
                <w:b/>
                <w:lang w:val="vi-VN"/>
              </w:rPr>
              <w:t>5</w:t>
            </w:r>
            <w:r w:rsidRPr="007852BE">
              <w:rPr>
                <w:rFonts w:ascii="Times New Roman" w:eastAsia="Calibri" w:hAnsi="Times New Roman" w:cs="Times New Roman"/>
                <w:b/>
                <w:lang w:val="pt-BR"/>
              </w:rPr>
              <w:t>. Giải thích từ ngữ</w:t>
            </w:r>
          </w:p>
          <w:p w:rsidR="00DE368A" w:rsidRPr="007852BE" w:rsidRDefault="00DE368A" w:rsidP="007852BE">
            <w:pPr>
              <w:jc w:val="both"/>
              <w:rPr>
                <w:rFonts w:ascii="Times New Roman" w:eastAsia="Calibri" w:hAnsi="Times New Roman" w:cs="Times New Roman"/>
                <w:lang w:val="pt-BR"/>
              </w:rPr>
            </w:pPr>
            <w:r w:rsidRPr="007852BE">
              <w:rPr>
                <w:rFonts w:ascii="Times New Roman" w:eastAsia="Calibri" w:hAnsi="Times New Roman" w:cs="Times New Roman"/>
                <w:lang w:val="pt-BR"/>
              </w:rPr>
              <w:t>Trong Luật này, các từ ngữ dưới đây được hiểu như sau:</w:t>
            </w:r>
          </w:p>
        </w:tc>
        <w:tc>
          <w:tcPr>
            <w:tcW w:w="3452" w:type="dxa"/>
          </w:tcPr>
          <w:p w:rsidR="00DE368A" w:rsidRPr="007852BE" w:rsidRDefault="00DE368A" w:rsidP="007852BE">
            <w:pPr>
              <w:jc w:val="both"/>
              <w:rPr>
                <w:rFonts w:ascii="Times New Roman" w:eastAsia="Calibri" w:hAnsi="Times New Roman" w:cs="Times New Roman"/>
                <w:lang w:val="pt-BR"/>
              </w:rPr>
            </w:pPr>
            <w:r w:rsidRPr="007852BE">
              <w:rPr>
                <w:rFonts w:ascii="Times New Roman" w:eastAsia="Calibri" w:hAnsi="Times New Roman" w:cs="Times New Roman"/>
                <w:lang w:val="pt-BR"/>
              </w:rPr>
              <w:t>- Khái niệm “cơ sở giáo dục” đã được định nghĩa trong Luật Giáo dục, nên không định nghĩa tại đây, tránh trường hợp bị trùng lặp.</w:t>
            </w:r>
          </w:p>
          <w:p w:rsidR="00DE368A" w:rsidRPr="007852BE" w:rsidRDefault="00DE368A" w:rsidP="007852BE">
            <w:pPr>
              <w:jc w:val="both"/>
              <w:rPr>
                <w:rFonts w:ascii="Times New Roman" w:eastAsia="Calibri" w:hAnsi="Times New Roman" w:cs="Times New Roman"/>
                <w:lang w:val="pt-BR"/>
              </w:rPr>
            </w:pPr>
            <w:r w:rsidRPr="007852BE">
              <w:rPr>
                <w:rFonts w:ascii="Times New Roman" w:eastAsia="Calibri" w:hAnsi="Times New Roman" w:cs="Times New Roman"/>
                <w:lang w:val="pt-BR"/>
              </w:rPr>
              <w:t>- Các nhóm nhân viên hỗ trợ như đã trình bày ở trên không thuộc phạm điều chỉnh của Luật này nên không đưa vào định nghĩa.</w:t>
            </w:r>
          </w:p>
          <w:p w:rsidR="00DE368A" w:rsidRPr="007852BE" w:rsidRDefault="00DE368A" w:rsidP="007852BE">
            <w:pPr>
              <w:jc w:val="both"/>
              <w:rPr>
                <w:rFonts w:ascii="Times New Roman" w:eastAsia="Calibri" w:hAnsi="Times New Roman" w:cs="Times New Roman"/>
                <w:lang w:val="pt-BR"/>
              </w:rPr>
            </w:pPr>
            <w:r w:rsidRPr="007852BE">
              <w:rPr>
                <w:rFonts w:ascii="Times New Roman" w:eastAsia="Calibri" w:hAnsi="Times New Roman" w:cs="Times New Roman"/>
                <w:lang w:val="pt-BR"/>
              </w:rPr>
              <w:t>- Nội dung góp ý của Bộ LĐTBXH, Bộ GDĐT và Bộ LĐTBXH đã làm việc trực tiếp và đã thống nhất chung.</w:t>
            </w:r>
          </w:p>
          <w:p w:rsidR="00DE368A" w:rsidRPr="007852BE" w:rsidRDefault="00DE368A" w:rsidP="007852BE">
            <w:pPr>
              <w:jc w:val="both"/>
              <w:rPr>
                <w:rFonts w:ascii="Times New Roman" w:eastAsia="Calibri" w:hAnsi="Times New Roman" w:cs="Times New Roman"/>
                <w:lang w:val="pt-BR"/>
              </w:rPr>
            </w:pPr>
          </w:p>
        </w:tc>
      </w:tr>
      <w:tr w:rsidR="00DE368A" w:rsidRPr="007852BE" w:rsidTr="002E7D5C">
        <w:trPr>
          <w:jc w:val="center"/>
        </w:trPr>
        <w:tc>
          <w:tcPr>
            <w:tcW w:w="3550" w:type="dxa"/>
          </w:tcPr>
          <w:p w:rsidR="00DE368A" w:rsidRPr="007852BE" w:rsidRDefault="00DE368A" w:rsidP="007852BE">
            <w:pPr>
              <w:jc w:val="both"/>
              <w:rPr>
                <w:rFonts w:ascii="Times New Roman" w:eastAsia="Calibri" w:hAnsi="Times New Roman" w:cs="Times New Roman"/>
                <w:b/>
                <w:lang w:val="pt-BR"/>
              </w:rPr>
            </w:pPr>
          </w:p>
        </w:tc>
        <w:tc>
          <w:tcPr>
            <w:tcW w:w="3939" w:type="dxa"/>
          </w:tcPr>
          <w:p w:rsidR="00DE368A" w:rsidRPr="007852BE" w:rsidRDefault="00DE368A" w:rsidP="007852BE">
            <w:pPr>
              <w:ind w:right="57"/>
              <w:jc w:val="both"/>
              <w:rPr>
                <w:rFonts w:ascii="Times New Roman" w:hAnsi="Times New Roman" w:cs="Times New Roman"/>
              </w:rPr>
            </w:pPr>
          </w:p>
        </w:tc>
        <w:tc>
          <w:tcPr>
            <w:tcW w:w="3513" w:type="dxa"/>
          </w:tcPr>
          <w:p w:rsidR="00DE368A" w:rsidRPr="007852BE" w:rsidRDefault="00DE368A" w:rsidP="007852BE">
            <w:pPr>
              <w:jc w:val="both"/>
              <w:rPr>
                <w:rFonts w:ascii="Times New Roman" w:eastAsia="Calibri" w:hAnsi="Times New Roman" w:cs="Times New Roman"/>
                <w:lang w:val="pt-BR"/>
              </w:rPr>
            </w:pPr>
            <w:r w:rsidRPr="007852BE">
              <w:rPr>
                <w:rFonts w:ascii="Times New Roman" w:eastAsia="Calibri" w:hAnsi="Times New Roman" w:cs="Times New Roman"/>
                <w:lang w:val="pt-BR"/>
              </w:rPr>
              <w:t>1</w:t>
            </w:r>
            <w:r w:rsidRPr="007852BE">
              <w:rPr>
                <w:rFonts w:ascii="Times New Roman" w:eastAsia="Calibri" w:hAnsi="Times New Roman" w:cs="Times New Roman"/>
                <w:i/>
                <w:lang w:val="pt-BR"/>
              </w:rPr>
              <w:t>. Cơ quan quản lý nhà nước về giáo dục</w:t>
            </w:r>
            <w:r w:rsidRPr="007852BE">
              <w:rPr>
                <w:rFonts w:ascii="Times New Roman" w:eastAsia="Calibri" w:hAnsi="Times New Roman" w:cs="Times New Roman"/>
                <w:lang w:val="pt-BR"/>
              </w:rPr>
              <w:t xml:space="preserve"> theo quy định tại Điều 105 Luật Giáo dục. </w:t>
            </w:r>
          </w:p>
        </w:tc>
        <w:tc>
          <w:tcPr>
            <w:tcW w:w="3452" w:type="dxa"/>
          </w:tcPr>
          <w:p w:rsidR="00DE368A" w:rsidRPr="007852BE" w:rsidRDefault="00DE368A" w:rsidP="007852BE">
            <w:pPr>
              <w:jc w:val="both"/>
              <w:rPr>
                <w:rFonts w:ascii="Times New Roman" w:eastAsia="Calibri" w:hAnsi="Times New Roman" w:cs="Times New Roman"/>
                <w:iCs/>
                <w:lang w:val="pt-BR"/>
              </w:rPr>
            </w:pPr>
            <w:r w:rsidRPr="007852BE">
              <w:rPr>
                <w:rFonts w:ascii="Times New Roman" w:eastAsia="Calibri" w:hAnsi="Times New Roman" w:cs="Times New Roman"/>
                <w:iCs/>
                <w:lang w:val="pt-BR"/>
              </w:rPr>
              <w:t xml:space="preserve">Việc đưa khái niệm “cơ quan quản lý nhà nước về giáo dục” để </w:t>
            </w:r>
            <w:r w:rsidR="00362A89" w:rsidRPr="007852BE">
              <w:rPr>
                <w:rFonts w:ascii="Times New Roman" w:eastAsia="Calibri" w:hAnsi="Times New Roman" w:cs="Times New Roman"/>
                <w:iCs/>
                <w:lang w:val="pt-BR"/>
              </w:rPr>
              <w:t>bảo đảm</w:t>
            </w:r>
            <w:r w:rsidRPr="007852BE">
              <w:rPr>
                <w:rFonts w:ascii="Times New Roman" w:eastAsia="Calibri" w:hAnsi="Times New Roman" w:cs="Times New Roman"/>
                <w:iCs/>
                <w:lang w:val="pt-BR"/>
              </w:rPr>
              <w:t xml:space="preserve"> tính thống nhất trong cách sử dụng, đồng thời phân biệt rõ cơ quan quản lý nhà nước về giáo dục với cơ quan quản lý giáo dục và đào tạo.</w:t>
            </w:r>
          </w:p>
        </w:tc>
      </w:tr>
      <w:tr w:rsidR="00DE368A" w:rsidRPr="007852BE" w:rsidTr="002E7D5C">
        <w:trPr>
          <w:jc w:val="center"/>
        </w:trPr>
        <w:tc>
          <w:tcPr>
            <w:tcW w:w="3550" w:type="dxa"/>
          </w:tcPr>
          <w:p w:rsidR="00DE368A" w:rsidRPr="007852BE" w:rsidRDefault="00DE368A" w:rsidP="007852BE">
            <w:pPr>
              <w:jc w:val="both"/>
              <w:rPr>
                <w:rFonts w:ascii="Times New Roman" w:eastAsia="Calibri" w:hAnsi="Times New Roman" w:cs="Times New Roman"/>
                <w:b/>
                <w:lang w:val="pt-BR"/>
              </w:rPr>
            </w:pPr>
          </w:p>
        </w:tc>
        <w:tc>
          <w:tcPr>
            <w:tcW w:w="3939" w:type="dxa"/>
          </w:tcPr>
          <w:p w:rsidR="00DE368A" w:rsidRPr="007852BE" w:rsidRDefault="00DE368A" w:rsidP="007852BE">
            <w:pPr>
              <w:ind w:right="57"/>
              <w:jc w:val="both"/>
              <w:rPr>
                <w:rFonts w:ascii="Times New Roman" w:hAnsi="Times New Roman" w:cs="Times New Roman"/>
              </w:rPr>
            </w:pPr>
          </w:p>
        </w:tc>
        <w:tc>
          <w:tcPr>
            <w:tcW w:w="3513" w:type="dxa"/>
          </w:tcPr>
          <w:p w:rsidR="00DE368A" w:rsidRPr="007852BE" w:rsidRDefault="00DE368A" w:rsidP="007852BE">
            <w:pPr>
              <w:jc w:val="both"/>
              <w:rPr>
                <w:rFonts w:ascii="Times New Roman" w:eastAsia="Calibri" w:hAnsi="Times New Roman" w:cs="Times New Roman"/>
                <w:lang w:val="pt-BR"/>
              </w:rPr>
            </w:pPr>
            <w:r w:rsidRPr="007852BE">
              <w:rPr>
                <w:rFonts w:ascii="Times New Roman" w:eastAsia="Calibri" w:hAnsi="Times New Roman" w:cs="Times New Roman"/>
                <w:iCs/>
                <w:lang w:val="pt-BR"/>
              </w:rPr>
              <w:t>2</w:t>
            </w:r>
            <w:r w:rsidRPr="007852BE">
              <w:rPr>
                <w:rFonts w:ascii="Times New Roman" w:eastAsia="Calibri" w:hAnsi="Times New Roman" w:cs="Times New Roman"/>
                <w:i/>
                <w:iCs/>
                <w:lang w:val="pt-BR"/>
              </w:rPr>
              <w:t>. Cơ quan quản lý giáo dục</w:t>
            </w:r>
            <w:r w:rsidRPr="007852BE">
              <w:rPr>
                <w:rFonts w:ascii="Times New Roman" w:eastAsia="Calibri" w:hAnsi="Times New Roman" w:cs="Times New Roman"/>
                <w:i/>
                <w:lang w:val="pt-BR"/>
              </w:rPr>
              <w:t xml:space="preserve"> và đào tạo</w:t>
            </w:r>
            <w:r w:rsidRPr="007852BE">
              <w:rPr>
                <w:rFonts w:ascii="Times New Roman" w:eastAsia="Calibri" w:hAnsi="Times New Roman" w:cs="Times New Roman"/>
                <w:lang w:val="pt-BR"/>
              </w:rPr>
              <w:t xml:space="preserve"> là cơ quan có thẩm quyền chuyên  môn giúp cơ quan quản lý nhà nước các cấp về giáo dục và đào tạo.</w:t>
            </w:r>
          </w:p>
        </w:tc>
        <w:tc>
          <w:tcPr>
            <w:tcW w:w="3452" w:type="dxa"/>
          </w:tcPr>
          <w:p w:rsidR="00DE368A" w:rsidRPr="007852BE" w:rsidRDefault="00DE368A" w:rsidP="007852BE">
            <w:pPr>
              <w:jc w:val="both"/>
              <w:rPr>
                <w:rFonts w:ascii="Times New Roman" w:eastAsia="Calibri" w:hAnsi="Times New Roman" w:cs="Times New Roman"/>
                <w:iCs/>
                <w:lang w:val="pt-BR"/>
              </w:rPr>
            </w:pPr>
            <w:r w:rsidRPr="007852BE">
              <w:rPr>
                <w:rFonts w:ascii="Times New Roman" w:eastAsia="Calibri" w:hAnsi="Times New Roman" w:cs="Times New Roman"/>
                <w:iCs/>
                <w:lang w:val="pt-BR"/>
              </w:rPr>
              <w:t xml:space="preserve">Việc đưa khái niệm “cơ quan quản lý giáo dục và đào tạo” để </w:t>
            </w:r>
            <w:r w:rsidR="00362A89" w:rsidRPr="007852BE">
              <w:rPr>
                <w:rFonts w:ascii="Times New Roman" w:eastAsia="Calibri" w:hAnsi="Times New Roman" w:cs="Times New Roman"/>
                <w:iCs/>
                <w:lang w:val="pt-BR"/>
              </w:rPr>
              <w:t>bảo đảm</w:t>
            </w:r>
            <w:r w:rsidRPr="007852BE">
              <w:rPr>
                <w:rFonts w:ascii="Times New Roman" w:eastAsia="Calibri" w:hAnsi="Times New Roman" w:cs="Times New Roman"/>
                <w:iCs/>
                <w:lang w:val="pt-BR"/>
              </w:rPr>
              <w:t xml:space="preserve"> tính thống nhất trong cách sử dụng, đồng thời phân biệt rõ cơ quan quản lý nhà nước về giáo dục với cơ quan quản lý giáo dục và đào tạo.</w:t>
            </w:r>
          </w:p>
        </w:tc>
      </w:tr>
      <w:tr w:rsidR="00DE368A" w:rsidRPr="007852BE" w:rsidTr="002E7D5C">
        <w:trPr>
          <w:jc w:val="center"/>
        </w:trPr>
        <w:tc>
          <w:tcPr>
            <w:tcW w:w="3550" w:type="dxa"/>
          </w:tcPr>
          <w:p w:rsidR="00DE368A" w:rsidRPr="007852BE" w:rsidRDefault="00DE368A" w:rsidP="007852BE">
            <w:pPr>
              <w:jc w:val="both"/>
              <w:rPr>
                <w:rFonts w:ascii="Times New Roman" w:eastAsia="Calibri" w:hAnsi="Times New Roman" w:cs="Times New Roman"/>
                <w:lang w:val="pt-BR"/>
              </w:rPr>
            </w:pPr>
            <w:r w:rsidRPr="007852BE">
              <w:rPr>
                <w:rFonts w:ascii="Times New Roman" w:eastAsia="Calibri" w:hAnsi="Times New Roman" w:cs="Times New Roman"/>
                <w:lang w:val="pt-BR"/>
              </w:rPr>
              <w:t xml:space="preserve">1. </w:t>
            </w:r>
            <w:r w:rsidRPr="007852BE">
              <w:rPr>
                <w:rFonts w:ascii="Times New Roman" w:eastAsia="Calibri" w:hAnsi="Times New Roman" w:cs="Times New Roman"/>
                <w:i/>
                <w:iCs/>
                <w:lang w:val="pt-BR"/>
              </w:rPr>
              <w:t xml:space="preserve"> Cán bộ quản lý giáo dục</w:t>
            </w:r>
            <w:r w:rsidRPr="007852BE">
              <w:rPr>
                <w:rFonts w:ascii="Times New Roman" w:eastAsia="Calibri" w:hAnsi="Times New Roman" w:cs="Times New Roman"/>
                <w:lang w:val="pt-BR"/>
              </w:rPr>
              <w:t xml:space="preserve"> là người làm việc trong các cơ quan quản lý giáo dục, thực hiện nhiệm vụ quản lý nhà nước về giáo dục theo phạm vi thẩm quyền được giao.</w:t>
            </w:r>
          </w:p>
        </w:tc>
        <w:tc>
          <w:tcPr>
            <w:tcW w:w="3939" w:type="dxa"/>
          </w:tcPr>
          <w:p w:rsidR="00DE368A" w:rsidRPr="007852BE" w:rsidRDefault="00DE368A" w:rsidP="007852BE">
            <w:pPr>
              <w:jc w:val="both"/>
              <w:rPr>
                <w:rFonts w:ascii="Times New Roman" w:eastAsia="Calibri" w:hAnsi="Times New Roman" w:cs="Times New Roman"/>
                <w:b/>
                <w:bCs/>
                <w:lang w:val="pt-BR"/>
              </w:rPr>
            </w:pPr>
            <w:r w:rsidRPr="007852BE">
              <w:rPr>
                <w:rFonts w:ascii="Times New Roman" w:eastAsia="Calibri" w:hAnsi="Times New Roman" w:cs="Times New Roman"/>
                <w:b/>
                <w:bCs/>
                <w:lang w:val="pt-BR"/>
              </w:rPr>
              <w:t>* Góp ý của địa phương</w:t>
            </w:r>
          </w:p>
          <w:p w:rsidR="00DE368A" w:rsidRPr="007852BE" w:rsidRDefault="00DE368A" w:rsidP="007852BE">
            <w:pPr>
              <w:jc w:val="both"/>
              <w:rPr>
                <w:rFonts w:ascii="Times New Roman" w:eastAsia="Calibri" w:hAnsi="Times New Roman" w:cs="Times New Roman"/>
                <w:bCs/>
                <w:lang w:val="pt-BR"/>
              </w:rPr>
            </w:pPr>
            <w:r w:rsidRPr="007852BE">
              <w:rPr>
                <w:rFonts w:ascii="Times New Roman" w:eastAsia="Calibri" w:hAnsi="Times New Roman" w:cs="Times New Roman"/>
                <w:bCs/>
                <w:lang w:val="pt-BR"/>
              </w:rPr>
              <w:t>Bổ sung: “</w:t>
            </w:r>
            <w:r w:rsidRPr="007852BE">
              <w:rPr>
                <w:rFonts w:ascii="Times New Roman" w:eastAsia="Calibri" w:hAnsi="Times New Roman" w:cs="Times New Roman"/>
                <w:b/>
                <w:bCs/>
                <w:lang w:val="pt-BR"/>
              </w:rPr>
              <w:t>Cán bộ quản lý giáo dục được gọi nhà giáo nếu trước khi chuyển đến cơ quan quản lý giáo dục đã là nhà giáo</w:t>
            </w:r>
            <w:r w:rsidRPr="007852BE">
              <w:rPr>
                <w:rFonts w:ascii="Times New Roman" w:eastAsia="Calibri" w:hAnsi="Times New Roman" w:cs="Times New Roman"/>
                <w:bCs/>
                <w:lang w:val="pt-BR"/>
              </w:rPr>
              <w:t xml:space="preserve">”. </w:t>
            </w:r>
          </w:p>
          <w:p w:rsidR="00DE368A" w:rsidRPr="007852BE" w:rsidRDefault="00DE368A" w:rsidP="007852BE">
            <w:pPr>
              <w:jc w:val="both"/>
              <w:rPr>
                <w:rFonts w:ascii="Times New Roman" w:hAnsi="Times New Roman" w:cs="Times New Roman"/>
                <w:lang w:val="vi-VN"/>
              </w:rPr>
            </w:pPr>
            <w:r w:rsidRPr="007852BE">
              <w:rPr>
                <w:rFonts w:ascii="Times New Roman" w:eastAsia="Calibri" w:hAnsi="Times New Roman" w:cs="Times New Roman"/>
                <w:bCs/>
                <w:lang w:val="pt-BR"/>
              </w:rPr>
              <w:lastRenderedPageBreak/>
              <w:t xml:space="preserve">Lí do: </w:t>
            </w:r>
            <w:r w:rsidRPr="007852BE">
              <w:rPr>
                <w:rFonts w:ascii="Times New Roman" w:hAnsi="Times New Roman" w:cs="Times New Roman"/>
                <w:lang w:val="vi-VN"/>
              </w:rPr>
              <w:t>Hiện nay, phần lớn cán bộ quản lý giáo dục đều được điều động, tiếp nhận từ vị trí giáo viên giảng dạy tại các cơ sở giáo dục.</w:t>
            </w:r>
          </w:p>
          <w:p w:rsidR="00DE368A" w:rsidRPr="007852BE" w:rsidRDefault="00DE368A" w:rsidP="007852BE">
            <w:pPr>
              <w:jc w:val="both"/>
              <w:rPr>
                <w:rFonts w:ascii="Times New Roman" w:hAnsi="Times New Roman" w:cs="Times New Roman"/>
                <w:b/>
              </w:rPr>
            </w:pPr>
            <w:r w:rsidRPr="007852BE">
              <w:rPr>
                <w:rFonts w:ascii="Times New Roman" w:hAnsi="Times New Roman" w:cs="Times New Roman"/>
                <w:b/>
              </w:rPr>
              <w:t>* Góp ý của các trường ĐH</w:t>
            </w:r>
          </w:p>
          <w:p w:rsidR="00DE368A" w:rsidRPr="007852BE" w:rsidRDefault="00DE368A" w:rsidP="007852BE">
            <w:pPr>
              <w:jc w:val="both"/>
              <w:rPr>
                <w:rFonts w:ascii="Times New Roman" w:hAnsi="Times New Roman" w:cs="Times New Roman"/>
                <w:b/>
              </w:rPr>
            </w:pPr>
            <w:r w:rsidRPr="007852BE">
              <w:rPr>
                <w:rFonts w:ascii="Times New Roman" w:hAnsi="Times New Roman" w:cs="Times New Roman"/>
                <w:b/>
              </w:rPr>
              <w:t>(1) Trường CĐSP Trung ương:</w:t>
            </w:r>
          </w:p>
          <w:p w:rsidR="00DE368A" w:rsidRPr="007852BE" w:rsidRDefault="00DE368A" w:rsidP="007852BE">
            <w:pPr>
              <w:pStyle w:val="Heading4"/>
              <w:spacing w:before="0" w:after="0"/>
              <w:jc w:val="both"/>
              <w:outlineLvl w:val="3"/>
              <w:rPr>
                <w:rFonts w:ascii="Times New Roman" w:hAnsi="Times New Roman" w:cs="Times New Roman"/>
                <w:b w:val="0"/>
                <w:sz w:val="24"/>
                <w:szCs w:val="24"/>
              </w:rPr>
            </w:pPr>
            <w:r w:rsidRPr="007852BE">
              <w:rPr>
                <w:rFonts w:ascii="Times New Roman" w:hAnsi="Times New Roman" w:cs="Times New Roman"/>
                <w:b w:val="0"/>
                <w:sz w:val="24"/>
                <w:szCs w:val="24"/>
              </w:rPr>
              <w:t xml:space="preserve"> Trong Luật này, các từ ngữ dưới đây được giải thích như sau:</w:t>
            </w:r>
          </w:p>
          <w:p w:rsidR="00DE368A" w:rsidRPr="007852BE" w:rsidRDefault="00DE368A" w:rsidP="007852BE">
            <w:pPr>
              <w:jc w:val="both"/>
              <w:rPr>
                <w:rFonts w:ascii="Times New Roman" w:hAnsi="Times New Roman" w:cs="Times New Roman"/>
              </w:rPr>
            </w:pPr>
            <w:r w:rsidRPr="007852BE">
              <w:rPr>
                <w:rFonts w:ascii="Times New Roman" w:hAnsi="Times New Roman" w:cs="Times New Roman"/>
                <w:b/>
              </w:rPr>
              <w:t>(2) Trường ĐH Giao thông vận tải</w:t>
            </w:r>
            <w:r w:rsidRPr="007852BE">
              <w:rPr>
                <w:rFonts w:ascii="Times New Roman" w:hAnsi="Times New Roman" w:cs="Times New Roman"/>
              </w:rPr>
              <w:t>:</w:t>
            </w:r>
          </w:p>
          <w:p w:rsidR="00DE368A" w:rsidRPr="007852BE" w:rsidRDefault="00DE368A" w:rsidP="007852BE">
            <w:pPr>
              <w:jc w:val="both"/>
              <w:rPr>
                <w:rFonts w:ascii="Times New Roman" w:eastAsia="Times New Roman" w:hAnsi="Times New Roman" w:cs="Times New Roman"/>
                <w:i/>
                <w:iCs/>
              </w:rPr>
            </w:pPr>
            <w:r w:rsidRPr="007852BE">
              <w:rPr>
                <w:rFonts w:ascii="Times New Roman" w:eastAsia="Times New Roman" w:hAnsi="Times New Roman" w:cs="Times New Roman"/>
                <w:i/>
                <w:iCs/>
              </w:rPr>
              <w:t xml:space="preserve">Khoản 1, khoản 3 Điều 5 sửa thành: </w:t>
            </w:r>
          </w:p>
          <w:p w:rsidR="00DE368A" w:rsidRPr="007852BE" w:rsidRDefault="00DE368A" w:rsidP="007852BE">
            <w:pPr>
              <w:jc w:val="both"/>
              <w:rPr>
                <w:rFonts w:ascii="Times New Roman" w:eastAsia="Calibri" w:hAnsi="Times New Roman" w:cs="Times New Roman"/>
              </w:rPr>
            </w:pPr>
            <w:r w:rsidRPr="007852BE">
              <w:rPr>
                <w:rFonts w:ascii="Times New Roman" w:eastAsia="Calibri" w:hAnsi="Times New Roman" w:cs="Times New Roman"/>
              </w:rPr>
              <w:t xml:space="preserve">“1. </w:t>
            </w:r>
            <w:r w:rsidRPr="007852BE">
              <w:rPr>
                <w:rFonts w:ascii="Times New Roman" w:eastAsia="Calibri" w:hAnsi="Times New Roman" w:cs="Times New Roman"/>
                <w:i/>
                <w:iCs/>
              </w:rPr>
              <w:t>Cán bộ quản lý giáo dục</w:t>
            </w:r>
            <w:r w:rsidRPr="007852BE">
              <w:rPr>
                <w:rFonts w:ascii="Times New Roman" w:eastAsia="Calibri" w:hAnsi="Times New Roman" w:cs="Times New Roman"/>
              </w:rPr>
              <w:t xml:space="preserve"> là người làm việc trong các cơ quan quản lý giáo dục, thực hiện nhiệm vụ quản lý nhà nước về giáo dục theo phạm vi thẩm quyền được giao; là người được bổ nhiệm hoặc công nhận giữ chức vụ quản lý có thời hạn, chịu trách nhiệm điều hành, tổ chức thực hiện một hoặc một số công việc trong cơ sở giáo dục và được hưởng lương theo chức vụ quản lý”</w:t>
            </w:r>
          </w:p>
          <w:p w:rsidR="00DE368A" w:rsidRPr="007852BE" w:rsidRDefault="00DE368A" w:rsidP="007852BE">
            <w:pPr>
              <w:jc w:val="both"/>
              <w:rPr>
                <w:rFonts w:ascii="Times New Roman" w:eastAsia="Calibri" w:hAnsi="Times New Roman" w:cs="Times New Roman"/>
                <w:b/>
                <w:i/>
              </w:rPr>
            </w:pPr>
            <w:r w:rsidRPr="007852BE">
              <w:rPr>
                <w:rFonts w:ascii="Times New Roman" w:eastAsia="Calibri" w:hAnsi="Times New Roman" w:cs="Times New Roman"/>
                <w:b/>
                <w:i/>
              </w:rPr>
              <w:t>(3) Trường ĐH Ngoại thương</w:t>
            </w:r>
          </w:p>
          <w:p w:rsidR="00DE368A" w:rsidRPr="007852BE" w:rsidRDefault="00DE368A" w:rsidP="007852BE">
            <w:pPr>
              <w:jc w:val="both"/>
              <w:rPr>
                <w:rFonts w:ascii="Times New Roman" w:eastAsia="Calibri" w:hAnsi="Times New Roman" w:cs="Times New Roman"/>
                <w:bCs/>
              </w:rPr>
            </w:pPr>
            <w:r w:rsidRPr="007852BE">
              <w:rPr>
                <w:rFonts w:ascii="Times New Roman" w:eastAsia="Calibri" w:hAnsi="Times New Roman" w:cs="Times New Roman"/>
                <w:bCs/>
              </w:rPr>
              <w:t xml:space="preserve">Nên ghép khoản 1, khoản 3 Điều 5 thành 1 ý: </w:t>
            </w:r>
          </w:p>
          <w:p w:rsidR="00DE368A" w:rsidRPr="007852BE" w:rsidRDefault="00DE368A" w:rsidP="007852BE">
            <w:pPr>
              <w:jc w:val="both"/>
              <w:rPr>
                <w:rFonts w:ascii="Times New Roman" w:hAnsi="Times New Roman" w:cs="Times New Roman"/>
              </w:rPr>
            </w:pPr>
            <w:r w:rsidRPr="007852BE">
              <w:rPr>
                <w:rFonts w:ascii="Times New Roman" w:eastAsia="Calibri" w:hAnsi="Times New Roman" w:cs="Times New Roman"/>
              </w:rPr>
              <w:t xml:space="preserve">1. </w:t>
            </w:r>
            <w:r w:rsidRPr="007852BE">
              <w:rPr>
                <w:rFonts w:ascii="Times New Roman" w:eastAsia="Calibri" w:hAnsi="Times New Roman" w:cs="Times New Roman"/>
                <w:i/>
                <w:iCs/>
              </w:rPr>
              <w:t>Cán bộ quản lý giáo dục</w:t>
            </w:r>
            <w:r w:rsidRPr="007852BE">
              <w:rPr>
                <w:rFonts w:ascii="Times New Roman" w:eastAsia="Calibri" w:hAnsi="Times New Roman" w:cs="Times New Roman"/>
              </w:rPr>
              <w:t xml:space="preserve"> là người làm việc trong các cơ quan quản lý giáo dục, thực hiện nhiệm vụ quản lý nhà nước về giáo dục theo phạm vi thẩm quyền được giao; là người được bổ nhiệm hoặc công nhận giữ chức vụ quản lý có thời hạn, chịu trách nhiệm điều hành, tổ chức thực hiện một hoặc một số công việc trong cơ sở giáo dục </w:t>
            </w:r>
            <w:r w:rsidRPr="007852BE">
              <w:rPr>
                <w:rFonts w:ascii="Times New Roman" w:eastAsia="Calibri" w:hAnsi="Times New Roman" w:cs="Times New Roman"/>
              </w:rPr>
              <w:lastRenderedPageBreak/>
              <w:t>và được hưởng lương theo chức vụ quản lý.</w:t>
            </w:r>
          </w:p>
          <w:p w:rsidR="00DE368A" w:rsidRPr="007852BE" w:rsidRDefault="00DE368A" w:rsidP="007852BE">
            <w:pPr>
              <w:jc w:val="both"/>
              <w:rPr>
                <w:rFonts w:ascii="Times New Roman" w:eastAsia="Times New Roman" w:hAnsi="Times New Roman" w:cs="Times New Roman"/>
                <w:b/>
                <w:iCs/>
              </w:rPr>
            </w:pPr>
            <w:r w:rsidRPr="007852BE">
              <w:rPr>
                <w:rFonts w:ascii="Times New Roman" w:eastAsia="Times New Roman" w:hAnsi="Times New Roman" w:cs="Times New Roman"/>
                <w:b/>
                <w:iCs/>
              </w:rPr>
              <w:t>(4) Trường Đại học Hà Nội</w:t>
            </w:r>
          </w:p>
          <w:p w:rsidR="00DE368A" w:rsidRPr="007852BE" w:rsidRDefault="00DE368A" w:rsidP="007852BE">
            <w:pPr>
              <w:jc w:val="both"/>
              <w:rPr>
                <w:rFonts w:ascii="Times New Roman" w:hAnsi="Times New Roman" w:cs="Times New Roman"/>
              </w:rPr>
            </w:pPr>
            <w:r w:rsidRPr="007852BE">
              <w:rPr>
                <w:rFonts w:ascii="Times New Roman" w:hAnsi="Times New Roman" w:cs="Times New Roman"/>
              </w:rPr>
              <w:t>Việc sử dụng cụm từ “cán bộ” trong cụm từ “cán bộ quản lý cơ sở giáo dục”, “cán bộ quản lý giáo dục” dễ gây hiểu nhầm đối tượng được nói đến là cán bộ theo Luật cán bộ, công chức</w:t>
            </w:r>
          </w:p>
          <w:p w:rsidR="00DE368A" w:rsidRPr="007852BE" w:rsidRDefault="00DE368A" w:rsidP="007852BE">
            <w:pPr>
              <w:jc w:val="both"/>
              <w:rPr>
                <w:rFonts w:ascii="Times New Roman" w:hAnsi="Times New Roman" w:cs="Times New Roman"/>
                <w:b/>
              </w:rPr>
            </w:pPr>
            <w:r w:rsidRPr="007852BE">
              <w:rPr>
                <w:rFonts w:ascii="Times New Roman" w:hAnsi="Times New Roman" w:cs="Times New Roman"/>
                <w:b/>
              </w:rPr>
              <w:t>* Góp ý của các Bộ</w:t>
            </w:r>
          </w:p>
          <w:p w:rsidR="00DE368A" w:rsidRPr="007852BE" w:rsidRDefault="00DE368A" w:rsidP="007852BE">
            <w:pPr>
              <w:jc w:val="both"/>
              <w:rPr>
                <w:rFonts w:ascii="Times New Roman" w:hAnsi="Times New Roman" w:cs="Times New Roman"/>
                <w:shd w:val="clear" w:color="auto" w:fill="FFFFFF"/>
              </w:rPr>
            </w:pPr>
            <w:r w:rsidRPr="007852BE">
              <w:rPr>
                <w:rFonts w:ascii="Times New Roman" w:hAnsi="Times New Roman" w:cs="Times New Roman"/>
                <w:b/>
                <w:u w:val="single"/>
                <w:shd w:val="clear" w:color="auto" w:fill="FFFFFF"/>
              </w:rPr>
              <w:t>(1) Bộ Công Thương:</w:t>
            </w:r>
            <w:r w:rsidRPr="007852BE">
              <w:rPr>
                <w:rFonts w:ascii="Times New Roman" w:hAnsi="Times New Roman" w:cs="Times New Roman"/>
                <w:shd w:val="clear" w:color="auto" w:fill="FFFFFF"/>
              </w:rPr>
              <w:t xml:space="preserve"> </w:t>
            </w:r>
          </w:p>
          <w:p w:rsidR="00DE368A" w:rsidRPr="007852BE" w:rsidRDefault="00DE368A" w:rsidP="007852BE">
            <w:pPr>
              <w:jc w:val="both"/>
              <w:rPr>
                <w:rFonts w:ascii="Times New Roman" w:hAnsi="Times New Roman" w:cs="Times New Roman"/>
              </w:rPr>
            </w:pPr>
            <w:r w:rsidRPr="007852BE">
              <w:rPr>
                <w:rFonts w:ascii="Times New Roman" w:hAnsi="Times New Roman" w:cs="Times New Roman"/>
                <w:spacing w:val="-2"/>
              </w:rPr>
              <w:t xml:space="preserve">Điều chỉnh như sau: </w:t>
            </w:r>
            <w:r w:rsidRPr="007852BE">
              <w:rPr>
                <w:rFonts w:ascii="Times New Roman" w:hAnsi="Times New Roman" w:cs="Times New Roman"/>
                <w:i/>
              </w:rPr>
              <w:t>Cán bộ quản lý giáo dục</w:t>
            </w:r>
            <w:r w:rsidRPr="007852BE">
              <w:rPr>
                <w:rFonts w:ascii="Times New Roman" w:hAnsi="Times New Roman" w:cs="Times New Roman"/>
              </w:rPr>
              <w:t xml:space="preserve"> là người làm việc trong các cơ quan quản lý giáo dục, </w:t>
            </w:r>
            <w:r w:rsidRPr="007852BE">
              <w:rPr>
                <w:rFonts w:ascii="Times New Roman" w:hAnsi="Times New Roman" w:cs="Times New Roman"/>
                <w:b/>
                <w:i/>
              </w:rPr>
              <w:t>cơ quan chủ quản các cơ sở giáo dục</w:t>
            </w:r>
            <w:r w:rsidRPr="007852BE">
              <w:rPr>
                <w:rFonts w:ascii="Times New Roman" w:hAnsi="Times New Roman" w:cs="Times New Roman"/>
              </w:rPr>
              <w:t xml:space="preserve"> thực hiện nhiệm vụ quản lý nhà nước về giáo dục theo phạm vi thẩm quyền được giao.</w:t>
            </w:r>
          </w:p>
          <w:p w:rsidR="00DE368A" w:rsidRPr="007852BE" w:rsidRDefault="00DE368A" w:rsidP="007852BE">
            <w:pPr>
              <w:jc w:val="both"/>
              <w:rPr>
                <w:rFonts w:ascii="Times New Roman" w:hAnsi="Times New Roman" w:cs="Times New Roman"/>
              </w:rPr>
            </w:pPr>
            <w:r w:rsidRPr="007852BE">
              <w:rPr>
                <w:rFonts w:ascii="Times New Roman" w:hAnsi="Times New Roman" w:cs="Times New Roman"/>
              </w:rPr>
              <w:t>Lý do: Các bộ chủ quản các cơ sở giáo dục có bộ phận công chức làm nhiệm vụ quản lý nhà nước về giáo dục.</w:t>
            </w:r>
          </w:p>
          <w:p w:rsidR="00DE368A" w:rsidRPr="007852BE" w:rsidRDefault="00DE368A" w:rsidP="007852BE">
            <w:pPr>
              <w:jc w:val="both"/>
              <w:rPr>
                <w:rFonts w:ascii="Times New Roman" w:hAnsi="Times New Roman" w:cs="Times New Roman"/>
              </w:rPr>
            </w:pPr>
            <w:r w:rsidRPr="007852BE">
              <w:rPr>
                <w:rFonts w:ascii="Times New Roman" w:hAnsi="Times New Roman" w:cs="Times New Roman"/>
              </w:rPr>
              <w:t>Đồng thời tại Điều 57. Cơ quản quản lý giáo dục không có các bộ chủ quản các cơ sở giáo dục.</w:t>
            </w:r>
          </w:p>
          <w:p w:rsidR="00DE368A" w:rsidRPr="007852BE" w:rsidRDefault="00DE368A" w:rsidP="007852BE">
            <w:pPr>
              <w:jc w:val="both"/>
              <w:rPr>
                <w:rFonts w:ascii="Times New Roman" w:hAnsi="Times New Roman" w:cs="Times New Roman"/>
                <w:b/>
              </w:rPr>
            </w:pPr>
            <w:r w:rsidRPr="007852BE">
              <w:rPr>
                <w:rFonts w:ascii="Times New Roman" w:hAnsi="Times New Roman" w:cs="Times New Roman"/>
                <w:b/>
              </w:rPr>
              <w:t xml:space="preserve">(2) Bộ LĐTBXH: </w:t>
            </w:r>
          </w:p>
          <w:p w:rsidR="00DE368A" w:rsidRPr="007852BE" w:rsidRDefault="00DE368A" w:rsidP="007852BE">
            <w:pPr>
              <w:jc w:val="both"/>
              <w:rPr>
                <w:rFonts w:ascii="Times New Roman" w:hAnsi="Times New Roman" w:cs="Times New Roman"/>
                <w:bCs/>
              </w:rPr>
            </w:pPr>
            <w:r w:rsidRPr="007852BE">
              <w:rPr>
                <w:rFonts w:ascii="Times New Roman" w:hAnsi="Times New Roman" w:cs="Times New Roman"/>
                <w:bCs/>
              </w:rPr>
              <w:t xml:space="preserve">1. Đề nghị rà soát lại </w:t>
            </w:r>
            <w:r w:rsidRPr="007852BE">
              <w:rPr>
                <w:rFonts w:ascii="Times New Roman" w:hAnsi="Times New Roman" w:cs="Times New Roman"/>
                <w:b/>
                <w:bCs/>
                <w:i/>
              </w:rPr>
              <w:t>cơ quan quản lý giáo dục hay cơ quan quản lý nhà nước về giáo dục</w:t>
            </w:r>
            <w:r w:rsidRPr="007852BE">
              <w:rPr>
                <w:rFonts w:ascii="Times New Roman" w:hAnsi="Times New Roman" w:cs="Times New Roman"/>
                <w:bCs/>
              </w:rPr>
              <w:t xml:space="preserve"> để phù hợp với nhiệm vụ được giao. </w:t>
            </w:r>
          </w:p>
          <w:p w:rsidR="00DE368A" w:rsidRPr="007852BE" w:rsidRDefault="00DE368A" w:rsidP="007852BE">
            <w:pPr>
              <w:jc w:val="both"/>
              <w:rPr>
                <w:rFonts w:ascii="Times New Roman" w:hAnsi="Times New Roman" w:cs="Times New Roman"/>
                <w:bCs/>
              </w:rPr>
            </w:pPr>
            <w:r w:rsidRPr="007852BE">
              <w:rPr>
                <w:rFonts w:ascii="Times New Roman" w:hAnsi="Times New Roman" w:cs="Times New Roman"/>
                <w:bCs/>
              </w:rPr>
              <w:t>2. Đề nghị bổ sung một khoản giải thích từ ngữ về “</w:t>
            </w:r>
            <w:r w:rsidRPr="007852BE">
              <w:rPr>
                <w:rFonts w:ascii="Times New Roman" w:hAnsi="Times New Roman" w:cs="Times New Roman"/>
                <w:b/>
                <w:bCs/>
                <w:i/>
              </w:rPr>
              <w:t>nhà giáo cơ hữu</w:t>
            </w:r>
            <w:r w:rsidRPr="007852BE">
              <w:rPr>
                <w:rFonts w:ascii="Times New Roman" w:hAnsi="Times New Roman" w:cs="Times New Roman"/>
                <w:bCs/>
              </w:rPr>
              <w:t>”, “n</w:t>
            </w:r>
            <w:r w:rsidRPr="007852BE">
              <w:rPr>
                <w:rFonts w:ascii="Times New Roman" w:hAnsi="Times New Roman" w:cs="Times New Roman"/>
                <w:b/>
                <w:bCs/>
                <w:i/>
              </w:rPr>
              <w:t>hà giáo thỉnh giảng</w:t>
            </w:r>
            <w:r w:rsidRPr="007852BE">
              <w:rPr>
                <w:rFonts w:ascii="Times New Roman" w:hAnsi="Times New Roman" w:cs="Times New Roman"/>
                <w:bCs/>
              </w:rPr>
              <w:t>” theo như góp ý tại Điều 3 nêu trên.</w:t>
            </w:r>
          </w:p>
          <w:p w:rsidR="00DE368A" w:rsidRPr="007852BE" w:rsidRDefault="00DE368A" w:rsidP="007852BE">
            <w:pPr>
              <w:jc w:val="both"/>
              <w:rPr>
                <w:rFonts w:ascii="Times New Roman" w:hAnsi="Times New Roman" w:cs="Times New Roman"/>
                <w:b/>
              </w:rPr>
            </w:pPr>
          </w:p>
        </w:tc>
        <w:tc>
          <w:tcPr>
            <w:tcW w:w="3513" w:type="dxa"/>
          </w:tcPr>
          <w:p w:rsidR="00DE368A" w:rsidRPr="007852BE" w:rsidRDefault="00DE368A" w:rsidP="007852BE">
            <w:pPr>
              <w:jc w:val="both"/>
              <w:rPr>
                <w:rFonts w:ascii="Times New Roman" w:eastAsia="Calibri" w:hAnsi="Times New Roman" w:cs="Times New Roman"/>
                <w:lang w:val="pt-BR"/>
              </w:rPr>
            </w:pPr>
            <w:r w:rsidRPr="007852BE">
              <w:rPr>
                <w:rFonts w:ascii="Times New Roman" w:eastAsia="Calibri" w:hAnsi="Times New Roman" w:cs="Times New Roman"/>
                <w:lang w:val="pt-BR"/>
              </w:rPr>
              <w:lastRenderedPageBreak/>
              <w:t>3.</w:t>
            </w:r>
            <w:r w:rsidRPr="007852BE">
              <w:rPr>
                <w:rFonts w:ascii="Times New Roman" w:eastAsia="Calibri" w:hAnsi="Times New Roman" w:cs="Times New Roman"/>
                <w:i/>
                <w:iCs/>
                <w:lang w:val="pt-BR"/>
              </w:rPr>
              <w:t xml:space="preserve"> Cán bộ quản lý giáo dục</w:t>
            </w:r>
            <w:r w:rsidRPr="007852BE">
              <w:rPr>
                <w:rFonts w:ascii="Times New Roman" w:eastAsia="Calibri" w:hAnsi="Times New Roman" w:cs="Times New Roman"/>
                <w:lang w:val="pt-BR"/>
              </w:rPr>
              <w:t xml:space="preserve"> là người làm việc trong các cơ quan quản lý giáo dục và đào tạo thực hiện nhiệm vụ quản lý nhà nước về giáo dục và đào tạo theo phạm vi thẩm quyền được giao.</w:t>
            </w:r>
          </w:p>
        </w:tc>
        <w:tc>
          <w:tcPr>
            <w:tcW w:w="3452" w:type="dxa"/>
          </w:tcPr>
          <w:p w:rsidR="00DE368A" w:rsidRPr="007852BE" w:rsidRDefault="00DE368A" w:rsidP="007852BE">
            <w:pPr>
              <w:jc w:val="both"/>
              <w:rPr>
                <w:rFonts w:ascii="Times New Roman" w:eastAsia="Calibri" w:hAnsi="Times New Roman" w:cs="Times New Roman"/>
                <w:lang w:val="pt-BR"/>
              </w:rPr>
            </w:pPr>
            <w:r w:rsidRPr="007852BE">
              <w:rPr>
                <w:rFonts w:ascii="Times New Roman" w:eastAsia="Calibri" w:hAnsi="Times New Roman" w:cs="Times New Roman"/>
                <w:lang w:val="pt-BR"/>
              </w:rPr>
              <w:t>- Đề xuất bảo lưu do khái niệm đã bao hàm đầy đủ nội dung.</w:t>
            </w:r>
          </w:p>
          <w:p w:rsidR="00DE368A" w:rsidRPr="007852BE" w:rsidRDefault="00DE368A" w:rsidP="007852BE">
            <w:pPr>
              <w:jc w:val="both"/>
              <w:rPr>
                <w:rFonts w:ascii="Times New Roman" w:eastAsia="Calibri" w:hAnsi="Times New Roman" w:cs="Times New Roman"/>
                <w:lang w:val="pt-BR"/>
              </w:rPr>
            </w:pPr>
            <w:r w:rsidRPr="007852BE">
              <w:rPr>
                <w:rFonts w:ascii="Times New Roman" w:eastAsia="Calibri" w:hAnsi="Times New Roman" w:cs="Times New Roman"/>
                <w:lang w:val="pt-BR"/>
              </w:rPr>
              <w:t>- Nội dung góp ý của Bộ LĐTBXH, Bộ GDĐT và Bộ LĐTBXH đã làm việc trực tiếp và đã thống nhất chung.</w:t>
            </w:r>
          </w:p>
          <w:p w:rsidR="00DE368A" w:rsidRPr="007852BE" w:rsidRDefault="00DE368A" w:rsidP="007852BE">
            <w:pPr>
              <w:jc w:val="both"/>
              <w:rPr>
                <w:rFonts w:ascii="Times New Roman" w:eastAsia="Calibri" w:hAnsi="Times New Roman" w:cs="Times New Roman"/>
                <w:lang w:val="pt-BR"/>
              </w:rPr>
            </w:pPr>
          </w:p>
        </w:tc>
      </w:tr>
      <w:tr w:rsidR="00DE368A" w:rsidRPr="007852BE" w:rsidTr="002E7D5C">
        <w:trPr>
          <w:jc w:val="center"/>
        </w:trPr>
        <w:tc>
          <w:tcPr>
            <w:tcW w:w="3550" w:type="dxa"/>
          </w:tcPr>
          <w:p w:rsidR="00DE368A" w:rsidRPr="007852BE" w:rsidRDefault="00DE368A" w:rsidP="007852BE">
            <w:pPr>
              <w:jc w:val="both"/>
              <w:rPr>
                <w:rFonts w:ascii="Times New Roman" w:eastAsia="Calibri" w:hAnsi="Times New Roman" w:cs="Times New Roman"/>
                <w:spacing w:val="-4"/>
                <w:lang w:val="pt-BR"/>
              </w:rPr>
            </w:pPr>
            <w:r w:rsidRPr="007852BE">
              <w:rPr>
                <w:rFonts w:ascii="Times New Roman" w:eastAsia="Calibri" w:hAnsi="Times New Roman" w:cs="Times New Roman"/>
                <w:spacing w:val="-4"/>
                <w:lang w:val="pt-BR"/>
              </w:rPr>
              <w:lastRenderedPageBreak/>
              <w:t xml:space="preserve">2. </w:t>
            </w:r>
            <w:r w:rsidRPr="007852BE">
              <w:rPr>
                <w:rFonts w:ascii="Times New Roman" w:eastAsia="Calibri" w:hAnsi="Times New Roman" w:cs="Times New Roman"/>
                <w:i/>
                <w:iCs/>
                <w:spacing w:val="-4"/>
                <w:lang w:val="pt-BR"/>
              </w:rPr>
              <w:t xml:space="preserve"> Người đứng đầu cơ sở giáo dục</w:t>
            </w:r>
            <w:r w:rsidRPr="007852BE">
              <w:rPr>
                <w:rFonts w:ascii="Times New Roman" w:eastAsia="Calibri" w:hAnsi="Times New Roman" w:cs="Times New Roman"/>
                <w:spacing w:val="-4"/>
                <w:lang w:val="pt-BR"/>
              </w:rPr>
              <w:t xml:space="preserve"> là nhà giáo và là người đại diện trước pháp luật của cơ sở giáo dục, chịu trách nhiệm quản lý, điều hành các hoạt động của cơ sở giáo dục theo chức năng nhiệm vụ, quy định của pháp luật, quy chế tổ chức và hoạt động của cơ sở giáo dục. </w:t>
            </w:r>
          </w:p>
        </w:tc>
        <w:tc>
          <w:tcPr>
            <w:tcW w:w="3939" w:type="dxa"/>
          </w:tcPr>
          <w:p w:rsidR="00DE368A" w:rsidRPr="007852BE" w:rsidRDefault="00DE368A" w:rsidP="007852BE">
            <w:pPr>
              <w:jc w:val="both"/>
              <w:rPr>
                <w:rFonts w:ascii="Times New Roman" w:eastAsia="Times New Roman" w:hAnsi="Times New Roman" w:cs="Times New Roman"/>
                <w:b/>
                <w:iCs/>
              </w:rPr>
            </w:pPr>
            <w:r w:rsidRPr="007852BE">
              <w:rPr>
                <w:rFonts w:ascii="Times New Roman" w:eastAsia="Times New Roman" w:hAnsi="Times New Roman" w:cs="Times New Roman"/>
                <w:b/>
                <w:iCs/>
              </w:rPr>
              <w:t>* Góp ý của các địa phương</w:t>
            </w:r>
          </w:p>
          <w:p w:rsidR="00DE368A" w:rsidRPr="007852BE" w:rsidRDefault="00DE368A" w:rsidP="007852BE">
            <w:pPr>
              <w:jc w:val="both"/>
              <w:rPr>
                <w:rFonts w:ascii="Times New Roman" w:eastAsia="Times New Roman" w:hAnsi="Times New Roman" w:cs="Times New Roman"/>
                <w:iCs/>
              </w:rPr>
            </w:pPr>
            <w:r w:rsidRPr="007852BE">
              <w:rPr>
                <w:rFonts w:ascii="Times New Roman" w:eastAsia="Times New Roman" w:hAnsi="Times New Roman" w:cs="Times New Roman"/>
                <w:iCs/>
              </w:rPr>
              <w:t xml:space="preserve">Người đứng đầu cơ sở giáo dục </w:t>
            </w:r>
            <w:r w:rsidRPr="007852BE">
              <w:rPr>
                <w:rFonts w:ascii="Times New Roman" w:eastAsia="Times New Roman" w:hAnsi="Times New Roman" w:cs="Times New Roman"/>
                <w:b/>
                <w:iCs/>
                <w:strike/>
              </w:rPr>
              <w:t>là nhà giáo và</w:t>
            </w:r>
            <w:r w:rsidRPr="007852BE">
              <w:rPr>
                <w:rFonts w:ascii="Times New Roman" w:eastAsia="Times New Roman" w:hAnsi="Times New Roman" w:cs="Times New Roman"/>
                <w:iCs/>
              </w:rPr>
              <w:t xml:space="preserve"> là người đại diện trước pháp luật của cơ sở giáo dục, chịu trách nhiệm quản lý, điều hành các hoạt động của cơ sở giáo dục theo chức năng, nhiệm vụ, quy định của pháp luật, quy chế tổ chức và hoạt động của cơ sở giáo dục.  </w:t>
            </w:r>
          </w:p>
          <w:p w:rsidR="00DE368A" w:rsidRPr="007852BE" w:rsidRDefault="00DE368A" w:rsidP="007852BE">
            <w:pPr>
              <w:jc w:val="both"/>
              <w:rPr>
                <w:rFonts w:ascii="Times New Roman" w:eastAsia="Times New Roman" w:hAnsi="Times New Roman" w:cs="Times New Roman"/>
                <w:b/>
                <w:iCs/>
              </w:rPr>
            </w:pPr>
            <w:r w:rsidRPr="007852BE">
              <w:rPr>
                <w:rFonts w:ascii="Times New Roman" w:eastAsia="Times New Roman" w:hAnsi="Times New Roman" w:cs="Times New Roman"/>
                <w:b/>
                <w:iCs/>
              </w:rPr>
              <w:t>* Góp ý của các trường ĐH</w:t>
            </w:r>
          </w:p>
          <w:p w:rsidR="00DE368A" w:rsidRPr="007852BE" w:rsidRDefault="00DE368A" w:rsidP="007852BE">
            <w:pPr>
              <w:jc w:val="both"/>
              <w:rPr>
                <w:rFonts w:ascii="Times New Roman" w:eastAsia="Times New Roman" w:hAnsi="Times New Roman" w:cs="Times New Roman"/>
                <w:b/>
                <w:iCs/>
                <w:lang w:val="vi-VN"/>
              </w:rPr>
            </w:pPr>
            <w:r w:rsidRPr="007852BE">
              <w:rPr>
                <w:rFonts w:ascii="Times New Roman" w:eastAsia="Times New Roman" w:hAnsi="Times New Roman" w:cs="Times New Roman"/>
                <w:b/>
                <w:iCs/>
                <w:lang w:val="vi-VN"/>
              </w:rPr>
              <w:t xml:space="preserve"> (</w:t>
            </w:r>
            <w:r w:rsidRPr="007852BE">
              <w:rPr>
                <w:rFonts w:ascii="Times New Roman" w:eastAsia="Times New Roman" w:hAnsi="Times New Roman" w:cs="Times New Roman"/>
                <w:b/>
                <w:iCs/>
              </w:rPr>
              <w:t>1</w:t>
            </w:r>
            <w:r w:rsidRPr="007852BE">
              <w:rPr>
                <w:rFonts w:ascii="Times New Roman" w:eastAsia="Times New Roman" w:hAnsi="Times New Roman" w:cs="Times New Roman"/>
                <w:b/>
                <w:iCs/>
                <w:lang w:val="vi-VN"/>
              </w:rPr>
              <w:t>) Trường Đại học Hà Nội</w:t>
            </w:r>
          </w:p>
          <w:p w:rsidR="00DE368A" w:rsidRPr="007852BE" w:rsidRDefault="00DE368A" w:rsidP="007852BE">
            <w:pPr>
              <w:jc w:val="both"/>
              <w:rPr>
                <w:rFonts w:ascii="Times New Roman" w:eastAsia="Calibri" w:hAnsi="Times New Roman" w:cs="Times New Roman"/>
                <w:i/>
                <w:iCs/>
                <w:spacing w:val="-4"/>
                <w:lang w:val="vi-VN"/>
              </w:rPr>
            </w:pPr>
            <w:r w:rsidRPr="007852BE">
              <w:rPr>
                <w:rFonts w:ascii="Times New Roman" w:hAnsi="Times New Roman" w:cs="Times New Roman"/>
                <w:lang w:val="vi-VN"/>
              </w:rPr>
              <w:t>Việc sử dụng thuật ngữ “</w:t>
            </w:r>
            <w:r w:rsidRPr="007852BE">
              <w:rPr>
                <w:rFonts w:ascii="Times New Roman" w:eastAsia="Calibri" w:hAnsi="Times New Roman" w:cs="Times New Roman"/>
                <w:i/>
                <w:iCs/>
                <w:spacing w:val="-4"/>
                <w:lang w:val="vi-VN"/>
              </w:rPr>
              <w:t>Người đứng đầu cơ sở giáo dục” cần xem xét thêm vì:</w:t>
            </w:r>
          </w:p>
          <w:p w:rsidR="00DE368A" w:rsidRPr="007852BE" w:rsidRDefault="00DE368A" w:rsidP="007852BE">
            <w:pPr>
              <w:pStyle w:val="ListParagraph"/>
              <w:numPr>
                <w:ilvl w:val="0"/>
                <w:numId w:val="14"/>
              </w:numPr>
              <w:tabs>
                <w:tab w:val="left" w:pos="240"/>
              </w:tabs>
              <w:spacing w:after="0" w:line="240" w:lineRule="auto"/>
              <w:ind w:left="0" w:firstLine="105"/>
              <w:contextualSpacing w:val="0"/>
              <w:jc w:val="both"/>
              <w:rPr>
                <w:rFonts w:ascii="Times New Roman" w:eastAsiaTheme="minorHAnsi" w:hAnsi="Times New Roman" w:cs="Times New Roman"/>
                <w:sz w:val="24"/>
                <w:szCs w:val="24"/>
                <w:lang w:val="vi-VN"/>
              </w:rPr>
            </w:pPr>
            <w:r w:rsidRPr="007852BE">
              <w:rPr>
                <w:rFonts w:ascii="Times New Roman" w:hAnsi="Times New Roman" w:cs="Times New Roman"/>
                <w:spacing w:val="-4"/>
                <w:sz w:val="24"/>
                <w:szCs w:val="24"/>
                <w:lang w:val="vi-VN"/>
              </w:rPr>
              <w:t>Hiện nay,  Luật GDĐH không xác định cụ thể các nhân nào là người đứng đầu nhà trường mà chỉ đề cập đến người đại diện theo pháp luật của cơ sở giáo dục đại học</w:t>
            </w:r>
          </w:p>
          <w:p w:rsidR="00DE368A" w:rsidRPr="007852BE" w:rsidRDefault="00DE368A" w:rsidP="007852BE">
            <w:pPr>
              <w:jc w:val="both"/>
              <w:rPr>
                <w:rFonts w:ascii="Times New Roman" w:hAnsi="Times New Roman" w:cs="Times New Roman"/>
                <w:lang w:val="vi-VN"/>
              </w:rPr>
            </w:pPr>
            <w:r w:rsidRPr="007852BE">
              <w:rPr>
                <w:rFonts w:ascii="Times New Roman" w:hAnsi="Times New Roman" w:cs="Times New Roman"/>
                <w:lang w:val="vi-VN"/>
              </w:rPr>
              <w:t>Đối với cơ sở giáo dục tư thục, người đứng đầu, người đại diện pháp luật của cơ sở giáo dục có thể là cá nhân được hội đồng quản trị thuê theo quy định pháp luật về lao động, những người này có thể chỉ làm công tác quản lý hành chính, không làm nhiệm vụ chuyên môn sâu của nhà giáo như giảng dạy, nghiên cứu khoa học. Do đó, cần có quy định thống nhất các khái niệm về đối tượng này để phù hợp với thực tiễn</w:t>
            </w:r>
          </w:p>
          <w:p w:rsidR="00DE368A" w:rsidRPr="007852BE" w:rsidRDefault="00DE368A" w:rsidP="007852BE">
            <w:pPr>
              <w:jc w:val="both"/>
              <w:rPr>
                <w:rFonts w:ascii="Times New Roman" w:eastAsia="Times New Roman" w:hAnsi="Times New Roman" w:cs="Times New Roman"/>
                <w:b/>
                <w:iCs/>
              </w:rPr>
            </w:pPr>
            <w:r w:rsidRPr="007852BE">
              <w:rPr>
                <w:rFonts w:ascii="Times New Roman" w:eastAsia="Times New Roman" w:hAnsi="Times New Roman" w:cs="Times New Roman"/>
                <w:iCs/>
              </w:rPr>
              <w:t xml:space="preserve">* </w:t>
            </w:r>
            <w:r w:rsidRPr="007852BE">
              <w:rPr>
                <w:rFonts w:ascii="Times New Roman" w:eastAsia="Times New Roman" w:hAnsi="Times New Roman" w:cs="Times New Roman"/>
                <w:b/>
                <w:iCs/>
              </w:rPr>
              <w:t>Góp ý của các Bộ</w:t>
            </w:r>
          </w:p>
          <w:p w:rsidR="00DE368A" w:rsidRPr="007852BE" w:rsidRDefault="00DE368A" w:rsidP="007852BE">
            <w:pPr>
              <w:jc w:val="both"/>
              <w:rPr>
                <w:rFonts w:ascii="Times New Roman" w:hAnsi="Times New Roman" w:cs="Times New Roman"/>
                <w:bCs/>
              </w:rPr>
            </w:pPr>
            <w:r w:rsidRPr="007852BE">
              <w:rPr>
                <w:rFonts w:ascii="Times New Roman" w:eastAsia="Times New Roman" w:hAnsi="Times New Roman" w:cs="Times New Roman"/>
                <w:b/>
                <w:iCs/>
              </w:rPr>
              <w:t xml:space="preserve">(1) Bộ LĐTBXH: </w:t>
            </w:r>
            <w:r w:rsidRPr="007852BE">
              <w:rPr>
                <w:rFonts w:ascii="Times New Roman" w:hAnsi="Times New Roman" w:cs="Times New Roman"/>
                <w:bCs/>
              </w:rPr>
              <w:t xml:space="preserve">Đề nghị xem lại quy định này cho phù hợp với Điều 20 Luật </w:t>
            </w:r>
            <w:r w:rsidRPr="007852BE">
              <w:rPr>
                <w:rFonts w:ascii="Times New Roman" w:hAnsi="Times New Roman" w:cs="Times New Roman"/>
                <w:bCs/>
              </w:rPr>
              <w:lastRenderedPageBreak/>
              <w:t xml:space="preserve">Giáo dục đại học (sửa đổi), Điều 14 Luật GDNN và thực tiễn. </w:t>
            </w:r>
            <w:r w:rsidRPr="007852BE">
              <w:rPr>
                <w:rFonts w:ascii="Times New Roman" w:eastAsia="Calibri" w:hAnsi="Times New Roman" w:cs="Times New Roman"/>
                <w:lang w:val="pt-BR"/>
              </w:rPr>
              <w:t>Quy định như trong dự thảo Luật sẽ giới hạn việc điều động bổ nhiệm cán bộ từ các cơ quan quản lý cấp trên hoặc từ cơ quan, tổ chức khác về làm người đứng đầu cơ sở giáo dục, đặc biệt là ở các cơ sở GDNN.</w:t>
            </w:r>
          </w:p>
          <w:p w:rsidR="00DE368A" w:rsidRPr="007852BE" w:rsidRDefault="00DE368A" w:rsidP="007852BE">
            <w:pPr>
              <w:jc w:val="both"/>
              <w:rPr>
                <w:rFonts w:ascii="Times New Roman" w:eastAsia="Times New Roman" w:hAnsi="Times New Roman" w:cs="Times New Roman"/>
                <w:b/>
                <w:iCs/>
              </w:rPr>
            </w:pPr>
            <w:r w:rsidRPr="007852BE">
              <w:rPr>
                <w:rFonts w:ascii="Times New Roman" w:hAnsi="Times New Roman" w:cs="Times New Roman"/>
                <w:bCs/>
              </w:rPr>
              <w:t>Trên cơ sở đó, đề nghị nghiên cứu việc quy định giải thích “Người đứng đầu cơ sở giáo dục” dựa trên vị trí, vai trò của họ.</w:t>
            </w:r>
          </w:p>
        </w:tc>
        <w:tc>
          <w:tcPr>
            <w:tcW w:w="3513" w:type="dxa"/>
          </w:tcPr>
          <w:p w:rsidR="00DE368A" w:rsidRPr="007852BE" w:rsidRDefault="00DE368A" w:rsidP="007852BE">
            <w:pPr>
              <w:jc w:val="both"/>
              <w:rPr>
                <w:rFonts w:ascii="Times New Roman" w:eastAsia="Calibri" w:hAnsi="Times New Roman" w:cs="Times New Roman"/>
                <w:spacing w:val="-4"/>
                <w:lang w:val="pt-BR"/>
              </w:rPr>
            </w:pPr>
            <w:r w:rsidRPr="007852BE">
              <w:rPr>
                <w:rFonts w:ascii="Times New Roman" w:eastAsia="Calibri" w:hAnsi="Times New Roman" w:cs="Times New Roman"/>
                <w:spacing w:val="-4"/>
                <w:lang w:val="pt-BR"/>
              </w:rPr>
              <w:lastRenderedPageBreak/>
              <w:t xml:space="preserve">4. </w:t>
            </w:r>
            <w:r w:rsidRPr="007852BE">
              <w:rPr>
                <w:rFonts w:ascii="Times New Roman" w:eastAsia="Calibri" w:hAnsi="Times New Roman" w:cs="Times New Roman"/>
                <w:i/>
                <w:iCs/>
                <w:spacing w:val="-4"/>
                <w:lang w:val="pt-BR"/>
              </w:rPr>
              <w:t xml:space="preserve"> Người đứng đầu cơ sở giáo dục</w:t>
            </w:r>
            <w:r w:rsidRPr="007852BE">
              <w:rPr>
                <w:rFonts w:ascii="Times New Roman" w:eastAsia="Calibri" w:hAnsi="Times New Roman" w:cs="Times New Roman"/>
                <w:spacing w:val="-4"/>
                <w:lang w:val="pt-BR"/>
              </w:rPr>
              <w:t xml:space="preserve"> là người đại diện trước pháp luật của cơ sở giáo dục, chịu trách nhiệm quản lý, điều hành các hoạt động của cơ sở giáo dục theo chức năng nhiệm vụ, quy định của pháp luật, quy chế tổ chức và hoạt động của cơ sở giáo dục. </w:t>
            </w:r>
          </w:p>
        </w:tc>
        <w:tc>
          <w:tcPr>
            <w:tcW w:w="3452" w:type="dxa"/>
          </w:tcPr>
          <w:p w:rsidR="00DE368A" w:rsidRPr="007852BE" w:rsidRDefault="00DE368A" w:rsidP="007852BE">
            <w:pPr>
              <w:jc w:val="both"/>
              <w:rPr>
                <w:rFonts w:ascii="Times New Roman" w:eastAsia="Calibri" w:hAnsi="Times New Roman" w:cs="Times New Roman"/>
                <w:spacing w:val="-4"/>
                <w:lang w:val="pt-BR"/>
              </w:rPr>
            </w:pPr>
            <w:r w:rsidRPr="007852BE">
              <w:rPr>
                <w:rFonts w:ascii="Times New Roman" w:eastAsia="Calibri" w:hAnsi="Times New Roman" w:cs="Times New Roman"/>
                <w:spacing w:val="-4"/>
                <w:lang w:val="pt-BR"/>
              </w:rPr>
              <w:t>Tiếp thu ý kiến góp ý, đã bỏ cụm từ “là nhà giáo” để bảo đảm phù hợp với thực tiễn có thể người đứng đầy không phải là nhà giáo; cũng có thể người đứng đầu không phải là hiệu trưởng/giám đốc; đồng thời với quy định trên sẽ dễ dàng cho công tác cán bộ.</w:t>
            </w:r>
          </w:p>
        </w:tc>
      </w:tr>
      <w:tr w:rsidR="00DE368A" w:rsidRPr="007852BE" w:rsidTr="002E7D5C">
        <w:trPr>
          <w:jc w:val="center"/>
        </w:trPr>
        <w:tc>
          <w:tcPr>
            <w:tcW w:w="3550" w:type="dxa"/>
          </w:tcPr>
          <w:p w:rsidR="00DE368A" w:rsidRPr="007852BE" w:rsidRDefault="00DE368A" w:rsidP="007852BE">
            <w:pPr>
              <w:jc w:val="both"/>
              <w:rPr>
                <w:rFonts w:ascii="Times New Roman" w:eastAsia="Calibri" w:hAnsi="Times New Roman" w:cs="Times New Roman"/>
                <w:lang w:val="pt-BR"/>
              </w:rPr>
            </w:pPr>
            <w:r w:rsidRPr="007852BE">
              <w:rPr>
                <w:rFonts w:ascii="Times New Roman" w:eastAsia="Calibri" w:hAnsi="Times New Roman" w:cs="Times New Roman"/>
                <w:lang w:val="pt-BR"/>
              </w:rPr>
              <w:lastRenderedPageBreak/>
              <w:t xml:space="preserve">3. </w:t>
            </w:r>
            <w:r w:rsidRPr="007852BE">
              <w:rPr>
                <w:rFonts w:ascii="Times New Roman" w:eastAsia="Calibri" w:hAnsi="Times New Roman" w:cs="Times New Roman"/>
                <w:i/>
                <w:iCs/>
                <w:lang w:val="pt-BR"/>
              </w:rPr>
              <w:t xml:space="preserve"> Cán bộ quản lý cơ sở giáo dục</w:t>
            </w:r>
            <w:r w:rsidRPr="007852BE">
              <w:rPr>
                <w:rFonts w:ascii="Times New Roman" w:eastAsia="Calibri" w:hAnsi="Times New Roman" w:cs="Times New Roman"/>
                <w:lang w:val="pt-BR"/>
              </w:rPr>
              <w:t xml:space="preserve"> là người được bổ nhiệm hoặc công nhận giữ chức vụ quản lý có thời hạn, chịu trách nhiệm điều hành, tổ chức thực hiện một hoặc một số công việc trong cơ sở giáo dục và được hưởng lương theo chức vụ quản lý.</w:t>
            </w:r>
          </w:p>
          <w:p w:rsidR="00DE368A" w:rsidRPr="007852BE" w:rsidRDefault="00DE368A" w:rsidP="007852BE">
            <w:pPr>
              <w:jc w:val="both"/>
              <w:rPr>
                <w:rFonts w:ascii="Times New Roman" w:eastAsia="Calibri" w:hAnsi="Times New Roman" w:cs="Times New Roman"/>
                <w:b/>
                <w:lang w:val="pt-BR"/>
              </w:rPr>
            </w:pPr>
          </w:p>
        </w:tc>
        <w:tc>
          <w:tcPr>
            <w:tcW w:w="3939" w:type="dxa"/>
          </w:tcPr>
          <w:p w:rsidR="00DE368A" w:rsidRPr="007852BE" w:rsidRDefault="00DE368A" w:rsidP="007852BE">
            <w:pPr>
              <w:jc w:val="both"/>
              <w:rPr>
                <w:rFonts w:ascii="Times New Roman" w:eastAsia="Calibri" w:hAnsi="Times New Roman" w:cs="Times New Roman"/>
                <w:b/>
                <w:spacing w:val="-4"/>
                <w:lang w:val="pt-BR"/>
              </w:rPr>
            </w:pPr>
            <w:r w:rsidRPr="007852BE">
              <w:rPr>
                <w:rFonts w:ascii="Times New Roman" w:eastAsia="Calibri" w:hAnsi="Times New Roman" w:cs="Times New Roman"/>
                <w:b/>
                <w:spacing w:val="-4"/>
                <w:lang w:val="pt-BR"/>
              </w:rPr>
              <w:t>* Góp ý của địa phương</w:t>
            </w:r>
          </w:p>
          <w:p w:rsidR="00DE368A" w:rsidRPr="007852BE" w:rsidRDefault="00DE368A" w:rsidP="007852BE">
            <w:pPr>
              <w:jc w:val="both"/>
              <w:rPr>
                <w:rFonts w:ascii="Times New Roman" w:eastAsia="Calibri" w:hAnsi="Times New Roman" w:cs="Times New Roman"/>
                <w:lang w:val="pt-BR"/>
              </w:rPr>
            </w:pPr>
            <w:r w:rsidRPr="007852BE">
              <w:rPr>
                <w:rFonts w:ascii="Times New Roman" w:eastAsia="Calibri" w:hAnsi="Times New Roman" w:cs="Times New Roman"/>
                <w:spacing w:val="-4"/>
                <w:lang w:val="pt-BR"/>
              </w:rPr>
              <w:t xml:space="preserve">- </w:t>
            </w:r>
            <w:r w:rsidRPr="007852BE">
              <w:rPr>
                <w:rFonts w:ascii="Times New Roman" w:eastAsia="Calibri" w:hAnsi="Times New Roman" w:cs="Times New Roman"/>
                <w:i/>
                <w:iCs/>
                <w:lang w:val="pt-BR"/>
              </w:rPr>
              <w:t>Cán bộ quản lý cơ sở giáo dục</w:t>
            </w:r>
            <w:r w:rsidRPr="007852BE">
              <w:rPr>
                <w:rFonts w:ascii="Times New Roman" w:eastAsia="Calibri" w:hAnsi="Times New Roman" w:cs="Times New Roman"/>
                <w:lang w:val="pt-BR"/>
              </w:rPr>
              <w:t xml:space="preserve"> là </w:t>
            </w:r>
            <w:r w:rsidRPr="007852BE">
              <w:rPr>
                <w:rFonts w:ascii="Times New Roman" w:eastAsia="Calibri" w:hAnsi="Times New Roman" w:cs="Times New Roman"/>
                <w:b/>
                <w:lang w:val="pt-BR"/>
              </w:rPr>
              <w:t>nhà giáo</w:t>
            </w:r>
            <w:r w:rsidRPr="007852BE">
              <w:rPr>
                <w:rFonts w:ascii="Times New Roman" w:eastAsia="Calibri" w:hAnsi="Times New Roman" w:cs="Times New Roman"/>
                <w:lang w:val="pt-BR"/>
              </w:rPr>
              <w:t xml:space="preserve"> được bổ nhiệm hoặc công nhận giữ chức vụ quản lý có thời hạn, chịu trách nhiệm điều hành, tổ chức thực hiện một hoặc một số công việc trong cơ sở giáo dục và được hưởng lương theo chức vụ quản lý.</w:t>
            </w:r>
          </w:p>
          <w:p w:rsidR="00DE368A" w:rsidRPr="007852BE" w:rsidRDefault="00DE368A" w:rsidP="007852BE">
            <w:pPr>
              <w:jc w:val="both"/>
              <w:rPr>
                <w:rFonts w:ascii="Times New Roman" w:eastAsia="Calibri" w:hAnsi="Times New Roman" w:cs="Times New Roman"/>
                <w:lang w:val="pt-BR"/>
              </w:rPr>
            </w:pPr>
            <w:r w:rsidRPr="007852BE">
              <w:rPr>
                <w:rFonts w:ascii="Times New Roman" w:eastAsia="Calibri" w:hAnsi="Times New Roman" w:cs="Times New Roman"/>
                <w:lang w:val="pt-BR"/>
              </w:rPr>
              <w:t>Lí do: Tại</w:t>
            </w:r>
            <w:r w:rsidRPr="007852BE">
              <w:rPr>
                <w:rFonts w:ascii="Times New Roman" w:eastAsia="Calibri" w:hAnsi="Times New Roman" w:cs="Times New Roman"/>
                <w:lang w:val="vi-VN"/>
              </w:rPr>
              <w:t xml:space="preserve"> </w:t>
            </w:r>
            <w:r w:rsidRPr="007852BE">
              <w:rPr>
                <w:rFonts w:ascii="Times New Roman" w:eastAsia="Calibri" w:hAnsi="Times New Roman" w:cs="Times New Roman"/>
                <w:lang w:val="pt-BR"/>
              </w:rPr>
              <w:t xml:space="preserve">khoản 2 </w:t>
            </w:r>
            <w:r w:rsidRPr="007852BE">
              <w:rPr>
                <w:rFonts w:ascii="Times New Roman" w:eastAsia="Calibri" w:hAnsi="Times New Roman" w:cs="Times New Roman"/>
                <w:i/>
                <w:iCs/>
                <w:spacing w:val="-4"/>
                <w:lang w:val="pt-BR"/>
              </w:rPr>
              <w:t>Người đứng đầu cơ sở giáo dục</w:t>
            </w:r>
            <w:r w:rsidRPr="007852BE">
              <w:rPr>
                <w:rFonts w:ascii="Times New Roman" w:eastAsia="Calibri" w:hAnsi="Times New Roman" w:cs="Times New Roman"/>
                <w:spacing w:val="-4"/>
                <w:lang w:val="pt-BR"/>
              </w:rPr>
              <w:t xml:space="preserve"> </w:t>
            </w:r>
            <w:r w:rsidRPr="007852BE">
              <w:rPr>
                <w:rFonts w:ascii="Times New Roman" w:eastAsia="Calibri" w:hAnsi="Times New Roman" w:cs="Times New Roman"/>
                <w:lang w:val="pt-BR"/>
              </w:rPr>
              <w:t xml:space="preserve">quy định </w:t>
            </w:r>
            <w:r w:rsidRPr="007852BE">
              <w:rPr>
                <w:rFonts w:ascii="Times New Roman" w:eastAsia="Calibri" w:hAnsi="Times New Roman" w:cs="Times New Roman"/>
                <w:spacing w:val="-4"/>
                <w:lang w:val="pt-BR"/>
              </w:rPr>
              <w:t>là nhà giáo nhưng khoản 3  c</w:t>
            </w:r>
            <w:r w:rsidRPr="007852BE">
              <w:rPr>
                <w:rFonts w:ascii="Times New Roman" w:eastAsia="Calibri" w:hAnsi="Times New Roman" w:cs="Times New Roman"/>
                <w:iCs/>
                <w:lang w:val="pt-BR"/>
              </w:rPr>
              <w:t>án bộ quản lý cơ sở giáo dục</w:t>
            </w:r>
            <w:r w:rsidRPr="007852BE">
              <w:rPr>
                <w:rFonts w:ascii="Times New Roman" w:eastAsia="Calibri" w:hAnsi="Times New Roman" w:cs="Times New Roman"/>
                <w:i/>
                <w:iCs/>
                <w:lang w:val="pt-BR"/>
              </w:rPr>
              <w:t xml:space="preserve"> </w:t>
            </w:r>
            <w:r w:rsidRPr="007852BE">
              <w:rPr>
                <w:rFonts w:ascii="Times New Roman" w:eastAsia="Calibri" w:hAnsi="Times New Roman" w:cs="Times New Roman"/>
                <w:spacing w:val="-4"/>
                <w:lang w:val="pt-BR"/>
              </w:rPr>
              <w:t>không quy định là nhà giáo thể hiện có sự mâu thuẫn.</w:t>
            </w:r>
          </w:p>
          <w:p w:rsidR="00DE368A" w:rsidRPr="007852BE" w:rsidRDefault="00DE368A" w:rsidP="007852BE">
            <w:pPr>
              <w:jc w:val="both"/>
              <w:rPr>
                <w:rFonts w:ascii="Times New Roman" w:hAnsi="Times New Roman" w:cs="Times New Roman"/>
              </w:rPr>
            </w:pPr>
            <w:r w:rsidRPr="007852BE">
              <w:rPr>
                <w:rFonts w:ascii="Times New Roman" w:hAnsi="Times New Roman" w:cs="Times New Roman"/>
              </w:rPr>
              <w:t>- Diễn</w:t>
            </w:r>
            <w:r w:rsidRPr="007852BE">
              <w:rPr>
                <w:rFonts w:ascii="Times New Roman" w:hAnsi="Times New Roman" w:cs="Times New Roman"/>
                <w:lang w:val="vi-VN"/>
              </w:rPr>
              <w:t xml:space="preserve"> đạt để tránh hiểu </w:t>
            </w:r>
            <w:r w:rsidRPr="007852BE">
              <w:rPr>
                <w:rFonts w:ascii="Times New Roman" w:hAnsi="Times New Roman" w:cs="Times New Roman"/>
              </w:rPr>
              <w:t>gồm cả</w:t>
            </w:r>
            <w:r w:rsidRPr="007852BE">
              <w:rPr>
                <w:rFonts w:ascii="Times New Roman" w:hAnsi="Times New Roman" w:cs="Times New Roman"/>
                <w:lang w:val="vi-VN"/>
              </w:rPr>
              <w:t xml:space="preserve"> </w:t>
            </w:r>
            <w:r w:rsidRPr="007852BE">
              <w:rPr>
                <w:rFonts w:ascii="Times New Roman" w:hAnsi="Times New Roman" w:cs="Times New Roman"/>
              </w:rPr>
              <w:t>tổ trưởng, tổ phó chuyên môn</w:t>
            </w:r>
            <w:r w:rsidRPr="007852BE">
              <w:rPr>
                <w:rFonts w:ascii="Times New Roman" w:hAnsi="Times New Roman" w:cs="Times New Roman"/>
                <w:lang w:val="vi-VN"/>
              </w:rPr>
              <w:t>, vì đối tượng này cũng được bổ nhiệm</w:t>
            </w:r>
            <w:r w:rsidRPr="007852BE">
              <w:rPr>
                <w:rFonts w:ascii="Times New Roman" w:hAnsi="Times New Roman" w:cs="Times New Roman"/>
              </w:rPr>
              <w:t>.</w:t>
            </w:r>
          </w:p>
          <w:p w:rsidR="00DE368A" w:rsidRPr="007852BE" w:rsidRDefault="00DE368A" w:rsidP="007852BE">
            <w:pPr>
              <w:jc w:val="both"/>
              <w:rPr>
                <w:rFonts w:ascii="Times New Roman" w:eastAsia="Times New Roman" w:hAnsi="Times New Roman" w:cs="Times New Roman"/>
              </w:rPr>
            </w:pPr>
            <w:r w:rsidRPr="007852BE">
              <w:rPr>
                <w:rFonts w:ascii="Times New Roman" w:hAnsi="Times New Roman" w:cs="Times New Roman"/>
              </w:rPr>
              <w:t xml:space="preserve">- </w:t>
            </w:r>
            <w:r w:rsidRPr="007852BE">
              <w:rPr>
                <w:rFonts w:ascii="Times New Roman" w:eastAsia="Times New Roman" w:hAnsi="Times New Roman" w:cs="Times New Roman"/>
                <w:i/>
                <w:iCs/>
              </w:rPr>
              <w:t xml:space="preserve">Cán bộ quản lý cơ sở giáo dục </w:t>
            </w:r>
            <w:r w:rsidRPr="007852BE">
              <w:rPr>
                <w:rFonts w:ascii="Times New Roman" w:eastAsia="Times New Roman" w:hAnsi="Times New Roman" w:cs="Times New Roman"/>
                <w:b/>
                <w:iCs/>
              </w:rPr>
              <w:t>bao gồm:</w:t>
            </w:r>
          </w:p>
          <w:p w:rsidR="00DE368A" w:rsidRPr="007852BE" w:rsidRDefault="00DE368A" w:rsidP="007852BE">
            <w:pPr>
              <w:jc w:val="both"/>
              <w:rPr>
                <w:rFonts w:ascii="Times New Roman" w:eastAsia="Times New Roman" w:hAnsi="Times New Roman" w:cs="Times New Roman"/>
                <w:iCs/>
              </w:rPr>
            </w:pPr>
            <w:r w:rsidRPr="007852BE">
              <w:rPr>
                <w:rFonts w:ascii="Times New Roman" w:eastAsia="Times New Roman" w:hAnsi="Times New Roman" w:cs="Times New Roman"/>
              </w:rPr>
              <w:t>a</w:t>
            </w:r>
            <w:r w:rsidRPr="007852BE">
              <w:rPr>
                <w:rFonts w:ascii="Times New Roman" w:eastAsia="Times New Roman" w:hAnsi="Times New Roman" w:cs="Times New Roman"/>
                <w:iCs/>
              </w:rPr>
              <w:t xml:space="preserve">) Người được bổ nhiệm hoặc công nhận giữ chức vụ quản lý có thời hạn, chịu trách nhiệm điều hành, tổ chức </w:t>
            </w:r>
            <w:r w:rsidRPr="007852BE">
              <w:rPr>
                <w:rFonts w:ascii="Times New Roman" w:eastAsia="Times New Roman" w:hAnsi="Times New Roman" w:cs="Times New Roman"/>
                <w:iCs/>
              </w:rPr>
              <w:lastRenderedPageBreak/>
              <w:t>thực hiện một hoặc một số</w:t>
            </w:r>
            <w:r w:rsidRPr="007852BE">
              <w:rPr>
                <w:rFonts w:ascii="Times New Roman" w:eastAsia="Times New Roman" w:hAnsi="Times New Roman" w:cs="Times New Roman"/>
              </w:rPr>
              <w:t xml:space="preserve"> </w:t>
            </w:r>
            <w:r w:rsidRPr="007852BE">
              <w:rPr>
                <w:rFonts w:ascii="Times New Roman" w:eastAsia="Times New Roman" w:hAnsi="Times New Roman" w:cs="Times New Roman"/>
                <w:iCs/>
              </w:rPr>
              <w:t>công việc trong cơ sở giáo dục và được hưởng lương theo chức vụ quản lý.</w:t>
            </w:r>
          </w:p>
          <w:p w:rsidR="00DE368A" w:rsidRPr="007852BE" w:rsidRDefault="00DE368A" w:rsidP="007852BE">
            <w:pPr>
              <w:jc w:val="both"/>
              <w:rPr>
                <w:rFonts w:ascii="Times New Roman" w:eastAsia="Times New Roman" w:hAnsi="Times New Roman" w:cs="Times New Roman"/>
                <w:b/>
                <w:iCs/>
              </w:rPr>
            </w:pPr>
            <w:r w:rsidRPr="007852BE">
              <w:rPr>
                <w:rFonts w:ascii="Times New Roman" w:eastAsia="Times New Roman" w:hAnsi="Times New Roman" w:cs="Times New Roman"/>
                <w:b/>
                <w:iCs/>
              </w:rPr>
              <w:t>b) Các nhà giáo được phân công làm việc tại các phòng chuyên môn, nghiệp vụ của các cơ sở giáo dục và đào tạo.</w:t>
            </w:r>
          </w:p>
          <w:p w:rsidR="00DE368A" w:rsidRPr="007852BE" w:rsidRDefault="00DE368A" w:rsidP="007852BE">
            <w:pPr>
              <w:jc w:val="both"/>
              <w:rPr>
                <w:rFonts w:ascii="Times New Roman" w:eastAsia="Times New Roman" w:hAnsi="Times New Roman" w:cs="Times New Roman"/>
                <w:b/>
                <w:iCs/>
              </w:rPr>
            </w:pPr>
            <w:r w:rsidRPr="007852BE">
              <w:rPr>
                <w:rFonts w:ascii="Times New Roman" w:eastAsia="Times New Roman" w:hAnsi="Times New Roman" w:cs="Times New Roman"/>
                <w:iCs/>
              </w:rPr>
              <w:t xml:space="preserve">- Cán bộ quản lý cơ sở giáo dục là </w:t>
            </w:r>
            <w:r w:rsidRPr="007852BE">
              <w:rPr>
                <w:rFonts w:ascii="Times New Roman" w:eastAsia="Times New Roman" w:hAnsi="Times New Roman" w:cs="Times New Roman"/>
                <w:b/>
                <w:iCs/>
              </w:rPr>
              <w:t>nhà giáo</w:t>
            </w:r>
            <w:r w:rsidRPr="007852BE">
              <w:rPr>
                <w:rFonts w:ascii="Times New Roman" w:eastAsia="Times New Roman" w:hAnsi="Times New Roman" w:cs="Times New Roman"/>
                <w:iCs/>
              </w:rPr>
              <w:t xml:space="preserve"> được bổ nhiệm hoặc công nhận giữ chức vụ quản lý có thời hạn </w:t>
            </w:r>
            <w:r w:rsidRPr="007852BE">
              <w:rPr>
                <w:rFonts w:ascii="Times New Roman" w:eastAsia="Times New Roman" w:hAnsi="Times New Roman" w:cs="Times New Roman"/>
                <w:b/>
                <w:iCs/>
              </w:rPr>
              <w:t>(Không bao gồm tổ trưởng, tổ phó chuyên môn, nghiệp vụ)</w:t>
            </w:r>
          </w:p>
          <w:p w:rsidR="00DE368A" w:rsidRPr="007852BE" w:rsidRDefault="00DE368A" w:rsidP="007852BE">
            <w:pPr>
              <w:jc w:val="both"/>
              <w:rPr>
                <w:rFonts w:ascii="Times New Roman" w:hAnsi="Times New Roman" w:cs="Times New Roman"/>
                <w:b/>
              </w:rPr>
            </w:pPr>
            <w:r w:rsidRPr="007852BE">
              <w:rPr>
                <w:rFonts w:ascii="Times New Roman" w:hAnsi="Times New Roman" w:cs="Times New Roman"/>
                <w:b/>
              </w:rPr>
              <w:t>* Góp ý của các trường ĐH</w:t>
            </w:r>
          </w:p>
          <w:p w:rsidR="00DE368A" w:rsidRPr="007852BE" w:rsidRDefault="00DE368A" w:rsidP="007852BE">
            <w:pPr>
              <w:jc w:val="both"/>
              <w:rPr>
                <w:rFonts w:ascii="Times New Roman" w:hAnsi="Times New Roman" w:cs="Times New Roman"/>
                <w:b/>
                <w:lang w:val="pt-BR"/>
              </w:rPr>
            </w:pPr>
            <w:r w:rsidRPr="007852BE">
              <w:rPr>
                <w:rFonts w:ascii="Times New Roman" w:hAnsi="Times New Roman" w:cs="Times New Roman"/>
                <w:b/>
                <w:lang w:val="pt-BR"/>
              </w:rPr>
              <w:t>(1) Trường ĐH Giao thông vận tải</w:t>
            </w:r>
          </w:p>
          <w:p w:rsidR="00DE368A" w:rsidRPr="007852BE" w:rsidRDefault="00DE368A" w:rsidP="007852BE">
            <w:pPr>
              <w:jc w:val="both"/>
              <w:rPr>
                <w:rFonts w:ascii="Times New Roman" w:hAnsi="Times New Roman" w:cs="Times New Roman"/>
                <w:lang w:val="pt-BR"/>
              </w:rPr>
            </w:pPr>
            <w:r w:rsidRPr="007852BE">
              <w:rPr>
                <w:rFonts w:ascii="Times New Roman" w:hAnsi="Times New Roman" w:cs="Times New Roman"/>
                <w:lang w:val="pt-BR"/>
              </w:rPr>
              <w:t>- Được đề xuất tại khoản 1</w:t>
            </w:r>
          </w:p>
          <w:p w:rsidR="00DE368A" w:rsidRPr="007852BE" w:rsidRDefault="00DE368A" w:rsidP="007852BE">
            <w:pPr>
              <w:jc w:val="both"/>
              <w:rPr>
                <w:rFonts w:ascii="Times New Roman" w:hAnsi="Times New Roman" w:cs="Times New Roman"/>
                <w:b/>
                <w:lang w:val="pt-BR"/>
              </w:rPr>
            </w:pPr>
            <w:r w:rsidRPr="007852BE">
              <w:rPr>
                <w:rFonts w:ascii="Times New Roman" w:hAnsi="Times New Roman" w:cs="Times New Roman"/>
                <w:lang w:val="pt-BR"/>
              </w:rPr>
              <w:t xml:space="preserve"> </w:t>
            </w:r>
            <w:r w:rsidRPr="007852BE">
              <w:rPr>
                <w:rFonts w:ascii="Times New Roman" w:hAnsi="Times New Roman" w:cs="Times New Roman"/>
                <w:b/>
                <w:lang w:val="pt-BR"/>
              </w:rPr>
              <w:t>(2) Trường ĐH Ngoại thương</w:t>
            </w:r>
          </w:p>
          <w:p w:rsidR="00DE368A" w:rsidRPr="007852BE" w:rsidRDefault="00DE368A" w:rsidP="007852BE">
            <w:pPr>
              <w:jc w:val="both"/>
              <w:rPr>
                <w:rFonts w:ascii="Times New Roman" w:hAnsi="Times New Roman" w:cs="Times New Roman"/>
                <w:lang w:val="pt-BR"/>
              </w:rPr>
            </w:pPr>
            <w:r w:rsidRPr="007852BE">
              <w:rPr>
                <w:rFonts w:ascii="Times New Roman" w:hAnsi="Times New Roman" w:cs="Times New Roman"/>
                <w:lang w:val="pt-BR"/>
              </w:rPr>
              <w:t>- Được đề xuất ghép thành một khoản (chi tiết tổng hợp tại khoản 1)</w:t>
            </w:r>
          </w:p>
          <w:p w:rsidR="00DE368A" w:rsidRPr="007852BE" w:rsidRDefault="00DE368A" w:rsidP="007852BE">
            <w:pPr>
              <w:jc w:val="both"/>
              <w:rPr>
                <w:rFonts w:ascii="Times New Roman" w:eastAsia="Times New Roman" w:hAnsi="Times New Roman" w:cs="Times New Roman"/>
                <w:b/>
                <w:iCs/>
                <w:lang w:val="pt-BR"/>
              </w:rPr>
            </w:pPr>
            <w:r w:rsidRPr="007852BE">
              <w:rPr>
                <w:rFonts w:ascii="Times New Roman" w:eastAsia="Times New Roman" w:hAnsi="Times New Roman" w:cs="Times New Roman"/>
                <w:b/>
                <w:iCs/>
                <w:lang w:val="pt-BR"/>
              </w:rPr>
              <w:t>(3) Trường Đại học Hà Nội</w:t>
            </w:r>
          </w:p>
          <w:p w:rsidR="00DE368A" w:rsidRPr="007852BE" w:rsidRDefault="00DE368A" w:rsidP="007852BE">
            <w:pPr>
              <w:jc w:val="both"/>
              <w:rPr>
                <w:rFonts w:ascii="Times New Roman" w:hAnsi="Times New Roman" w:cs="Times New Roman"/>
                <w:b/>
              </w:rPr>
            </w:pPr>
            <w:r w:rsidRPr="007852BE">
              <w:rPr>
                <w:rFonts w:ascii="Times New Roman" w:hAnsi="Times New Roman" w:cs="Times New Roman"/>
                <w:lang w:val="pt-BR"/>
              </w:rPr>
              <w:t>Việc sử dụng cụm từ “cán bộ” trong cụm từ “cán bộ quản lý cơ sở giáo dục”, “cán bộ quản lý giáo dục” dễ gây hiểu nhầm đối tượng được nói đến là cán bộ theo Luật cán bộ, công chức</w:t>
            </w:r>
          </w:p>
        </w:tc>
        <w:tc>
          <w:tcPr>
            <w:tcW w:w="3513" w:type="dxa"/>
          </w:tcPr>
          <w:p w:rsidR="00DE368A" w:rsidRPr="007852BE" w:rsidRDefault="00DE368A" w:rsidP="007852BE">
            <w:pPr>
              <w:jc w:val="both"/>
              <w:rPr>
                <w:rFonts w:ascii="Times New Roman" w:eastAsia="Calibri" w:hAnsi="Times New Roman" w:cs="Times New Roman"/>
                <w:lang w:val="pt-BR"/>
              </w:rPr>
            </w:pPr>
            <w:r w:rsidRPr="007852BE">
              <w:rPr>
                <w:rFonts w:ascii="Times New Roman" w:eastAsia="Calibri" w:hAnsi="Times New Roman" w:cs="Times New Roman"/>
                <w:lang w:val="pt-BR"/>
              </w:rPr>
              <w:lastRenderedPageBreak/>
              <w:t xml:space="preserve">5. </w:t>
            </w:r>
            <w:r w:rsidRPr="007852BE">
              <w:rPr>
                <w:rFonts w:ascii="Times New Roman" w:eastAsia="Calibri" w:hAnsi="Times New Roman" w:cs="Times New Roman"/>
                <w:i/>
                <w:iCs/>
                <w:lang w:val="pt-BR"/>
              </w:rPr>
              <w:t xml:space="preserve"> Cán bộ quản lý cơ sở giáo dục</w:t>
            </w:r>
            <w:r w:rsidRPr="007852BE">
              <w:rPr>
                <w:rFonts w:ascii="Times New Roman" w:eastAsia="Calibri" w:hAnsi="Times New Roman" w:cs="Times New Roman"/>
                <w:lang w:val="pt-BR"/>
              </w:rPr>
              <w:t xml:space="preserve"> là người được bổ nhiệm hoặc công nhận giữ chức vụ quản lý, chịu trách nhiệm điều hành, tổ chức thực hiện một hoặc một số công việc trong cơ sở giáo dục.</w:t>
            </w:r>
          </w:p>
        </w:tc>
        <w:tc>
          <w:tcPr>
            <w:tcW w:w="3452" w:type="dxa"/>
          </w:tcPr>
          <w:p w:rsidR="00DE368A" w:rsidRPr="007852BE" w:rsidRDefault="00DE368A" w:rsidP="007852BE">
            <w:pPr>
              <w:jc w:val="both"/>
              <w:rPr>
                <w:rFonts w:ascii="Times New Roman" w:eastAsia="Calibri" w:hAnsi="Times New Roman" w:cs="Times New Roman"/>
                <w:lang w:val="pt-BR"/>
              </w:rPr>
            </w:pPr>
            <w:r w:rsidRPr="007852BE">
              <w:rPr>
                <w:rFonts w:ascii="Times New Roman" w:eastAsia="Calibri" w:hAnsi="Times New Roman" w:cs="Times New Roman"/>
                <w:lang w:val="pt-BR"/>
              </w:rPr>
              <w:t>Bỏ cụm từ “và được hưởng lương theo chức vụ quản lý”.</w:t>
            </w:r>
          </w:p>
        </w:tc>
      </w:tr>
      <w:tr w:rsidR="00DE368A" w:rsidRPr="007852BE" w:rsidTr="002E7D5C">
        <w:trPr>
          <w:jc w:val="center"/>
        </w:trPr>
        <w:tc>
          <w:tcPr>
            <w:tcW w:w="3550" w:type="dxa"/>
          </w:tcPr>
          <w:p w:rsidR="00DE368A" w:rsidRPr="007852BE" w:rsidRDefault="00DE368A" w:rsidP="007852BE">
            <w:pPr>
              <w:jc w:val="both"/>
              <w:rPr>
                <w:rFonts w:ascii="Times New Roman" w:eastAsia="Calibri" w:hAnsi="Times New Roman" w:cs="Times New Roman"/>
                <w:bCs/>
              </w:rPr>
            </w:pPr>
            <w:r w:rsidRPr="007852BE">
              <w:rPr>
                <w:rFonts w:ascii="Times New Roman" w:eastAsia="Calibri" w:hAnsi="Times New Roman" w:cs="Times New Roman"/>
              </w:rPr>
              <w:lastRenderedPageBreak/>
              <w:t>4.</w:t>
            </w:r>
            <w:r w:rsidRPr="007852BE">
              <w:rPr>
                <w:rFonts w:ascii="Times New Roman" w:eastAsia="Calibri" w:hAnsi="Times New Roman" w:cs="Times New Roman"/>
                <w:lang w:val="vi-VN"/>
              </w:rPr>
              <w:t xml:space="preserve"> </w:t>
            </w:r>
            <w:r w:rsidRPr="007852BE">
              <w:rPr>
                <w:rFonts w:ascii="Times New Roman" w:eastAsia="Calibri" w:hAnsi="Times New Roman" w:cs="Times New Roman"/>
                <w:bCs/>
                <w:i/>
              </w:rPr>
              <w:t xml:space="preserve">Chứng chỉ hành nghề </w:t>
            </w:r>
            <w:r w:rsidRPr="007852BE">
              <w:rPr>
                <w:rFonts w:ascii="Times New Roman" w:eastAsia="Calibri" w:hAnsi="Times New Roman" w:cs="Times New Roman"/>
                <w:i/>
              </w:rPr>
              <w:t>đối với nhà giáo</w:t>
            </w:r>
            <w:r w:rsidRPr="007852BE">
              <w:rPr>
                <w:rFonts w:ascii="Times New Roman" w:eastAsia="Calibri" w:hAnsi="Times New Roman" w:cs="Times New Roman"/>
                <w:b/>
              </w:rPr>
              <w:t xml:space="preserve"> </w:t>
            </w:r>
            <w:r w:rsidRPr="007852BE">
              <w:rPr>
                <w:rFonts w:ascii="Times New Roman" w:eastAsia="Calibri" w:hAnsi="Times New Roman" w:cs="Times New Roman"/>
                <w:bCs/>
              </w:rPr>
              <w:t xml:space="preserve">là văn bản xác nhận tư cách nhà giáo do cơ quan có thẩm quyền quản lý nhà giáo cấp cho người đạt chuẩn nhà giáo </w:t>
            </w:r>
            <w:r w:rsidRPr="007852BE">
              <w:rPr>
                <w:rFonts w:ascii="Times New Roman" w:eastAsia="Calibri" w:hAnsi="Times New Roman" w:cs="Times New Roman"/>
              </w:rPr>
              <w:t>trong các cơ sở giáo dục thuộc hệ thống giáo dục quốc dân, trường chuyên biệt và các cơ sở giáo dục khác (sau đây gọi chung là cơ sở giáo dục).</w:t>
            </w:r>
          </w:p>
        </w:tc>
        <w:tc>
          <w:tcPr>
            <w:tcW w:w="3939" w:type="dxa"/>
          </w:tcPr>
          <w:p w:rsidR="00DE368A" w:rsidRPr="007852BE" w:rsidRDefault="00DE368A" w:rsidP="007852BE">
            <w:pPr>
              <w:jc w:val="both"/>
              <w:rPr>
                <w:rFonts w:ascii="Times New Roman" w:eastAsia="Calibri" w:hAnsi="Times New Roman" w:cs="Times New Roman"/>
                <w:b/>
              </w:rPr>
            </w:pPr>
            <w:r w:rsidRPr="007852BE">
              <w:rPr>
                <w:rFonts w:ascii="Times New Roman" w:eastAsia="Calibri" w:hAnsi="Times New Roman" w:cs="Times New Roman"/>
                <w:b/>
              </w:rPr>
              <w:t>* Góp ý của các địa phương</w:t>
            </w:r>
          </w:p>
          <w:p w:rsidR="00DE368A" w:rsidRPr="007852BE" w:rsidRDefault="00DE368A" w:rsidP="007852BE">
            <w:pPr>
              <w:jc w:val="both"/>
              <w:rPr>
                <w:rFonts w:ascii="Times New Roman" w:hAnsi="Times New Roman" w:cs="Times New Roman"/>
              </w:rPr>
            </w:pPr>
            <w:r w:rsidRPr="007852BE">
              <w:rPr>
                <w:rFonts w:ascii="Times New Roman" w:eastAsia="Calibri" w:hAnsi="Times New Roman" w:cs="Times New Roman"/>
              </w:rPr>
              <w:t xml:space="preserve">- </w:t>
            </w:r>
            <w:r w:rsidRPr="007852BE">
              <w:rPr>
                <w:rFonts w:ascii="Times New Roman" w:hAnsi="Times New Roman" w:cs="Times New Roman"/>
              </w:rPr>
              <w:t xml:space="preserve">Chỉ nên yêu cầu đối với các giáo viên không được đào tạo từ đại học sư phạm. Giáo viên được đào tạo chính quy và cấp bằng sư phạm thì đã được đào tạo và đánh giá nghiêm túc, đạt chuẩn rồi mới cấp bằng Sư phạm để hành nghề thì không cần chứng chỉ hành nghề. </w:t>
            </w:r>
          </w:p>
          <w:p w:rsidR="00DE368A" w:rsidRPr="007852BE" w:rsidRDefault="00DE368A" w:rsidP="007852BE">
            <w:pPr>
              <w:jc w:val="both"/>
              <w:rPr>
                <w:rFonts w:ascii="Times New Roman" w:eastAsia="Calibri" w:hAnsi="Times New Roman" w:cs="Times New Roman"/>
              </w:rPr>
            </w:pPr>
            <w:r w:rsidRPr="007852BE">
              <w:rPr>
                <w:rFonts w:ascii="Times New Roman" w:hAnsi="Times New Roman" w:cs="Times New Roman"/>
              </w:rPr>
              <w:lastRenderedPageBreak/>
              <w:t xml:space="preserve">- </w:t>
            </w:r>
            <w:r w:rsidRPr="007852BE">
              <w:rPr>
                <w:rFonts w:ascii="Times New Roman" w:hAnsi="Times New Roman" w:cs="Times New Roman"/>
                <w:bCs/>
                <w:lang w:val="vi-VN"/>
              </w:rPr>
              <w:t>Tham khảo Giấy phép hành nghề y và đề nghị sửa:</w:t>
            </w:r>
            <w:r w:rsidRPr="007852BE">
              <w:rPr>
                <w:rFonts w:ascii="Times New Roman" w:hAnsi="Times New Roman" w:cs="Times New Roman"/>
                <w:lang w:val="vi-VN"/>
              </w:rPr>
              <w:t xml:space="preserve"> </w:t>
            </w:r>
            <w:r w:rsidRPr="007852BE">
              <w:rPr>
                <w:rFonts w:ascii="Times New Roman" w:eastAsia="Calibri" w:hAnsi="Times New Roman" w:cs="Times New Roman"/>
              </w:rPr>
              <w:t>“</w:t>
            </w:r>
            <w:r w:rsidRPr="007852BE">
              <w:rPr>
                <w:rFonts w:ascii="Times New Roman" w:eastAsia="Calibri" w:hAnsi="Times New Roman" w:cs="Times New Roman"/>
                <w:bCs/>
              </w:rPr>
              <w:t xml:space="preserve">Chứng chỉ hành nghề </w:t>
            </w:r>
            <w:r w:rsidRPr="007852BE">
              <w:rPr>
                <w:rFonts w:ascii="Times New Roman" w:eastAsia="Calibri" w:hAnsi="Times New Roman" w:cs="Times New Roman"/>
              </w:rPr>
              <w:t>đối với nhà giáo</w:t>
            </w:r>
            <w:r w:rsidRPr="007852BE">
              <w:rPr>
                <w:rFonts w:ascii="Times New Roman" w:eastAsia="Calibri" w:hAnsi="Times New Roman" w:cs="Times New Roman"/>
                <w:b/>
              </w:rPr>
              <w:t xml:space="preserve"> </w:t>
            </w:r>
            <w:r w:rsidRPr="007852BE">
              <w:rPr>
                <w:rFonts w:ascii="Times New Roman" w:eastAsia="Calibri" w:hAnsi="Times New Roman" w:cs="Times New Roman"/>
                <w:bCs/>
              </w:rPr>
              <w:t xml:space="preserve">là văn bản </w:t>
            </w:r>
            <w:r w:rsidRPr="007852BE">
              <w:rPr>
                <w:rFonts w:ascii="Times New Roman" w:eastAsia="Calibri" w:hAnsi="Times New Roman" w:cs="Times New Roman"/>
                <w:b/>
                <w:bCs/>
                <w:strike/>
              </w:rPr>
              <w:t>xác nhận tư cách nhà giáo</w:t>
            </w:r>
            <w:r w:rsidRPr="007852BE">
              <w:rPr>
                <w:rFonts w:ascii="Times New Roman" w:eastAsia="Calibri" w:hAnsi="Times New Roman" w:cs="Times New Roman"/>
                <w:bCs/>
              </w:rPr>
              <w:t xml:space="preserve"> do cơ quan có thẩm quyền quản lý nhà giáo cấp cho người đạt chuẩn nhà giáo </w:t>
            </w:r>
            <w:r w:rsidRPr="007852BE">
              <w:rPr>
                <w:rFonts w:ascii="Times New Roman" w:eastAsia="Calibri" w:hAnsi="Times New Roman" w:cs="Times New Roman"/>
              </w:rPr>
              <w:t>trong các cơ sở giáo dục thuộc hệ thống giáo dục quốc dân, trường chuyên biệt và các cơ sở giáo dục khác (sau đây gọi chung là cơ sở giáo dục).”</w:t>
            </w:r>
          </w:p>
          <w:p w:rsidR="00DE368A" w:rsidRPr="007852BE" w:rsidRDefault="00DE368A" w:rsidP="007852BE">
            <w:pPr>
              <w:jc w:val="both"/>
              <w:rPr>
                <w:rFonts w:ascii="Times New Roman" w:hAnsi="Times New Roman" w:cs="Times New Roman"/>
                <w:lang w:val="vi-VN"/>
              </w:rPr>
            </w:pPr>
            <w:r w:rsidRPr="007852BE">
              <w:rPr>
                <w:rFonts w:ascii="Times New Roman" w:hAnsi="Times New Roman" w:cs="Times New Roman"/>
                <w:lang w:val="vi-VN"/>
              </w:rPr>
              <w:t xml:space="preserve">Vì khái niệm </w:t>
            </w:r>
            <w:r w:rsidRPr="007852BE">
              <w:rPr>
                <w:rFonts w:ascii="Times New Roman" w:hAnsi="Times New Roman" w:cs="Times New Roman"/>
              </w:rPr>
              <w:t>“</w:t>
            </w:r>
            <w:r w:rsidRPr="007852BE">
              <w:rPr>
                <w:rFonts w:ascii="Times New Roman" w:hAnsi="Times New Roman" w:cs="Times New Roman"/>
                <w:lang w:val="vi-VN"/>
              </w:rPr>
              <w:t>tư cách nhà giáo</w:t>
            </w:r>
            <w:r w:rsidRPr="007852BE">
              <w:rPr>
                <w:rFonts w:ascii="Times New Roman" w:hAnsi="Times New Roman" w:cs="Times New Roman"/>
              </w:rPr>
              <w:t>”</w:t>
            </w:r>
            <w:r w:rsidRPr="007852BE">
              <w:rPr>
                <w:rFonts w:ascii="Times New Roman" w:hAnsi="Times New Roman" w:cs="Times New Roman"/>
                <w:lang w:val="vi-VN"/>
              </w:rPr>
              <w:t xml:space="preserve"> không rõ.</w:t>
            </w:r>
          </w:p>
          <w:p w:rsidR="00DE368A" w:rsidRPr="007852BE" w:rsidRDefault="00DE368A" w:rsidP="007852BE">
            <w:pPr>
              <w:jc w:val="both"/>
              <w:rPr>
                <w:rFonts w:ascii="Times New Roman" w:hAnsi="Times New Roman" w:cs="Times New Roman"/>
              </w:rPr>
            </w:pPr>
            <w:r w:rsidRPr="007852BE">
              <w:rPr>
                <w:rFonts w:ascii="Times New Roman" w:hAnsi="Times New Roman" w:cs="Times New Roman"/>
              </w:rPr>
              <w:t>- Băn khoăn cụm từ “tư cách”, “tư cách” không dễ để xác định được trong đó chứng chỉ không thể là văn bản xác định tư cách.</w:t>
            </w:r>
          </w:p>
          <w:p w:rsidR="00DE368A" w:rsidRPr="007852BE" w:rsidRDefault="00DE368A" w:rsidP="007852BE">
            <w:pPr>
              <w:jc w:val="both"/>
              <w:rPr>
                <w:rFonts w:ascii="Times New Roman" w:hAnsi="Times New Roman" w:cs="Times New Roman"/>
              </w:rPr>
            </w:pPr>
            <w:r w:rsidRPr="007852BE">
              <w:rPr>
                <w:rFonts w:ascii="Times New Roman" w:hAnsi="Times New Roman" w:cs="Times New Roman"/>
              </w:rPr>
              <w:t>- Theo quy định này có thể hiểu là để được xem là nhà giáo thì phải có chứng chỉ hành nghề nhà giáo. Nhưng tại quy định về cấp chứng chỉ hành nghề (Điều 15) thì yêu cầu phải đạt các tiêu chuẩn mới được cấp chứng chỉ. Đồng thời, quy định nhà giáo là đối tượng được cấp chứng chỉ hành nghề. Như vậy, quy định còn mâu thuẫn về cái có trước, có sau.</w:t>
            </w:r>
          </w:p>
          <w:p w:rsidR="00DE368A" w:rsidRPr="007852BE" w:rsidRDefault="00DE368A" w:rsidP="007852BE">
            <w:pPr>
              <w:jc w:val="both"/>
              <w:rPr>
                <w:rFonts w:ascii="Times New Roman" w:hAnsi="Times New Roman" w:cs="Times New Roman"/>
                <w:b/>
              </w:rPr>
            </w:pPr>
            <w:r w:rsidRPr="007852BE">
              <w:rPr>
                <w:rFonts w:ascii="Times New Roman" w:hAnsi="Times New Roman" w:cs="Times New Roman"/>
                <w:b/>
              </w:rPr>
              <w:t>* Góp ý của các trường ĐH</w:t>
            </w:r>
          </w:p>
          <w:p w:rsidR="00DE368A" w:rsidRPr="007852BE" w:rsidRDefault="00DE368A" w:rsidP="007852BE">
            <w:pPr>
              <w:jc w:val="both"/>
              <w:rPr>
                <w:rFonts w:ascii="Times New Roman" w:hAnsi="Times New Roman" w:cs="Times New Roman"/>
                <w:b/>
                <w:lang w:val="pt-BR"/>
              </w:rPr>
            </w:pPr>
            <w:r w:rsidRPr="007852BE">
              <w:rPr>
                <w:rFonts w:ascii="Times New Roman" w:hAnsi="Times New Roman" w:cs="Times New Roman"/>
                <w:b/>
                <w:lang w:val="pt-BR"/>
              </w:rPr>
              <w:t>(1) Trường Đại học kinh tế thành phố Hồ Chí Minh</w:t>
            </w:r>
          </w:p>
          <w:p w:rsidR="00DE368A" w:rsidRPr="007852BE" w:rsidRDefault="00DE368A" w:rsidP="007852BE">
            <w:pPr>
              <w:jc w:val="both"/>
              <w:rPr>
                <w:rFonts w:ascii="Times New Roman" w:hAnsi="Times New Roman" w:cs="Times New Roman"/>
                <w:lang w:val="vi-VN"/>
              </w:rPr>
            </w:pPr>
            <w:r w:rsidRPr="007852BE">
              <w:rPr>
                <w:rFonts w:ascii="Times New Roman" w:eastAsia="Calibri" w:hAnsi="Times New Roman" w:cs="Times New Roman"/>
                <w:bCs/>
                <w:i/>
                <w:lang w:val="vi-VN"/>
              </w:rPr>
              <w:t>“</w:t>
            </w:r>
            <w:r w:rsidRPr="007852BE">
              <w:rPr>
                <w:rFonts w:ascii="Times New Roman" w:eastAsia="Calibri" w:hAnsi="Times New Roman" w:cs="Times New Roman"/>
                <w:bCs/>
                <w:i/>
                <w:lang w:val="pt-BR"/>
              </w:rPr>
              <w:t xml:space="preserve">Chứng chỉ hành nghề </w:t>
            </w:r>
            <w:r w:rsidRPr="007852BE">
              <w:rPr>
                <w:rFonts w:ascii="Times New Roman" w:eastAsia="Calibri" w:hAnsi="Times New Roman" w:cs="Times New Roman"/>
                <w:i/>
                <w:lang w:val="pt-BR"/>
              </w:rPr>
              <w:t>đối với nhà giáo</w:t>
            </w:r>
            <w:r w:rsidRPr="007852BE">
              <w:rPr>
                <w:rFonts w:ascii="Times New Roman" w:eastAsia="Calibri" w:hAnsi="Times New Roman" w:cs="Times New Roman"/>
                <w:lang w:val="pt-BR"/>
              </w:rPr>
              <w:t xml:space="preserve"> </w:t>
            </w:r>
            <w:r w:rsidRPr="007852BE">
              <w:rPr>
                <w:rFonts w:ascii="Times New Roman" w:eastAsia="Calibri" w:hAnsi="Times New Roman" w:cs="Times New Roman"/>
                <w:bCs/>
                <w:lang w:val="pt-BR"/>
              </w:rPr>
              <w:t xml:space="preserve">là văn bản xác nhận tư cách </w:t>
            </w:r>
            <w:r w:rsidRPr="007852BE">
              <w:rPr>
                <w:rFonts w:ascii="Times New Roman" w:eastAsia="Calibri" w:hAnsi="Times New Roman" w:cs="Times New Roman"/>
                <w:b/>
                <w:bCs/>
                <w:lang w:val="pt-BR"/>
              </w:rPr>
              <w:t>nhà giáo, do</w:t>
            </w:r>
            <w:r w:rsidRPr="007852BE">
              <w:rPr>
                <w:rFonts w:ascii="Times New Roman" w:eastAsia="Calibri" w:hAnsi="Times New Roman" w:cs="Times New Roman"/>
                <w:bCs/>
                <w:lang w:val="pt-BR"/>
              </w:rPr>
              <w:t xml:space="preserve"> cơ quan có thẩm quyền quản lý nhà giáo cấp cho người đạt chuẩn </w:t>
            </w:r>
            <w:r w:rsidRPr="007852BE">
              <w:rPr>
                <w:rFonts w:ascii="Times New Roman" w:eastAsia="Calibri" w:hAnsi="Times New Roman" w:cs="Times New Roman"/>
                <w:bCs/>
                <w:lang w:val="pt-BR"/>
              </w:rPr>
              <w:lastRenderedPageBreak/>
              <w:t xml:space="preserve">nhà giáo </w:t>
            </w:r>
            <w:r w:rsidRPr="007852BE">
              <w:rPr>
                <w:rFonts w:ascii="Times New Roman" w:eastAsia="Calibri" w:hAnsi="Times New Roman" w:cs="Times New Roman"/>
                <w:lang w:val="pt-BR"/>
              </w:rPr>
              <w:t xml:space="preserve">trong các cơ sở giáo dục, trường chuyên biệt và các cơ sở giáo dục khác (sau đây gọi chung là cơ sở giáo dục)... </w:t>
            </w:r>
            <w:r w:rsidRPr="007852BE">
              <w:rPr>
                <w:rFonts w:ascii="Times New Roman" w:hAnsi="Times New Roman" w:cs="Times New Roman"/>
              </w:rPr>
              <w:sym w:font="Wingdings" w:char="F0E0"/>
            </w:r>
            <w:r w:rsidRPr="007852BE">
              <w:rPr>
                <w:rFonts w:ascii="Times New Roman" w:hAnsi="Times New Roman" w:cs="Times New Roman"/>
                <w:lang w:val="vi-VN"/>
              </w:rPr>
              <w:t xml:space="preserve"> Sử dụng dấu ngắt câu để câu văn mạch lạc hơn.</w:t>
            </w:r>
          </w:p>
          <w:p w:rsidR="00DE368A" w:rsidRPr="007852BE" w:rsidRDefault="00DE368A" w:rsidP="007852BE">
            <w:pPr>
              <w:jc w:val="both"/>
              <w:rPr>
                <w:rFonts w:ascii="Times New Roman" w:hAnsi="Times New Roman" w:cs="Times New Roman"/>
                <w:b/>
                <w:lang w:val="vi-VN"/>
              </w:rPr>
            </w:pPr>
            <w:r w:rsidRPr="007852BE">
              <w:rPr>
                <w:rFonts w:ascii="Times New Roman" w:hAnsi="Times New Roman" w:cs="Times New Roman"/>
                <w:b/>
                <w:lang w:val="vi-VN"/>
              </w:rPr>
              <w:t>(2) Trường Đại học Cần Thơ</w:t>
            </w:r>
          </w:p>
          <w:p w:rsidR="00DE368A" w:rsidRPr="007852BE" w:rsidRDefault="00DE368A" w:rsidP="007852BE">
            <w:pPr>
              <w:jc w:val="both"/>
              <w:rPr>
                <w:rFonts w:ascii="Times New Roman" w:hAnsi="Times New Roman" w:cs="Times New Roman"/>
              </w:rPr>
            </w:pPr>
            <w:r w:rsidRPr="007852BE">
              <w:rPr>
                <w:rFonts w:ascii="Times New Roman" w:hAnsi="Times New Roman" w:cs="Times New Roman"/>
                <w:lang w:val="vi-VN"/>
              </w:rPr>
              <w:t xml:space="preserve">định nghĩa Chứng chỉ hành nghề trong đó đề cập “ Chứng chỉ hành nghề là văn bản xác định </w:t>
            </w:r>
            <w:r w:rsidRPr="007852BE">
              <w:rPr>
                <w:rFonts w:ascii="Times New Roman" w:hAnsi="Times New Roman" w:cs="Times New Roman"/>
                <w:b/>
                <w:lang w:val="vi-VN"/>
              </w:rPr>
              <w:t>tư cách</w:t>
            </w:r>
            <w:r w:rsidRPr="007852BE">
              <w:rPr>
                <w:rFonts w:ascii="Times New Roman" w:hAnsi="Times New Roman" w:cs="Times New Roman"/>
                <w:lang w:val="vi-VN"/>
              </w:rPr>
              <w:t xml:space="preserve"> nhà giáo”. Đề xuất thay thế từ “tư cách” bằng các thuật ngữ liên quan đến năng lực, phẩm chất theo những tiêu chuẩn cụ thể.</w:t>
            </w:r>
          </w:p>
        </w:tc>
        <w:tc>
          <w:tcPr>
            <w:tcW w:w="3513" w:type="dxa"/>
          </w:tcPr>
          <w:p w:rsidR="00DE368A" w:rsidRPr="007852BE" w:rsidRDefault="00DE368A" w:rsidP="007852BE">
            <w:pPr>
              <w:jc w:val="both"/>
              <w:rPr>
                <w:rFonts w:ascii="Times New Roman" w:eastAsia="Calibri" w:hAnsi="Times New Roman" w:cs="Times New Roman"/>
                <w:bCs/>
              </w:rPr>
            </w:pPr>
            <w:r w:rsidRPr="007852BE">
              <w:rPr>
                <w:rFonts w:ascii="Times New Roman" w:eastAsia="Calibri" w:hAnsi="Times New Roman" w:cs="Times New Roman"/>
              </w:rPr>
              <w:lastRenderedPageBreak/>
              <w:t>6.</w:t>
            </w:r>
            <w:r w:rsidRPr="007852BE">
              <w:rPr>
                <w:rFonts w:ascii="Times New Roman" w:eastAsia="Calibri" w:hAnsi="Times New Roman" w:cs="Times New Roman"/>
                <w:i/>
                <w:lang w:val="vi-VN"/>
              </w:rPr>
              <w:t xml:space="preserve"> </w:t>
            </w:r>
            <w:r w:rsidRPr="007852BE">
              <w:rPr>
                <w:rFonts w:ascii="Times New Roman" w:eastAsia="Calibri" w:hAnsi="Times New Roman" w:cs="Times New Roman"/>
                <w:bCs/>
                <w:i/>
              </w:rPr>
              <w:t>Giấy phép hành nghề dạy học</w:t>
            </w:r>
            <w:r w:rsidRPr="007852BE">
              <w:rPr>
                <w:rFonts w:ascii="Times New Roman" w:eastAsia="Calibri" w:hAnsi="Times New Roman" w:cs="Times New Roman"/>
                <w:bCs/>
              </w:rPr>
              <w:t xml:space="preserve"> là văn bản xác nhận người đủ điều kiện hành nghề dạy học do cơ quan có thẩm quyền của Việt Nam cấp.</w:t>
            </w:r>
          </w:p>
        </w:tc>
        <w:tc>
          <w:tcPr>
            <w:tcW w:w="3452" w:type="dxa"/>
          </w:tcPr>
          <w:p w:rsidR="00DE368A" w:rsidRPr="007852BE" w:rsidRDefault="00DE368A" w:rsidP="007852BE">
            <w:pPr>
              <w:jc w:val="both"/>
              <w:rPr>
                <w:rFonts w:ascii="Times New Roman" w:hAnsi="Times New Roman" w:cs="Times New Roman"/>
              </w:rPr>
            </w:pPr>
            <w:r w:rsidRPr="007852BE">
              <w:rPr>
                <w:rFonts w:ascii="Times New Roman" w:hAnsi="Times New Roman" w:cs="Times New Roman"/>
              </w:rPr>
              <w:t>Tiếp thu ý kiến góp ý, đã bỏ cụm từ “tư cách pháp nhân” và bỏ quy định “</w:t>
            </w:r>
            <w:r w:rsidRPr="007852BE">
              <w:rPr>
                <w:rFonts w:ascii="Times New Roman" w:eastAsia="Calibri" w:hAnsi="Times New Roman" w:cs="Times New Roman"/>
                <w:bCs/>
              </w:rPr>
              <w:t>đạt chuẩn nhà giáo”;</w:t>
            </w:r>
            <w:r w:rsidRPr="007852BE">
              <w:rPr>
                <w:rFonts w:ascii="Times New Roman" w:hAnsi="Times New Roman" w:cs="Times New Roman"/>
              </w:rPr>
              <w:t xml:space="preserve"> đồng thời điều chỉnh từ “chứng chỉ hành nghề đối với nhà giáo” thành “giấy phép hành nghề dạy học”.</w:t>
            </w:r>
          </w:p>
        </w:tc>
      </w:tr>
      <w:tr w:rsidR="00DE368A" w:rsidRPr="007852BE" w:rsidTr="002E7D5C">
        <w:trPr>
          <w:jc w:val="center"/>
        </w:trPr>
        <w:tc>
          <w:tcPr>
            <w:tcW w:w="3550" w:type="dxa"/>
          </w:tcPr>
          <w:p w:rsidR="00DE368A" w:rsidRPr="007852BE" w:rsidRDefault="00DE368A" w:rsidP="007852BE">
            <w:pPr>
              <w:jc w:val="both"/>
              <w:rPr>
                <w:rFonts w:ascii="Times New Roman" w:eastAsia="Calibri" w:hAnsi="Times New Roman" w:cs="Times New Roman"/>
              </w:rPr>
            </w:pPr>
            <w:r w:rsidRPr="007852BE">
              <w:rPr>
                <w:rFonts w:ascii="Times New Roman" w:eastAsia="Calibri" w:hAnsi="Times New Roman" w:cs="Times New Roman"/>
                <w:iCs/>
              </w:rPr>
              <w:lastRenderedPageBreak/>
              <w:t>5</w:t>
            </w:r>
            <w:r w:rsidRPr="007852BE">
              <w:rPr>
                <w:rFonts w:ascii="Times New Roman" w:eastAsia="Calibri" w:hAnsi="Times New Roman" w:cs="Times New Roman"/>
                <w:iCs/>
                <w:lang w:val="vi-VN"/>
              </w:rPr>
              <w:t>.</w:t>
            </w:r>
            <w:r w:rsidRPr="007852BE">
              <w:rPr>
                <w:rFonts w:ascii="Times New Roman" w:eastAsia="Calibri" w:hAnsi="Times New Roman" w:cs="Times New Roman"/>
                <w:i/>
                <w:iCs/>
                <w:lang w:val="vi-VN"/>
              </w:rPr>
              <w:t xml:space="preserve"> Chức danh nhà giáo</w:t>
            </w:r>
            <w:r w:rsidRPr="007852BE">
              <w:rPr>
                <w:rFonts w:ascii="Times New Roman" w:eastAsia="Calibri" w:hAnsi="Times New Roman" w:cs="Times New Roman"/>
                <w:lang w:val="vi-VN"/>
              </w:rPr>
              <w:t xml:space="preserve"> </w:t>
            </w:r>
            <w:r w:rsidRPr="007852BE">
              <w:rPr>
                <w:rFonts w:ascii="Times New Roman" w:eastAsia="Calibri" w:hAnsi="Times New Roman" w:cs="Times New Roman"/>
              </w:rPr>
              <w:t>là tên gọi thể hiện trình độ và năng lực chuyên môn, nghiệp vụ của nhà giáo trong các cơ sở giáo dục.</w:t>
            </w:r>
          </w:p>
        </w:tc>
        <w:tc>
          <w:tcPr>
            <w:tcW w:w="3939" w:type="dxa"/>
          </w:tcPr>
          <w:p w:rsidR="00DE368A" w:rsidRPr="007852BE" w:rsidRDefault="00DE368A" w:rsidP="007852BE">
            <w:pPr>
              <w:jc w:val="both"/>
              <w:rPr>
                <w:rFonts w:ascii="Times New Roman" w:hAnsi="Times New Roman" w:cs="Times New Roman"/>
                <w:b/>
                <w:lang w:val="pt-BR"/>
              </w:rPr>
            </w:pPr>
            <w:r w:rsidRPr="007852BE">
              <w:rPr>
                <w:rFonts w:ascii="Times New Roman" w:hAnsi="Times New Roman" w:cs="Times New Roman"/>
                <w:b/>
                <w:lang w:val="pt-BR"/>
              </w:rPr>
              <w:t>(1) Trường Đại học kinh tế thành phố Hồ Chí Minh</w:t>
            </w:r>
          </w:p>
          <w:p w:rsidR="00DE368A" w:rsidRPr="007852BE" w:rsidRDefault="00DE368A" w:rsidP="007852BE">
            <w:pPr>
              <w:jc w:val="both"/>
              <w:rPr>
                <w:rFonts w:ascii="Times New Roman" w:hAnsi="Times New Roman" w:cs="Times New Roman"/>
                <w:lang w:val="pt-BR"/>
              </w:rPr>
            </w:pPr>
            <w:r w:rsidRPr="007852BE">
              <w:rPr>
                <w:rFonts w:ascii="Times New Roman" w:hAnsi="Times New Roman" w:cs="Times New Roman"/>
                <w:lang w:val="pt-BR"/>
              </w:rPr>
              <w:t xml:space="preserve">Để </w:t>
            </w:r>
            <w:r w:rsidR="00362A89" w:rsidRPr="007852BE">
              <w:rPr>
                <w:rFonts w:ascii="Times New Roman" w:hAnsi="Times New Roman" w:cs="Times New Roman"/>
                <w:lang w:val="pt-BR"/>
              </w:rPr>
              <w:t>bảo đảm</w:t>
            </w:r>
            <w:r w:rsidRPr="007852BE">
              <w:rPr>
                <w:rFonts w:ascii="Times New Roman" w:hAnsi="Times New Roman" w:cs="Times New Roman"/>
                <w:lang w:val="pt-BR"/>
              </w:rPr>
              <w:t xml:space="preserve"> thống nhất với quy định của </w:t>
            </w:r>
            <w:r w:rsidRPr="007852BE">
              <w:rPr>
                <w:rFonts w:ascii="Times New Roman" w:hAnsi="Times New Roman" w:cs="Times New Roman"/>
                <w:shd w:val="clear" w:color="auto" w:fill="FFFFFF"/>
                <w:lang w:val="pt-BR"/>
              </w:rPr>
              <w:t>Luật Viên chức số 58/2010/QH12 ngày 15 tháng 11 năm 2010 và Luật số 52/2019/QH14 ngày 25 tháng 11 năm 2019 của Quốc hội sửa đổi, bổ sung một số điều của Luật Cán bộ, công chức và Luật Viên chức, cũng như các quy định về xây dựng đề án vị trí việc làm, đề nghị điều chỉnh chức danh nhà giáo thành</w:t>
            </w:r>
            <w:r w:rsidRPr="007852BE">
              <w:rPr>
                <w:rFonts w:ascii="Times New Roman" w:hAnsi="Times New Roman" w:cs="Times New Roman"/>
                <w:lang w:val="pt-BR"/>
              </w:rPr>
              <w:t xml:space="preserve"> Chức danh nghề nghiệp viên chức</w:t>
            </w:r>
          </w:p>
        </w:tc>
        <w:tc>
          <w:tcPr>
            <w:tcW w:w="3513" w:type="dxa"/>
          </w:tcPr>
          <w:p w:rsidR="00DE368A" w:rsidRPr="007852BE" w:rsidRDefault="00DE368A" w:rsidP="007852BE">
            <w:pPr>
              <w:jc w:val="both"/>
              <w:rPr>
                <w:rFonts w:ascii="Times New Roman" w:eastAsia="Calibri" w:hAnsi="Times New Roman" w:cs="Times New Roman"/>
              </w:rPr>
            </w:pPr>
            <w:r w:rsidRPr="007852BE">
              <w:rPr>
                <w:rFonts w:ascii="Times New Roman" w:eastAsia="Calibri" w:hAnsi="Times New Roman" w:cs="Times New Roman"/>
                <w:iCs/>
              </w:rPr>
              <w:t>9</w:t>
            </w:r>
            <w:r w:rsidRPr="007852BE">
              <w:rPr>
                <w:rFonts w:ascii="Times New Roman" w:eastAsia="Calibri" w:hAnsi="Times New Roman" w:cs="Times New Roman"/>
                <w:iCs/>
                <w:lang w:val="vi-VN"/>
              </w:rPr>
              <w:t>.</w:t>
            </w:r>
            <w:r w:rsidRPr="007852BE">
              <w:rPr>
                <w:rFonts w:ascii="Times New Roman" w:eastAsia="Calibri" w:hAnsi="Times New Roman" w:cs="Times New Roman"/>
                <w:i/>
                <w:iCs/>
                <w:lang w:val="vi-VN"/>
              </w:rPr>
              <w:t xml:space="preserve"> Chức danh nhà giáo</w:t>
            </w:r>
            <w:r w:rsidRPr="007852BE">
              <w:rPr>
                <w:rFonts w:ascii="Times New Roman" w:eastAsia="Calibri" w:hAnsi="Times New Roman" w:cs="Times New Roman"/>
                <w:lang w:val="vi-VN"/>
              </w:rPr>
              <w:t xml:space="preserve"> </w:t>
            </w:r>
            <w:r w:rsidRPr="007852BE">
              <w:rPr>
                <w:rFonts w:ascii="Times New Roman" w:eastAsia="Calibri" w:hAnsi="Times New Roman" w:cs="Times New Roman"/>
              </w:rPr>
              <w:t>là tên gọi thể hiện trình độ, năng lực chuyên môn, nghiệp vụ của nhà giáo tương ứng với từng cấp học, trình độ, phương thức đào tạo.</w:t>
            </w:r>
          </w:p>
        </w:tc>
        <w:tc>
          <w:tcPr>
            <w:tcW w:w="3452" w:type="dxa"/>
          </w:tcPr>
          <w:p w:rsidR="00DE368A" w:rsidRPr="007852BE" w:rsidRDefault="00DE368A" w:rsidP="007852BE">
            <w:pPr>
              <w:jc w:val="both"/>
              <w:rPr>
                <w:rFonts w:ascii="Times New Roman" w:eastAsia="Calibri" w:hAnsi="Times New Roman" w:cs="Times New Roman"/>
                <w:iCs/>
              </w:rPr>
            </w:pPr>
            <w:r w:rsidRPr="007852BE">
              <w:rPr>
                <w:rFonts w:ascii="Times New Roman" w:eastAsia="Calibri" w:hAnsi="Times New Roman" w:cs="Times New Roman"/>
                <w:iCs/>
              </w:rPr>
              <w:t>Việc quy định là chức danh nhà giáo nhằm thể hiện đặc trung nghề nghiệp của nhà giáo.</w:t>
            </w:r>
          </w:p>
        </w:tc>
      </w:tr>
      <w:tr w:rsidR="00DE368A" w:rsidRPr="007852BE" w:rsidTr="002E7D5C">
        <w:trPr>
          <w:jc w:val="center"/>
        </w:trPr>
        <w:tc>
          <w:tcPr>
            <w:tcW w:w="3550" w:type="dxa"/>
          </w:tcPr>
          <w:p w:rsidR="00DE368A" w:rsidRPr="007852BE" w:rsidRDefault="00DE368A" w:rsidP="007852BE">
            <w:pPr>
              <w:jc w:val="both"/>
              <w:rPr>
                <w:rFonts w:ascii="Times New Roman" w:eastAsia="Calibri" w:hAnsi="Times New Roman" w:cs="Times New Roman"/>
                <w:iCs/>
              </w:rPr>
            </w:pPr>
            <w:r w:rsidRPr="007852BE">
              <w:rPr>
                <w:rFonts w:ascii="Times New Roman" w:eastAsia="Calibri" w:hAnsi="Times New Roman" w:cs="Times New Roman"/>
                <w:iCs/>
              </w:rPr>
              <w:t>6.</w:t>
            </w:r>
            <w:r w:rsidRPr="007852BE">
              <w:rPr>
                <w:rFonts w:ascii="Times New Roman" w:eastAsia="Calibri" w:hAnsi="Times New Roman" w:cs="Times New Roman"/>
                <w:i/>
                <w:iCs/>
              </w:rPr>
              <w:t xml:space="preserve"> Chuẩn nhà giáo </w:t>
            </w:r>
            <w:r w:rsidRPr="007852BE">
              <w:rPr>
                <w:rFonts w:ascii="Times New Roman" w:eastAsia="Calibri" w:hAnsi="Times New Roman" w:cs="Times New Roman"/>
                <w:iCs/>
              </w:rPr>
              <w:t>là</w:t>
            </w:r>
            <w:r w:rsidRPr="007852BE">
              <w:rPr>
                <w:rFonts w:ascii="Times New Roman" w:eastAsia="Calibri" w:hAnsi="Times New Roman" w:cs="Times New Roman"/>
                <w:i/>
                <w:iCs/>
              </w:rPr>
              <w:t xml:space="preserve"> </w:t>
            </w:r>
            <w:r w:rsidRPr="007852BE">
              <w:rPr>
                <w:rFonts w:ascii="Times New Roman" w:eastAsia="Calibri" w:hAnsi="Times New Roman" w:cs="Times New Roman"/>
              </w:rPr>
              <w:t>hệ thống phẩm chất, năng lực mà nhà giáo cần đạt được để thực hiện quyền và nghĩa vụ của mình trong các cơ sở giáo dục.</w:t>
            </w:r>
          </w:p>
        </w:tc>
        <w:tc>
          <w:tcPr>
            <w:tcW w:w="3939" w:type="dxa"/>
          </w:tcPr>
          <w:p w:rsidR="00DE368A" w:rsidRPr="007852BE" w:rsidRDefault="00DE368A" w:rsidP="007852BE">
            <w:pPr>
              <w:jc w:val="both"/>
              <w:rPr>
                <w:rFonts w:ascii="Times New Roman" w:hAnsi="Times New Roman" w:cs="Times New Roman"/>
                <w:b/>
                <w:lang w:val="pt-BR"/>
              </w:rPr>
            </w:pPr>
            <w:r w:rsidRPr="007852BE">
              <w:rPr>
                <w:rFonts w:ascii="Times New Roman" w:hAnsi="Times New Roman" w:cs="Times New Roman"/>
                <w:b/>
                <w:lang w:val="pt-BR"/>
              </w:rPr>
              <w:t>(1) Trường ĐH Giao thông vận tải</w:t>
            </w:r>
          </w:p>
          <w:p w:rsidR="00DE368A" w:rsidRPr="007852BE" w:rsidRDefault="00DE368A" w:rsidP="007852BE">
            <w:pPr>
              <w:jc w:val="both"/>
              <w:rPr>
                <w:rFonts w:ascii="Times New Roman" w:eastAsia="Calibri" w:hAnsi="Times New Roman" w:cs="Times New Roman"/>
                <w:lang w:val="pt-BR"/>
              </w:rPr>
            </w:pPr>
            <w:r w:rsidRPr="007852BE">
              <w:rPr>
                <w:rFonts w:ascii="Times New Roman" w:eastAsia="Calibri" w:hAnsi="Times New Roman" w:cs="Times New Roman"/>
                <w:iCs/>
                <w:lang w:val="pt-BR"/>
              </w:rPr>
              <w:t>6.</w:t>
            </w:r>
            <w:r w:rsidRPr="007852BE">
              <w:rPr>
                <w:rFonts w:ascii="Times New Roman" w:eastAsia="Calibri" w:hAnsi="Times New Roman" w:cs="Times New Roman"/>
                <w:i/>
                <w:iCs/>
                <w:lang w:val="pt-BR"/>
              </w:rPr>
              <w:t xml:space="preserve"> Chuẩn nhà giáo </w:t>
            </w:r>
            <w:r w:rsidRPr="007852BE">
              <w:rPr>
                <w:rFonts w:ascii="Times New Roman" w:eastAsia="Calibri" w:hAnsi="Times New Roman" w:cs="Times New Roman"/>
                <w:iCs/>
                <w:lang w:val="pt-BR"/>
              </w:rPr>
              <w:t>là</w:t>
            </w:r>
            <w:r w:rsidRPr="007852BE">
              <w:rPr>
                <w:rFonts w:ascii="Times New Roman" w:eastAsia="Calibri" w:hAnsi="Times New Roman" w:cs="Times New Roman"/>
                <w:i/>
                <w:iCs/>
                <w:lang w:val="pt-BR"/>
              </w:rPr>
              <w:t xml:space="preserve"> </w:t>
            </w:r>
            <w:r w:rsidRPr="007852BE">
              <w:rPr>
                <w:rFonts w:ascii="Times New Roman" w:eastAsia="Calibri" w:hAnsi="Times New Roman" w:cs="Times New Roman"/>
                <w:lang w:val="pt-BR"/>
              </w:rPr>
              <w:t xml:space="preserve">hệ thống phẩm chất, </w:t>
            </w:r>
            <w:r w:rsidRPr="007852BE">
              <w:rPr>
                <w:rFonts w:ascii="Times New Roman" w:eastAsia="Calibri" w:hAnsi="Times New Roman" w:cs="Times New Roman"/>
                <w:i/>
                <w:lang w:val="pt-BR"/>
              </w:rPr>
              <w:t>trình độ</w:t>
            </w:r>
            <w:r w:rsidRPr="007852BE">
              <w:rPr>
                <w:rFonts w:ascii="Times New Roman" w:eastAsia="Calibri" w:hAnsi="Times New Roman" w:cs="Times New Roman"/>
                <w:lang w:val="pt-BR"/>
              </w:rPr>
              <w:t>, năng lực mà nhà giáo cần đạt được để thực hiện quyền và nghĩa vụ của mình trong các cơ sở giáo dục</w:t>
            </w:r>
          </w:p>
          <w:p w:rsidR="00DE368A" w:rsidRPr="007852BE" w:rsidRDefault="00DE368A" w:rsidP="007852BE">
            <w:pPr>
              <w:jc w:val="both"/>
              <w:rPr>
                <w:rFonts w:ascii="Times New Roman" w:hAnsi="Times New Roman" w:cs="Times New Roman"/>
                <w:b/>
                <w:lang w:val="pt-BR"/>
              </w:rPr>
            </w:pPr>
            <w:r w:rsidRPr="007852BE">
              <w:rPr>
                <w:rFonts w:ascii="Times New Roman" w:hAnsi="Times New Roman" w:cs="Times New Roman"/>
                <w:b/>
                <w:lang w:val="pt-BR"/>
              </w:rPr>
              <w:t>(2) Trường ĐH ngoại thương</w:t>
            </w:r>
          </w:p>
          <w:p w:rsidR="00DE368A" w:rsidRPr="007852BE" w:rsidRDefault="00DE368A" w:rsidP="007852BE">
            <w:pPr>
              <w:jc w:val="both"/>
              <w:rPr>
                <w:rFonts w:ascii="Times New Roman" w:hAnsi="Times New Roman" w:cs="Times New Roman"/>
                <w:b/>
                <w:lang w:val="pt-BR"/>
              </w:rPr>
            </w:pPr>
            <w:r w:rsidRPr="007852BE">
              <w:rPr>
                <w:rFonts w:ascii="Times New Roman" w:eastAsia="Calibri" w:hAnsi="Times New Roman" w:cs="Times New Roman"/>
                <w:iCs/>
                <w:lang w:val="pt-BR"/>
              </w:rPr>
              <w:lastRenderedPageBreak/>
              <w:t>6.</w:t>
            </w:r>
            <w:r w:rsidRPr="007852BE">
              <w:rPr>
                <w:rFonts w:ascii="Times New Roman" w:eastAsia="Calibri" w:hAnsi="Times New Roman" w:cs="Times New Roman"/>
                <w:i/>
                <w:iCs/>
                <w:lang w:val="pt-BR"/>
              </w:rPr>
              <w:t xml:space="preserve"> Chuẩn nhà giáo </w:t>
            </w:r>
            <w:r w:rsidRPr="007852BE">
              <w:rPr>
                <w:rFonts w:ascii="Times New Roman" w:eastAsia="Calibri" w:hAnsi="Times New Roman" w:cs="Times New Roman"/>
                <w:iCs/>
                <w:lang w:val="pt-BR"/>
              </w:rPr>
              <w:t>là</w:t>
            </w:r>
            <w:r w:rsidRPr="007852BE">
              <w:rPr>
                <w:rFonts w:ascii="Times New Roman" w:eastAsia="Calibri" w:hAnsi="Times New Roman" w:cs="Times New Roman"/>
                <w:i/>
                <w:iCs/>
                <w:lang w:val="pt-BR"/>
              </w:rPr>
              <w:t xml:space="preserve"> </w:t>
            </w:r>
            <w:r w:rsidRPr="007852BE">
              <w:rPr>
                <w:rFonts w:ascii="Times New Roman" w:eastAsia="Calibri" w:hAnsi="Times New Roman" w:cs="Times New Roman"/>
                <w:lang w:val="pt-BR"/>
              </w:rPr>
              <w:t xml:space="preserve">hệ thống phẩm chất, </w:t>
            </w:r>
            <w:r w:rsidRPr="007852BE">
              <w:rPr>
                <w:rFonts w:ascii="Times New Roman" w:eastAsia="Calibri" w:hAnsi="Times New Roman" w:cs="Times New Roman"/>
                <w:i/>
                <w:lang w:val="pt-BR"/>
              </w:rPr>
              <w:t>trình độ</w:t>
            </w:r>
            <w:r w:rsidRPr="007852BE">
              <w:rPr>
                <w:rFonts w:ascii="Times New Roman" w:eastAsia="Calibri" w:hAnsi="Times New Roman" w:cs="Times New Roman"/>
                <w:lang w:val="pt-BR"/>
              </w:rPr>
              <w:t>, năng lực mà nhà giáo cần đạt được để thực hiện quyền và nghĩa vụ của mình trong các cơ sở giáo dục</w:t>
            </w:r>
          </w:p>
        </w:tc>
        <w:tc>
          <w:tcPr>
            <w:tcW w:w="3513" w:type="dxa"/>
          </w:tcPr>
          <w:p w:rsidR="00DE368A" w:rsidRPr="007852BE" w:rsidRDefault="00DE368A" w:rsidP="007852BE">
            <w:pPr>
              <w:jc w:val="both"/>
              <w:rPr>
                <w:rFonts w:ascii="Times New Roman" w:eastAsia="Calibri" w:hAnsi="Times New Roman" w:cs="Times New Roman"/>
              </w:rPr>
            </w:pPr>
            <w:r w:rsidRPr="007852BE">
              <w:rPr>
                <w:rFonts w:ascii="Times New Roman" w:eastAsia="Calibri" w:hAnsi="Times New Roman" w:cs="Times New Roman"/>
                <w:iCs/>
              </w:rPr>
              <w:lastRenderedPageBreak/>
              <w:t>7.</w:t>
            </w:r>
            <w:r w:rsidRPr="007852BE">
              <w:rPr>
                <w:rFonts w:ascii="Times New Roman" w:eastAsia="Calibri" w:hAnsi="Times New Roman" w:cs="Times New Roman"/>
                <w:i/>
                <w:iCs/>
              </w:rPr>
              <w:t xml:space="preserve"> Chuẩn nhà giáo </w:t>
            </w:r>
            <w:r w:rsidRPr="007852BE">
              <w:rPr>
                <w:rFonts w:ascii="Times New Roman" w:eastAsia="Calibri" w:hAnsi="Times New Roman" w:cs="Times New Roman"/>
                <w:iCs/>
              </w:rPr>
              <w:t>là hệ thống các tiêu chuẩn về phẩm chất, trình độ, năng lực, sức khỏe của nhà giáo</w:t>
            </w:r>
            <w:r w:rsidRPr="007852BE">
              <w:rPr>
                <w:rFonts w:ascii="Times New Roman" w:eastAsia="Calibri" w:hAnsi="Times New Roman" w:cs="Times New Roman"/>
              </w:rPr>
              <w:t>.</w:t>
            </w:r>
          </w:p>
        </w:tc>
        <w:tc>
          <w:tcPr>
            <w:tcW w:w="3452" w:type="dxa"/>
          </w:tcPr>
          <w:p w:rsidR="00DE368A" w:rsidRPr="007852BE" w:rsidRDefault="00DE368A" w:rsidP="007852BE">
            <w:pPr>
              <w:jc w:val="both"/>
              <w:rPr>
                <w:rFonts w:ascii="Times New Roman" w:eastAsia="Calibri" w:hAnsi="Times New Roman" w:cs="Times New Roman"/>
                <w:iCs/>
              </w:rPr>
            </w:pPr>
            <w:r w:rsidRPr="007852BE">
              <w:rPr>
                <w:rFonts w:ascii="Times New Roman" w:eastAsia="Calibri" w:hAnsi="Times New Roman" w:cs="Times New Roman"/>
                <w:iCs/>
              </w:rPr>
              <w:t>Tiếp thu ý kiến góp ý, đã biên tập lại cho phù hợp.</w:t>
            </w:r>
          </w:p>
        </w:tc>
      </w:tr>
      <w:tr w:rsidR="00DE368A" w:rsidRPr="007852BE" w:rsidTr="002E7D5C">
        <w:trPr>
          <w:jc w:val="center"/>
        </w:trPr>
        <w:tc>
          <w:tcPr>
            <w:tcW w:w="3550" w:type="dxa"/>
          </w:tcPr>
          <w:p w:rsidR="00DE368A" w:rsidRPr="007852BE" w:rsidRDefault="00DE368A" w:rsidP="007852BE">
            <w:pPr>
              <w:jc w:val="both"/>
              <w:rPr>
                <w:rFonts w:ascii="Times New Roman" w:eastAsia="Calibri" w:hAnsi="Times New Roman" w:cs="Times New Roman"/>
                <w:iCs/>
              </w:rPr>
            </w:pPr>
            <w:r w:rsidRPr="007852BE">
              <w:rPr>
                <w:rFonts w:ascii="Times New Roman" w:eastAsia="Calibri" w:hAnsi="Times New Roman" w:cs="Times New Roman"/>
              </w:rPr>
              <w:lastRenderedPageBreak/>
              <w:t xml:space="preserve">7. </w:t>
            </w:r>
            <w:r w:rsidRPr="007852BE">
              <w:rPr>
                <w:rFonts w:ascii="Times New Roman" w:eastAsia="Calibri" w:hAnsi="Times New Roman" w:cs="Times New Roman"/>
                <w:i/>
              </w:rPr>
              <w:t>Đề án vị trí việc làm</w:t>
            </w:r>
            <w:r w:rsidRPr="007852BE">
              <w:rPr>
                <w:rFonts w:ascii="Times New Roman" w:eastAsia="Calibri" w:hAnsi="Times New Roman" w:cs="Times New Roman"/>
              </w:rPr>
              <w:t xml:space="preserve"> do cơ sở giáo dục xây dựng, cơ quan quản lý giáo dục trực tiếp phê duyệt bao gồm: danh mục vị trí việc làm; cơ cấu chức danh nhà giáo; số lượng người làm việc; mô tả công việc và khung năng lực của các vị trí việc làm.</w:t>
            </w:r>
          </w:p>
        </w:tc>
        <w:tc>
          <w:tcPr>
            <w:tcW w:w="3939" w:type="dxa"/>
          </w:tcPr>
          <w:p w:rsidR="00DE368A" w:rsidRPr="007852BE" w:rsidRDefault="00DE368A" w:rsidP="007852BE">
            <w:pPr>
              <w:ind w:right="57"/>
              <w:jc w:val="both"/>
              <w:rPr>
                <w:rFonts w:ascii="Times New Roman" w:hAnsi="Times New Roman" w:cs="Times New Roman"/>
                <w:b/>
              </w:rPr>
            </w:pPr>
            <w:r w:rsidRPr="007852BE">
              <w:rPr>
                <w:rFonts w:ascii="Times New Roman" w:hAnsi="Times New Roman" w:cs="Times New Roman"/>
                <w:b/>
              </w:rPr>
              <w:t>* Góp ý của các địa phương</w:t>
            </w:r>
          </w:p>
          <w:p w:rsidR="00DE368A" w:rsidRPr="007852BE" w:rsidRDefault="00DE368A" w:rsidP="007852BE">
            <w:pPr>
              <w:ind w:right="57"/>
              <w:jc w:val="both"/>
              <w:rPr>
                <w:rFonts w:ascii="Times New Roman" w:hAnsi="Times New Roman" w:cs="Times New Roman"/>
              </w:rPr>
            </w:pPr>
            <w:r w:rsidRPr="007852BE">
              <w:rPr>
                <w:rFonts w:ascii="Times New Roman" w:hAnsi="Times New Roman" w:cs="Times New Roman"/>
              </w:rPr>
              <w:t>- Sửa “</w:t>
            </w:r>
            <w:r w:rsidRPr="007852BE">
              <w:rPr>
                <w:rFonts w:ascii="Times New Roman" w:eastAsia="Calibri" w:hAnsi="Times New Roman" w:cs="Times New Roman"/>
              </w:rPr>
              <w:t xml:space="preserve">Cơ quan quản lý giáo dục trực tiếp phê duyệt” thành “Cơ quan quản lý trực tiếp </w:t>
            </w:r>
            <w:r w:rsidRPr="007852BE">
              <w:rPr>
                <w:rFonts w:ascii="Times New Roman" w:eastAsia="Calibri" w:hAnsi="Times New Roman" w:cs="Times New Roman"/>
                <w:b/>
              </w:rPr>
              <w:t>cơ sở giáo dục</w:t>
            </w:r>
            <w:r w:rsidRPr="007852BE">
              <w:rPr>
                <w:rFonts w:ascii="Times New Roman" w:eastAsia="Calibri" w:hAnsi="Times New Roman" w:cs="Times New Roman"/>
              </w:rPr>
              <w:t xml:space="preserve"> phê duyệt</w:t>
            </w:r>
            <w:r w:rsidRPr="007852BE">
              <w:rPr>
                <w:rFonts w:ascii="Times New Roman" w:hAnsi="Times New Roman" w:cs="Times New Roman"/>
              </w:rPr>
              <w:t>”</w:t>
            </w:r>
          </w:p>
          <w:p w:rsidR="00DE368A" w:rsidRPr="007852BE" w:rsidRDefault="00DE368A" w:rsidP="007852BE">
            <w:pPr>
              <w:jc w:val="both"/>
              <w:rPr>
                <w:rFonts w:ascii="Times New Roman" w:hAnsi="Times New Roman" w:cs="Times New Roman"/>
                <w:lang w:val="vi-VN"/>
              </w:rPr>
            </w:pPr>
            <w:r w:rsidRPr="007852BE">
              <w:rPr>
                <w:rFonts w:ascii="Times New Roman" w:hAnsi="Times New Roman" w:cs="Times New Roman"/>
              </w:rPr>
              <w:t xml:space="preserve">- </w:t>
            </w:r>
            <w:r w:rsidRPr="007852BE">
              <w:rPr>
                <w:rFonts w:ascii="Times New Roman" w:hAnsi="Times New Roman" w:cs="Times New Roman"/>
                <w:lang w:val="vi-VN"/>
              </w:rPr>
              <w:t>Không cần phải giải thích cụm từ này trong Luật vì đây là cụm từ nói về 01 văn bản mà tất cả các cơ quan, đơn vị đều phải thực hiện, không riêng gì ngành giáo dục.</w:t>
            </w:r>
          </w:p>
          <w:p w:rsidR="00DE368A" w:rsidRPr="007852BE" w:rsidRDefault="00DE368A" w:rsidP="007852BE">
            <w:pPr>
              <w:jc w:val="both"/>
              <w:rPr>
                <w:rFonts w:ascii="Times New Roman" w:hAnsi="Times New Roman" w:cs="Times New Roman"/>
                <w:b/>
              </w:rPr>
            </w:pPr>
            <w:r w:rsidRPr="007852BE">
              <w:rPr>
                <w:rFonts w:ascii="Times New Roman" w:hAnsi="Times New Roman" w:cs="Times New Roman"/>
                <w:b/>
              </w:rPr>
              <w:t>* Góp ý của các trường ĐH</w:t>
            </w:r>
          </w:p>
          <w:p w:rsidR="00DE368A" w:rsidRPr="007852BE" w:rsidRDefault="00DE368A" w:rsidP="007852BE">
            <w:pPr>
              <w:jc w:val="both"/>
              <w:rPr>
                <w:rFonts w:ascii="Times New Roman" w:hAnsi="Times New Roman" w:cs="Times New Roman"/>
                <w:b/>
                <w:lang w:val="pt-BR"/>
              </w:rPr>
            </w:pPr>
            <w:r w:rsidRPr="007852BE">
              <w:rPr>
                <w:rFonts w:ascii="Times New Roman" w:hAnsi="Times New Roman" w:cs="Times New Roman"/>
                <w:b/>
                <w:lang w:val="pt-BR"/>
              </w:rPr>
              <w:t>(1) Trường CĐSP Trung ương:</w:t>
            </w:r>
          </w:p>
          <w:p w:rsidR="00DE368A" w:rsidRPr="007852BE" w:rsidRDefault="00DE368A" w:rsidP="007852BE">
            <w:pPr>
              <w:jc w:val="both"/>
              <w:rPr>
                <w:rFonts w:ascii="Times New Roman" w:hAnsi="Times New Roman" w:cs="Times New Roman"/>
                <w:lang w:val="pt-BR"/>
              </w:rPr>
            </w:pPr>
            <w:r w:rsidRPr="007852BE">
              <w:rPr>
                <w:rFonts w:ascii="Times New Roman" w:hAnsi="Times New Roman" w:cs="Times New Roman"/>
                <w:b/>
                <w:lang w:val="pt-BR"/>
              </w:rPr>
              <w:t xml:space="preserve"> </w:t>
            </w:r>
            <w:r w:rsidRPr="007852BE">
              <w:rPr>
                <w:rFonts w:ascii="Times New Roman" w:hAnsi="Times New Roman" w:cs="Times New Roman"/>
                <w:lang w:val="pt-BR"/>
              </w:rPr>
              <w:t>Bỏ một từ “tên gọi” tại khoản 7 Điều 5, vì bị trùng</w:t>
            </w:r>
          </w:p>
          <w:p w:rsidR="00DE368A" w:rsidRPr="007852BE" w:rsidRDefault="00DE368A" w:rsidP="007852BE">
            <w:pPr>
              <w:jc w:val="both"/>
              <w:rPr>
                <w:rFonts w:ascii="Times New Roman" w:hAnsi="Times New Roman" w:cs="Times New Roman"/>
                <w:b/>
                <w:lang w:val="pt-BR"/>
              </w:rPr>
            </w:pPr>
            <w:r w:rsidRPr="007852BE">
              <w:rPr>
                <w:rFonts w:ascii="Times New Roman" w:hAnsi="Times New Roman" w:cs="Times New Roman"/>
                <w:b/>
                <w:lang w:val="pt-BR"/>
              </w:rPr>
              <w:t>(2) Trường ĐH Thương mại</w:t>
            </w:r>
          </w:p>
          <w:p w:rsidR="00DE368A" w:rsidRPr="007852BE" w:rsidRDefault="00DE368A" w:rsidP="007852BE">
            <w:pPr>
              <w:jc w:val="both"/>
              <w:rPr>
                <w:rFonts w:ascii="Times New Roman" w:hAnsi="Times New Roman" w:cs="Times New Roman"/>
                <w:lang w:val="pt-BR"/>
              </w:rPr>
            </w:pPr>
            <w:r w:rsidRPr="007852BE">
              <w:rPr>
                <w:rFonts w:ascii="Times New Roman" w:hAnsi="Times New Roman" w:cs="Times New Roman"/>
                <w:b/>
                <w:bCs/>
                <w:shd w:val="clear" w:color="auto" w:fill="FFFFFF"/>
                <w:lang w:val="pt-BR"/>
              </w:rPr>
              <w:t xml:space="preserve">Xem xét lại quy định này để tương thích với quy định hiện hành: </w:t>
            </w:r>
            <w:r w:rsidRPr="007852BE">
              <w:rPr>
                <w:rFonts w:ascii="Times New Roman" w:hAnsi="Times New Roman" w:cs="Times New Roman"/>
                <w:shd w:val="clear" w:color="auto" w:fill="FFFFFF"/>
                <w:lang w:val="pt-BR"/>
              </w:rPr>
              <w:t xml:space="preserve">Điều 6 Nghị định số 106/2020/NĐ-CP </w:t>
            </w:r>
            <w:r w:rsidRPr="007852BE">
              <w:rPr>
                <w:rFonts w:ascii="Times New Roman" w:hAnsi="Times New Roman" w:cs="Times New Roman"/>
                <w:lang w:val="pt-BR"/>
              </w:rPr>
              <w:t xml:space="preserve">Về vị trí việc làm và số lượng người làm việc trong đơn vị sự nghiệp công lập quy định: ĐAVTVL của </w:t>
            </w:r>
            <w:r w:rsidRPr="007852BE">
              <w:rPr>
                <w:rFonts w:ascii="Times New Roman" w:hAnsi="Times New Roman" w:cs="Times New Roman"/>
                <w:i/>
                <w:iCs/>
                <w:lang w:val="pt-BR"/>
              </w:rPr>
              <w:t>“đơn vị sự nghiệp công lập tự bảo đảm chi thường xuyên và chi đầu tư”; “đơn vị sự nghiệp công lập tự bảo đảm chi thường xuyên”</w:t>
            </w:r>
            <w:r w:rsidRPr="007852BE">
              <w:rPr>
                <w:rFonts w:ascii="Times New Roman" w:hAnsi="Times New Roman" w:cs="Times New Roman"/>
                <w:lang w:val="pt-BR"/>
              </w:rPr>
              <w:t xml:space="preserve"> do người đứng đầu đơn vị sự nghiệp công lập quyết định phê duyệt</w:t>
            </w:r>
          </w:p>
          <w:p w:rsidR="00DE368A" w:rsidRPr="007852BE" w:rsidRDefault="00DE368A" w:rsidP="007852BE">
            <w:pPr>
              <w:jc w:val="both"/>
              <w:rPr>
                <w:rFonts w:ascii="Times New Roman" w:hAnsi="Times New Roman" w:cs="Times New Roman"/>
                <w:b/>
              </w:rPr>
            </w:pPr>
            <w:r w:rsidRPr="007852BE">
              <w:rPr>
                <w:rFonts w:ascii="Times New Roman" w:hAnsi="Times New Roman" w:cs="Times New Roman"/>
                <w:b/>
              </w:rPr>
              <w:t>* Góp ý của các Bộ</w:t>
            </w:r>
          </w:p>
          <w:p w:rsidR="00DE368A" w:rsidRPr="007852BE" w:rsidRDefault="00DE368A" w:rsidP="007852BE">
            <w:pPr>
              <w:jc w:val="both"/>
              <w:rPr>
                <w:rFonts w:ascii="Times New Roman" w:hAnsi="Times New Roman" w:cs="Times New Roman"/>
              </w:rPr>
            </w:pPr>
            <w:r w:rsidRPr="007852BE">
              <w:rPr>
                <w:rFonts w:ascii="Times New Roman" w:hAnsi="Times New Roman" w:cs="Times New Roman"/>
                <w:b/>
              </w:rPr>
              <w:t>(</w:t>
            </w:r>
            <w:r w:rsidRPr="007852BE">
              <w:rPr>
                <w:rFonts w:ascii="Times New Roman" w:hAnsi="Times New Roman" w:cs="Times New Roman"/>
                <w:b/>
                <w:u w:val="single"/>
                <w:shd w:val="clear" w:color="auto" w:fill="FFFFFF"/>
              </w:rPr>
              <w:t xml:space="preserve">1) Bộ Công Thương: </w:t>
            </w:r>
            <w:r w:rsidRPr="007852BE">
              <w:rPr>
                <w:rFonts w:ascii="Times New Roman" w:hAnsi="Times New Roman" w:cs="Times New Roman"/>
              </w:rPr>
              <w:t xml:space="preserve">Bổ sung thẩm quyền phê duyệt vị trí việc làm do </w:t>
            </w:r>
            <w:r w:rsidRPr="007852BE">
              <w:rPr>
                <w:rFonts w:ascii="Times New Roman" w:hAnsi="Times New Roman" w:cs="Times New Roman"/>
              </w:rPr>
              <w:lastRenderedPageBreak/>
              <w:t xml:space="preserve">người đứng đầu các cơ sở giáo dục và đào tạo </w:t>
            </w:r>
            <w:r w:rsidRPr="007852BE">
              <w:rPr>
                <w:rFonts w:ascii="Times New Roman" w:hAnsi="Times New Roman" w:cs="Times New Roman"/>
                <w:i/>
              </w:rPr>
              <w:t>tự chủ chi thường xuyên và chi đầu tư phê duyệt</w:t>
            </w:r>
            <w:r w:rsidRPr="007852BE">
              <w:rPr>
                <w:rFonts w:ascii="Times New Roman" w:hAnsi="Times New Roman" w:cs="Times New Roman"/>
              </w:rPr>
              <w:t xml:space="preserve"> sau khi trình Hội đồng trường thông qua</w:t>
            </w:r>
          </w:p>
          <w:p w:rsidR="00DE368A" w:rsidRPr="007852BE" w:rsidRDefault="00DE368A" w:rsidP="007852BE">
            <w:pPr>
              <w:jc w:val="both"/>
              <w:rPr>
                <w:rFonts w:ascii="Times New Roman" w:hAnsi="Times New Roman" w:cs="Times New Roman"/>
              </w:rPr>
            </w:pPr>
            <w:r w:rsidRPr="007852BE">
              <w:rPr>
                <w:rFonts w:ascii="Times New Roman" w:hAnsi="Times New Roman" w:cs="Times New Roman"/>
              </w:rPr>
              <w:t>Lí do: Phù hợp với Nghị định 106/2022/NĐ-CP và đang triển khai trong thực tế, tăng quyền tự chủ, tự chịu trách nhiệm của các cơ sở giáo dục.</w:t>
            </w:r>
          </w:p>
          <w:p w:rsidR="00DE368A" w:rsidRPr="007852BE" w:rsidRDefault="00DE368A" w:rsidP="007852BE">
            <w:pPr>
              <w:jc w:val="both"/>
              <w:rPr>
                <w:rFonts w:ascii="Times New Roman" w:hAnsi="Times New Roman" w:cs="Times New Roman"/>
                <w:b/>
              </w:rPr>
            </w:pPr>
            <w:r w:rsidRPr="007852BE">
              <w:rPr>
                <w:rFonts w:ascii="Times New Roman" w:hAnsi="Times New Roman" w:cs="Times New Roman"/>
                <w:b/>
                <w:u w:val="single"/>
                <w:shd w:val="clear" w:color="auto" w:fill="FFFFFF"/>
              </w:rPr>
              <w:t xml:space="preserve">(2) Bộ Xây dựng: </w:t>
            </w:r>
            <w:r w:rsidRPr="007852BE">
              <w:rPr>
                <w:rFonts w:ascii="Times New Roman" w:hAnsi="Times New Roman" w:cs="Times New Roman"/>
              </w:rPr>
              <w:t xml:space="preserve">Tại Khoản 1 Điều 1 Luật số 34, sửa đổi, bổ sung 1 số điều của Luật GDĐH quy định thẩm quyền của Hội đồng trường ban hành danh mục VTVL, tiêu chuẩn và điều kiện làm việc của từng vị trí. Đề nghị rà soát lại nội dung liên quan đến việc xây dựng, phê duyệt đề án VTVL để </w:t>
            </w:r>
            <w:r w:rsidR="00362A89" w:rsidRPr="007852BE">
              <w:rPr>
                <w:rFonts w:ascii="Times New Roman" w:hAnsi="Times New Roman" w:cs="Times New Roman"/>
              </w:rPr>
              <w:t>bảo đảm</w:t>
            </w:r>
            <w:r w:rsidRPr="007852BE">
              <w:rPr>
                <w:rFonts w:ascii="Times New Roman" w:hAnsi="Times New Roman" w:cs="Times New Roman"/>
              </w:rPr>
              <w:t xml:space="preserve"> tính thống nhất g</w:t>
            </w:r>
            <w:r w:rsidRPr="007852BE">
              <w:rPr>
                <w:rFonts w:ascii="Times New Roman" w:hAnsi="Times New Roman" w:cs="Times New Roman"/>
                <w:lang w:val="vi-VN"/>
              </w:rPr>
              <w:t>iữa</w:t>
            </w:r>
            <w:r w:rsidRPr="007852BE">
              <w:rPr>
                <w:rFonts w:ascii="Times New Roman" w:hAnsi="Times New Roman" w:cs="Times New Roman"/>
              </w:rPr>
              <w:t xml:space="preserve"> các Luật</w:t>
            </w:r>
            <w:r w:rsidRPr="007852BE">
              <w:rPr>
                <w:rFonts w:ascii="Times New Roman" w:hAnsi="Times New Roman" w:cs="Times New Roman"/>
                <w:lang w:val="vi-VN"/>
              </w:rPr>
              <w:t xml:space="preserve"> hiện hành</w:t>
            </w:r>
            <w:r w:rsidRPr="007852BE">
              <w:rPr>
                <w:rFonts w:ascii="Times New Roman" w:hAnsi="Times New Roman" w:cs="Times New Roman"/>
              </w:rPr>
              <w:t xml:space="preserve">. </w:t>
            </w:r>
          </w:p>
        </w:tc>
        <w:tc>
          <w:tcPr>
            <w:tcW w:w="3513" w:type="dxa"/>
          </w:tcPr>
          <w:p w:rsidR="00DE368A" w:rsidRPr="007852BE" w:rsidRDefault="00DE368A" w:rsidP="007852BE">
            <w:pPr>
              <w:jc w:val="both"/>
              <w:rPr>
                <w:rFonts w:ascii="Times New Roman" w:hAnsi="Times New Roman" w:cs="Times New Roman"/>
              </w:rPr>
            </w:pPr>
          </w:p>
        </w:tc>
        <w:tc>
          <w:tcPr>
            <w:tcW w:w="3452" w:type="dxa"/>
          </w:tcPr>
          <w:p w:rsidR="00DE368A" w:rsidRPr="007852BE" w:rsidRDefault="00DE368A" w:rsidP="007852BE">
            <w:pPr>
              <w:jc w:val="both"/>
              <w:rPr>
                <w:rFonts w:ascii="Times New Roman" w:hAnsi="Times New Roman" w:cs="Times New Roman"/>
              </w:rPr>
            </w:pPr>
            <w:r w:rsidRPr="007852BE">
              <w:rPr>
                <w:rFonts w:ascii="Times New Roman" w:hAnsi="Times New Roman" w:cs="Times New Roman"/>
              </w:rPr>
              <w:t>Bỏ quy định này</w:t>
            </w:r>
          </w:p>
        </w:tc>
      </w:tr>
      <w:tr w:rsidR="00DE368A" w:rsidRPr="007852BE" w:rsidTr="002E7D5C">
        <w:trPr>
          <w:jc w:val="center"/>
        </w:trPr>
        <w:tc>
          <w:tcPr>
            <w:tcW w:w="3550" w:type="dxa"/>
          </w:tcPr>
          <w:p w:rsidR="00DE368A" w:rsidRPr="007852BE" w:rsidRDefault="00DE368A" w:rsidP="007852BE">
            <w:pPr>
              <w:jc w:val="both"/>
              <w:rPr>
                <w:rFonts w:ascii="Times New Roman" w:eastAsia="Calibri" w:hAnsi="Times New Roman" w:cs="Times New Roman"/>
              </w:rPr>
            </w:pPr>
          </w:p>
        </w:tc>
        <w:tc>
          <w:tcPr>
            <w:tcW w:w="3939" w:type="dxa"/>
          </w:tcPr>
          <w:p w:rsidR="00DE368A" w:rsidRPr="007852BE" w:rsidRDefault="00DE368A" w:rsidP="007852BE">
            <w:pPr>
              <w:jc w:val="both"/>
              <w:rPr>
                <w:rFonts w:ascii="Times New Roman" w:eastAsia="Times New Roman" w:hAnsi="Times New Roman" w:cs="Times New Roman"/>
                <w:b/>
                <w:iCs/>
              </w:rPr>
            </w:pPr>
            <w:r w:rsidRPr="007852BE">
              <w:rPr>
                <w:rFonts w:ascii="Times New Roman" w:eastAsia="Times New Roman" w:hAnsi="Times New Roman" w:cs="Times New Roman"/>
                <w:b/>
                <w:iCs/>
              </w:rPr>
              <w:t>* Góp ý của các trường ĐH</w:t>
            </w:r>
          </w:p>
          <w:p w:rsidR="00DE368A" w:rsidRPr="007852BE" w:rsidRDefault="00DE368A" w:rsidP="007852BE">
            <w:pPr>
              <w:jc w:val="both"/>
              <w:rPr>
                <w:rFonts w:ascii="Times New Roman" w:eastAsia="Times New Roman" w:hAnsi="Times New Roman" w:cs="Times New Roman"/>
                <w:b/>
                <w:i/>
                <w:iCs/>
              </w:rPr>
            </w:pPr>
            <w:r w:rsidRPr="007852BE">
              <w:rPr>
                <w:rFonts w:ascii="Times New Roman" w:eastAsia="Times New Roman" w:hAnsi="Times New Roman" w:cs="Times New Roman"/>
                <w:b/>
                <w:i/>
                <w:iCs/>
              </w:rPr>
              <w:t>(1) Trường Đại học Nha Trang</w:t>
            </w:r>
          </w:p>
          <w:p w:rsidR="00DE368A" w:rsidRPr="007852BE" w:rsidRDefault="00DE368A" w:rsidP="007852BE">
            <w:pPr>
              <w:jc w:val="both"/>
              <w:rPr>
                <w:rFonts w:ascii="Times New Roman" w:hAnsi="Times New Roman" w:cs="Times New Roman"/>
                <w:bCs/>
                <w:lang w:val="vi-VN"/>
              </w:rPr>
            </w:pPr>
            <w:r w:rsidRPr="007852BE">
              <w:rPr>
                <w:rFonts w:ascii="Times New Roman" w:hAnsi="Times New Roman" w:cs="Times New Roman"/>
                <w:bCs/>
                <w:lang w:val="vi-VN"/>
              </w:rPr>
              <w:t xml:space="preserve">Đề nghị dự thảo đưa khái niệm “người đứng đầu cơ sở giáo” và chuẩn của người đứng đầu cơ sở giáo dục </w:t>
            </w:r>
            <w:r w:rsidR="00362A89" w:rsidRPr="007852BE">
              <w:rPr>
                <w:rFonts w:ascii="Times New Roman" w:hAnsi="Times New Roman" w:cs="Times New Roman"/>
                <w:bCs/>
                <w:lang w:val="vi-VN"/>
              </w:rPr>
              <w:t>bảo đảm</w:t>
            </w:r>
            <w:r w:rsidRPr="007852BE">
              <w:rPr>
                <w:rFonts w:ascii="Times New Roman" w:hAnsi="Times New Roman" w:cs="Times New Roman"/>
                <w:bCs/>
                <w:lang w:val="vi-VN"/>
              </w:rPr>
              <w:t xml:space="preserve"> phù hợp, thống nhất; cần xác định rõ giữa thiết chế “Hội đồng Trường” và “Hiệu trưởng” – ai là người đứng đầu cơ sở giáo dục? </w:t>
            </w:r>
          </w:p>
          <w:p w:rsidR="00DE368A" w:rsidRPr="007852BE" w:rsidRDefault="00DE368A" w:rsidP="007852BE">
            <w:pPr>
              <w:jc w:val="both"/>
              <w:rPr>
                <w:rFonts w:ascii="Times New Roman" w:hAnsi="Times New Roman" w:cs="Times New Roman"/>
                <w:bCs/>
                <w:lang w:val="vi-VN"/>
              </w:rPr>
            </w:pPr>
            <w:r w:rsidRPr="007852BE">
              <w:rPr>
                <w:rFonts w:ascii="Times New Roman" w:eastAsia="Times New Roman" w:hAnsi="Times New Roman" w:cs="Times New Roman"/>
                <w:i/>
                <w:iCs/>
                <w:lang w:val="vi-VN"/>
              </w:rPr>
              <w:t xml:space="preserve">Lý do: </w:t>
            </w:r>
            <w:r w:rsidRPr="007852BE">
              <w:rPr>
                <w:rFonts w:ascii="Times New Roman" w:hAnsi="Times New Roman" w:cs="Times New Roman"/>
                <w:bCs/>
                <w:lang w:val="vi-VN"/>
              </w:rPr>
              <w:t xml:space="preserve">đối chiếu theo Luật Giáo dục năm 2019, Luật Giáo dục đại học 2012 (sửa đổi, bổ sung năm 2018) thì định nghĩa, giải thích từ ngữ đối với “người đứng đầu cơ sở giáo dục” trong dự thảo </w:t>
            </w:r>
            <w:r w:rsidRPr="007852BE">
              <w:rPr>
                <w:rFonts w:ascii="Times New Roman" w:hAnsi="Times New Roman" w:cs="Times New Roman"/>
                <w:bCs/>
                <w:lang w:val="vi-VN"/>
              </w:rPr>
              <w:lastRenderedPageBreak/>
              <w:t xml:space="preserve">Luật Nhà giáo sẽ được hiểu là “Hiệu trưởng”. Hiệu trưởng là người đại diện theo pháp luật, chịu trách nhiệm quản lý, điều hành các hoạt động của Nhà trường theo quy định của pháp luật và Quy chế Tổ chức và hoạt động của cơ sở. </w:t>
            </w:r>
          </w:p>
          <w:p w:rsidR="00DE368A" w:rsidRPr="007852BE" w:rsidRDefault="00DE368A" w:rsidP="007852BE">
            <w:pPr>
              <w:jc w:val="both"/>
              <w:rPr>
                <w:rFonts w:ascii="Times New Roman" w:hAnsi="Times New Roman" w:cs="Times New Roman"/>
                <w:bCs/>
                <w:lang w:val="vi-VN"/>
              </w:rPr>
            </w:pPr>
            <w:r w:rsidRPr="007852BE">
              <w:rPr>
                <w:rFonts w:ascii="Times New Roman" w:hAnsi="Times New Roman" w:cs="Times New Roman"/>
                <w:bCs/>
                <w:lang w:val="vi-VN"/>
              </w:rPr>
              <w:t>Tuy nhiên, đến Điều 14 dự thảo lại đưa ra các chuẩn của người đứng đầu cơ sở giáo dục đại học - những nội dung tại tiêu chuẩn này lại thuộc về thiết chế “Hội đồng Trường” (căn cứ vào quy định của Luật Giáo dục năm 2019, Luật Giáo dục đại học 2012 (sửa đổi, bổ sung năm 2018). Hội đồng Trường là một tổ chức quản trị.</w:t>
            </w:r>
          </w:p>
          <w:p w:rsidR="00DE368A" w:rsidRPr="007852BE" w:rsidRDefault="00DE368A" w:rsidP="007852BE">
            <w:pPr>
              <w:jc w:val="both"/>
              <w:rPr>
                <w:rFonts w:ascii="Times New Roman" w:hAnsi="Times New Roman" w:cs="Times New Roman"/>
                <w:lang w:val="vi-VN"/>
              </w:rPr>
            </w:pPr>
            <w:r w:rsidRPr="007852BE">
              <w:rPr>
                <w:rFonts w:ascii="Times New Roman" w:hAnsi="Times New Roman" w:cs="Times New Roman"/>
                <w:bCs/>
                <w:lang w:val="vi-VN"/>
              </w:rPr>
              <w:t xml:space="preserve">Các tiêu chuẩn như dự thảo Luật Nhà giáo đề cập: </w:t>
            </w:r>
            <w:r w:rsidRPr="007852BE">
              <w:rPr>
                <w:rFonts w:ascii="Times New Roman" w:hAnsi="Times New Roman" w:cs="Times New Roman"/>
                <w:lang w:val="vi-VN"/>
              </w:rPr>
              <w:t>Xây dựng sứ mệnh, tầm nhìn, chiến lược, đề án, kế hoạch phát triển Nhà trường, Quản trị hoạt động và chất lượng giáo dục; Quản trị nhân sự; Quản trị tổ chức, hành chính; Quản trị tài chính =&gt; đó là nhiệm vụ, quyền hạn của hội đồng trường theo quy định hiện hành, không phải của Hiệu trưởng.</w:t>
            </w:r>
          </w:p>
        </w:tc>
        <w:tc>
          <w:tcPr>
            <w:tcW w:w="3513" w:type="dxa"/>
          </w:tcPr>
          <w:p w:rsidR="00DE368A" w:rsidRPr="007852BE" w:rsidRDefault="00DE368A" w:rsidP="007852BE">
            <w:pPr>
              <w:jc w:val="both"/>
              <w:rPr>
                <w:rFonts w:ascii="Times New Roman" w:eastAsia="Calibri" w:hAnsi="Times New Roman" w:cs="Times New Roman"/>
                <w:iCs/>
              </w:rPr>
            </w:pPr>
            <w:r w:rsidRPr="007852BE">
              <w:rPr>
                <w:rFonts w:ascii="Times New Roman" w:eastAsia="Calibri" w:hAnsi="Times New Roman" w:cs="Times New Roman"/>
              </w:rPr>
              <w:lastRenderedPageBreak/>
              <w:t xml:space="preserve">8. </w:t>
            </w:r>
            <w:r w:rsidRPr="007852BE">
              <w:rPr>
                <w:rFonts w:ascii="Times New Roman" w:eastAsia="Calibri" w:hAnsi="Times New Roman" w:cs="Times New Roman"/>
                <w:i/>
                <w:lang w:val="vi-VN"/>
              </w:rPr>
              <w:t>Chuẩn</w:t>
            </w:r>
            <w:r w:rsidRPr="007852BE">
              <w:rPr>
                <w:rFonts w:ascii="Times New Roman" w:eastAsia="Calibri" w:hAnsi="Times New Roman" w:cs="Times New Roman"/>
                <w:i/>
              </w:rPr>
              <w:t xml:space="preserve"> nhà giáo giữ chức vụ</w:t>
            </w:r>
            <w:r w:rsidRPr="007852BE">
              <w:rPr>
                <w:rFonts w:ascii="Times New Roman" w:eastAsia="Calibri" w:hAnsi="Times New Roman" w:cs="Times New Roman"/>
                <w:i/>
                <w:lang w:val="vi-VN"/>
              </w:rPr>
              <w:t xml:space="preserve"> hiệu trưởng, giám đốc cơ sở giáo dục</w:t>
            </w:r>
            <w:r w:rsidRPr="007852BE">
              <w:rPr>
                <w:rFonts w:ascii="Times New Roman" w:eastAsia="Calibri" w:hAnsi="Times New Roman" w:cs="Times New Roman"/>
                <w:lang w:val="vi-VN"/>
              </w:rPr>
              <w:t xml:space="preserve"> là hệ </w:t>
            </w:r>
            <w:r w:rsidRPr="007852BE">
              <w:rPr>
                <w:rFonts w:ascii="Times New Roman" w:eastAsia="Calibri" w:hAnsi="Times New Roman" w:cs="Times New Roman"/>
              </w:rPr>
              <w:t xml:space="preserve">thống </w:t>
            </w:r>
            <w:r w:rsidRPr="007852BE">
              <w:rPr>
                <w:rFonts w:ascii="Times New Roman" w:eastAsia="Calibri" w:hAnsi="Times New Roman" w:cs="Times New Roman"/>
                <w:lang w:val="vi-VN"/>
              </w:rPr>
              <w:t xml:space="preserve">các </w:t>
            </w:r>
            <w:r w:rsidRPr="007852BE">
              <w:rPr>
                <w:rFonts w:ascii="Times New Roman" w:eastAsia="Calibri" w:hAnsi="Times New Roman" w:cs="Times New Roman"/>
              </w:rPr>
              <w:t xml:space="preserve">tiêu chuẩn về </w:t>
            </w:r>
            <w:r w:rsidRPr="007852BE">
              <w:rPr>
                <w:rFonts w:ascii="Times New Roman" w:eastAsia="Calibri" w:hAnsi="Times New Roman" w:cs="Times New Roman"/>
                <w:lang w:val="vi-VN"/>
              </w:rPr>
              <w:t xml:space="preserve">phẩm chất, năng lực </w:t>
            </w:r>
            <w:r w:rsidRPr="007852BE">
              <w:rPr>
                <w:rFonts w:ascii="Times New Roman" w:eastAsia="Calibri" w:hAnsi="Times New Roman" w:cs="Times New Roman"/>
              </w:rPr>
              <w:t>của</w:t>
            </w:r>
            <w:r w:rsidRPr="007852BE">
              <w:rPr>
                <w:rFonts w:ascii="Times New Roman" w:eastAsia="Calibri" w:hAnsi="Times New Roman" w:cs="Times New Roman"/>
                <w:lang w:val="vi-VN"/>
              </w:rPr>
              <w:t xml:space="preserve"> </w:t>
            </w:r>
            <w:r w:rsidRPr="007852BE">
              <w:rPr>
                <w:rFonts w:ascii="Times New Roman" w:eastAsia="Calibri" w:hAnsi="Times New Roman" w:cs="Times New Roman"/>
              </w:rPr>
              <w:t>hiệu trưởng, giám đốc</w:t>
            </w:r>
            <w:r w:rsidRPr="007852BE">
              <w:rPr>
                <w:rFonts w:ascii="Times New Roman" w:eastAsia="Calibri" w:hAnsi="Times New Roman" w:cs="Times New Roman"/>
                <w:lang w:val="vi-VN"/>
              </w:rPr>
              <w:t xml:space="preserve"> cơ sở giáo dục.</w:t>
            </w:r>
          </w:p>
        </w:tc>
        <w:tc>
          <w:tcPr>
            <w:tcW w:w="3452" w:type="dxa"/>
          </w:tcPr>
          <w:p w:rsidR="00DE368A" w:rsidRPr="007852BE" w:rsidRDefault="00DE368A" w:rsidP="007852BE">
            <w:pPr>
              <w:jc w:val="both"/>
              <w:rPr>
                <w:rFonts w:ascii="Times New Roman" w:hAnsi="Times New Roman" w:cs="Times New Roman"/>
              </w:rPr>
            </w:pPr>
            <w:r w:rsidRPr="007852BE">
              <w:rPr>
                <w:rFonts w:ascii="Times New Roman" w:hAnsi="Times New Roman" w:cs="Times New Roman"/>
              </w:rPr>
              <w:t>Tiếp thu ý kiến góp ý</w:t>
            </w:r>
          </w:p>
        </w:tc>
      </w:tr>
      <w:tr w:rsidR="00DE368A" w:rsidRPr="007852BE" w:rsidTr="002E7D5C">
        <w:trPr>
          <w:jc w:val="center"/>
        </w:trPr>
        <w:tc>
          <w:tcPr>
            <w:tcW w:w="3550" w:type="dxa"/>
          </w:tcPr>
          <w:p w:rsidR="00DE368A" w:rsidRPr="007852BE" w:rsidRDefault="00DE368A" w:rsidP="007852BE">
            <w:pPr>
              <w:jc w:val="both"/>
              <w:rPr>
                <w:rFonts w:ascii="Times New Roman" w:eastAsia="Calibri" w:hAnsi="Times New Roman" w:cs="Times New Roman"/>
              </w:rPr>
            </w:pPr>
          </w:p>
        </w:tc>
        <w:tc>
          <w:tcPr>
            <w:tcW w:w="3939" w:type="dxa"/>
          </w:tcPr>
          <w:p w:rsidR="00DE368A" w:rsidRPr="007852BE" w:rsidRDefault="00DE368A" w:rsidP="007852BE">
            <w:pPr>
              <w:jc w:val="both"/>
              <w:rPr>
                <w:rFonts w:ascii="Times New Roman" w:eastAsia="Times New Roman" w:hAnsi="Times New Roman" w:cs="Times New Roman"/>
                <w:b/>
                <w:iCs/>
              </w:rPr>
            </w:pPr>
          </w:p>
        </w:tc>
        <w:tc>
          <w:tcPr>
            <w:tcW w:w="3513" w:type="dxa"/>
          </w:tcPr>
          <w:p w:rsidR="00DE368A" w:rsidRPr="007852BE" w:rsidRDefault="00DE368A" w:rsidP="007852BE">
            <w:pPr>
              <w:jc w:val="both"/>
              <w:rPr>
                <w:rFonts w:ascii="Times New Roman" w:eastAsia="Calibri" w:hAnsi="Times New Roman" w:cs="Times New Roman"/>
              </w:rPr>
            </w:pPr>
            <w:r w:rsidRPr="007852BE">
              <w:rPr>
                <w:rFonts w:ascii="Times New Roman" w:eastAsia="Calibri" w:hAnsi="Times New Roman" w:cs="Times New Roman"/>
              </w:rPr>
              <w:t>10.</w:t>
            </w:r>
            <w:r w:rsidRPr="007852BE">
              <w:rPr>
                <w:rFonts w:ascii="Times New Roman" w:eastAsia="Calibri" w:hAnsi="Times New Roman" w:cs="Times New Roman"/>
                <w:i/>
              </w:rPr>
              <w:t xml:space="preserve"> Người hành nghề dạy học tự do</w:t>
            </w:r>
            <w:r w:rsidRPr="007852BE">
              <w:rPr>
                <w:rFonts w:ascii="Times New Roman" w:eastAsia="Calibri" w:hAnsi="Times New Roman" w:cs="Times New Roman"/>
              </w:rPr>
              <w:t xml:space="preserve"> là người có giấy phép hành nghề dạy học nhưng không làm nhiệm vụ giảng dạy, giáo dục trong cơ sở giáo dục.</w:t>
            </w:r>
          </w:p>
        </w:tc>
        <w:tc>
          <w:tcPr>
            <w:tcW w:w="3452" w:type="dxa"/>
          </w:tcPr>
          <w:p w:rsidR="00DE368A" w:rsidRPr="007852BE" w:rsidRDefault="00DE368A" w:rsidP="007852BE">
            <w:pPr>
              <w:jc w:val="both"/>
              <w:rPr>
                <w:rFonts w:ascii="Times New Roman" w:hAnsi="Times New Roman" w:cs="Times New Roman"/>
              </w:rPr>
            </w:pPr>
            <w:r w:rsidRPr="007852BE">
              <w:rPr>
                <w:rFonts w:ascii="Times New Roman" w:hAnsi="Times New Roman" w:cs="Times New Roman"/>
              </w:rPr>
              <w:t>Bổ sung thêm</w:t>
            </w:r>
          </w:p>
        </w:tc>
      </w:tr>
      <w:tr w:rsidR="00DE368A" w:rsidRPr="007852BE" w:rsidTr="002E7D5C">
        <w:trPr>
          <w:jc w:val="center"/>
        </w:trPr>
        <w:tc>
          <w:tcPr>
            <w:tcW w:w="3550" w:type="dxa"/>
          </w:tcPr>
          <w:p w:rsidR="00DE368A" w:rsidRPr="007852BE" w:rsidRDefault="00DE368A" w:rsidP="007852BE">
            <w:pPr>
              <w:jc w:val="both"/>
              <w:rPr>
                <w:rFonts w:ascii="Times New Roman" w:eastAsia="Calibri" w:hAnsi="Times New Roman" w:cs="Times New Roman"/>
                <w:lang w:val="vi-VN"/>
              </w:rPr>
            </w:pPr>
            <w:r w:rsidRPr="007852BE">
              <w:rPr>
                <w:rFonts w:ascii="Times New Roman" w:eastAsia="Calibri" w:hAnsi="Times New Roman" w:cs="Times New Roman"/>
                <w:b/>
                <w:lang w:val="vi-VN"/>
              </w:rPr>
              <w:t xml:space="preserve">Điều </w:t>
            </w:r>
            <w:r w:rsidRPr="007852BE">
              <w:rPr>
                <w:rFonts w:ascii="Times New Roman" w:eastAsia="Calibri" w:hAnsi="Times New Roman" w:cs="Times New Roman"/>
                <w:b/>
              </w:rPr>
              <w:t>6</w:t>
            </w:r>
            <w:r w:rsidRPr="007852BE">
              <w:rPr>
                <w:rFonts w:ascii="Times New Roman" w:eastAsia="Calibri" w:hAnsi="Times New Roman" w:cs="Times New Roman"/>
                <w:b/>
                <w:lang w:val="vi-VN"/>
              </w:rPr>
              <w:t>.</w:t>
            </w:r>
            <w:r w:rsidRPr="007852BE">
              <w:rPr>
                <w:rFonts w:ascii="Times New Roman" w:eastAsia="Calibri" w:hAnsi="Times New Roman" w:cs="Times New Roman"/>
                <w:b/>
              </w:rPr>
              <w:t xml:space="preserve"> </w:t>
            </w:r>
            <w:r w:rsidRPr="007852BE">
              <w:rPr>
                <w:rFonts w:ascii="Times New Roman" w:eastAsia="Calibri" w:hAnsi="Times New Roman" w:cs="Times New Roman"/>
                <w:b/>
                <w:lang w:val="vi-VN"/>
              </w:rPr>
              <w:t>Nguyên tắc quản lý và phát triển nhà giáo</w:t>
            </w:r>
          </w:p>
        </w:tc>
        <w:tc>
          <w:tcPr>
            <w:tcW w:w="3939" w:type="dxa"/>
          </w:tcPr>
          <w:p w:rsidR="00DE368A" w:rsidRPr="007852BE" w:rsidRDefault="00DE368A" w:rsidP="007852BE">
            <w:pPr>
              <w:jc w:val="both"/>
              <w:rPr>
                <w:rFonts w:ascii="Times New Roman" w:hAnsi="Times New Roman" w:cs="Times New Roman"/>
                <w:b/>
              </w:rPr>
            </w:pPr>
            <w:r w:rsidRPr="007852BE">
              <w:rPr>
                <w:rFonts w:ascii="Times New Roman" w:hAnsi="Times New Roman" w:cs="Times New Roman"/>
                <w:b/>
              </w:rPr>
              <w:t>* Góp ý tại phiên làm việc với UBVHGDQH</w:t>
            </w:r>
          </w:p>
          <w:p w:rsidR="00DE368A" w:rsidRPr="007852BE" w:rsidRDefault="00DE368A" w:rsidP="007852BE">
            <w:pPr>
              <w:jc w:val="both"/>
              <w:rPr>
                <w:rFonts w:ascii="Times New Roman" w:hAnsi="Times New Roman" w:cs="Times New Roman"/>
              </w:rPr>
            </w:pPr>
            <w:r w:rsidRPr="007852BE">
              <w:rPr>
                <w:rFonts w:ascii="Times New Roman" w:hAnsi="Times New Roman" w:cs="Times New Roman"/>
              </w:rPr>
              <w:lastRenderedPageBreak/>
              <w:t xml:space="preserve">- Bổ sung nguyên tắc: Quản lý nhà giáo theo định hướng quản trị nguồn nhân lực chất lượng cao thừa nhận đặc thù nghề nghiệp của nhà giáo. Từ đó mới đưa ra được mô hình về quản lý nhà giáo, đồng thời đề xuất được các chế độ lương, thưởng, cách thức quản lý </w:t>
            </w:r>
          </w:p>
          <w:p w:rsidR="00DE368A" w:rsidRPr="007852BE" w:rsidRDefault="00DE368A" w:rsidP="007852BE">
            <w:pPr>
              <w:tabs>
                <w:tab w:val="left" w:pos="993"/>
                <w:tab w:val="left" w:pos="1276"/>
              </w:tabs>
              <w:jc w:val="both"/>
              <w:rPr>
                <w:rFonts w:ascii="Times New Roman" w:hAnsi="Times New Roman" w:cs="Times New Roman"/>
              </w:rPr>
            </w:pPr>
            <w:r w:rsidRPr="007852BE">
              <w:rPr>
                <w:rFonts w:ascii="Times New Roman" w:hAnsi="Times New Roman" w:cs="Times New Roman"/>
              </w:rPr>
              <w:t xml:space="preserve">- Xác định nhà giáo là nghề đặc thù, nghề cao quý nhất trong các nghề cao quý, không có nhà giáo thì không có giáo dục. Nhà giáo là lực lượng quyết định chất lượng ngành giáo dục, nhưng ngành giáo dục không nắm trọn vẹn về nhà giáo, vậy nếu chất lượng giáo dục không như mong muốn thì ai là người chịu trách nhiệm. Ngành giáo dục không được nắm trong tay số lượng thì là điều bất cập về mặt quản lý. </w:t>
            </w:r>
          </w:p>
          <w:p w:rsidR="00DE368A" w:rsidRPr="007852BE" w:rsidRDefault="00DE368A" w:rsidP="007852BE">
            <w:pPr>
              <w:tabs>
                <w:tab w:val="left" w:pos="993"/>
                <w:tab w:val="left" w:pos="1276"/>
              </w:tabs>
              <w:jc w:val="both"/>
              <w:rPr>
                <w:rFonts w:ascii="Times New Roman" w:hAnsi="Times New Roman" w:cs="Times New Roman"/>
              </w:rPr>
            </w:pPr>
            <w:r w:rsidRPr="007852BE">
              <w:rPr>
                <w:rFonts w:ascii="Times New Roman" w:hAnsi="Times New Roman" w:cs="Times New Roman"/>
                <w:b/>
                <w:i/>
              </w:rPr>
              <w:t xml:space="preserve">- </w:t>
            </w:r>
            <w:r w:rsidRPr="007852BE">
              <w:rPr>
                <w:rFonts w:ascii="Times New Roman" w:hAnsi="Times New Roman" w:cs="Times New Roman"/>
              </w:rPr>
              <w:t xml:space="preserve">Cần phải xác định những điểm mới cho phép thay đổi quan niệm về vai trò chủ động và thẩm quyền của ngành Giáo dục trong quản lý nhà giáo, cần chú ý khai thác 3 điểm: </w:t>
            </w:r>
          </w:p>
          <w:p w:rsidR="00DE368A" w:rsidRPr="007852BE" w:rsidRDefault="00DE368A" w:rsidP="007852BE">
            <w:pPr>
              <w:tabs>
                <w:tab w:val="left" w:pos="993"/>
                <w:tab w:val="left" w:pos="1276"/>
              </w:tabs>
              <w:jc w:val="both"/>
              <w:rPr>
                <w:rFonts w:ascii="Times New Roman" w:hAnsi="Times New Roman" w:cs="Times New Roman"/>
              </w:rPr>
            </w:pPr>
            <w:r w:rsidRPr="007852BE">
              <w:rPr>
                <w:rFonts w:ascii="Times New Roman" w:hAnsi="Times New Roman" w:cs="Times New Roman"/>
                <w:i/>
              </w:rPr>
              <w:t xml:space="preserve">+ </w:t>
            </w:r>
            <w:r w:rsidRPr="007852BE">
              <w:rPr>
                <w:rFonts w:ascii="Times New Roman" w:hAnsi="Times New Roman" w:cs="Times New Roman"/>
              </w:rPr>
              <w:t xml:space="preserve">Luật cần </w:t>
            </w:r>
            <w:r w:rsidR="00362A89" w:rsidRPr="007852BE">
              <w:rPr>
                <w:rFonts w:ascii="Times New Roman" w:hAnsi="Times New Roman" w:cs="Times New Roman"/>
              </w:rPr>
              <w:t>bảo đảm</w:t>
            </w:r>
            <w:r w:rsidRPr="007852BE">
              <w:rPr>
                <w:rFonts w:ascii="Times New Roman" w:hAnsi="Times New Roman" w:cs="Times New Roman"/>
              </w:rPr>
              <w:t xml:space="preserve"> sự công bằng trong đối xử nhà giáo giữa trong và ngoài công lập, quy định phải công bằng cho cả hai bên, nhà giáo công lập điều chỉnh theo Luật Viên chức, nhà giáo ngoài công lập chỉ được điều chỉnh như bộ phận lao động bình thường. Nhà giáo nếu quan niệm như vậy thì không cần Luật nhà giáo vì đã có Luật Viên chức và Bộ luật Lao động. Không nên </w:t>
            </w:r>
            <w:r w:rsidRPr="007852BE">
              <w:rPr>
                <w:rFonts w:ascii="Times New Roman" w:hAnsi="Times New Roman" w:cs="Times New Roman"/>
              </w:rPr>
              <w:lastRenderedPageBreak/>
              <w:t>đặt nhà giáo nằm ngoài viên chức, ngoài lao động, nhưng là bộ phận đặc biệt, tinh hoa bởi nhà giáo có tiêu chuẩn rất cao và sâu về chuyên môn, nghiệp vụ (trình độ tối thiểu là cao đẳng, chưa kể đại học còn có giáo sư, phó giáo sư), tốt nghiệp ngành nào dạy ngành đó không thể thay thế.</w:t>
            </w:r>
          </w:p>
          <w:p w:rsidR="00DE368A" w:rsidRPr="007852BE" w:rsidRDefault="00DE368A" w:rsidP="007852BE">
            <w:pPr>
              <w:tabs>
                <w:tab w:val="left" w:pos="993"/>
                <w:tab w:val="left" w:pos="1276"/>
              </w:tabs>
              <w:jc w:val="both"/>
              <w:rPr>
                <w:rFonts w:ascii="Times New Roman" w:hAnsi="Times New Roman" w:cs="Times New Roman"/>
              </w:rPr>
            </w:pPr>
            <w:r w:rsidRPr="007852BE">
              <w:rPr>
                <w:rFonts w:ascii="Times New Roman" w:hAnsi="Times New Roman" w:cs="Times New Roman"/>
                <w:i/>
              </w:rPr>
              <w:t xml:space="preserve">+ </w:t>
            </w:r>
            <w:r w:rsidRPr="007852BE">
              <w:rPr>
                <w:rFonts w:ascii="Times New Roman" w:hAnsi="Times New Roman" w:cs="Times New Roman"/>
              </w:rPr>
              <w:t>Việc phân công trách nhiệm, thẩm quyền của ngành giáo dục trong quản lý nhà giáo như hiện tại là không chấp nhận được, cần chuyển sang quản trị nguồn nhân lực, cần quản lý nhà giáo với yêu cầu đây là một bộ phận tinh hoa có yêu cầu rất cao về năng lực chuyên môn, nghiệp vụ có yêu cầu rất đặc thù trong hoạt động nghề nghiệp. Cần phải nhớ nhà giáo không nằm trong tập hợp của viên chức là điều cần phải nhấn mạnh, không phải là  “khối” mà giao cho Bộ Nội vụ có trách nhiệm chủ trì, chuẩn bị.</w:t>
            </w:r>
          </w:p>
          <w:p w:rsidR="00DE368A" w:rsidRPr="007852BE" w:rsidRDefault="00DE368A" w:rsidP="007852BE">
            <w:pPr>
              <w:tabs>
                <w:tab w:val="left" w:pos="993"/>
                <w:tab w:val="left" w:pos="1276"/>
              </w:tabs>
              <w:jc w:val="both"/>
              <w:rPr>
                <w:rFonts w:ascii="Times New Roman" w:hAnsi="Times New Roman" w:cs="Times New Roman"/>
                <w:i/>
              </w:rPr>
            </w:pPr>
            <w:r w:rsidRPr="007852BE">
              <w:rPr>
                <w:rFonts w:ascii="Times New Roman" w:hAnsi="Times New Roman" w:cs="Times New Roman"/>
                <w:i/>
              </w:rPr>
              <w:t xml:space="preserve">+ </w:t>
            </w:r>
            <w:r w:rsidRPr="007852BE">
              <w:rPr>
                <w:rFonts w:ascii="Times New Roman" w:hAnsi="Times New Roman" w:cs="Times New Roman"/>
              </w:rPr>
              <w:t xml:space="preserve">Quan tâm việc trao quyền tự chủ cho các cơ sở giáo dục đặc biệt là cơ sở giáo dục đại học và nghề nghiệp, trong đó phải có tự chủ về quản lý nhân sự, không còn cơ quan quản lý riêng về nhân sự nữa, do dó vai trò của ngành Giáo dục trong đó có cả cơ quan quản lý giáo dục từ trung ương đến địa phương và kể cả các cơ sở giáo dục ngày càng lớn trong việc quản lý nhà </w:t>
            </w:r>
            <w:r w:rsidRPr="007852BE">
              <w:rPr>
                <w:rFonts w:ascii="Times New Roman" w:hAnsi="Times New Roman" w:cs="Times New Roman"/>
              </w:rPr>
              <w:lastRenderedPageBreak/>
              <w:t>giáo. Vai trò QLNN về nhà giáo thuộc hoàn toàn vào ngành Giáo dục.</w:t>
            </w:r>
          </w:p>
          <w:p w:rsidR="00DE368A" w:rsidRPr="007852BE" w:rsidRDefault="00DE368A" w:rsidP="007852BE">
            <w:pPr>
              <w:jc w:val="both"/>
              <w:rPr>
                <w:rFonts w:ascii="Times New Roman" w:hAnsi="Times New Roman" w:cs="Times New Roman"/>
                <w:b/>
              </w:rPr>
            </w:pPr>
            <w:r w:rsidRPr="007852BE">
              <w:rPr>
                <w:rFonts w:ascii="Times New Roman" w:hAnsi="Times New Roman" w:cs="Times New Roman"/>
                <w:b/>
              </w:rPr>
              <w:t>* Góp ý của địa phương</w:t>
            </w:r>
          </w:p>
          <w:p w:rsidR="00DE368A" w:rsidRPr="007852BE" w:rsidRDefault="00DE368A" w:rsidP="007852BE">
            <w:pPr>
              <w:jc w:val="both"/>
              <w:rPr>
                <w:rFonts w:ascii="Times New Roman" w:hAnsi="Times New Roman" w:cs="Times New Roman"/>
              </w:rPr>
            </w:pPr>
            <w:r w:rsidRPr="007852BE">
              <w:rPr>
                <w:rFonts w:ascii="Times New Roman" w:hAnsi="Times New Roman" w:cs="Times New Roman"/>
              </w:rPr>
              <w:t xml:space="preserve">Điều 6. Nguyên tắc quản lý và phát triển </w:t>
            </w:r>
            <w:r w:rsidRPr="007852BE">
              <w:rPr>
                <w:rFonts w:ascii="Times New Roman" w:hAnsi="Times New Roman" w:cs="Times New Roman"/>
                <w:b/>
              </w:rPr>
              <w:t>đội ngũ</w:t>
            </w:r>
            <w:r w:rsidRPr="007852BE">
              <w:rPr>
                <w:rFonts w:ascii="Times New Roman" w:hAnsi="Times New Roman" w:cs="Times New Roman"/>
              </w:rPr>
              <w:t xml:space="preserve"> nhà giáo </w:t>
            </w:r>
          </w:p>
          <w:p w:rsidR="00DE368A" w:rsidRPr="007852BE" w:rsidRDefault="00DE368A" w:rsidP="007852BE">
            <w:pPr>
              <w:jc w:val="both"/>
              <w:rPr>
                <w:rFonts w:ascii="Times New Roman" w:hAnsi="Times New Roman" w:cs="Times New Roman"/>
                <w:b/>
              </w:rPr>
            </w:pPr>
            <w:r w:rsidRPr="007852BE">
              <w:rPr>
                <w:rFonts w:ascii="Times New Roman" w:hAnsi="Times New Roman" w:cs="Times New Roman"/>
                <w:b/>
              </w:rPr>
              <w:t>* Góp ý của các trường ĐH</w:t>
            </w:r>
          </w:p>
          <w:p w:rsidR="00DE368A" w:rsidRPr="007852BE" w:rsidRDefault="00DE368A" w:rsidP="007852BE">
            <w:pPr>
              <w:jc w:val="both"/>
              <w:rPr>
                <w:rFonts w:ascii="Times New Roman" w:eastAsia="Calibri" w:hAnsi="Times New Roman" w:cs="Times New Roman"/>
                <w:b/>
                <w:spacing w:val="-4"/>
                <w:lang w:val="pt-BR"/>
              </w:rPr>
            </w:pPr>
            <w:r w:rsidRPr="007852BE">
              <w:rPr>
                <w:rFonts w:ascii="Times New Roman" w:eastAsia="Calibri" w:hAnsi="Times New Roman" w:cs="Times New Roman"/>
                <w:b/>
                <w:iCs/>
                <w:spacing w:val="-4"/>
                <w:lang w:val="pt-BR"/>
              </w:rPr>
              <w:t>(1) Trường ĐH Hà Nội</w:t>
            </w:r>
            <w:r w:rsidRPr="007852BE">
              <w:rPr>
                <w:rFonts w:ascii="Times New Roman" w:eastAsia="Calibri" w:hAnsi="Times New Roman" w:cs="Times New Roman"/>
                <w:b/>
                <w:spacing w:val="-4"/>
                <w:lang w:val="pt-BR"/>
              </w:rPr>
              <w:t xml:space="preserve"> </w:t>
            </w:r>
          </w:p>
          <w:p w:rsidR="00DE368A" w:rsidRPr="007852BE" w:rsidRDefault="00DE368A" w:rsidP="007852BE">
            <w:pPr>
              <w:jc w:val="both"/>
              <w:rPr>
                <w:rFonts w:ascii="Times New Roman" w:hAnsi="Times New Roman" w:cs="Times New Roman"/>
                <w:lang w:val="pt-BR"/>
              </w:rPr>
            </w:pPr>
            <w:r w:rsidRPr="007852BE">
              <w:rPr>
                <w:rFonts w:ascii="Times New Roman" w:hAnsi="Times New Roman" w:cs="Times New Roman"/>
                <w:lang w:val="pt-BR"/>
              </w:rPr>
              <w:t>Đề nghị bổ sung</w:t>
            </w:r>
          </w:p>
          <w:p w:rsidR="00DE368A" w:rsidRPr="007852BE" w:rsidRDefault="00DE368A" w:rsidP="007852BE">
            <w:pPr>
              <w:jc w:val="both"/>
              <w:rPr>
                <w:rFonts w:ascii="Times New Roman" w:hAnsi="Times New Roman" w:cs="Times New Roman"/>
                <w:lang w:val="pt-BR"/>
              </w:rPr>
            </w:pPr>
            <w:r w:rsidRPr="007852BE">
              <w:rPr>
                <w:rFonts w:ascii="Times New Roman" w:hAnsi="Times New Roman" w:cs="Times New Roman"/>
                <w:lang w:val="pt-BR"/>
              </w:rPr>
              <w:t>- Xây dựng và thực hiện các quy trình quản lý rõ ràng, minh bạch và hiệu quả trong việc tuyển dụng, đào tạo và đánh giá nhà giáo</w:t>
            </w:r>
          </w:p>
          <w:p w:rsidR="00DE368A" w:rsidRPr="007852BE" w:rsidRDefault="00DE368A" w:rsidP="007852BE">
            <w:pPr>
              <w:jc w:val="both"/>
              <w:rPr>
                <w:rFonts w:ascii="Times New Roman" w:hAnsi="Times New Roman" w:cs="Times New Roman"/>
                <w:lang w:val="pt-BR"/>
              </w:rPr>
            </w:pPr>
            <w:r w:rsidRPr="007852BE">
              <w:rPr>
                <w:rFonts w:ascii="Times New Roman" w:hAnsi="Times New Roman" w:cs="Times New Roman"/>
                <w:lang w:val="pt-BR"/>
              </w:rPr>
              <w:t xml:space="preserve">- </w:t>
            </w:r>
            <w:r w:rsidR="00362A89" w:rsidRPr="007852BE">
              <w:rPr>
                <w:rFonts w:ascii="Times New Roman" w:hAnsi="Times New Roman" w:cs="Times New Roman"/>
                <w:lang w:val="pt-BR"/>
              </w:rPr>
              <w:t>Bảo đảm</w:t>
            </w:r>
            <w:r w:rsidRPr="007852BE">
              <w:rPr>
                <w:rFonts w:ascii="Times New Roman" w:hAnsi="Times New Roman" w:cs="Times New Roman"/>
                <w:lang w:val="pt-BR"/>
              </w:rPr>
              <w:t xml:space="preserve"> mọi nhà giáo đều được phân công nhiệm vụ phù hợp với năng lực và chuyên môn của mình</w:t>
            </w:r>
          </w:p>
          <w:p w:rsidR="00DE368A" w:rsidRPr="007852BE" w:rsidRDefault="00DE368A" w:rsidP="007852BE">
            <w:pPr>
              <w:jc w:val="both"/>
              <w:rPr>
                <w:rFonts w:ascii="Times New Roman" w:hAnsi="Times New Roman" w:cs="Times New Roman"/>
                <w:lang w:val="pt-BR"/>
              </w:rPr>
            </w:pPr>
            <w:r w:rsidRPr="007852BE">
              <w:rPr>
                <w:rFonts w:ascii="Times New Roman" w:hAnsi="Times New Roman" w:cs="Times New Roman"/>
                <w:lang w:val="pt-BR"/>
              </w:rPr>
              <w:t>- Tạo ra một môi trường làm việc thân thiện, đoàn kết, hỗ trợ lẫn nhau giữa các nhà giáo</w:t>
            </w:r>
          </w:p>
          <w:p w:rsidR="00DE368A" w:rsidRPr="007852BE" w:rsidRDefault="00DE368A" w:rsidP="007852BE">
            <w:pPr>
              <w:jc w:val="both"/>
              <w:rPr>
                <w:rFonts w:ascii="Times New Roman" w:hAnsi="Times New Roman" w:cs="Times New Roman"/>
                <w:lang w:val="pt-BR"/>
              </w:rPr>
            </w:pPr>
            <w:r w:rsidRPr="007852BE">
              <w:rPr>
                <w:rFonts w:ascii="Times New Roman" w:hAnsi="Times New Roman" w:cs="Times New Roman"/>
                <w:lang w:val="pt-BR"/>
              </w:rPr>
              <w:t xml:space="preserve">- </w:t>
            </w:r>
            <w:r w:rsidR="00362A89" w:rsidRPr="007852BE">
              <w:rPr>
                <w:rFonts w:ascii="Times New Roman" w:hAnsi="Times New Roman" w:cs="Times New Roman"/>
                <w:lang w:val="pt-BR"/>
              </w:rPr>
              <w:t>Bảo đảm</w:t>
            </w:r>
            <w:r w:rsidRPr="007852BE">
              <w:rPr>
                <w:rFonts w:ascii="Times New Roman" w:hAnsi="Times New Roman" w:cs="Times New Roman"/>
                <w:lang w:val="pt-BR"/>
              </w:rPr>
              <w:t xml:space="preserve"> điều kiện làm việc an toàn, lành mạnh về cả thể chất và tinh thần cho nhà giáo</w:t>
            </w:r>
          </w:p>
          <w:p w:rsidR="00DE368A" w:rsidRPr="007852BE" w:rsidRDefault="00DE368A" w:rsidP="007852BE">
            <w:pPr>
              <w:jc w:val="both"/>
              <w:rPr>
                <w:rFonts w:ascii="Times New Roman" w:hAnsi="Times New Roman" w:cs="Times New Roman"/>
                <w:lang w:val="pt-BR"/>
              </w:rPr>
            </w:pPr>
            <w:r w:rsidRPr="007852BE">
              <w:rPr>
                <w:rFonts w:ascii="Times New Roman" w:hAnsi="Times New Roman" w:cs="Times New Roman"/>
                <w:lang w:val="pt-BR"/>
              </w:rPr>
              <w:t xml:space="preserve">- </w:t>
            </w:r>
            <w:r w:rsidR="00362A89" w:rsidRPr="007852BE">
              <w:rPr>
                <w:rFonts w:ascii="Times New Roman" w:hAnsi="Times New Roman" w:cs="Times New Roman"/>
                <w:lang w:val="pt-BR"/>
              </w:rPr>
              <w:t>Bảo đảm</w:t>
            </w:r>
            <w:r w:rsidRPr="007852BE">
              <w:rPr>
                <w:rFonts w:ascii="Times New Roman" w:hAnsi="Times New Roman" w:cs="Times New Roman"/>
                <w:lang w:val="pt-BR"/>
              </w:rPr>
              <w:t xml:space="preserve"> nhà giáo được hưởng các quyền lợi và chính sách ưu đãi về lương, thưởng, bảo hiểm xã hội và các phúc lợi khác</w:t>
            </w:r>
          </w:p>
          <w:p w:rsidR="00DE368A" w:rsidRPr="007852BE" w:rsidRDefault="00DE368A" w:rsidP="007852BE">
            <w:pPr>
              <w:jc w:val="both"/>
              <w:rPr>
                <w:rFonts w:ascii="Times New Roman" w:hAnsi="Times New Roman" w:cs="Times New Roman"/>
                <w:lang w:val="pt-BR"/>
              </w:rPr>
            </w:pPr>
            <w:r w:rsidRPr="007852BE">
              <w:rPr>
                <w:rFonts w:ascii="Times New Roman" w:hAnsi="Times New Roman" w:cs="Times New Roman"/>
                <w:lang w:val="pt-BR"/>
              </w:rPr>
              <w:t>- Thực hiện công tác đánh giá công bằng, kịp thời khen thưởng những nhà giáo có thành tích xuất sắc</w:t>
            </w:r>
          </w:p>
          <w:p w:rsidR="00DE368A" w:rsidRPr="007852BE" w:rsidRDefault="00DE368A" w:rsidP="007852BE">
            <w:pPr>
              <w:jc w:val="both"/>
              <w:rPr>
                <w:rFonts w:ascii="Times New Roman" w:hAnsi="Times New Roman" w:cs="Times New Roman"/>
                <w:lang w:val="pt-BR"/>
              </w:rPr>
            </w:pPr>
            <w:r w:rsidRPr="007852BE">
              <w:rPr>
                <w:rFonts w:ascii="Times New Roman" w:hAnsi="Times New Roman" w:cs="Times New Roman"/>
                <w:lang w:val="pt-BR"/>
              </w:rPr>
              <w:t>- Tạo cơ họi cho nhà giáo phát triển nghề nghiệp thông qua các khóa đào tạo, nghiên cứu và trao đổi kinh nghiệm</w:t>
            </w:r>
          </w:p>
          <w:p w:rsidR="00DE368A" w:rsidRPr="007852BE" w:rsidRDefault="00DE368A" w:rsidP="007852BE">
            <w:pPr>
              <w:jc w:val="both"/>
              <w:rPr>
                <w:rFonts w:ascii="Times New Roman" w:hAnsi="Times New Roman" w:cs="Times New Roman"/>
                <w:lang w:val="pt-BR"/>
              </w:rPr>
            </w:pPr>
            <w:r w:rsidRPr="007852BE">
              <w:rPr>
                <w:rFonts w:ascii="Times New Roman" w:hAnsi="Times New Roman" w:cs="Times New Roman"/>
                <w:lang w:val="pt-BR"/>
              </w:rPr>
              <w:lastRenderedPageBreak/>
              <w:t>- Tăng cường sự kiên kết giữa các trường và cộng đồng, phụ huynh để tạo điều kiện tốt nhất cho công tác giáo dục</w:t>
            </w:r>
          </w:p>
          <w:p w:rsidR="00DE368A" w:rsidRPr="007852BE" w:rsidRDefault="00DE368A" w:rsidP="007852BE">
            <w:pPr>
              <w:jc w:val="both"/>
              <w:rPr>
                <w:rFonts w:ascii="Times New Roman" w:hAnsi="Times New Roman" w:cs="Times New Roman"/>
              </w:rPr>
            </w:pPr>
            <w:r w:rsidRPr="007852BE">
              <w:rPr>
                <w:rFonts w:ascii="Times New Roman" w:hAnsi="Times New Roman" w:cs="Times New Roman"/>
                <w:lang w:val="pt-BR"/>
              </w:rPr>
              <w:t>- Khuyến khích nhà giáo tham gia vào quá trình ra quyết định liên quan đến giáo dục và giảng dạy</w:t>
            </w:r>
          </w:p>
        </w:tc>
        <w:tc>
          <w:tcPr>
            <w:tcW w:w="3513" w:type="dxa"/>
          </w:tcPr>
          <w:p w:rsidR="00DE368A" w:rsidRPr="007852BE" w:rsidRDefault="00DE368A" w:rsidP="007852BE">
            <w:pPr>
              <w:jc w:val="both"/>
              <w:rPr>
                <w:rFonts w:ascii="Times New Roman" w:eastAsia="Calibri" w:hAnsi="Times New Roman" w:cs="Times New Roman"/>
                <w:lang w:val="vi-VN"/>
              </w:rPr>
            </w:pPr>
            <w:r w:rsidRPr="007852BE">
              <w:rPr>
                <w:rFonts w:ascii="Times New Roman" w:eastAsia="Calibri" w:hAnsi="Times New Roman" w:cs="Times New Roman"/>
                <w:b/>
                <w:lang w:val="vi-VN"/>
              </w:rPr>
              <w:lastRenderedPageBreak/>
              <w:t xml:space="preserve">Điều </w:t>
            </w:r>
            <w:r w:rsidRPr="007852BE">
              <w:rPr>
                <w:rFonts w:ascii="Times New Roman" w:eastAsia="Calibri" w:hAnsi="Times New Roman" w:cs="Times New Roman"/>
                <w:b/>
              </w:rPr>
              <w:t>6</w:t>
            </w:r>
            <w:r w:rsidRPr="007852BE">
              <w:rPr>
                <w:rFonts w:ascii="Times New Roman" w:eastAsia="Calibri" w:hAnsi="Times New Roman" w:cs="Times New Roman"/>
                <w:b/>
                <w:lang w:val="vi-VN"/>
              </w:rPr>
              <w:t>. Nguyên tắc quản lý và phát triển nhà giáo</w:t>
            </w:r>
          </w:p>
        </w:tc>
        <w:tc>
          <w:tcPr>
            <w:tcW w:w="3452" w:type="dxa"/>
          </w:tcPr>
          <w:p w:rsidR="00DE368A" w:rsidRPr="007852BE" w:rsidRDefault="00DE368A" w:rsidP="007852BE">
            <w:pPr>
              <w:jc w:val="both"/>
              <w:rPr>
                <w:rFonts w:ascii="Times New Roman" w:eastAsia="Calibri" w:hAnsi="Times New Roman" w:cs="Times New Roman"/>
                <w:b/>
              </w:rPr>
            </w:pPr>
            <w:r w:rsidRPr="007852BE">
              <w:rPr>
                <w:rFonts w:ascii="Times New Roman" w:eastAsia="Calibri" w:hAnsi="Times New Roman" w:cs="Times New Roman"/>
              </w:rPr>
              <w:t>Những nội dung góp ý đã được cụ thể hóa trong các khoản của Điều này</w:t>
            </w:r>
          </w:p>
        </w:tc>
      </w:tr>
      <w:tr w:rsidR="00DE368A" w:rsidRPr="007852BE" w:rsidTr="002E7D5C">
        <w:trPr>
          <w:jc w:val="center"/>
        </w:trPr>
        <w:tc>
          <w:tcPr>
            <w:tcW w:w="3550" w:type="dxa"/>
          </w:tcPr>
          <w:p w:rsidR="00DE368A" w:rsidRPr="007852BE" w:rsidRDefault="00DE368A"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lastRenderedPageBreak/>
              <w:t xml:space="preserve">1. Bảo đảm sự lãnh đạo của Đảng Cộng sản Việt Nam, sự thống nhất quản lý của Nhà nước, sự phân cấp giữa </w:t>
            </w:r>
            <w:r w:rsidRPr="007852BE">
              <w:rPr>
                <w:rFonts w:ascii="Times New Roman" w:eastAsia="Calibri" w:hAnsi="Times New Roman" w:cs="Times New Roman"/>
              </w:rPr>
              <w:t>T</w:t>
            </w:r>
            <w:r w:rsidRPr="007852BE">
              <w:rPr>
                <w:rFonts w:ascii="Times New Roman" w:eastAsia="Calibri" w:hAnsi="Times New Roman" w:cs="Times New Roman"/>
                <w:lang w:val="vi-VN"/>
              </w:rPr>
              <w:t>rung ương và địa phương.</w:t>
            </w:r>
          </w:p>
        </w:tc>
        <w:tc>
          <w:tcPr>
            <w:tcW w:w="3939" w:type="dxa"/>
          </w:tcPr>
          <w:p w:rsidR="00DE368A" w:rsidRPr="007852BE" w:rsidRDefault="00DE368A" w:rsidP="007852BE">
            <w:pPr>
              <w:jc w:val="both"/>
              <w:rPr>
                <w:rFonts w:ascii="Times New Roman" w:hAnsi="Times New Roman" w:cs="Times New Roman"/>
              </w:rPr>
            </w:pPr>
          </w:p>
        </w:tc>
        <w:tc>
          <w:tcPr>
            <w:tcW w:w="3513" w:type="dxa"/>
          </w:tcPr>
          <w:p w:rsidR="00DE368A" w:rsidRPr="007852BE" w:rsidRDefault="00DE368A"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t xml:space="preserve">1. Bảo đảm sự lãnh đạo của Đảng Cộng sản Việt Nam, sự thống nhất quản lý của Nhà nước, </w:t>
            </w:r>
            <w:r w:rsidRPr="007852BE">
              <w:rPr>
                <w:rFonts w:ascii="Times New Roman" w:eastAsia="Calibri" w:hAnsi="Times New Roman" w:cs="Times New Roman"/>
              </w:rPr>
              <w:t xml:space="preserve">trách nhiệm trực tiếp của cơ quan quản lý giáo dục và đào tạo; </w:t>
            </w:r>
            <w:r w:rsidRPr="007852BE">
              <w:rPr>
                <w:rFonts w:ascii="Times New Roman" w:eastAsia="Calibri" w:hAnsi="Times New Roman" w:cs="Times New Roman"/>
                <w:lang w:val="vi-VN"/>
              </w:rPr>
              <w:t xml:space="preserve">sự phân cấp giữa </w:t>
            </w:r>
            <w:r w:rsidRPr="007852BE">
              <w:rPr>
                <w:rFonts w:ascii="Times New Roman" w:eastAsia="Calibri" w:hAnsi="Times New Roman" w:cs="Times New Roman"/>
              </w:rPr>
              <w:t>T</w:t>
            </w:r>
            <w:r w:rsidRPr="007852BE">
              <w:rPr>
                <w:rFonts w:ascii="Times New Roman" w:eastAsia="Calibri" w:hAnsi="Times New Roman" w:cs="Times New Roman"/>
                <w:lang w:val="vi-VN"/>
              </w:rPr>
              <w:t>rung ương và địa phương.</w:t>
            </w:r>
          </w:p>
        </w:tc>
        <w:tc>
          <w:tcPr>
            <w:tcW w:w="3452" w:type="dxa"/>
          </w:tcPr>
          <w:p w:rsidR="00DE368A" w:rsidRPr="007852BE" w:rsidRDefault="00DE368A" w:rsidP="007852BE">
            <w:pPr>
              <w:jc w:val="both"/>
              <w:rPr>
                <w:rFonts w:ascii="Times New Roman" w:eastAsia="Calibri" w:hAnsi="Times New Roman" w:cs="Times New Roman"/>
              </w:rPr>
            </w:pPr>
            <w:r w:rsidRPr="007852BE">
              <w:rPr>
                <w:rFonts w:ascii="Times New Roman" w:eastAsia="Calibri" w:hAnsi="Times New Roman" w:cs="Times New Roman"/>
              </w:rPr>
              <w:t>Tiếp thu ý kiến góp ý, bổ sung thêm cụm từ “trách nhiệm trực tiếp của cơ quan quản lý giáo dục và đào tạo” để khẳng định vai trò của ngành giáo dục</w:t>
            </w:r>
          </w:p>
        </w:tc>
      </w:tr>
      <w:tr w:rsidR="00DE368A" w:rsidRPr="007852BE" w:rsidTr="002E7D5C">
        <w:trPr>
          <w:jc w:val="center"/>
        </w:trPr>
        <w:tc>
          <w:tcPr>
            <w:tcW w:w="3550" w:type="dxa"/>
          </w:tcPr>
          <w:p w:rsidR="00DE368A" w:rsidRPr="007852BE" w:rsidRDefault="00DE368A" w:rsidP="007852BE">
            <w:pPr>
              <w:jc w:val="both"/>
              <w:rPr>
                <w:rFonts w:ascii="Times New Roman" w:eastAsia="Calibri" w:hAnsi="Times New Roman" w:cs="Times New Roman"/>
                <w:lang w:val="vi-VN"/>
              </w:rPr>
            </w:pPr>
          </w:p>
        </w:tc>
        <w:tc>
          <w:tcPr>
            <w:tcW w:w="3939" w:type="dxa"/>
          </w:tcPr>
          <w:p w:rsidR="00DE368A" w:rsidRPr="007852BE" w:rsidRDefault="00DE368A" w:rsidP="007852BE">
            <w:pPr>
              <w:jc w:val="both"/>
              <w:rPr>
                <w:rFonts w:ascii="Times New Roman" w:hAnsi="Times New Roman" w:cs="Times New Roman"/>
              </w:rPr>
            </w:pPr>
          </w:p>
        </w:tc>
        <w:tc>
          <w:tcPr>
            <w:tcW w:w="3513" w:type="dxa"/>
          </w:tcPr>
          <w:p w:rsidR="00DE368A" w:rsidRPr="007852BE" w:rsidRDefault="00DE368A"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t xml:space="preserve">2. Thực hiện chuẩn hoá đội ngũ nhà giáo, nâng cao </w:t>
            </w:r>
            <w:r w:rsidRPr="007852BE">
              <w:rPr>
                <w:rFonts w:ascii="Times New Roman" w:eastAsia="Calibri" w:hAnsi="Times New Roman" w:cs="Times New Roman"/>
              </w:rPr>
              <w:t>chất lượng đội ngũ nhà giáo</w:t>
            </w:r>
            <w:r w:rsidRPr="007852BE">
              <w:rPr>
                <w:rFonts w:ascii="Times New Roman" w:eastAsia="Calibri" w:hAnsi="Times New Roman" w:cs="Times New Roman"/>
                <w:lang w:val="vi-VN"/>
              </w:rPr>
              <w:t>.</w:t>
            </w:r>
          </w:p>
        </w:tc>
        <w:tc>
          <w:tcPr>
            <w:tcW w:w="3452" w:type="dxa"/>
          </w:tcPr>
          <w:p w:rsidR="00DE368A" w:rsidRPr="007852BE" w:rsidRDefault="00DE368A" w:rsidP="007852BE">
            <w:pPr>
              <w:jc w:val="both"/>
              <w:rPr>
                <w:rFonts w:ascii="Times New Roman" w:eastAsia="Calibri" w:hAnsi="Times New Roman" w:cs="Times New Roman"/>
              </w:rPr>
            </w:pPr>
            <w:r w:rsidRPr="007852BE">
              <w:rPr>
                <w:rFonts w:ascii="Times New Roman" w:eastAsia="Calibri" w:hAnsi="Times New Roman" w:cs="Times New Roman"/>
              </w:rPr>
              <w:t>Bổ sung thêm</w:t>
            </w:r>
          </w:p>
        </w:tc>
      </w:tr>
      <w:tr w:rsidR="00DE368A" w:rsidRPr="007852BE" w:rsidTr="002E7D5C">
        <w:trPr>
          <w:jc w:val="center"/>
        </w:trPr>
        <w:tc>
          <w:tcPr>
            <w:tcW w:w="3550" w:type="dxa"/>
          </w:tcPr>
          <w:p w:rsidR="00DE368A" w:rsidRPr="007852BE" w:rsidRDefault="00DE368A"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t>2. Bảo đảm quyền tự chủ gắn với trách nhiệm giải trình của cơ sở giáo dục.</w:t>
            </w:r>
          </w:p>
        </w:tc>
        <w:tc>
          <w:tcPr>
            <w:tcW w:w="3939" w:type="dxa"/>
          </w:tcPr>
          <w:p w:rsidR="00DE368A" w:rsidRPr="007852BE" w:rsidRDefault="00DE368A" w:rsidP="007852BE">
            <w:pPr>
              <w:jc w:val="both"/>
              <w:rPr>
                <w:rFonts w:ascii="Times New Roman" w:hAnsi="Times New Roman" w:cs="Times New Roman"/>
              </w:rPr>
            </w:pPr>
          </w:p>
        </w:tc>
        <w:tc>
          <w:tcPr>
            <w:tcW w:w="3513" w:type="dxa"/>
          </w:tcPr>
          <w:p w:rsidR="00DE368A" w:rsidRPr="007852BE" w:rsidRDefault="00DE368A" w:rsidP="007852BE">
            <w:pPr>
              <w:jc w:val="both"/>
              <w:rPr>
                <w:rFonts w:ascii="Times New Roman" w:eastAsia="Calibri" w:hAnsi="Times New Roman" w:cs="Times New Roman"/>
                <w:lang w:val="vi-VN"/>
              </w:rPr>
            </w:pPr>
            <w:r w:rsidRPr="007852BE">
              <w:rPr>
                <w:rFonts w:ascii="Times New Roman" w:eastAsia="Calibri" w:hAnsi="Times New Roman" w:cs="Times New Roman"/>
              </w:rPr>
              <w:t>3</w:t>
            </w:r>
            <w:r w:rsidRPr="007852BE">
              <w:rPr>
                <w:rFonts w:ascii="Times New Roman" w:eastAsia="Calibri" w:hAnsi="Times New Roman" w:cs="Times New Roman"/>
                <w:lang w:val="vi-VN"/>
              </w:rPr>
              <w:t>. Bảo đảm quyền tự chủ gắn với trách nhiệm giải trình của cơ sở giáo dục.</w:t>
            </w:r>
          </w:p>
        </w:tc>
        <w:tc>
          <w:tcPr>
            <w:tcW w:w="3452" w:type="dxa"/>
          </w:tcPr>
          <w:p w:rsidR="00DE368A" w:rsidRPr="007852BE" w:rsidRDefault="00DE368A" w:rsidP="007852BE">
            <w:pPr>
              <w:jc w:val="both"/>
              <w:rPr>
                <w:rFonts w:ascii="Times New Roman" w:eastAsia="Calibri" w:hAnsi="Times New Roman" w:cs="Times New Roman"/>
                <w:lang w:val="vi-VN"/>
              </w:rPr>
            </w:pPr>
          </w:p>
        </w:tc>
      </w:tr>
      <w:tr w:rsidR="00DE368A" w:rsidRPr="007852BE" w:rsidTr="002E7D5C">
        <w:trPr>
          <w:jc w:val="center"/>
        </w:trPr>
        <w:tc>
          <w:tcPr>
            <w:tcW w:w="3550" w:type="dxa"/>
          </w:tcPr>
          <w:p w:rsidR="00DE368A" w:rsidRPr="007852BE" w:rsidRDefault="00DE368A"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t xml:space="preserve">3. Việc tuyển dụng, quản lý nhà giáo được thực hiện trên cơ sở chức danh nhà giáo </w:t>
            </w:r>
            <w:r w:rsidRPr="007852BE">
              <w:rPr>
                <w:rFonts w:ascii="Times New Roman" w:eastAsia="Calibri" w:hAnsi="Times New Roman" w:cs="Times New Roman"/>
              </w:rPr>
              <w:t xml:space="preserve">và </w:t>
            </w:r>
            <w:r w:rsidRPr="007852BE">
              <w:rPr>
                <w:rFonts w:ascii="Times New Roman" w:eastAsia="Calibri" w:hAnsi="Times New Roman" w:cs="Times New Roman"/>
                <w:lang w:val="vi-VN"/>
              </w:rPr>
              <w:t>chuẩn nhà giáo</w:t>
            </w:r>
            <w:r w:rsidRPr="007852BE">
              <w:rPr>
                <w:rFonts w:ascii="Times New Roman" w:eastAsia="Calibri" w:hAnsi="Times New Roman" w:cs="Times New Roman"/>
              </w:rPr>
              <w:t xml:space="preserve"> </w:t>
            </w:r>
            <w:r w:rsidRPr="007852BE">
              <w:rPr>
                <w:rFonts w:ascii="Times New Roman" w:eastAsia="Calibri" w:hAnsi="Times New Roman" w:cs="Times New Roman"/>
                <w:lang w:val="vi-VN"/>
              </w:rPr>
              <w:t xml:space="preserve">tương ứng với vị trí việc làm; </w:t>
            </w:r>
            <w:r w:rsidR="00362A89" w:rsidRPr="007852BE">
              <w:rPr>
                <w:rFonts w:ascii="Times New Roman" w:eastAsia="Calibri" w:hAnsi="Times New Roman" w:cs="Times New Roman"/>
                <w:lang w:val="vi-VN"/>
              </w:rPr>
              <w:t>bảo đảm</w:t>
            </w:r>
            <w:r w:rsidRPr="007852BE">
              <w:rPr>
                <w:rFonts w:ascii="Times New Roman" w:eastAsia="Calibri" w:hAnsi="Times New Roman" w:cs="Times New Roman"/>
                <w:lang w:val="vi-VN"/>
              </w:rPr>
              <w:t xml:space="preserve"> định mức, số lượng nhà giáo để thực hiện chương trình</w:t>
            </w:r>
            <w:r w:rsidRPr="007852BE">
              <w:rPr>
                <w:rFonts w:ascii="Times New Roman" w:eastAsia="Calibri" w:hAnsi="Times New Roman" w:cs="Times New Roman"/>
              </w:rPr>
              <w:t>, nhiệm vụ</w:t>
            </w:r>
            <w:r w:rsidRPr="007852BE">
              <w:rPr>
                <w:rFonts w:ascii="Times New Roman" w:eastAsia="Calibri" w:hAnsi="Times New Roman" w:cs="Times New Roman"/>
                <w:lang w:val="vi-VN"/>
              </w:rPr>
              <w:t xml:space="preserve"> giáo dục.</w:t>
            </w:r>
          </w:p>
        </w:tc>
        <w:tc>
          <w:tcPr>
            <w:tcW w:w="3939" w:type="dxa"/>
          </w:tcPr>
          <w:p w:rsidR="00DE368A" w:rsidRPr="007852BE" w:rsidRDefault="00DE368A" w:rsidP="007852BE">
            <w:pPr>
              <w:jc w:val="both"/>
              <w:rPr>
                <w:rFonts w:ascii="Times New Roman" w:hAnsi="Times New Roman" w:cs="Times New Roman"/>
              </w:rPr>
            </w:pPr>
            <w:r w:rsidRPr="007852BE">
              <w:rPr>
                <w:rFonts w:ascii="Times New Roman" w:hAnsi="Times New Roman" w:cs="Times New Roman"/>
              </w:rPr>
              <w:t xml:space="preserve">Việc tuyển dụng, quản lý nhà giáo được thực hiện trên cơ sở chức danh nhà giáo và chuẩn nhà giáo tương ứng với vị trí việc làm; </w:t>
            </w:r>
            <w:r w:rsidR="00362A89" w:rsidRPr="007852BE">
              <w:rPr>
                <w:rFonts w:ascii="Times New Roman" w:hAnsi="Times New Roman" w:cs="Times New Roman"/>
              </w:rPr>
              <w:t>bảo đảm</w:t>
            </w:r>
            <w:r w:rsidRPr="007852BE">
              <w:rPr>
                <w:rFonts w:ascii="Times New Roman" w:hAnsi="Times New Roman" w:cs="Times New Roman"/>
              </w:rPr>
              <w:t xml:space="preserve"> định mức, số lượng nhà giáo để </w:t>
            </w:r>
            <w:r w:rsidRPr="007852BE">
              <w:rPr>
                <w:rFonts w:ascii="Times New Roman" w:hAnsi="Times New Roman" w:cs="Times New Roman"/>
                <w:b/>
              </w:rPr>
              <w:t>thực hiện nhiệm vụ giảng dạy và giáo dục</w:t>
            </w:r>
            <w:r w:rsidRPr="007852BE">
              <w:rPr>
                <w:rFonts w:ascii="Times New Roman" w:hAnsi="Times New Roman" w:cs="Times New Roman"/>
              </w:rPr>
              <w:t>.</w:t>
            </w:r>
            <w:r w:rsidRPr="007852BE">
              <w:rPr>
                <w:rFonts w:ascii="Times New Roman" w:hAnsi="Times New Roman" w:cs="Times New Roman"/>
              </w:rPr>
              <w:br w:type="page"/>
            </w:r>
          </w:p>
        </w:tc>
        <w:tc>
          <w:tcPr>
            <w:tcW w:w="3513" w:type="dxa"/>
          </w:tcPr>
          <w:p w:rsidR="00DE368A" w:rsidRPr="007852BE" w:rsidRDefault="00DE368A" w:rsidP="007852BE">
            <w:pPr>
              <w:jc w:val="both"/>
              <w:rPr>
                <w:rFonts w:ascii="Times New Roman" w:eastAsia="Calibri" w:hAnsi="Times New Roman" w:cs="Times New Roman"/>
                <w:lang w:val="vi-VN"/>
              </w:rPr>
            </w:pPr>
            <w:r w:rsidRPr="007852BE">
              <w:rPr>
                <w:rFonts w:ascii="Times New Roman" w:eastAsia="Calibri" w:hAnsi="Times New Roman" w:cs="Times New Roman"/>
              </w:rPr>
              <w:t>4</w:t>
            </w:r>
            <w:r w:rsidRPr="007852BE">
              <w:rPr>
                <w:rFonts w:ascii="Times New Roman" w:eastAsia="Calibri" w:hAnsi="Times New Roman" w:cs="Times New Roman"/>
                <w:lang w:val="vi-VN"/>
              </w:rPr>
              <w:t xml:space="preserve">. Việc tuyển dụng, quản lý nhà giáo được thực hiện trên cơ sở chức danh nhà giáo </w:t>
            </w:r>
            <w:r w:rsidRPr="007852BE">
              <w:rPr>
                <w:rFonts w:ascii="Times New Roman" w:eastAsia="Calibri" w:hAnsi="Times New Roman" w:cs="Times New Roman"/>
              </w:rPr>
              <w:t xml:space="preserve">và </w:t>
            </w:r>
            <w:r w:rsidRPr="007852BE">
              <w:rPr>
                <w:rFonts w:ascii="Times New Roman" w:eastAsia="Calibri" w:hAnsi="Times New Roman" w:cs="Times New Roman"/>
                <w:lang w:val="vi-VN"/>
              </w:rPr>
              <w:t>chuẩn nhà giáo tương ứng với vị trí việc làm; bảo đảm định mức, số lượng</w:t>
            </w:r>
            <w:r w:rsidRPr="007852BE">
              <w:rPr>
                <w:rFonts w:ascii="Times New Roman" w:eastAsia="Calibri" w:hAnsi="Times New Roman" w:cs="Times New Roman"/>
              </w:rPr>
              <w:t>, cơ cấu</w:t>
            </w:r>
            <w:r w:rsidRPr="007852BE">
              <w:rPr>
                <w:rFonts w:ascii="Times New Roman" w:eastAsia="Calibri" w:hAnsi="Times New Roman" w:cs="Times New Roman"/>
                <w:lang w:val="vi-VN"/>
              </w:rPr>
              <w:t xml:space="preserve"> nhà giáo để thực hiện chương trình</w:t>
            </w:r>
            <w:r w:rsidRPr="007852BE">
              <w:rPr>
                <w:rFonts w:ascii="Times New Roman" w:eastAsia="Calibri" w:hAnsi="Times New Roman" w:cs="Times New Roman"/>
              </w:rPr>
              <w:t>, nhiệm vụ</w:t>
            </w:r>
            <w:r w:rsidRPr="007852BE">
              <w:rPr>
                <w:rFonts w:ascii="Times New Roman" w:eastAsia="Calibri" w:hAnsi="Times New Roman" w:cs="Times New Roman"/>
                <w:lang w:val="vi-VN"/>
              </w:rPr>
              <w:t xml:space="preserve"> giáo dục.</w:t>
            </w:r>
          </w:p>
        </w:tc>
        <w:tc>
          <w:tcPr>
            <w:tcW w:w="3452" w:type="dxa"/>
          </w:tcPr>
          <w:p w:rsidR="00DE368A" w:rsidRPr="007852BE" w:rsidRDefault="00DE368A" w:rsidP="007852BE">
            <w:pPr>
              <w:jc w:val="both"/>
              <w:rPr>
                <w:rFonts w:ascii="Times New Roman" w:eastAsia="Calibri" w:hAnsi="Times New Roman" w:cs="Times New Roman"/>
                <w:lang w:val="vi-VN"/>
              </w:rPr>
            </w:pPr>
          </w:p>
        </w:tc>
      </w:tr>
      <w:tr w:rsidR="00DE368A" w:rsidRPr="007852BE" w:rsidTr="002E7D5C">
        <w:trPr>
          <w:jc w:val="center"/>
        </w:trPr>
        <w:tc>
          <w:tcPr>
            <w:tcW w:w="3550" w:type="dxa"/>
          </w:tcPr>
          <w:p w:rsidR="00DE368A" w:rsidRPr="007852BE" w:rsidRDefault="00DE368A" w:rsidP="007852BE">
            <w:pPr>
              <w:jc w:val="both"/>
              <w:rPr>
                <w:rFonts w:ascii="Times New Roman" w:eastAsia="Calibri" w:hAnsi="Times New Roman" w:cs="Times New Roman"/>
                <w:spacing w:val="-6"/>
                <w:lang w:val="vi-VN"/>
              </w:rPr>
            </w:pPr>
            <w:r w:rsidRPr="007852BE">
              <w:rPr>
                <w:rFonts w:ascii="Times New Roman" w:eastAsia="Calibri" w:hAnsi="Times New Roman" w:cs="Times New Roman"/>
                <w:spacing w:val="-6"/>
                <w:lang w:val="vi-VN"/>
              </w:rPr>
              <w:t xml:space="preserve">4. Thực hiện bình đẳng giới, bình đẳng giữa nhà giáo </w:t>
            </w:r>
            <w:r w:rsidRPr="007852BE">
              <w:rPr>
                <w:rFonts w:ascii="Times New Roman" w:eastAsia="Calibri" w:hAnsi="Times New Roman" w:cs="Times New Roman"/>
                <w:spacing w:val="-6"/>
              </w:rPr>
              <w:t xml:space="preserve">trong các cơ sở giáo dục </w:t>
            </w:r>
            <w:r w:rsidRPr="007852BE">
              <w:rPr>
                <w:rFonts w:ascii="Times New Roman" w:eastAsia="Calibri" w:hAnsi="Times New Roman" w:cs="Times New Roman"/>
                <w:spacing w:val="-6"/>
                <w:lang w:val="vi-VN"/>
              </w:rPr>
              <w:t>công lập</w:t>
            </w:r>
            <w:r w:rsidRPr="007852BE">
              <w:rPr>
                <w:rFonts w:ascii="Times New Roman" w:eastAsia="Calibri" w:hAnsi="Times New Roman" w:cs="Times New Roman"/>
                <w:spacing w:val="-6"/>
              </w:rPr>
              <w:t>,</w:t>
            </w:r>
            <w:r w:rsidRPr="007852BE">
              <w:rPr>
                <w:rFonts w:ascii="Times New Roman" w:eastAsia="Calibri" w:hAnsi="Times New Roman" w:cs="Times New Roman"/>
                <w:spacing w:val="-6"/>
                <w:lang w:val="vi-VN"/>
              </w:rPr>
              <w:t xml:space="preserve"> </w:t>
            </w:r>
            <w:r w:rsidRPr="007852BE">
              <w:rPr>
                <w:rFonts w:ascii="Times New Roman" w:eastAsia="Calibri" w:hAnsi="Times New Roman" w:cs="Times New Roman"/>
                <w:spacing w:val="-6"/>
              </w:rPr>
              <w:t xml:space="preserve">cơ sở giáo dục </w:t>
            </w:r>
            <w:r w:rsidRPr="007852BE">
              <w:rPr>
                <w:rFonts w:ascii="Times New Roman" w:eastAsia="Calibri" w:hAnsi="Times New Roman" w:cs="Times New Roman"/>
                <w:spacing w:val="-6"/>
                <w:lang w:val="vi-VN"/>
              </w:rPr>
              <w:t xml:space="preserve">dân lập, </w:t>
            </w:r>
            <w:r w:rsidRPr="007852BE">
              <w:rPr>
                <w:rFonts w:ascii="Times New Roman" w:eastAsia="Calibri" w:hAnsi="Times New Roman" w:cs="Times New Roman"/>
                <w:spacing w:val="-6"/>
              </w:rPr>
              <w:t xml:space="preserve">cơ sở giáo dục </w:t>
            </w:r>
            <w:r w:rsidRPr="007852BE">
              <w:rPr>
                <w:rFonts w:ascii="Times New Roman" w:eastAsia="Calibri" w:hAnsi="Times New Roman" w:cs="Times New Roman"/>
                <w:spacing w:val="-6"/>
                <w:lang w:val="vi-VN"/>
              </w:rPr>
              <w:t xml:space="preserve">tư thục. </w:t>
            </w:r>
          </w:p>
        </w:tc>
        <w:tc>
          <w:tcPr>
            <w:tcW w:w="3939" w:type="dxa"/>
          </w:tcPr>
          <w:p w:rsidR="00DE368A" w:rsidRPr="007852BE" w:rsidRDefault="00DE368A" w:rsidP="007852BE">
            <w:pPr>
              <w:pStyle w:val="Bodytext3"/>
              <w:shd w:val="clear" w:color="auto" w:fill="auto"/>
              <w:tabs>
                <w:tab w:val="left" w:leader="dot" w:pos="6104"/>
                <w:tab w:val="left" w:leader="dot" w:pos="6324"/>
                <w:tab w:val="left" w:leader="dot" w:pos="8320"/>
              </w:tabs>
              <w:spacing w:after="0" w:line="240" w:lineRule="auto"/>
              <w:jc w:val="both"/>
              <w:rPr>
                <w:rFonts w:ascii="Times New Roman" w:hAnsi="Times New Roman" w:cs="Times New Roman"/>
                <w:b w:val="0"/>
                <w:sz w:val="24"/>
                <w:szCs w:val="24"/>
              </w:rPr>
            </w:pPr>
            <w:r w:rsidRPr="007852BE">
              <w:rPr>
                <w:rFonts w:ascii="Times New Roman" w:hAnsi="Times New Roman" w:cs="Times New Roman"/>
                <w:b w:val="0"/>
                <w:sz w:val="24"/>
                <w:szCs w:val="24"/>
              </w:rPr>
              <w:t>Thực hiện bình đẳng giới, bình đẳng giữa nhà giáo trong các cơ sở giáo dục công lập, cơ sở giáo dục dân lập, cơ sở giáo dục tư thục</w:t>
            </w:r>
            <w:r w:rsidRPr="007852BE">
              <w:rPr>
                <w:rFonts w:ascii="Times New Roman" w:hAnsi="Times New Roman" w:cs="Times New Roman"/>
                <w:sz w:val="24"/>
                <w:szCs w:val="24"/>
              </w:rPr>
              <w:t xml:space="preserve">, bao gồm quy định về phòng chống phân biệt đối xử, hỗ trợ nhà giáo nữ, và </w:t>
            </w:r>
            <w:r w:rsidR="00362A89" w:rsidRPr="007852BE">
              <w:rPr>
                <w:rFonts w:ascii="Times New Roman" w:hAnsi="Times New Roman" w:cs="Times New Roman"/>
                <w:sz w:val="24"/>
                <w:szCs w:val="24"/>
              </w:rPr>
              <w:t>bảo đảm</w:t>
            </w:r>
            <w:r w:rsidRPr="007852BE">
              <w:rPr>
                <w:rFonts w:ascii="Times New Roman" w:hAnsi="Times New Roman" w:cs="Times New Roman"/>
                <w:sz w:val="24"/>
                <w:szCs w:val="24"/>
              </w:rPr>
              <w:t xml:space="preserve"> quyền lợi ngang bằng cho tất cả nhà giáo</w:t>
            </w:r>
          </w:p>
        </w:tc>
        <w:tc>
          <w:tcPr>
            <w:tcW w:w="3513" w:type="dxa"/>
          </w:tcPr>
          <w:p w:rsidR="00DE368A" w:rsidRPr="007852BE" w:rsidRDefault="00DE368A" w:rsidP="007852BE">
            <w:pPr>
              <w:jc w:val="both"/>
              <w:rPr>
                <w:rFonts w:ascii="Times New Roman" w:eastAsia="Calibri" w:hAnsi="Times New Roman" w:cs="Times New Roman"/>
                <w:spacing w:val="-6"/>
                <w:lang w:val="vi-VN"/>
              </w:rPr>
            </w:pPr>
            <w:r w:rsidRPr="007852BE">
              <w:rPr>
                <w:rFonts w:ascii="Times New Roman" w:eastAsia="Calibri" w:hAnsi="Times New Roman" w:cs="Times New Roman"/>
                <w:spacing w:val="-6"/>
              </w:rPr>
              <w:t>5</w:t>
            </w:r>
            <w:r w:rsidRPr="007852BE">
              <w:rPr>
                <w:rFonts w:ascii="Times New Roman" w:eastAsia="Calibri" w:hAnsi="Times New Roman" w:cs="Times New Roman"/>
                <w:spacing w:val="-6"/>
                <w:lang w:val="vi-VN"/>
              </w:rPr>
              <w:t xml:space="preserve">. Thực hiện bình đẳng giới, bình đẳng giữa nhà giáo </w:t>
            </w:r>
            <w:r w:rsidRPr="007852BE">
              <w:rPr>
                <w:rFonts w:ascii="Times New Roman" w:eastAsia="Calibri" w:hAnsi="Times New Roman" w:cs="Times New Roman"/>
                <w:spacing w:val="-6"/>
              </w:rPr>
              <w:t xml:space="preserve">trong các cơ sở giáo dục </w:t>
            </w:r>
            <w:r w:rsidRPr="007852BE">
              <w:rPr>
                <w:rFonts w:ascii="Times New Roman" w:eastAsia="Calibri" w:hAnsi="Times New Roman" w:cs="Times New Roman"/>
                <w:spacing w:val="-6"/>
                <w:lang w:val="vi-VN"/>
              </w:rPr>
              <w:t>công lập</w:t>
            </w:r>
            <w:r w:rsidRPr="007852BE">
              <w:rPr>
                <w:rFonts w:ascii="Times New Roman" w:eastAsia="Calibri" w:hAnsi="Times New Roman" w:cs="Times New Roman"/>
                <w:spacing w:val="-6"/>
              </w:rPr>
              <w:t>,</w:t>
            </w:r>
            <w:r w:rsidRPr="007852BE">
              <w:rPr>
                <w:rFonts w:ascii="Times New Roman" w:eastAsia="Calibri" w:hAnsi="Times New Roman" w:cs="Times New Roman"/>
                <w:spacing w:val="-6"/>
                <w:lang w:val="vi-VN"/>
              </w:rPr>
              <w:t xml:space="preserve"> dân lập, tư thục. </w:t>
            </w:r>
          </w:p>
        </w:tc>
        <w:tc>
          <w:tcPr>
            <w:tcW w:w="3452" w:type="dxa"/>
          </w:tcPr>
          <w:p w:rsidR="00DE368A" w:rsidRPr="007852BE" w:rsidRDefault="00DE368A" w:rsidP="007852BE">
            <w:pPr>
              <w:jc w:val="both"/>
              <w:rPr>
                <w:rFonts w:ascii="Times New Roman" w:eastAsia="Calibri" w:hAnsi="Times New Roman" w:cs="Times New Roman"/>
                <w:spacing w:val="-6"/>
              </w:rPr>
            </w:pPr>
            <w:r w:rsidRPr="007852BE">
              <w:rPr>
                <w:rFonts w:ascii="Times New Roman" w:eastAsia="Calibri" w:hAnsi="Times New Roman" w:cs="Times New Roman"/>
                <w:spacing w:val="-6"/>
              </w:rPr>
              <w:t xml:space="preserve">Quy định trong việc bảo đảm về bình đẳng giới, gữa các cơ sở giáo dục công-tư đã bao hàm quyền về chống phân biệt đối xử đối với nhà giáo nữ và </w:t>
            </w:r>
            <w:r w:rsidR="00362A89" w:rsidRPr="007852BE">
              <w:rPr>
                <w:rFonts w:ascii="Times New Roman" w:eastAsia="Calibri" w:hAnsi="Times New Roman" w:cs="Times New Roman"/>
                <w:spacing w:val="-6"/>
              </w:rPr>
              <w:t>bảo đảm</w:t>
            </w:r>
            <w:r w:rsidRPr="007852BE">
              <w:rPr>
                <w:rFonts w:ascii="Times New Roman" w:eastAsia="Calibri" w:hAnsi="Times New Roman" w:cs="Times New Roman"/>
                <w:spacing w:val="-6"/>
              </w:rPr>
              <w:t xml:space="preserve"> quyền lợi cho tất cae giáo viên</w:t>
            </w:r>
          </w:p>
        </w:tc>
      </w:tr>
      <w:tr w:rsidR="00DE368A" w:rsidRPr="007852BE" w:rsidTr="002E7D5C">
        <w:trPr>
          <w:jc w:val="center"/>
        </w:trPr>
        <w:tc>
          <w:tcPr>
            <w:tcW w:w="3550" w:type="dxa"/>
          </w:tcPr>
          <w:p w:rsidR="00DE368A" w:rsidRPr="007852BE" w:rsidRDefault="00DE368A" w:rsidP="007852BE">
            <w:pPr>
              <w:jc w:val="both"/>
              <w:rPr>
                <w:rFonts w:ascii="Times New Roman" w:eastAsia="Calibri" w:hAnsi="Times New Roman" w:cs="Times New Roman"/>
                <w:spacing w:val="-4"/>
              </w:rPr>
            </w:pPr>
            <w:r w:rsidRPr="007852BE">
              <w:rPr>
                <w:rFonts w:ascii="Times New Roman" w:eastAsia="Calibri" w:hAnsi="Times New Roman" w:cs="Times New Roman"/>
                <w:spacing w:val="-4"/>
                <w:lang w:val="vi-VN"/>
              </w:rPr>
              <w:lastRenderedPageBreak/>
              <w:t>5. Tôn trọng và bảo đảm quyền tự chủ</w:t>
            </w:r>
            <w:r w:rsidRPr="007852BE">
              <w:rPr>
                <w:rFonts w:ascii="Times New Roman" w:eastAsia="Calibri" w:hAnsi="Times New Roman" w:cs="Times New Roman"/>
                <w:spacing w:val="-4"/>
              </w:rPr>
              <w:t>, sáng tạo</w:t>
            </w:r>
            <w:r w:rsidRPr="007852BE">
              <w:rPr>
                <w:rFonts w:ascii="Times New Roman" w:eastAsia="Calibri" w:hAnsi="Times New Roman" w:cs="Times New Roman"/>
                <w:spacing w:val="-4"/>
                <w:lang w:val="vi-VN"/>
              </w:rPr>
              <w:t xml:space="preserve"> trong hoạt động chuyên môn của nhà giáo</w:t>
            </w:r>
            <w:r w:rsidRPr="007852BE">
              <w:rPr>
                <w:rFonts w:ascii="Times New Roman" w:eastAsia="Calibri" w:hAnsi="Times New Roman" w:cs="Times New Roman"/>
                <w:spacing w:val="-4"/>
              </w:rPr>
              <w:t>; có chế độ tôn vinh, khen thưởng, chính sách tiền lương phù hợp đối với nhà giáo.</w:t>
            </w:r>
          </w:p>
        </w:tc>
        <w:tc>
          <w:tcPr>
            <w:tcW w:w="3939" w:type="dxa"/>
          </w:tcPr>
          <w:p w:rsidR="00DE368A" w:rsidRPr="007852BE" w:rsidRDefault="00DE368A" w:rsidP="007852BE">
            <w:pPr>
              <w:jc w:val="both"/>
              <w:rPr>
                <w:rFonts w:ascii="Times New Roman" w:hAnsi="Times New Roman" w:cs="Times New Roman"/>
              </w:rPr>
            </w:pPr>
          </w:p>
        </w:tc>
        <w:tc>
          <w:tcPr>
            <w:tcW w:w="3513" w:type="dxa"/>
          </w:tcPr>
          <w:p w:rsidR="00DE368A" w:rsidRPr="007852BE" w:rsidRDefault="00DE368A" w:rsidP="007852BE">
            <w:pPr>
              <w:jc w:val="both"/>
              <w:rPr>
                <w:rFonts w:ascii="Times New Roman" w:eastAsia="Calibri" w:hAnsi="Times New Roman" w:cs="Times New Roman"/>
                <w:spacing w:val="-4"/>
              </w:rPr>
            </w:pPr>
            <w:r w:rsidRPr="007852BE">
              <w:rPr>
                <w:rFonts w:ascii="Times New Roman" w:eastAsia="Calibri" w:hAnsi="Times New Roman" w:cs="Times New Roman"/>
                <w:spacing w:val="-4"/>
              </w:rPr>
              <w:t>6</w:t>
            </w:r>
            <w:r w:rsidRPr="007852BE">
              <w:rPr>
                <w:rFonts w:ascii="Times New Roman" w:eastAsia="Calibri" w:hAnsi="Times New Roman" w:cs="Times New Roman"/>
                <w:spacing w:val="-4"/>
                <w:lang w:val="vi-VN"/>
              </w:rPr>
              <w:t>. Tôn trọng và bảo đảm quyền tự ch</w:t>
            </w:r>
            <w:r w:rsidRPr="007852BE">
              <w:rPr>
                <w:rFonts w:ascii="Times New Roman" w:eastAsia="Calibri" w:hAnsi="Times New Roman" w:cs="Times New Roman"/>
                <w:spacing w:val="-4"/>
              </w:rPr>
              <w:t>ủ, sáng tạo</w:t>
            </w:r>
            <w:r w:rsidRPr="007852BE">
              <w:rPr>
                <w:rFonts w:ascii="Times New Roman" w:eastAsia="Calibri" w:hAnsi="Times New Roman" w:cs="Times New Roman"/>
                <w:spacing w:val="-4"/>
                <w:lang w:val="vi-VN"/>
              </w:rPr>
              <w:t xml:space="preserve"> trong hoạt động chuyên môn của nhà giáo</w:t>
            </w:r>
            <w:r w:rsidRPr="007852BE">
              <w:rPr>
                <w:rFonts w:ascii="Times New Roman" w:eastAsia="Calibri" w:hAnsi="Times New Roman" w:cs="Times New Roman"/>
                <w:spacing w:val="-4"/>
              </w:rPr>
              <w:t>.</w:t>
            </w:r>
          </w:p>
        </w:tc>
        <w:tc>
          <w:tcPr>
            <w:tcW w:w="3452" w:type="dxa"/>
          </w:tcPr>
          <w:p w:rsidR="00DE368A" w:rsidRPr="007852BE" w:rsidRDefault="00DE368A" w:rsidP="007852BE">
            <w:pPr>
              <w:jc w:val="both"/>
              <w:rPr>
                <w:rFonts w:ascii="Times New Roman" w:eastAsia="Calibri" w:hAnsi="Times New Roman" w:cs="Times New Roman"/>
                <w:spacing w:val="-4"/>
              </w:rPr>
            </w:pPr>
          </w:p>
        </w:tc>
      </w:tr>
      <w:tr w:rsidR="00DE368A" w:rsidRPr="007852BE" w:rsidTr="002E7D5C">
        <w:trPr>
          <w:jc w:val="center"/>
        </w:trPr>
        <w:tc>
          <w:tcPr>
            <w:tcW w:w="3550" w:type="dxa"/>
          </w:tcPr>
          <w:p w:rsidR="00DE368A" w:rsidRPr="007852BE" w:rsidRDefault="00DE368A" w:rsidP="007852BE">
            <w:pPr>
              <w:jc w:val="both"/>
              <w:rPr>
                <w:rFonts w:ascii="Times New Roman" w:eastAsia="Calibri" w:hAnsi="Times New Roman" w:cs="Times New Roman"/>
                <w:b/>
                <w:spacing w:val="-4"/>
                <w:lang w:val="vi-VN"/>
              </w:rPr>
            </w:pPr>
            <w:r w:rsidRPr="007852BE">
              <w:rPr>
                <w:rFonts w:ascii="Times New Roman" w:eastAsia="Calibri" w:hAnsi="Times New Roman" w:cs="Times New Roman"/>
                <w:spacing w:val="-4"/>
              </w:rPr>
              <w:t>6. Khuyến khích phát triển nhà giáo thông qua các tổ chức xã hội - nghề nghiệp của nhà giáo và các quỹ phát triển đội ngũ nhà giáo.</w:t>
            </w:r>
          </w:p>
        </w:tc>
        <w:tc>
          <w:tcPr>
            <w:tcW w:w="3939" w:type="dxa"/>
          </w:tcPr>
          <w:p w:rsidR="00DE368A" w:rsidRPr="007852BE" w:rsidRDefault="00DE368A" w:rsidP="007852BE">
            <w:pPr>
              <w:jc w:val="both"/>
              <w:rPr>
                <w:rFonts w:ascii="Times New Roman" w:hAnsi="Times New Roman" w:cs="Times New Roman"/>
              </w:rPr>
            </w:pPr>
          </w:p>
        </w:tc>
        <w:tc>
          <w:tcPr>
            <w:tcW w:w="3513" w:type="dxa"/>
          </w:tcPr>
          <w:p w:rsidR="00DE368A" w:rsidRPr="007852BE" w:rsidRDefault="00DE368A" w:rsidP="007852BE">
            <w:pPr>
              <w:jc w:val="both"/>
              <w:rPr>
                <w:rFonts w:ascii="Times New Roman" w:eastAsia="Calibri" w:hAnsi="Times New Roman" w:cs="Times New Roman"/>
                <w:spacing w:val="-4"/>
              </w:rPr>
            </w:pPr>
          </w:p>
        </w:tc>
        <w:tc>
          <w:tcPr>
            <w:tcW w:w="3452" w:type="dxa"/>
          </w:tcPr>
          <w:p w:rsidR="00DE368A" w:rsidRPr="007852BE" w:rsidRDefault="00DE368A" w:rsidP="007852BE">
            <w:pPr>
              <w:jc w:val="both"/>
              <w:rPr>
                <w:rFonts w:ascii="Times New Roman" w:hAnsi="Times New Roman" w:cs="Times New Roman"/>
              </w:rPr>
            </w:pPr>
            <w:r w:rsidRPr="007852BE">
              <w:rPr>
                <w:rFonts w:ascii="Times New Roman" w:hAnsi="Times New Roman" w:cs="Times New Roman"/>
              </w:rPr>
              <w:t>Bỏ quy định này</w:t>
            </w:r>
          </w:p>
        </w:tc>
      </w:tr>
      <w:tr w:rsidR="00DE368A" w:rsidRPr="007852BE" w:rsidTr="002E7D5C">
        <w:trPr>
          <w:jc w:val="center"/>
        </w:trPr>
        <w:tc>
          <w:tcPr>
            <w:tcW w:w="3550" w:type="dxa"/>
          </w:tcPr>
          <w:p w:rsidR="00DE368A" w:rsidRPr="007852BE" w:rsidRDefault="00DE368A" w:rsidP="007852BE">
            <w:pPr>
              <w:jc w:val="both"/>
              <w:rPr>
                <w:rFonts w:ascii="Times New Roman" w:eastAsia="Calibri" w:hAnsi="Times New Roman" w:cs="Times New Roman"/>
                <w:b/>
                <w:lang w:val="pt-BR"/>
              </w:rPr>
            </w:pPr>
            <w:r w:rsidRPr="007852BE">
              <w:rPr>
                <w:rFonts w:ascii="Times New Roman" w:eastAsia="Calibri" w:hAnsi="Times New Roman" w:cs="Times New Roman"/>
                <w:b/>
                <w:lang w:val="pt-BR"/>
              </w:rPr>
              <w:t xml:space="preserve">Điều </w:t>
            </w:r>
            <w:r w:rsidRPr="007852BE">
              <w:rPr>
                <w:rFonts w:ascii="Times New Roman" w:eastAsia="Calibri" w:hAnsi="Times New Roman" w:cs="Times New Roman"/>
                <w:b/>
              </w:rPr>
              <w:t>7</w:t>
            </w:r>
            <w:r w:rsidRPr="007852BE">
              <w:rPr>
                <w:rFonts w:ascii="Times New Roman" w:eastAsia="Calibri" w:hAnsi="Times New Roman" w:cs="Times New Roman"/>
                <w:b/>
                <w:lang w:val="pt-BR"/>
              </w:rPr>
              <w:t>. Chính sách của nhà nước về xây dựng và phát triển đội ngũ nhà giáo</w:t>
            </w:r>
          </w:p>
        </w:tc>
        <w:tc>
          <w:tcPr>
            <w:tcW w:w="3939" w:type="dxa"/>
          </w:tcPr>
          <w:p w:rsidR="00DE368A" w:rsidRPr="007852BE" w:rsidRDefault="00DE368A" w:rsidP="007852BE">
            <w:pPr>
              <w:ind w:right="72"/>
              <w:jc w:val="both"/>
              <w:rPr>
                <w:rFonts w:ascii="Times New Roman" w:hAnsi="Times New Roman" w:cs="Times New Roman"/>
                <w:b/>
              </w:rPr>
            </w:pPr>
            <w:r w:rsidRPr="007852BE">
              <w:rPr>
                <w:rFonts w:ascii="Times New Roman" w:hAnsi="Times New Roman" w:cs="Times New Roman"/>
                <w:b/>
              </w:rPr>
              <w:t>* Góp ý của địa phương:</w:t>
            </w:r>
          </w:p>
          <w:p w:rsidR="00DE368A" w:rsidRPr="007852BE" w:rsidRDefault="00DE368A" w:rsidP="007852BE">
            <w:pPr>
              <w:ind w:right="72"/>
              <w:jc w:val="both"/>
              <w:rPr>
                <w:rFonts w:ascii="Times New Roman" w:hAnsi="Times New Roman" w:cs="Times New Roman"/>
              </w:rPr>
            </w:pPr>
            <w:r w:rsidRPr="007852BE">
              <w:rPr>
                <w:rFonts w:ascii="Times New Roman" w:hAnsi="Times New Roman" w:cs="Times New Roman"/>
                <w:b/>
              </w:rPr>
              <w:t xml:space="preserve">- </w:t>
            </w:r>
            <w:r w:rsidRPr="007852BE">
              <w:rPr>
                <w:rFonts w:ascii="Times New Roman" w:hAnsi="Times New Roman" w:cs="Times New Roman"/>
              </w:rPr>
              <w:t xml:space="preserve">Đổi tên thành: “7. Chính sách của nhà nước về xây dựng, phát triển </w:t>
            </w:r>
            <w:r w:rsidRPr="007852BE">
              <w:rPr>
                <w:rFonts w:ascii="Times New Roman" w:hAnsi="Times New Roman" w:cs="Times New Roman"/>
                <w:b/>
              </w:rPr>
              <w:t>và bảo vệ</w:t>
            </w:r>
            <w:r w:rsidRPr="007852BE">
              <w:rPr>
                <w:rFonts w:ascii="Times New Roman" w:hAnsi="Times New Roman" w:cs="Times New Roman"/>
              </w:rPr>
              <w:t xml:space="preserve"> đội ngũ nhà giáo.”</w:t>
            </w:r>
          </w:p>
          <w:p w:rsidR="00DE368A" w:rsidRPr="007852BE" w:rsidRDefault="00DE368A" w:rsidP="007852BE">
            <w:pPr>
              <w:pStyle w:val="Bodytext3"/>
              <w:shd w:val="clear" w:color="auto" w:fill="auto"/>
              <w:tabs>
                <w:tab w:val="left" w:leader="dot" w:pos="6104"/>
                <w:tab w:val="left" w:leader="dot" w:pos="6324"/>
                <w:tab w:val="left" w:leader="dot" w:pos="8320"/>
              </w:tabs>
              <w:spacing w:after="0" w:line="240" w:lineRule="auto"/>
              <w:jc w:val="both"/>
              <w:rPr>
                <w:rFonts w:ascii="Times New Roman" w:hAnsi="Times New Roman" w:cs="Times New Roman"/>
                <w:b w:val="0"/>
                <w:bCs w:val="0"/>
                <w:sz w:val="24"/>
                <w:szCs w:val="24"/>
              </w:rPr>
            </w:pPr>
            <w:r w:rsidRPr="007852BE">
              <w:rPr>
                <w:rFonts w:ascii="Times New Roman" w:eastAsia="Times New Roman" w:hAnsi="Times New Roman" w:cs="Times New Roman"/>
                <w:sz w:val="24"/>
                <w:szCs w:val="24"/>
              </w:rPr>
              <w:t xml:space="preserve">- </w:t>
            </w:r>
            <w:r w:rsidRPr="007852BE">
              <w:rPr>
                <w:rFonts w:ascii="Times New Roman" w:hAnsi="Times New Roman" w:cs="Times New Roman"/>
                <w:b w:val="0"/>
                <w:bCs w:val="0"/>
                <w:sz w:val="24"/>
                <w:szCs w:val="24"/>
                <w:lang w:val="vi-VN"/>
              </w:rPr>
              <w:t xml:space="preserve">Đề nghị bỏ </w:t>
            </w:r>
            <w:r w:rsidRPr="007852BE">
              <w:rPr>
                <w:rFonts w:ascii="Times New Roman" w:hAnsi="Times New Roman" w:cs="Times New Roman"/>
                <w:b w:val="0"/>
                <w:bCs w:val="0"/>
                <w:sz w:val="24"/>
                <w:szCs w:val="24"/>
              </w:rPr>
              <w:t>k</w:t>
            </w:r>
            <w:r w:rsidRPr="007852BE">
              <w:rPr>
                <w:rFonts w:ascii="Times New Roman" w:hAnsi="Times New Roman" w:cs="Times New Roman"/>
                <w:b w:val="0"/>
                <w:bCs w:val="0"/>
                <w:sz w:val="24"/>
                <w:szCs w:val="24"/>
                <w:lang w:val="vi-VN"/>
              </w:rPr>
              <w:t>hoản 3</w:t>
            </w:r>
            <w:r w:rsidRPr="007852BE">
              <w:rPr>
                <w:rFonts w:ascii="Times New Roman" w:hAnsi="Times New Roman" w:cs="Times New Roman"/>
                <w:b w:val="0"/>
                <w:bCs w:val="0"/>
                <w:sz w:val="24"/>
                <w:szCs w:val="24"/>
              </w:rPr>
              <w:t>,</w:t>
            </w:r>
            <w:r w:rsidRPr="007852BE">
              <w:rPr>
                <w:rFonts w:ascii="Times New Roman" w:hAnsi="Times New Roman" w:cs="Times New Roman"/>
                <w:b w:val="0"/>
                <w:bCs w:val="0"/>
                <w:sz w:val="24"/>
                <w:szCs w:val="24"/>
                <w:lang w:val="vi-VN"/>
              </w:rPr>
              <w:t xml:space="preserve"> </w:t>
            </w:r>
            <w:r w:rsidRPr="007852BE">
              <w:rPr>
                <w:rFonts w:ascii="Times New Roman" w:hAnsi="Times New Roman" w:cs="Times New Roman"/>
                <w:b w:val="0"/>
                <w:bCs w:val="0"/>
                <w:sz w:val="24"/>
                <w:szCs w:val="24"/>
              </w:rPr>
              <w:t>k</w:t>
            </w:r>
            <w:r w:rsidRPr="007852BE">
              <w:rPr>
                <w:rFonts w:ascii="Times New Roman" w:hAnsi="Times New Roman" w:cs="Times New Roman"/>
                <w:b w:val="0"/>
                <w:bCs w:val="0"/>
                <w:sz w:val="24"/>
                <w:szCs w:val="24"/>
                <w:lang w:val="vi-VN"/>
              </w:rPr>
              <w:t xml:space="preserve">hoản 5, </w:t>
            </w:r>
            <w:r w:rsidRPr="007852BE">
              <w:rPr>
                <w:rFonts w:ascii="Times New Roman" w:hAnsi="Times New Roman" w:cs="Times New Roman"/>
                <w:b w:val="0"/>
                <w:bCs w:val="0"/>
                <w:sz w:val="24"/>
                <w:szCs w:val="24"/>
              </w:rPr>
              <w:t>k</w:t>
            </w:r>
            <w:r w:rsidRPr="007852BE">
              <w:rPr>
                <w:rFonts w:ascii="Times New Roman" w:hAnsi="Times New Roman" w:cs="Times New Roman"/>
                <w:b w:val="0"/>
                <w:bCs w:val="0"/>
                <w:sz w:val="24"/>
                <w:szCs w:val="24"/>
                <w:lang w:val="vi-VN"/>
              </w:rPr>
              <w:t xml:space="preserve">hoản 6 </w:t>
            </w:r>
            <w:r w:rsidRPr="007852BE">
              <w:rPr>
                <w:rFonts w:ascii="Times New Roman" w:hAnsi="Times New Roman" w:cs="Times New Roman"/>
                <w:b w:val="0"/>
                <w:bCs w:val="0"/>
                <w:sz w:val="24"/>
                <w:szCs w:val="24"/>
              </w:rPr>
              <w:t>v</w:t>
            </w:r>
            <w:r w:rsidRPr="007852BE">
              <w:rPr>
                <w:rFonts w:ascii="Times New Roman" w:hAnsi="Times New Roman" w:cs="Times New Roman"/>
                <w:b w:val="0"/>
                <w:bCs w:val="0"/>
                <w:sz w:val="24"/>
                <w:szCs w:val="24"/>
                <w:lang w:val="vi-VN"/>
              </w:rPr>
              <w:t xml:space="preserve">ì ở </w:t>
            </w:r>
            <w:r w:rsidRPr="007852BE">
              <w:rPr>
                <w:rFonts w:ascii="Times New Roman" w:hAnsi="Times New Roman" w:cs="Times New Roman"/>
                <w:b w:val="0"/>
                <w:bCs w:val="0"/>
                <w:sz w:val="24"/>
                <w:szCs w:val="24"/>
              </w:rPr>
              <w:t>k</w:t>
            </w:r>
            <w:r w:rsidRPr="007852BE">
              <w:rPr>
                <w:rFonts w:ascii="Times New Roman" w:hAnsi="Times New Roman" w:cs="Times New Roman"/>
                <w:b w:val="0"/>
                <w:bCs w:val="0"/>
                <w:sz w:val="24"/>
                <w:szCs w:val="24"/>
                <w:lang w:val="vi-VN"/>
              </w:rPr>
              <w:t xml:space="preserve">hoản 1 và </w:t>
            </w:r>
            <w:r w:rsidRPr="007852BE">
              <w:rPr>
                <w:rFonts w:ascii="Times New Roman" w:hAnsi="Times New Roman" w:cs="Times New Roman"/>
                <w:b w:val="0"/>
                <w:bCs w:val="0"/>
                <w:sz w:val="24"/>
                <w:szCs w:val="24"/>
              </w:rPr>
              <w:t>k</w:t>
            </w:r>
            <w:r w:rsidRPr="007852BE">
              <w:rPr>
                <w:rFonts w:ascii="Times New Roman" w:hAnsi="Times New Roman" w:cs="Times New Roman"/>
                <w:b w:val="0"/>
                <w:bCs w:val="0"/>
                <w:sz w:val="24"/>
                <w:szCs w:val="24"/>
                <w:lang w:val="vi-VN"/>
              </w:rPr>
              <w:t>hoản 2 đã thể hiện nội dung</w:t>
            </w:r>
            <w:r w:rsidRPr="007852BE">
              <w:rPr>
                <w:rFonts w:ascii="Times New Roman" w:hAnsi="Times New Roman" w:cs="Times New Roman"/>
                <w:b w:val="0"/>
                <w:bCs w:val="0"/>
                <w:sz w:val="24"/>
                <w:szCs w:val="24"/>
              </w:rPr>
              <w:t>.</w:t>
            </w:r>
          </w:p>
          <w:p w:rsidR="00DE368A" w:rsidRPr="007852BE" w:rsidRDefault="00DE368A" w:rsidP="007852BE">
            <w:pPr>
              <w:pStyle w:val="Bodytext3"/>
              <w:shd w:val="clear" w:color="auto" w:fill="auto"/>
              <w:tabs>
                <w:tab w:val="left" w:leader="dot" w:pos="6104"/>
                <w:tab w:val="left" w:leader="dot" w:pos="6324"/>
                <w:tab w:val="left" w:leader="dot" w:pos="8320"/>
              </w:tabs>
              <w:spacing w:after="0" w:line="240" w:lineRule="auto"/>
              <w:jc w:val="both"/>
              <w:rPr>
                <w:rFonts w:ascii="Times New Roman" w:hAnsi="Times New Roman" w:cs="Times New Roman"/>
                <w:sz w:val="24"/>
                <w:szCs w:val="24"/>
              </w:rPr>
            </w:pPr>
            <w:r w:rsidRPr="007852BE">
              <w:rPr>
                <w:rFonts w:ascii="Times New Roman" w:hAnsi="Times New Roman" w:cs="Times New Roman"/>
                <w:b w:val="0"/>
                <w:sz w:val="24"/>
                <w:szCs w:val="24"/>
              </w:rPr>
              <w:t xml:space="preserve">* </w:t>
            </w:r>
            <w:r w:rsidRPr="007852BE">
              <w:rPr>
                <w:rFonts w:ascii="Times New Roman" w:hAnsi="Times New Roman" w:cs="Times New Roman"/>
                <w:sz w:val="24"/>
                <w:szCs w:val="24"/>
              </w:rPr>
              <w:t>Góp ý của các Bộ</w:t>
            </w:r>
          </w:p>
          <w:p w:rsidR="00DE368A" w:rsidRPr="007852BE" w:rsidRDefault="00DE368A" w:rsidP="007852BE">
            <w:pPr>
              <w:jc w:val="both"/>
              <w:rPr>
                <w:rFonts w:ascii="Times New Roman" w:hAnsi="Times New Roman" w:cs="Times New Roman"/>
              </w:rPr>
            </w:pPr>
            <w:r w:rsidRPr="007852BE">
              <w:rPr>
                <w:rFonts w:ascii="Times New Roman" w:hAnsi="Times New Roman" w:cs="Times New Roman"/>
                <w:b/>
              </w:rPr>
              <w:t>(1)Bộ LĐTBXH:</w:t>
            </w:r>
            <w:r w:rsidRPr="007852BE">
              <w:rPr>
                <w:rFonts w:ascii="Times New Roman" w:hAnsi="Times New Roman" w:cs="Times New Roman"/>
              </w:rPr>
              <w:t xml:space="preserve"> </w:t>
            </w:r>
            <w:r w:rsidRPr="007852BE">
              <w:rPr>
                <w:rFonts w:ascii="Times New Roman" w:hAnsi="Times New Roman" w:cs="Times New Roman"/>
                <w:lang w:eastAsia="vi-VN" w:bidi="vi-VN"/>
              </w:rPr>
              <w:t xml:space="preserve">Trong lĩnh vực GDNN, ngoài nhà giáo giảng dạy các cấp trình độ cao đẳng, trung cấp, sơ cấp trong các cơ sở GDNN, còn có một lực lượng đông đảo các kỹ sư, </w:t>
            </w:r>
            <w:r w:rsidRPr="007852BE">
              <w:rPr>
                <w:rFonts w:ascii="Times New Roman" w:hAnsi="Times New Roman" w:cs="Times New Roman"/>
              </w:rPr>
              <w:t>cán bộ kỹ thuật trong các doanh nghiệp, nghệ nhân, người có tay nghề cao, nông dân sản xuất giỏi (gọi chung là người dạy) tham gia vào giảng dạy các chương trình đào tạo chính quy và đào tạo thường xuyên. Cần có chính sách để khuyến khích họ tham gia vào giảng dạy GDNN.</w:t>
            </w:r>
          </w:p>
          <w:p w:rsidR="00DE368A" w:rsidRPr="007852BE" w:rsidRDefault="00DE368A" w:rsidP="007852BE">
            <w:pPr>
              <w:jc w:val="both"/>
              <w:rPr>
                <w:rFonts w:ascii="Times New Roman" w:hAnsi="Times New Roman" w:cs="Times New Roman"/>
              </w:rPr>
            </w:pPr>
            <w:r w:rsidRPr="007852BE">
              <w:rPr>
                <w:rFonts w:ascii="Times New Roman" w:hAnsi="Times New Roman" w:cs="Times New Roman"/>
              </w:rPr>
              <w:t>Do vậy, đề nghị bổ sung thêm một khoản (khoản 8) vào Điều 7 như sau:</w:t>
            </w:r>
          </w:p>
          <w:p w:rsidR="00DE368A" w:rsidRPr="007852BE" w:rsidRDefault="00DE368A" w:rsidP="007852BE">
            <w:pPr>
              <w:pStyle w:val="Bodytext3"/>
              <w:shd w:val="clear" w:color="auto" w:fill="auto"/>
              <w:tabs>
                <w:tab w:val="left" w:leader="dot" w:pos="6104"/>
                <w:tab w:val="left" w:leader="dot" w:pos="6324"/>
                <w:tab w:val="left" w:leader="dot" w:pos="8320"/>
              </w:tabs>
              <w:spacing w:after="0" w:line="240" w:lineRule="auto"/>
              <w:jc w:val="both"/>
              <w:rPr>
                <w:rFonts w:ascii="Times New Roman" w:hAnsi="Times New Roman" w:cs="Times New Roman"/>
                <w:sz w:val="24"/>
                <w:szCs w:val="24"/>
              </w:rPr>
            </w:pPr>
            <w:r w:rsidRPr="007852BE">
              <w:rPr>
                <w:rFonts w:ascii="Times New Roman" w:hAnsi="Times New Roman" w:cs="Times New Roman"/>
                <w:i/>
                <w:sz w:val="24"/>
                <w:szCs w:val="24"/>
              </w:rPr>
              <w:t xml:space="preserve">“8. Có chính sách khuyến khích </w:t>
            </w:r>
            <w:r w:rsidRPr="007852BE">
              <w:rPr>
                <w:rFonts w:ascii="Times New Roman" w:hAnsi="Times New Roman" w:cs="Times New Roman"/>
                <w:i/>
                <w:sz w:val="24"/>
                <w:szCs w:val="24"/>
              </w:rPr>
              <w:lastRenderedPageBreak/>
              <w:t>người có trình độ chuyên môn và kỹ năng nghề, có kinh nghiệm hoạt động nghề nghiệp tham gia hoạt động giáo dục”</w:t>
            </w:r>
          </w:p>
        </w:tc>
        <w:tc>
          <w:tcPr>
            <w:tcW w:w="3513" w:type="dxa"/>
          </w:tcPr>
          <w:p w:rsidR="00DE368A" w:rsidRPr="007852BE" w:rsidRDefault="00DE368A" w:rsidP="007852BE">
            <w:pPr>
              <w:jc w:val="both"/>
              <w:rPr>
                <w:rFonts w:ascii="Times New Roman" w:eastAsia="Calibri" w:hAnsi="Times New Roman" w:cs="Times New Roman"/>
                <w:b/>
                <w:lang w:val="pt-BR"/>
              </w:rPr>
            </w:pPr>
            <w:r w:rsidRPr="007852BE">
              <w:rPr>
                <w:rFonts w:ascii="Times New Roman" w:eastAsia="Calibri" w:hAnsi="Times New Roman" w:cs="Times New Roman"/>
                <w:b/>
                <w:lang w:val="pt-BR"/>
              </w:rPr>
              <w:lastRenderedPageBreak/>
              <w:t xml:space="preserve">Điều </w:t>
            </w:r>
            <w:r w:rsidRPr="007852BE">
              <w:rPr>
                <w:rFonts w:ascii="Times New Roman" w:eastAsia="Calibri" w:hAnsi="Times New Roman" w:cs="Times New Roman"/>
                <w:b/>
              </w:rPr>
              <w:t>7</w:t>
            </w:r>
            <w:r w:rsidRPr="007852BE">
              <w:rPr>
                <w:rFonts w:ascii="Times New Roman" w:eastAsia="Calibri" w:hAnsi="Times New Roman" w:cs="Times New Roman"/>
                <w:b/>
                <w:lang w:val="pt-BR"/>
              </w:rPr>
              <w:t>. Chính sách của nhà nước về xây dựng và phát triển đội ngũ nhà giáo</w:t>
            </w:r>
          </w:p>
        </w:tc>
        <w:tc>
          <w:tcPr>
            <w:tcW w:w="3452" w:type="dxa"/>
          </w:tcPr>
          <w:p w:rsidR="00DE368A" w:rsidRPr="007852BE" w:rsidRDefault="00DE368A" w:rsidP="007852BE">
            <w:pPr>
              <w:jc w:val="both"/>
              <w:rPr>
                <w:rFonts w:ascii="Times New Roman" w:eastAsia="Calibri" w:hAnsi="Times New Roman" w:cs="Times New Roman"/>
                <w:lang w:val="pt-BR"/>
              </w:rPr>
            </w:pPr>
            <w:r w:rsidRPr="007852BE">
              <w:rPr>
                <w:rFonts w:ascii="Times New Roman" w:eastAsia="Calibri" w:hAnsi="Times New Roman" w:cs="Times New Roman"/>
                <w:lang w:val="pt-BR"/>
              </w:rPr>
              <w:t>- Việc bảo vệ nhà giáo đã được lồng ghép trong các điều khoản của Luật.</w:t>
            </w:r>
          </w:p>
          <w:p w:rsidR="00DE368A" w:rsidRPr="007852BE" w:rsidRDefault="00DE368A" w:rsidP="007852BE">
            <w:pPr>
              <w:jc w:val="both"/>
              <w:rPr>
                <w:rFonts w:ascii="Times New Roman" w:eastAsia="Calibri" w:hAnsi="Times New Roman" w:cs="Times New Roman"/>
                <w:lang w:val="pt-BR"/>
              </w:rPr>
            </w:pPr>
            <w:r w:rsidRPr="007852BE">
              <w:rPr>
                <w:rFonts w:ascii="Times New Roman" w:eastAsia="Calibri" w:hAnsi="Times New Roman" w:cs="Times New Roman"/>
                <w:lang w:val="pt-BR"/>
              </w:rPr>
              <w:t>- Về góp ý của Bộ LĐTBXH đã được tiếp thu và quy định trong khoản 5 Điều này.</w:t>
            </w:r>
          </w:p>
        </w:tc>
      </w:tr>
      <w:tr w:rsidR="00DE368A" w:rsidRPr="007852BE" w:rsidTr="002E7D5C">
        <w:trPr>
          <w:jc w:val="center"/>
        </w:trPr>
        <w:tc>
          <w:tcPr>
            <w:tcW w:w="3550" w:type="dxa"/>
          </w:tcPr>
          <w:p w:rsidR="00DE368A" w:rsidRPr="007852BE" w:rsidRDefault="00DE368A" w:rsidP="007852BE">
            <w:pPr>
              <w:jc w:val="both"/>
              <w:rPr>
                <w:rFonts w:ascii="Times New Roman" w:eastAsia="Calibri" w:hAnsi="Times New Roman" w:cs="Times New Roman"/>
                <w:spacing w:val="-4"/>
                <w:lang w:val="pt-BR"/>
              </w:rPr>
            </w:pPr>
            <w:r w:rsidRPr="007852BE">
              <w:rPr>
                <w:rFonts w:ascii="Times New Roman" w:eastAsia="Calibri" w:hAnsi="Times New Roman" w:cs="Times New Roman"/>
                <w:spacing w:val="-4"/>
                <w:lang w:val="pt-BR"/>
              </w:rPr>
              <w:lastRenderedPageBreak/>
              <w:t>1. Nhà nước giữ vai trò chủ đạo trong xây dựng và phát triển đội ngũ nhà giáo; huy động các nguồn lực xã hội cho việc xây dựng và phát triển đội ngũ nhà giáo.</w:t>
            </w:r>
          </w:p>
        </w:tc>
        <w:tc>
          <w:tcPr>
            <w:tcW w:w="3939" w:type="dxa"/>
          </w:tcPr>
          <w:p w:rsidR="00DE368A" w:rsidRPr="007852BE" w:rsidRDefault="00DE368A" w:rsidP="007852BE">
            <w:pPr>
              <w:ind w:right="72"/>
              <w:jc w:val="both"/>
              <w:rPr>
                <w:rFonts w:ascii="Times New Roman" w:eastAsia="Times New Roman" w:hAnsi="Times New Roman" w:cs="Times New Roman"/>
              </w:rPr>
            </w:pPr>
            <w:r w:rsidRPr="007852BE">
              <w:rPr>
                <w:rFonts w:ascii="Times New Roman" w:eastAsia="Times New Roman" w:hAnsi="Times New Roman" w:cs="Times New Roman"/>
              </w:rPr>
              <w:t>Nêu cụ thể hơn về việc huy động các nguồn lực xã hội cho việc xây dựng và phát triển đội ngũ nhà giáo là những nguồn lực nào?</w:t>
            </w:r>
          </w:p>
          <w:p w:rsidR="00DE368A" w:rsidRPr="007852BE" w:rsidRDefault="00DE368A" w:rsidP="007852BE">
            <w:pPr>
              <w:jc w:val="both"/>
              <w:rPr>
                <w:rFonts w:ascii="Times New Roman" w:hAnsi="Times New Roman" w:cs="Times New Roman"/>
                <w:b/>
              </w:rPr>
            </w:pPr>
            <w:r w:rsidRPr="007852BE">
              <w:rPr>
                <w:rFonts w:ascii="Times New Roman" w:hAnsi="Times New Roman" w:cs="Times New Roman"/>
                <w:b/>
              </w:rPr>
              <w:t>* Góp ý của các trường ĐH</w:t>
            </w:r>
          </w:p>
          <w:p w:rsidR="00DE368A" w:rsidRPr="007852BE" w:rsidRDefault="00DE368A" w:rsidP="007852BE">
            <w:pPr>
              <w:jc w:val="both"/>
              <w:rPr>
                <w:rFonts w:ascii="Times New Roman" w:hAnsi="Times New Roman" w:cs="Times New Roman"/>
                <w:b/>
                <w:lang w:val="vi-VN"/>
              </w:rPr>
            </w:pPr>
            <w:r w:rsidRPr="007852BE">
              <w:rPr>
                <w:rFonts w:ascii="Times New Roman" w:hAnsi="Times New Roman" w:cs="Times New Roman"/>
                <w:b/>
                <w:lang w:val="vi-VN"/>
              </w:rPr>
              <w:t>(1) Trường CĐSP Trung ương:</w:t>
            </w:r>
          </w:p>
          <w:p w:rsidR="00DE368A" w:rsidRPr="007852BE" w:rsidRDefault="00DE368A" w:rsidP="007852BE">
            <w:pPr>
              <w:pStyle w:val="Heading4"/>
              <w:spacing w:before="0" w:after="0"/>
              <w:jc w:val="both"/>
              <w:outlineLvl w:val="3"/>
              <w:rPr>
                <w:rFonts w:ascii="Times New Roman" w:hAnsi="Times New Roman" w:cs="Times New Roman"/>
                <w:b w:val="0"/>
                <w:spacing w:val="-2"/>
                <w:sz w:val="24"/>
                <w:szCs w:val="24"/>
                <w:lang w:val="vi-VN"/>
              </w:rPr>
            </w:pPr>
            <w:r w:rsidRPr="007852BE">
              <w:rPr>
                <w:rFonts w:ascii="Times New Roman" w:hAnsi="Times New Roman" w:cs="Times New Roman"/>
                <w:b w:val="0"/>
                <w:spacing w:val="-2"/>
                <w:sz w:val="24"/>
                <w:szCs w:val="24"/>
                <w:lang w:val="vi-VN"/>
              </w:rPr>
              <w:t>Bổ sung thêm 2 ý:</w:t>
            </w:r>
          </w:p>
          <w:p w:rsidR="00DE368A" w:rsidRPr="007852BE" w:rsidRDefault="00DE368A" w:rsidP="007852BE">
            <w:pPr>
              <w:pStyle w:val="Heading4"/>
              <w:spacing w:before="0" w:after="0"/>
              <w:jc w:val="both"/>
              <w:outlineLvl w:val="3"/>
              <w:rPr>
                <w:rFonts w:ascii="Times New Roman" w:hAnsi="Times New Roman" w:cs="Times New Roman"/>
                <w:b w:val="0"/>
                <w:spacing w:val="-2"/>
                <w:sz w:val="24"/>
                <w:szCs w:val="24"/>
                <w:lang w:val="vi-VN"/>
              </w:rPr>
            </w:pPr>
            <w:r w:rsidRPr="007852BE">
              <w:rPr>
                <w:rFonts w:ascii="Times New Roman" w:hAnsi="Times New Roman" w:cs="Times New Roman"/>
                <w:b w:val="0"/>
                <w:spacing w:val="-2"/>
                <w:sz w:val="24"/>
                <w:szCs w:val="24"/>
                <w:lang w:val="vi-VN"/>
              </w:rPr>
              <w:t>- Quan tâm phát triển năng lực đội ngũ Nhà giáo.</w:t>
            </w:r>
          </w:p>
          <w:p w:rsidR="00DE368A" w:rsidRPr="007852BE" w:rsidRDefault="00DE368A" w:rsidP="007852BE">
            <w:pPr>
              <w:tabs>
                <w:tab w:val="left" w:leader="dot" w:pos="4536"/>
                <w:tab w:val="left" w:leader="dot" w:pos="9072"/>
              </w:tabs>
              <w:jc w:val="both"/>
              <w:rPr>
                <w:rFonts w:ascii="Times New Roman" w:hAnsi="Times New Roman" w:cs="Times New Roman"/>
                <w:b/>
                <w:spacing w:val="-2"/>
                <w:lang w:val="vi-VN"/>
              </w:rPr>
            </w:pPr>
            <w:r w:rsidRPr="007852BE">
              <w:rPr>
                <w:rFonts w:ascii="Times New Roman" w:hAnsi="Times New Roman" w:cs="Times New Roman"/>
                <w:b/>
                <w:spacing w:val="-2"/>
                <w:lang w:val="vi-VN"/>
              </w:rPr>
              <w:t>- Quan tâm đến chế độ chính sách cho giảng viên, sinh viên các trường đại học, cao đẳng.</w:t>
            </w:r>
          </w:p>
          <w:p w:rsidR="00DE368A" w:rsidRPr="007852BE" w:rsidRDefault="00DE368A" w:rsidP="007852BE">
            <w:pPr>
              <w:jc w:val="both"/>
              <w:rPr>
                <w:rFonts w:ascii="Times New Roman" w:hAnsi="Times New Roman" w:cs="Times New Roman"/>
                <w:b/>
                <w:lang w:val="vi-VN"/>
              </w:rPr>
            </w:pPr>
            <w:r w:rsidRPr="007852BE">
              <w:rPr>
                <w:rFonts w:ascii="Times New Roman" w:hAnsi="Times New Roman" w:cs="Times New Roman"/>
                <w:b/>
                <w:lang w:val="vi-VN"/>
              </w:rPr>
              <w:t>(2) Trường Đại học Kiên Giang</w:t>
            </w:r>
          </w:p>
          <w:p w:rsidR="00DE368A" w:rsidRPr="007852BE" w:rsidRDefault="00DE368A" w:rsidP="007852BE">
            <w:pPr>
              <w:jc w:val="both"/>
              <w:rPr>
                <w:rFonts w:ascii="Times New Roman" w:hAnsi="Times New Roman" w:cs="Times New Roman"/>
                <w:lang w:val="vi-VN"/>
              </w:rPr>
            </w:pPr>
            <w:r w:rsidRPr="007852BE">
              <w:rPr>
                <w:rFonts w:ascii="Times New Roman" w:hAnsi="Times New Roman" w:cs="Times New Roman"/>
                <w:lang w:val="vi-VN"/>
              </w:rPr>
              <w:t>Đề nghị bổ sung “Nhà nước có chính sách đào tạo, bồi dưỡng năng lực quản trị cho cán bộ lãnh đạo cơ sở giáo dục gắn với tự chủ trong từng giai đoạn phù hợp</w:t>
            </w:r>
          </w:p>
          <w:p w:rsidR="00DE368A" w:rsidRPr="007852BE" w:rsidRDefault="00DE368A" w:rsidP="007852BE">
            <w:pPr>
              <w:jc w:val="both"/>
              <w:rPr>
                <w:rFonts w:ascii="Times New Roman" w:hAnsi="Times New Roman" w:cs="Times New Roman"/>
                <w:b/>
                <w:lang w:val="vi-VN"/>
              </w:rPr>
            </w:pPr>
            <w:r w:rsidRPr="007852BE">
              <w:rPr>
                <w:rFonts w:ascii="Times New Roman" w:hAnsi="Times New Roman" w:cs="Times New Roman"/>
                <w:b/>
                <w:lang w:val="vi-VN"/>
              </w:rPr>
              <w:t>(3) Trường Đại học Hà Nội</w:t>
            </w:r>
          </w:p>
          <w:p w:rsidR="00DE368A" w:rsidRPr="007852BE" w:rsidRDefault="00DE368A" w:rsidP="007852BE">
            <w:pPr>
              <w:jc w:val="both"/>
              <w:rPr>
                <w:rFonts w:ascii="Times New Roman" w:hAnsi="Times New Roman" w:cs="Times New Roman"/>
                <w:lang w:val="vi-VN"/>
              </w:rPr>
            </w:pPr>
            <w:r w:rsidRPr="007852BE">
              <w:rPr>
                <w:rFonts w:ascii="Times New Roman" w:hAnsi="Times New Roman" w:cs="Times New Roman"/>
                <w:lang w:val="vi-VN"/>
              </w:rPr>
              <w:t>- Tiêu đề nên sửa thành: Vai trò của nhà nước về xây dựng và phát triển đội ngũ nhà giáo</w:t>
            </w:r>
          </w:p>
          <w:p w:rsidR="00DE368A" w:rsidRPr="007852BE" w:rsidRDefault="00DE368A" w:rsidP="007852BE">
            <w:pPr>
              <w:jc w:val="both"/>
              <w:rPr>
                <w:rFonts w:ascii="Times New Roman" w:hAnsi="Times New Roman" w:cs="Times New Roman"/>
                <w:lang w:val="vi-VN"/>
              </w:rPr>
            </w:pPr>
            <w:r w:rsidRPr="007852BE">
              <w:rPr>
                <w:rFonts w:ascii="Times New Roman" w:hAnsi="Times New Roman" w:cs="Times New Roman"/>
                <w:lang w:val="vi-VN"/>
              </w:rPr>
              <w:t>-Tách cụ thể viên chức, người lao động, hợp đồng để thuận tiện cho các cơ sở giáo dục</w:t>
            </w:r>
          </w:p>
          <w:p w:rsidR="00DE368A" w:rsidRPr="007852BE" w:rsidRDefault="00DE368A" w:rsidP="007852BE">
            <w:pPr>
              <w:jc w:val="both"/>
              <w:rPr>
                <w:rFonts w:ascii="Times New Roman" w:hAnsi="Times New Roman" w:cs="Times New Roman"/>
                <w:lang w:val="vi-VN"/>
              </w:rPr>
            </w:pPr>
            <w:r w:rsidRPr="007852BE">
              <w:rPr>
                <w:rFonts w:ascii="Times New Roman" w:hAnsi="Times New Roman" w:cs="Times New Roman"/>
                <w:lang w:val="vi-VN"/>
              </w:rPr>
              <w:t>Đề nghị bổ sung:</w:t>
            </w:r>
          </w:p>
          <w:p w:rsidR="00DE368A" w:rsidRPr="007852BE" w:rsidRDefault="00DE368A" w:rsidP="007852BE">
            <w:pPr>
              <w:jc w:val="both"/>
              <w:rPr>
                <w:rFonts w:ascii="Times New Roman" w:hAnsi="Times New Roman" w:cs="Times New Roman"/>
                <w:lang w:val="vi-VN"/>
              </w:rPr>
            </w:pPr>
            <w:r w:rsidRPr="007852BE">
              <w:rPr>
                <w:rFonts w:ascii="Times New Roman" w:hAnsi="Times New Roman" w:cs="Times New Roman"/>
                <w:lang w:val="vi-VN"/>
              </w:rPr>
              <w:t xml:space="preserve">- Nhà nước ban hành các chính sách về giáo dục nhằm </w:t>
            </w:r>
            <w:r w:rsidR="00362A89" w:rsidRPr="007852BE">
              <w:rPr>
                <w:rFonts w:ascii="Times New Roman" w:hAnsi="Times New Roman" w:cs="Times New Roman"/>
                <w:lang w:val="vi-VN"/>
              </w:rPr>
              <w:t>bảo đảm</w:t>
            </w:r>
            <w:r w:rsidRPr="007852BE">
              <w:rPr>
                <w:rFonts w:ascii="Times New Roman" w:hAnsi="Times New Roman" w:cs="Times New Roman"/>
                <w:lang w:val="vi-VN"/>
              </w:rPr>
              <w:t xml:space="preserve"> phát triển đội ngũ nhà giáo, bao gồm các chính sách </w:t>
            </w:r>
            <w:r w:rsidRPr="007852BE">
              <w:rPr>
                <w:rFonts w:ascii="Times New Roman" w:hAnsi="Times New Roman" w:cs="Times New Roman"/>
                <w:lang w:val="vi-VN"/>
              </w:rPr>
              <w:lastRenderedPageBreak/>
              <w:t>tuyển dụng, đào tạo, bồi dưỡng và đãi ngộ</w:t>
            </w:r>
          </w:p>
          <w:p w:rsidR="00DE368A" w:rsidRPr="007852BE" w:rsidRDefault="00DE368A" w:rsidP="007852BE">
            <w:pPr>
              <w:jc w:val="both"/>
              <w:rPr>
                <w:rFonts w:ascii="Times New Roman" w:hAnsi="Times New Roman" w:cs="Times New Roman"/>
                <w:lang w:val="vi-VN"/>
              </w:rPr>
            </w:pPr>
            <w:r w:rsidRPr="007852BE">
              <w:rPr>
                <w:rFonts w:ascii="Times New Roman" w:hAnsi="Times New Roman" w:cs="Times New Roman"/>
                <w:lang w:val="vi-VN"/>
              </w:rPr>
              <w:t>Thiết lập và duy trì khung pháp lý rõ ràng và minh bạch để hướng dẫn và quản lý hoạt động của nhà giáo</w:t>
            </w:r>
          </w:p>
          <w:p w:rsidR="00DE368A" w:rsidRPr="007852BE" w:rsidRDefault="00DE368A" w:rsidP="007852BE">
            <w:pPr>
              <w:jc w:val="both"/>
              <w:rPr>
                <w:rFonts w:ascii="Times New Roman" w:hAnsi="Times New Roman" w:cs="Times New Roman"/>
                <w:lang w:val="vi-VN"/>
              </w:rPr>
            </w:pPr>
            <w:r w:rsidRPr="007852BE">
              <w:rPr>
                <w:rFonts w:ascii="Times New Roman" w:hAnsi="Times New Roman" w:cs="Times New Roman"/>
                <w:lang w:val="vi-VN"/>
              </w:rPr>
              <w:t>Cung cấp nguồn lực tài chính cần thiết để hỗ trợ đào tạo, bồi dưỡng và phát triển nhà giáo</w:t>
            </w:r>
          </w:p>
          <w:p w:rsidR="00DE368A" w:rsidRPr="007852BE" w:rsidRDefault="00DE368A" w:rsidP="007852BE">
            <w:pPr>
              <w:jc w:val="both"/>
              <w:rPr>
                <w:rFonts w:ascii="Times New Roman" w:hAnsi="Times New Roman" w:cs="Times New Roman"/>
                <w:lang w:val="vi-VN"/>
              </w:rPr>
            </w:pPr>
            <w:r w:rsidRPr="007852BE">
              <w:rPr>
                <w:rFonts w:ascii="Times New Roman" w:hAnsi="Times New Roman" w:cs="Times New Roman"/>
                <w:lang w:val="vi-VN"/>
              </w:rPr>
              <w:t xml:space="preserve">Thiết lập quy trình tuyển dụng công bằng, minh bạch, </w:t>
            </w:r>
            <w:r w:rsidR="00362A89" w:rsidRPr="007852BE">
              <w:rPr>
                <w:rFonts w:ascii="Times New Roman" w:hAnsi="Times New Roman" w:cs="Times New Roman"/>
                <w:lang w:val="vi-VN"/>
              </w:rPr>
              <w:t>bảo đảm</w:t>
            </w:r>
            <w:r w:rsidRPr="007852BE">
              <w:rPr>
                <w:rFonts w:ascii="Times New Roman" w:hAnsi="Times New Roman" w:cs="Times New Roman"/>
                <w:lang w:val="vi-VN"/>
              </w:rPr>
              <w:t xml:space="preserve"> quyền tuyển chọn những người có đủ phẩm chất và năng lực</w:t>
            </w:r>
          </w:p>
          <w:p w:rsidR="00DE368A" w:rsidRPr="007852BE" w:rsidRDefault="00DE368A" w:rsidP="007852BE">
            <w:pPr>
              <w:jc w:val="both"/>
              <w:rPr>
                <w:rFonts w:ascii="Times New Roman" w:hAnsi="Times New Roman" w:cs="Times New Roman"/>
                <w:lang w:val="vi-VN"/>
              </w:rPr>
            </w:pPr>
            <w:r w:rsidRPr="007852BE">
              <w:rPr>
                <w:rFonts w:ascii="Times New Roman" w:hAnsi="Times New Roman" w:cs="Times New Roman"/>
                <w:lang w:val="vi-VN"/>
              </w:rPr>
              <w:t>Xây dựng hệ thống đánh giá hiệu quả công việc của nhà giáo dựa trên các tiêu chí rõ ràng và công bằng</w:t>
            </w:r>
          </w:p>
          <w:p w:rsidR="00DE368A" w:rsidRPr="007852BE" w:rsidRDefault="00DE368A" w:rsidP="007852BE">
            <w:pPr>
              <w:jc w:val="both"/>
              <w:rPr>
                <w:rFonts w:ascii="Times New Roman" w:hAnsi="Times New Roman" w:cs="Times New Roman"/>
                <w:lang w:val="vi-VN"/>
              </w:rPr>
            </w:pPr>
            <w:r w:rsidRPr="007852BE">
              <w:rPr>
                <w:rFonts w:ascii="Times New Roman" w:hAnsi="Times New Roman" w:cs="Times New Roman"/>
                <w:lang w:val="vi-VN"/>
              </w:rPr>
              <w:t>Thực hiện giám sát và kiểm tra hoạt động giáo dục dể bảo đảm chất lượng giảng dạy và tuân thủ các quy định pháp luật</w:t>
            </w:r>
          </w:p>
          <w:p w:rsidR="00DE368A" w:rsidRPr="007852BE" w:rsidRDefault="00DE368A" w:rsidP="007852BE">
            <w:pPr>
              <w:jc w:val="both"/>
              <w:rPr>
                <w:rFonts w:ascii="Times New Roman" w:hAnsi="Times New Roman" w:cs="Times New Roman"/>
                <w:lang w:val="vi-VN"/>
              </w:rPr>
            </w:pPr>
            <w:r w:rsidRPr="007852BE">
              <w:rPr>
                <w:rFonts w:ascii="Times New Roman" w:hAnsi="Times New Roman" w:cs="Times New Roman"/>
                <w:lang w:val="vi-VN"/>
              </w:rPr>
              <w:t>Xây dựng hệ thống chế độ lương thưởn hợp lý, cạnh tranh để thu hút và giữ chân nhà giáo</w:t>
            </w:r>
          </w:p>
          <w:p w:rsidR="00DE368A" w:rsidRPr="007852BE" w:rsidRDefault="00DE368A" w:rsidP="007852BE">
            <w:pPr>
              <w:jc w:val="both"/>
              <w:rPr>
                <w:rFonts w:ascii="Times New Roman" w:hAnsi="Times New Roman" w:cs="Times New Roman"/>
                <w:lang w:val="vi-VN"/>
              </w:rPr>
            </w:pPr>
            <w:r w:rsidRPr="007852BE">
              <w:rPr>
                <w:rFonts w:ascii="Times New Roman" w:hAnsi="Times New Roman" w:cs="Times New Roman"/>
                <w:lang w:val="vi-VN"/>
              </w:rPr>
              <w:t>Cung cấp các chính sách hỗ trợ, bao gồm bảo hiểm xã hội, bảo hiểm y tế và các chế độ phúc lợi khác</w:t>
            </w:r>
          </w:p>
          <w:p w:rsidR="00DE368A" w:rsidRPr="007852BE" w:rsidRDefault="00DE368A" w:rsidP="007852BE">
            <w:pPr>
              <w:jc w:val="both"/>
              <w:rPr>
                <w:rFonts w:ascii="Times New Roman" w:hAnsi="Times New Roman" w:cs="Times New Roman"/>
                <w:lang w:val="vi-VN"/>
              </w:rPr>
            </w:pPr>
            <w:r w:rsidRPr="007852BE">
              <w:rPr>
                <w:rFonts w:ascii="Times New Roman" w:hAnsi="Times New Roman" w:cs="Times New Roman"/>
                <w:lang w:val="vi-VN"/>
              </w:rPr>
              <w:t>Có chính sách, biện pháp loại bỏ bệnh thành tích trong giáo dục</w:t>
            </w:r>
          </w:p>
        </w:tc>
        <w:tc>
          <w:tcPr>
            <w:tcW w:w="3513" w:type="dxa"/>
          </w:tcPr>
          <w:p w:rsidR="00DE368A" w:rsidRPr="007852BE" w:rsidRDefault="00DE368A" w:rsidP="007852BE">
            <w:pPr>
              <w:jc w:val="both"/>
              <w:rPr>
                <w:rFonts w:ascii="Times New Roman" w:eastAsia="Calibri" w:hAnsi="Times New Roman" w:cs="Times New Roman"/>
                <w:spacing w:val="-4"/>
                <w:lang w:val="pt-BR"/>
              </w:rPr>
            </w:pPr>
            <w:r w:rsidRPr="007852BE">
              <w:rPr>
                <w:rFonts w:ascii="Times New Roman" w:eastAsia="Calibri" w:hAnsi="Times New Roman" w:cs="Times New Roman"/>
                <w:spacing w:val="-4"/>
                <w:lang w:val="pt-BR"/>
              </w:rPr>
              <w:lastRenderedPageBreak/>
              <w:t>1. Nhà nước giữ vai trò chủ đạo trong xây dựng và phát triển đội ngũ nhà giáo; huy động các nguồn lực xã hội cho việc xây dựng và phát triển đội ngũ nhà giáo.</w:t>
            </w:r>
          </w:p>
        </w:tc>
        <w:tc>
          <w:tcPr>
            <w:tcW w:w="3452" w:type="dxa"/>
          </w:tcPr>
          <w:p w:rsidR="00DE368A" w:rsidRPr="007852BE" w:rsidRDefault="00DE368A" w:rsidP="007852BE">
            <w:pPr>
              <w:jc w:val="both"/>
              <w:rPr>
                <w:rFonts w:ascii="Times New Roman" w:eastAsia="Calibri" w:hAnsi="Times New Roman" w:cs="Times New Roman"/>
                <w:spacing w:val="-4"/>
                <w:lang w:val="pt-BR"/>
              </w:rPr>
            </w:pPr>
            <w:r w:rsidRPr="007852BE">
              <w:rPr>
                <w:rFonts w:ascii="Times New Roman" w:eastAsia="Calibri" w:hAnsi="Times New Roman" w:cs="Times New Roman"/>
                <w:spacing w:val="-4"/>
                <w:lang w:val="pt-BR"/>
              </w:rPr>
              <w:t>- Các chính sách được quy định trong Điều 7  đều nhằm mục đích phát triển đội ngũ nhà giáo.</w:t>
            </w:r>
          </w:p>
          <w:p w:rsidR="00DE368A" w:rsidRPr="007852BE" w:rsidRDefault="00DE368A" w:rsidP="007852BE">
            <w:pPr>
              <w:jc w:val="both"/>
              <w:rPr>
                <w:rFonts w:ascii="Times New Roman" w:eastAsia="Calibri" w:hAnsi="Times New Roman" w:cs="Times New Roman"/>
                <w:spacing w:val="-4"/>
                <w:lang w:val="pt-BR"/>
              </w:rPr>
            </w:pPr>
            <w:r w:rsidRPr="007852BE">
              <w:rPr>
                <w:rFonts w:ascii="Times New Roman" w:eastAsia="Calibri" w:hAnsi="Times New Roman" w:cs="Times New Roman"/>
                <w:spacing w:val="-4"/>
                <w:lang w:val="pt-BR"/>
              </w:rPr>
              <w:t>- Về chính sách đào tạo, bồi dưỡng đã được quy định trong khoản 7 Điều này.</w:t>
            </w:r>
          </w:p>
          <w:p w:rsidR="00DE368A" w:rsidRPr="007852BE" w:rsidRDefault="00DE368A" w:rsidP="007852BE">
            <w:pPr>
              <w:jc w:val="both"/>
              <w:rPr>
                <w:rFonts w:ascii="Times New Roman" w:eastAsia="Calibri" w:hAnsi="Times New Roman" w:cs="Times New Roman"/>
                <w:spacing w:val="-4"/>
                <w:lang w:val="pt-BR"/>
              </w:rPr>
            </w:pPr>
            <w:r w:rsidRPr="007852BE">
              <w:rPr>
                <w:rFonts w:ascii="Times New Roman" w:eastAsia="Calibri" w:hAnsi="Times New Roman" w:cs="Times New Roman"/>
                <w:spacing w:val="-4"/>
                <w:lang w:val="pt-BR"/>
              </w:rPr>
              <w:t>- Điều này quy định về các chính sách mang tính chung nhất còn các chính sách cụ thể về tuyển dụng, sử dụng đối ngũ nhà giáo đã được quy định trong các điều, khoản khác.</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
                <w:lang w:val="pt-BR"/>
              </w:rPr>
            </w:pPr>
            <w:r w:rsidRPr="007852BE">
              <w:rPr>
                <w:rFonts w:ascii="Times New Roman" w:eastAsia="Calibri" w:hAnsi="Times New Roman" w:cs="Times New Roman"/>
                <w:lang w:val="pt-BR"/>
              </w:rPr>
              <w:lastRenderedPageBreak/>
              <w:t xml:space="preserve">2. Nhà nước tổ chức xây dựng chiến lược, quy hoạch, kế hoạch phát triển đội ngũ nhà giáo đủ về số lượng, hợp lý về cơ cấu, bảo đảm về chất lượng đáp ứng yêu cầu </w:t>
            </w:r>
            <w:r w:rsidRPr="007852BE">
              <w:rPr>
                <w:rFonts w:ascii="Times New Roman" w:eastAsia="Calibri" w:hAnsi="Times New Roman" w:cs="Times New Roman"/>
                <w:lang w:val="pt-BR"/>
              </w:rPr>
              <w:lastRenderedPageBreak/>
              <w:t>phát triển giáo dục và xây dựng xã hội học tập.</w:t>
            </w:r>
          </w:p>
        </w:tc>
        <w:tc>
          <w:tcPr>
            <w:tcW w:w="3939" w:type="dxa"/>
          </w:tcPr>
          <w:p w:rsidR="00920E7F" w:rsidRPr="007852BE" w:rsidRDefault="00920E7F" w:rsidP="007852BE">
            <w:pPr>
              <w:jc w:val="both"/>
              <w:rPr>
                <w:rFonts w:ascii="Times New Roman" w:hAnsi="Times New Roman" w:cs="Times New Roman"/>
                <w:b/>
                <w:bCs/>
                <w:lang w:val="pt-BR"/>
              </w:rPr>
            </w:pPr>
            <w:r w:rsidRPr="007852BE">
              <w:rPr>
                <w:rFonts w:ascii="Times New Roman" w:hAnsi="Times New Roman" w:cs="Times New Roman"/>
                <w:b/>
                <w:bCs/>
                <w:lang w:val="pt-BR"/>
              </w:rPr>
              <w:lastRenderedPageBreak/>
              <w:t>(1) Đại học Bách khoa</w:t>
            </w:r>
          </w:p>
          <w:p w:rsidR="00920E7F" w:rsidRPr="007852BE" w:rsidRDefault="00920E7F" w:rsidP="007852BE">
            <w:pPr>
              <w:jc w:val="both"/>
              <w:rPr>
                <w:rFonts w:ascii="Times New Roman" w:hAnsi="Times New Roman" w:cs="Times New Roman"/>
                <w:lang w:val="pt-BR"/>
              </w:rPr>
            </w:pPr>
            <w:r w:rsidRPr="007852BE">
              <w:rPr>
                <w:rFonts w:ascii="Times New Roman" w:eastAsia="Calibri" w:hAnsi="Times New Roman" w:cs="Times New Roman"/>
                <w:noProof/>
                <w:lang w:val="vi-VN"/>
              </w:rPr>
              <w:t xml:space="preserve">Nhà nước tổ chức xây dựng chiến lược, kế hoạch phát triển đội ngũ nhà giáo đủ về số lượng, hợp lý về cơ cấu, đảm bảo về chất lượng đáp ứng yêu cầu phát </w:t>
            </w:r>
            <w:r w:rsidRPr="007852BE">
              <w:rPr>
                <w:rFonts w:ascii="Times New Roman" w:eastAsia="Calibri" w:hAnsi="Times New Roman" w:cs="Times New Roman"/>
                <w:noProof/>
                <w:lang w:val="vi-VN"/>
              </w:rPr>
              <w:lastRenderedPageBreak/>
              <w:t>triển giáo dục và xây dựng xã hội học tập.</w:t>
            </w:r>
          </w:p>
        </w:tc>
        <w:tc>
          <w:tcPr>
            <w:tcW w:w="3513" w:type="dxa"/>
          </w:tcPr>
          <w:p w:rsidR="00920E7F" w:rsidRPr="007852BE" w:rsidRDefault="00920E7F" w:rsidP="007852BE">
            <w:pPr>
              <w:jc w:val="both"/>
              <w:rPr>
                <w:rFonts w:ascii="Times New Roman" w:eastAsia="Calibri" w:hAnsi="Times New Roman" w:cs="Times New Roman"/>
                <w:lang w:val="pt-BR"/>
              </w:rPr>
            </w:pPr>
            <w:r w:rsidRPr="007852BE">
              <w:rPr>
                <w:rFonts w:ascii="Times New Roman" w:eastAsia="Calibri" w:hAnsi="Times New Roman" w:cs="Times New Roman"/>
                <w:lang w:val="pt-BR"/>
              </w:rPr>
              <w:lastRenderedPageBreak/>
              <w:t>2. Có chính sách phát triển đội ngũ nhà giáo đủ về số lượng, hợp lý về cơ cấu, bảo đảm về chất lượng đáp ứng yêu cầu phát triển giáo dục và xây dựng xã hội học tập.</w:t>
            </w:r>
          </w:p>
        </w:tc>
        <w:tc>
          <w:tcPr>
            <w:tcW w:w="3452" w:type="dxa"/>
          </w:tcPr>
          <w:p w:rsidR="00920E7F" w:rsidRPr="007852BE" w:rsidRDefault="00920E7F" w:rsidP="007852BE">
            <w:pPr>
              <w:jc w:val="both"/>
              <w:rPr>
                <w:rFonts w:ascii="Times New Roman" w:eastAsia="Calibri" w:hAnsi="Times New Roman" w:cs="Times New Roman"/>
                <w:lang w:val="pt-BR"/>
              </w:rPr>
            </w:pPr>
            <w:r w:rsidRPr="007852BE">
              <w:rPr>
                <w:rFonts w:ascii="Times New Roman" w:eastAsia="Calibri" w:hAnsi="Times New Roman" w:cs="Times New Roman"/>
                <w:lang w:val="pt-BR"/>
              </w:rPr>
              <w:t>Điều chỉnh cho logic với các khoản khác</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
                <w:lang w:val="pt-BR"/>
              </w:rPr>
            </w:pPr>
            <w:r w:rsidRPr="007852BE">
              <w:rPr>
                <w:rFonts w:ascii="Times New Roman" w:eastAsia="Calibri" w:hAnsi="Times New Roman" w:cs="Times New Roman"/>
                <w:lang w:val="pt-BR"/>
              </w:rPr>
              <w:lastRenderedPageBreak/>
              <w:t>3. Chuẩn hoá đội ngũ nhà giáo, coi trọng nâng cao đạo đức và năng lực nghề nghiệp của nhà giáo.</w:t>
            </w: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địa phương</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b/>
              </w:rPr>
              <w:t>3. Có chính sách</w:t>
            </w:r>
            <w:r w:rsidRPr="007852BE">
              <w:rPr>
                <w:rFonts w:ascii="Times New Roman" w:hAnsi="Times New Roman" w:cs="Times New Roman"/>
              </w:rPr>
              <w:t xml:space="preserve"> chuẩn hoá đội ngũ nhà giáo, coi trọng nâng cao đạo đức và năng lực nghề nghiệp của nhà giáo.</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bCs/>
                <w:iCs/>
              </w:rPr>
              <w:t>Lí do:</w:t>
            </w:r>
            <w:r w:rsidRPr="007852BE">
              <w:rPr>
                <w:rFonts w:ascii="Times New Roman" w:hAnsi="Times New Roman" w:cs="Times New Roman"/>
              </w:rPr>
              <w:t xml:space="preserve"> Để thống nhất với các khoản 4,5,6 Điều 7.</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trường ĐH</w:t>
            </w:r>
          </w:p>
          <w:p w:rsidR="00920E7F" w:rsidRPr="007852BE" w:rsidRDefault="00920E7F" w:rsidP="007852BE">
            <w:pPr>
              <w:jc w:val="both"/>
              <w:rPr>
                <w:rFonts w:ascii="Times New Roman" w:hAnsi="Times New Roman" w:cs="Times New Roman"/>
                <w:b/>
                <w:lang w:val="pt-BR"/>
              </w:rPr>
            </w:pPr>
            <w:r w:rsidRPr="007852BE">
              <w:rPr>
                <w:rFonts w:ascii="Times New Roman" w:hAnsi="Times New Roman" w:cs="Times New Roman"/>
                <w:b/>
                <w:lang w:val="pt-BR"/>
              </w:rPr>
              <w:t>(1) Trường ĐH Vinh</w:t>
            </w:r>
          </w:p>
          <w:p w:rsidR="00920E7F" w:rsidRPr="007852BE" w:rsidRDefault="00920E7F" w:rsidP="007852BE">
            <w:pPr>
              <w:jc w:val="both"/>
              <w:rPr>
                <w:rFonts w:ascii="Times New Roman" w:hAnsi="Times New Roman" w:cs="Times New Roman"/>
                <w:lang w:val="pt-BR"/>
              </w:rPr>
            </w:pPr>
            <w:r w:rsidRPr="007852BE">
              <w:rPr>
                <w:rFonts w:ascii="Times New Roman" w:hAnsi="Times New Roman" w:cs="Times New Roman"/>
                <w:lang w:val="pt-BR"/>
              </w:rPr>
              <w:t>Chỉnh sửa thành:</w:t>
            </w:r>
          </w:p>
          <w:p w:rsidR="00920E7F" w:rsidRPr="007852BE" w:rsidRDefault="00920E7F" w:rsidP="007852BE">
            <w:pPr>
              <w:jc w:val="both"/>
              <w:rPr>
                <w:rFonts w:ascii="Times New Roman" w:eastAsia="Calibri" w:hAnsi="Times New Roman" w:cs="Times New Roman"/>
                <w:lang w:val="pt-BR"/>
              </w:rPr>
            </w:pPr>
            <w:r w:rsidRPr="007852BE">
              <w:rPr>
                <w:rFonts w:ascii="Times New Roman" w:eastAsia="Calibri" w:hAnsi="Times New Roman" w:cs="Times New Roman"/>
                <w:lang w:val="pt-BR"/>
              </w:rPr>
              <w:t>“Chuẩn hoá đội ngũ nhà giáo, nâng cao phẩm chất đạo đức và năng lực chuyên môn của nhà giáo”</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 xml:space="preserve">* </w:t>
            </w:r>
            <w:r w:rsidRPr="007852BE">
              <w:rPr>
                <w:rFonts w:ascii="Times New Roman" w:hAnsi="Times New Roman" w:cs="Times New Roman"/>
                <w:b/>
              </w:rPr>
              <w:t>Góp ý của các Bộ</w:t>
            </w:r>
          </w:p>
          <w:p w:rsidR="00920E7F" w:rsidRPr="007852BE" w:rsidRDefault="00920E7F" w:rsidP="007852BE">
            <w:pPr>
              <w:jc w:val="both"/>
              <w:rPr>
                <w:rFonts w:ascii="Times New Roman" w:hAnsi="Times New Roman" w:cs="Times New Roman"/>
                <w:i/>
                <w:iCs/>
              </w:rPr>
            </w:pPr>
            <w:r w:rsidRPr="007852BE">
              <w:rPr>
                <w:rFonts w:ascii="Times New Roman" w:hAnsi="Times New Roman" w:cs="Times New Roman"/>
                <w:b/>
              </w:rPr>
              <w:t xml:space="preserve">(1) Bộ LĐTBXH: </w:t>
            </w:r>
            <w:r w:rsidRPr="007852BE">
              <w:rPr>
                <w:rFonts w:ascii="Times New Roman" w:hAnsi="Times New Roman" w:cs="Times New Roman"/>
              </w:rPr>
              <w:t xml:space="preserve">Đề nghị bổ sung vào khoản 3 từ </w:t>
            </w:r>
            <w:r w:rsidRPr="007852BE">
              <w:rPr>
                <w:rFonts w:ascii="Times New Roman" w:hAnsi="Times New Roman" w:cs="Times New Roman"/>
                <w:i/>
                <w:iCs/>
              </w:rPr>
              <w:t>“nâng cao” sau từ “chuẩn hóa”:</w:t>
            </w:r>
          </w:p>
          <w:p w:rsidR="00920E7F" w:rsidRPr="007852BE" w:rsidRDefault="00920E7F" w:rsidP="007852BE">
            <w:pPr>
              <w:jc w:val="both"/>
              <w:rPr>
                <w:rFonts w:ascii="Times New Roman" w:eastAsia="Calibri" w:hAnsi="Times New Roman" w:cs="Times New Roman"/>
                <w:lang w:val="pt-BR"/>
              </w:rPr>
            </w:pPr>
            <w:r w:rsidRPr="007852BE">
              <w:rPr>
                <w:rFonts w:ascii="Times New Roman" w:hAnsi="Times New Roman" w:cs="Times New Roman"/>
                <w:iCs/>
              </w:rPr>
              <w:t>Lý do:</w:t>
            </w:r>
            <w:r w:rsidRPr="007852BE">
              <w:rPr>
                <w:rFonts w:ascii="Times New Roman" w:hAnsi="Times New Roman" w:cs="Times New Roman"/>
                <w:b/>
                <w:iCs/>
              </w:rPr>
              <w:t xml:space="preserve"> </w:t>
            </w:r>
            <w:r w:rsidRPr="007852BE">
              <w:rPr>
                <w:rFonts w:ascii="Times New Roman" w:eastAsia="Calibri" w:hAnsi="Times New Roman" w:cs="Times New Roman"/>
                <w:lang w:val="pt-BR"/>
              </w:rPr>
              <w:t>Việc bồi dưỡng nâng cao chất lượng đội ngũ nhà giáo là việc làm thường xuyên, cần thiết để giúp nhà giáo kịp thời cập nhật tiến bộ khoa học, công nghệ về chuyên môn, phương pháp sư phạm để không ngừng nâng cao chất lượng giảng dạy.</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Theo đó, khoản 3 Điều 7 viết lại như sau:</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i/>
              </w:rPr>
              <w:t xml:space="preserve">“3. Chuẩn hóa, </w:t>
            </w:r>
            <w:r w:rsidRPr="007852BE">
              <w:rPr>
                <w:rFonts w:ascii="Times New Roman" w:hAnsi="Times New Roman" w:cs="Times New Roman"/>
                <w:b/>
                <w:i/>
                <w:iCs/>
              </w:rPr>
              <w:t>nâng cao</w:t>
            </w:r>
            <w:r w:rsidRPr="007852BE">
              <w:rPr>
                <w:rFonts w:ascii="Times New Roman" w:hAnsi="Times New Roman" w:cs="Times New Roman"/>
                <w:i/>
              </w:rPr>
              <w:t xml:space="preserve"> chất lượng nhà giáo ,….”</w:t>
            </w:r>
          </w:p>
        </w:tc>
        <w:tc>
          <w:tcPr>
            <w:tcW w:w="3513" w:type="dxa"/>
          </w:tcPr>
          <w:p w:rsidR="00920E7F" w:rsidRPr="007852BE" w:rsidRDefault="00920E7F" w:rsidP="007852BE">
            <w:pPr>
              <w:jc w:val="both"/>
              <w:rPr>
                <w:rFonts w:ascii="Times New Roman" w:eastAsia="Calibri" w:hAnsi="Times New Roman" w:cs="Times New Roman"/>
                <w:lang w:val="pt-BR"/>
              </w:rPr>
            </w:pPr>
          </w:p>
        </w:tc>
        <w:tc>
          <w:tcPr>
            <w:tcW w:w="3452" w:type="dxa"/>
          </w:tcPr>
          <w:p w:rsidR="00920E7F" w:rsidRPr="007852BE" w:rsidRDefault="00920E7F" w:rsidP="007852BE">
            <w:pPr>
              <w:jc w:val="both"/>
              <w:rPr>
                <w:rFonts w:ascii="Times New Roman" w:eastAsia="Calibri" w:hAnsi="Times New Roman" w:cs="Times New Roman"/>
                <w:lang w:val="pt-BR"/>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pt-BR"/>
              </w:rPr>
            </w:pPr>
          </w:p>
        </w:tc>
        <w:tc>
          <w:tcPr>
            <w:tcW w:w="3939" w:type="dxa"/>
          </w:tcPr>
          <w:p w:rsidR="00920E7F" w:rsidRPr="007852BE" w:rsidRDefault="00920E7F" w:rsidP="007852BE">
            <w:pPr>
              <w:jc w:val="both"/>
              <w:rPr>
                <w:rFonts w:ascii="Times New Roman" w:hAnsi="Times New Roman" w:cs="Times New Roman"/>
                <w:b/>
              </w:rPr>
            </w:pPr>
          </w:p>
        </w:tc>
        <w:tc>
          <w:tcPr>
            <w:tcW w:w="3513" w:type="dxa"/>
          </w:tcPr>
          <w:p w:rsidR="00920E7F" w:rsidRPr="007852BE" w:rsidRDefault="00920E7F" w:rsidP="007852BE">
            <w:pPr>
              <w:jc w:val="both"/>
              <w:rPr>
                <w:rFonts w:ascii="Times New Roman" w:eastAsia="Calibri" w:hAnsi="Times New Roman" w:cs="Times New Roman"/>
                <w:lang w:val="pt-BR"/>
              </w:rPr>
            </w:pPr>
            <w:r w:rsidRPr="007852BE">
              <w:rPr>
                <w:rFonts w:ascii="Times New Roman" w:eastAsia="Calibri" w:hAnsi="Times New Roman" w:cs="Times New Roman"/>
                <w:lang w:val="pt-BR"/>
              </w:rPr>
              <w:t xml:space="preserve">3. Có chính sách ưu tiên về tiền lương và đãi ngộ đối với nhà giáo; có chính sách bảo vệ an toàn cho nhà giáo về thể chất và tinh thần, </w:t>
            </w:r>
            <w:r w:rsidRPr="007852BE">
              <w:rPr>
                <w:rFonts w:ascii="Times New Roman" w:eastAsia="Calibri" w:hAnsi="Times New Roman" w:cs="Times New Roman"/>
                <w:lang w:val="pt-BR"/>
              </w:rPr>
              <w:lastRenderedPageBreak/>
              <w:t xml:space="preserve">về hoạt động nghề nghiệp và an sinh xã hội. </w:t>
            </w:r>
          </w:p>
        </w:tc>
        <w:tc>
          <w:tcPr>
            <w:tcW w:w="3452" w:type="dxa"/>
          </w:tcPr>
          <w:p w:rsidR="00920E7F" w:rsidRPr="007852BE" w:rsidRDefault="00920E7F" w:rsidP="007852BE">
            <w:pPr>
              <w:jc w:val="both"/>
              <w:rPr>
                <w:rFonts w:ascii="Times New Roman" w:eastAsia="Calibri" w:hAnsi="Times New Roman" w:cs="Times New Roman"/>
                <w:lang w:val="pt-BR"/>
              </w:rPr>
            </w:pPr>
            <w:r w:rsidRPr="007852BE">
              <w:rPr>
                <w:rFonts w:ascii="Times New Roman" w:eastAsia="Calibri" w:hAnsi="Times New Roman" w:cs="Times New Roman"/>
                <w:lang w:val="pt-BR"/>
              </w:rPr>
              <w:lastRenderedPageBreak/>
              <w:t>Bổ sung thêm</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pt-BR"/>
              </w:rPr>
            </w:pPr>
          </w:p>
        </w:tc>
        <w:tc>
          <w:tcPr>
            <w:tcW w:w="3939" w:type="dxa"/>
          </w:tcPr>
          <w:p w:rsidR="00920E7F" w:rsidRPr="007852BE" w:rsidRDefault="00920E7F" w:rsidP="007852BE">
            <w:pPr>
              <w:jc w:val="both"/>
              <w:rPr>
                <w:rFonts w:ascii="Times New Roman" w:hAnsi="Times New Roman" w:cs="Times New Roman"/>
                <w:b/>
              </w:rPr>
            </w:pPr>
          </w:p>
        </w:tc>
        <w:tc>
          <w:tcPr>
            <w:tcW w:w="3513" w:type="dxa"/>
          </w:tcPr>
          <w:p w:rsidR="00920E7F" w:rsidRPr="007852BE" w:rsidRDefault="00920E7F" w:rsidP="007852BE">
            <w:pPr>
              <w:jc w:val="both"/>
              <w:rPr>
                <w:rFonts w:ascii="Times New Roman" w:eastAsia="Calibri" w:hAnsi="Times New Roman" w:cs="Times New Roman"/>
                <w:lang w:val="pt-BR"/>
              </w:rPr>
            </w:pPr>
          </w:p>
        </w:tc>
        <w:tc>
          <w:tcPr>
            <w:tcW w:w="3452" w:type="dxa"/>
          </w:tcPr>
          <w:p w:rsidR="00920E7F" w:rsidRPr="007852BE" w:rsidRDefault="00920E7F" w:rsidP="007852BE">
            <w:pPr>
              <w:jc w:val="both"/>
              <w:rPr>
                <w:rFonts w:ascii="Times New Roman" w:eastAsia="Calibri" w:hAnsi="Times New Roman" w:cs="Times New Roman"/>
                <w:lang w:val="pt-BR"/>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pt-BR"/>
              </w:rPr>
            </w:pPr>
            <w:r w:rsidRPr="007852BE">
              <w:rPr>
                <w:rFonts w:ascii="Times New Roman" w:eastAsia="Calibri" w:hAnsi="Times New Roman" w:cs="Times New Roman"/>
                <w:lang w:val="pt-BR"/>
              </w:rPr>
              <w:t xml:space="preserve">4. Có chính sách ưu đãi để nhà giáo yên tâm làm việc, cống hiến và phát triển nghề nghiệp; chính sách thu hút, trọng dụng và ưu đãi với người có tài năng làm nhà giáo; chính sách ưu đãi đối với nhà giáo dạy ở trường chuyên biệt, nhà giáo là người dân tộc thiểu số; chính sách thu hút nhà giáo về công tác ở vùng đồng bào dân tộc thiểu số và miền núi, các xã đặc biệt khó khăn vùng bãi ngang ven biển, các xã có điều kiện kinh tế - xã hội đặc biệt khó khăn, các xã đảo, hải đảo, xã biên giới, xã an toàn khu. </w:t>
            </w:r>
          </w:p>
        </w:tc>
        <w:tc>
          <w:tcPr>
            <w:tcW w:w="3939" w:type="dxa"/>
          </w:tcPr>
          <w:p w:rsidR="00920E7F" w:rsidRPr="007852BE" w:rsidRDefault="00920E7F" w:rsidP="007852BE">
            <w:pPr>
              <w:pStyle w:val="TableParagraph"/>
              <w:spacing w:line="240" w:lineRule="auto"/>
              <w:ind w:right="35"/>
              <w:jc w:val="both"/>
              <w:rPr>
                <w:rFonts w:ascii="Times New Roman" w:hAnsi="Times New Roman" w:cs="Times New Roman"/>
                <w:b/>
                <w:bCs/>
                <w:sz w:val="24"/>
                <w:szCs w:val="24"/>
              </w:rPr>
            </w:pPr>
            <w:r w:rsidRPr="007852BE">
              <w:rPr>
                <w:rFonts w:ascii="Times New Roman" w:hAnsi="Times New Roman" w:cs="Times New Roman"/>
                <w:b/>
                <w:bCs/>
                <w:sz w:val="24"/>
                <w:szCs w:val="24"/>
              </w:rPr>
              <w:t>* Góp ý của địa phương</w:t>
            </w:r>
          </w:p>
          <w:p w:rsidR="00920E7F" w:rsidRPr="007852BE" w:rsidRDefault="00920E7F" w:rsidP="007852BE">
            <w:pPr>
              <w:pStyle w:val="TableParagraph"/>
              <w:spacing w:line="240" w:lineRule="auto"/>
              <w:ind w:right="35"/>
              <w:jc w:val="both"/>
              <w:rPr>
                <w:rFonts w:ascii="Times New Roman" w:hAnsi="Times New Roman" w:cs="Times New Roman"/>
                <w:sz w:val="24"/>
                <w:szCs w:val="24"/>
              </w:rPr>
            </w:pPr>
            <w:r w:rsidRPr="007852BE">
              <w:rPr>
                <w:rFonts w:ascii="Times New Roman" w:hAnsi="Times New Roman" w:cs="Times New Roman"/>
                <w:bCs/>
                <w:sz w:val="24"/>
                <w:szCs w:val="24"/>
              </w:rPr>
              <w:t>- Đ</w:t>
            </w:r>
            <w:r w:rsidRPr="007852BE">
              <w:rPr>
                <w:rFonts w:ascii="Times New Roman" w:hAnsi="Times New Roman" w:cs="Times New Roman"/>
                <w:bCs/>
                <w:sz w:val="24"/>
                <w:szCs w:val="24"/>
                <w:lang w:val="vi-VN"/>
              </w:rPr>
              <w:t>iều chỉnh thành</w:t>
            </w:r>
            <w:r w:rsidRPr="007852BE">
              <w:rPr>
                <w:rFonts w:ascii="Times New Roman" w:hAnsi="Times New Roman" w:cs="Times New Roman"/>
                <w:bCs/>
                <w:sz w:val="24"/>
                <w:szCs w:val="24"/>
              </w:rPr>
              <w:t>:</w:t>
            </w:r>
            <w:r w:rsidRPr="007852BE">
              <w:rPr>
                <w:rFonts w:ascii="Times New Roman" w:hAnsi="Times New Roman" w:cs="Times New Roman"/>
                <w:b/>
                <w:bCs/>
                <w:sz w:val="24"/>
                <w:szCs w:val="24"/>
                <w:lang w:val="vi-VN"/>
              </w:rPr>
              <w:t xml:space="preserve"> Có chính sách ưu đãi, thu hút, trọng dụng đối với nhà giáo.</w:t>
            </w:r>
          </w:p>
          <w:p w:rsidR="00920E7F" w:rsidRPr="007852BE" w:rsidRDefault="00920E7F" w:rsidP="007852BE">
            <w:pPr>
              <w:pStyle w:val="TableParagraph"/>
              <w:spacing w:line="240" w:lineRule="auto"/>
              <w:ind w:right="35"/>
              <w:jc w:val="both"/>
              <w:rPr>
                <w:rFonts w:ascii="Times New Roman" w:hAnsi="Times New Roman" w:cs="Times New Roman"/>
                <w:sz w:val="24"/>
                <w:szCs w:val="24"/>
              </w:rPr>
            </w:pPr>
            <w:r w:rsidRPr="007852BE">
              <w:rPr>
                <w:rFonts w:ascii="Times New Roman" w:hAnsi="Times New Roman" w:cs="Times New Roman"/>
                <w:sz w:val="24"/>
                <w:szCs w:val="24"/>
              </w:rPr>
              <w:t>- Điều chỉnh thành: Có chính sách ưu đãi để nhà giáo yên tâm làm việc,</w:t>
            </w:r>
            <w:r w:rsidRPr="007852BE">
              <w:rPr>
                <w:rFonts w:ascii="Times New Roman" w:hAnsi="Times New Roman" w:cs="Times New Roman"/>
                <w:spacing w:val="-8"/>
                <w:sz w:val="24"/>
                <w:szCs w:val="24"/>
              </w:rPr>
              <w:t xml:space="preserve"> </w:t>
            </w:r>
            <w:r w:rsidRPr="007852BE">
              <w:rPr>
                <w:rFonts w:ascii="Times New Roman" w:hAnsi="Times New Roman" w:cs="Times New Roman"/>
                <w:sz w:val="24"/>
                <w:szCs w:val="24"/>
              </w:rPr>
              <w:t>cống</w:t>
            </w:r>
            <w:r w:rsidRPr="007852BE">
              <w:rPr>
                <w:rFonts w:ascii="Times New Roman" w:hAnsi="Times New Roman" w:cs="Times New Roman"/>
                <w:spacing w:val="-7"/>
                <w:sz w:val="24"/>
                <w:szCs w:val="24"/>
              </w:rPr>
              <w:t xml:space="preserve"> </w:t>
            </w:r>
            <w:r w:rsidRPr="007852BE">
              <w:rPr>
                <w:rFonts w:ascii="Times New Roman" w:hAnsi="Times New Roman" w:cs="Times New Roman"/>
                <w:sz w:val="24"/>
                <w:szCs w:val="24"/>
              </w:rPr>
              <w:t>hiến</w:t>
            </w:r>
            <w:r w:rsidRPr="007852BE">
              <w:rPr>
                <w:rFonts w:ascii="Times New Roman" w:hAnsi="Times New Roman" w:cs="Times New Roman"/>
                <w:spacing w:val="-9"/>
                <w:sz w:val="24"/>
                <w:szCs w:val="24"/>
              </w:rPr>
              <w:t xml:space="preserve"> </w:t>
            </w:r>
            <w:r w:rsidRPr="007852BE">
              <w:rPr>
                <w:rFonts w:ascii="Times New Roman" w:hAnsi="Times New Roman" w:cs="Times New Roman"/>
                <w:sz w:val="24"/>
                <w:szCs w:val="24"/>
              </w:rPr>
              <w:t>và</w:t>
            </w:r>
            <w:r w:rsidRPr="007852BE">
              <w:rPr>
                <w:rFonts w:ascii="Times New Roman" w:hAnsi="Times New Roman" w:cs="Times New Roman"/>
                <w:spacing w:val="-10"/>
                <w:sz w:val="24"/>
                <w:szCs w:val="24"/>
              </w:rPr>
              <w:t xml:space="preserve"> </w:t>
            </w:r>
            <w:r w:rsidRPr="007852BE">
              <w:rPr>
                <w:rFonts w:ascii="Times New Roman" w:hAnsi="Times New Roman" w:cs="Times New Roman"/>
                <w:sz w:val="24"/>
                <w:szCs w:val="24"/>
              </w:rPr>
              <w:t>phát</w:t>
            </w:r>
            <w:r w:rsidRPr="007852BE">
              <w:rPr>
                <w:rFonts w:ascii="Times New Roman" w:hAnsi="Times New Roman" w:cs="Times New Roman"/>
                <w:spacing w:val="-7"/>
                <w:sz w:val="24"/>
                <w:szCs w:val="24"/>
              </w:rPr>
              <w:t xml:space="preserve"> </w:t>
            </w:r>
            <w:r w:rsidRPr="007852BE">
              <w:rPr>
                <w:rFonts w:ascii="Times New Roman" w:hAnsi="Times New Roman" w:cs="Times New Roman"/>
                <w:sz w:val="24"/>
                <w:szCs w:val="24"/>
              </w:rPr>
              <w:t>triển nghề</w:t>
            </w:r>
            <w:r w:rsidRPr="007852BE">
              <w:rPr>
                <w:rFonts w:ascii="Times New Roman" w:hAnsi="Times New Roman" w:cs="Times New Roman"/>
                <w:spacing w:val="-5"/>
                <w:sz w:val="24"/>
                <w:szCs w:val="24"/>
              </w:rPr>
              <w:t xml:space="preserve"> </w:t>
            </w:r>
            <w:r w:rsidRPr="007852BE">
              <w:rPr>
                <w:rFonts w:ascii="Times New Roman" w:hAnsi="Times New Roman" w:cs="Times New Roman"/>
                <w:sz w:val="24"/>
                <w:szCs w:val="24"/>
              </w:rPr>
              <w:t>nghiệp;</w:t>
            </w:r>
            <w:r w:rsidRPr="007852BE">
              <w:rPr>
                <w:rFonts w:ascii="Times New Roman" w:hAnsi="Times New Roman" w:cs="Times New Roman"/>
                <w:spacing w:val="-2"/>
                <w:sz w:val="24"/>
                <w:szCs w:val="24"/>
              </w:rPr>
              <w:t xml:space="preserve"> </w:t>
            </w:r>
            <w:r w:rsidRPr="007852BE">
              <w:rPr>
                <w:rFonts w:ascii="Times New Roman" w:hAnsi="Times New Roman" w:cs="Times New Roman"/>
                <w:sz w:val="24"/>
                <w:szCs w:val="24"/>
              </w:rPr>
              <w:t>chính</w:t>
            </w:r>
            <w:r w:rsidRPr="007852BE">
              <w:rPr>
                <w:rFonts w:ascii="Times New Roman" w:hAnsi="Times New Roman" w:cs="Times New Roman"/>
                <w:spacing w:val="-2"/>
                <w:sz w:val="24"/>
                <w:szCs w:val="24"/>
              </w:rPr>
              <w:t xml:space="preserve"> </w:t>
            </w:r>
            <w:r w:rsidRPr="007852BE">
              <w:rPr>
                <w:rFonts w:ascii="Times New Roman" w:hAnsi="Times New Roman" w:cs="Times New Roman"/>
                <w:sz w:val="24"/>
                <w:szCs w:val="24"/>
              </w:rPr>
              <w:t>sách</w:t>
            </w:r>
            <w:r w:rsidRPr="007852BE">
              <w:rPr>
                <w:rFonts w:ascii="Times New Roman" w:hAnsi="Times New Roman" w:cs="Times New Roman"/>
                <w:spacing w:val="-2"/>
                <w:sz w:val="24"/>
                <w:szCs w:val="24"/>
              </w:rPr>
              <w:t xml:space="preserve"> </w:t>
            </w:r>
            <w:r w:rsidRPr="007852BE">
              <w:rPr>
                <w:rFonts w:ascii="Times New Roman" w:hAnsi="Times New Roman" w:cs="Times New Roman"/>
                <w:sz w:val="24"/>
                <w:szCs w:val="24"/>
              </w:rPr>
              <w:t xml:space="preserve">thu hút, trọng dụng và ưu đãi với người có tài năng làm nhà giáo; chính sách ưu đãi đối với nhà giáo dạy ở trường chuyên biệt, </w:t>
            </w:r>
            <w:r w:rsidRPr="007852BE">
              <w:rPr>
                <w:rFonts w:ascii="Times New Roman" w:hAnsi="Times New Roman" w:cs="Times New Roman"/>
                <w:b/>
                <w:bCs/>
                <w:iCs/>
                <w:sz w:val="24"/>
                <w:szCs w:val="24"/>
              </w:rPr>
              <w:t>nhà</w:t>
            </w:r>
            <w:r w:rsidRPr="007852BE">
              <w:rPr>
                <w:rFonts w:ascii="Times New Roman" w:hAnsi="Times New Roman" w:cs="Times New Roman"/>
                <w:b/>
                <w:bCs/>
                <w:iCs/>
                <w:spacing w:val="40"/>
                <w:sz w:val="24"/>
                <w:szCs w:val="24"/>
              </w:rPr>
              <w:t xml:space="preserve"> </w:t>
            </w:r>
            <w:r w:rsidRPr="007852BE">
              <w:rPr>
                <w:rFonts w:ascii="Times New Roman" w:hAnsi="Times New Roman" w:cs="Times New Roman"/>
                <w:b/>
                <w:bCs/>
                <w:iCs/>
                <w:sz w:val="24"/>
                <w:szCs w:val="24"/>
              </w:rPr>
              <w:t>giáo có hoàn cảnh gia đình đặc biệt khó khăn, hoạn</w:t>
            </w:r>
            <w:r w:rsidRPr="007852BE">
              <w:rPr>
                <w:rFonts w:ascii="Times New Roman" w:hAnsi="Times New Roman" w:cs="Times New Roman"/>
                <w:b/>
                <w:bCs/>
                <w:iCs/>
                <w:spacing w:val="40"/>
                <w:sz w:val="24"/>
                <w:szCs w:val="24"/>
              </w:rPr>
              <w:t xml:space="preserve"> </w:t>
            </w:r>
            <w:r w:rsidRPr="007852BE">
              <w:rPr>
                <w:rFonts w:ascii="Times New Roman" w:hAnsi="Times New Roman" w:cs="Times New Roman"/>
                <w:b/>
                <w:bCs/>
                <w:iCs/>
                <w:sz w:val="24"/>
                <w:szCs w:val="24"/>
              </w:rPr>
              <w:t>nạn;</w:t>
            </w:r>
            <w:r w:rsidRPr="007852BE">
              <w:rPr>
                <w:rFonts w:ascii="Times New Roman" w:hAnsi="Times New Roman" w:cs="Times New Roman"/>
                <w:sz w:val="24"/>
                <w:szCs w:val="24"/>
              </w:rPr>
              <w:t xml:space="preserve"> nhà giáo là người dân tộc thiểu số; chính sách thu hút nhà giáo về công tác ở vùng</w:t>
            </w:r>
            <w:r w:rsidRPr="007852BE">
              <w:rPr>
                <w:rFonts w:ascii="Times New Roman" w:hAnsi="Times New Roman" w:cs="Times New Roman"/>
                <w:spacing w:val="-7"/>
                <w:sz w:val="24"/>
                <w:szCs w:val="24"/>
              </w:rPr>
              <w:t xml:space="preserve"> </w:t>
            </w:r>
            <w:r w:rsidRPr="007852BE">
              <w:rPr>
                <w:rFonts w:ascii="Times New Roman" w:hAnsi="Times New Roman" w:cs="Times New Roman"/>
                <w:sz w:val="24"/>
                <w:szCs w:val="24"/>
              </w:rPr>
              <w:t>đồng</w:t>
            </w:r>
            <w:r w:rsidRPr="007852BE">
              <w:rPr>
                <w:rFonts w:ascii="Times New Roman" w:hAnsi="Times New Roman" w:cs="Times New Roman"/>
                <w:spacing w:val="-11"/>
                <w:sz w:val="24"/>
                <w:szCs w:val="24"/>
              </w:rPr>
              <w:t xml:space="preserve"> </w:t>
            </w:r>
            <w:r w:rsidRPr="007852BE">
              <w:rPr>
                <w:rFonts w:ascii="Times New Roman" w:hAnsi="Times New Roman" w:cs="Times New Roman"/>
                <w:sz w:val="24"/>
                <w:szCs w:val="24"/>
              </w:rPr>
              <w:t>bào</w:t>
            </w:r>
            <w:r w:rsidRPr="007852BE">
              <w:rPr>
                <w:rFonts w:ascii="Times New Roman" w:hAnsi="Times New Roman" w:cs="Times New Roman"/>
                <w:spacing w:val="-10"/>
                <w:sz w:val="24"/>
                <w:szCs w:val="24"/>
              </w:rPr>
              <w:t xml:space="preserve"> </w:t>
            </w:r>
            <w:r w:rsidRPr="007852BE">
              <w:rPr>
                <w:rFonts w:ascii="Times New Roman" w:hAnsi="Times New Roman" w:cs="Times New Roman"/>
                <w:sz w:val="24"/>
                <w:szCs w:val="24"/>
              </w:rPr>
              <w:t>dân</w:t>
            </w:r>
            <w:r w:rsidRPr="007852BE">
              <w:rPr>
                <w:rFonts w:ascii="Times New Roman" w:hAnsi="Times New Roman" w:cs="Times New Roman"/>
                <w:spacing w:val="-7"/>
                <w:sz w:val="24"/>
                <w:szCs w:val="24"/>
              </w:rPr>
              <w:t xml:space="preserve"> </w:t>
            </w:r>
            <w:r w:rsidRPr="007852BE">
              <w:rPr>
                <w:rFonts w:ascii="Times New Roman" w:hAnsi="Times New Roman" w:cs="Times New Roman"/>
                <w:sz w:val="24"/>
                <w:szCs w:val="24"/>
              </w:rPr>
              <w:t>tộc</w:t>
            </w:r>
            <w:r w:rsidRPr="007852BE">
              <w:rPr>
                <w:rFonts w:ascii="Times New Roman" w:hAnsi="Times New Roman" w:cs="Times New Roman"/>
                <w:spacing w:val="-8"/>
                <w:sz w:val="24"/>
                <w:szCs w:val="24"/>
              </w:rPr>
              <w:t xml:space="preserve"> </w:t>
            </w:r>
            <w:r w:rsidRPr="007852BE">
              <w:rPr>
                <w:rFonts w:ascii="Times New Roman" w:hAnsi="Times New Roman" w:cs="Times New Roman"/>
                <w:sz w:val="24"/>
                <w:szCs w:val="24"/>
              </w:rPr>
              <w:t>thiểu số và miền núi, các xã đặc biệt khó khăn, vùng bãi ngang ven biển, các xã có điều kiện kinh tế - xã hội</w:t>
            </w:r>
            <w:r w:rsidRPr="007852BE">
              <w:rPr>
                <w:rFonts w:ascii="Times New Roman" w:eastAsia="Calibri" w:hAnsi="Times New Roman" w:cs="Times New Roman"/>
                <w:sz w:val="24"/>
                <w:szCs w:val="24"/>
                <w:lang w:val="pt-BR"/>
              </w:rPr>
              <w:t xml:space="preserve">, </w:t>
            </w:r>
            <w:r w:rsidRPr="007852BE">
              <w:rPr>
                <w:rFonts w:ascii="Times New Roman" w:eastAsia="Calibri" w:hAnsi="Times New Roman" w:cs="Times New Roman"/>
                <w:b/>
                <w:strike/>
                <w:sz w:val="24"/>
                <w:szCs w:val="24"/>
                <w:lang w:val="pt-BR"/>
              </w:rPr>
              <w:t>các xã đảo, hải đảo, xã biên giới, xã an toàn khu</w:t>
            </w:r>
          </w:p>
          <w:p w:rsidR="00920E7F" w:rsidRPr="007852BE" w:rsidRDefault="00920E7F" w:rsidP="007852BE">
            <w:pPr>
              <w:ind w:right="72"/>
              <w:jc w:val="both"/>
              <w:rPr>
                <w:rFonts w:ascii="Times New Roman" w:eastAsia="Times New Roman" w:hAnsi="Times New Roman" w:cs="Times New Roman"/>
              </w:rPr>
            </w:pPr>
            <w:r w:rsidRPr="007852BE">
              <w:rPr>
                <w:rFonts w:ascii="Times New Roman" w:eastAsia="Times New Roman" w:hAnsi="Times New Roman" w:cs="Times New Roman"/>
              </w:rPr>
              <w:t xml:space="preserve">- </w:t>
            </w:r>
            <w:r w:rsidRPr="007852BE">
              <w:rPr>
                <w:rFonts w:ascii="Times New Roman" w:hAnsi="Times New Roman" w:cs="Times New Roman"/>
              </w:rPr>
              <w:t xml:space="preserve">Điều chỉnh thành: “4. </w:t>
            </w:r>
            <w:r w:rsidRPr="007852BE">
              <w:rPr>
                <w:rFonts w:ascii="Times New Roman" w:eastAsia="Calibri" w:hAnsi="Times New Roman" w:cs="Times New Roman"/>
                <w:b/>
                <w:strike/>
                <w:lang w:val="pt-BR"/>
              </w:rPr>
              <w:t>Có chính sách ưu đãi để nhà giáo yên tâm làm việc, cống hiến và phát triển nghề nghiệp; chính sách thu hút, trọng dụng và ưu đãi với người có tài năng làm nhà giáo;</w:t>
            </w:r>
            <w:r w:rsidRPr="007852BE">
              <w:rPr>
                <w:rFonts w:ascii="Times New Roman" w:eastAsia="Calibri" w:hAnsi="Times New Roman" w:cs="Times New Roman"/>
                <w:lang w:val="pt-BR"/>
              </w:rPr>
              <w:t xml:space="preserve"> </w:t>
            </w:r>
            <w:r w:rsidRPr="007852BE">
              <w:rPr>
                <w:rFonts w:ascii="Times New Roman" w:eastAsia="Times New Roman" w:hAnsi="Times New Roman" w:cs="Times New Roman"/>
              </w:rPr>
              <w:t xml:space="preserve">Chính sách ưu đãi đối với nhà giáo dạy ở trường chuyên biệt, nhà giáo là người dân tộc thiểu số; chính sách thu hút nhà giáo về công tác ở vùng đồng bào dân tộc thiểu số </w:t>
            </w:r>
            <w:r w:rsidRPr="007852BE">
              <w:rPr>
                <w:rFonts w:ascii="Times New Roman" w:eastAsia="Times New Roman" w:hAnsi="Times New Roman" w:cs="Times New Roman"/>
              </w:rPr>
              <w:lastRenderedPageBreak/>
              <w:t>và miền núi, các xã đặc biệt khó khăn...”</w:t>
            </w:r>
          </w:p>
          <w:p w:rsidR="00920E7F" w:rsidRPr="007852BE" w:rsidRDefault="00920E7F" w:rsidP="007852BE">
            <w:pPr>
              <w:jc w:val="both"/>
              <w:rPr>
                <w:rFonts w:ascii="Times New Roman" w:eastAsia="Times New Roman" w:hAnsi="Times New Roman" w:cs="Times New Roman"/>
              </w:rPr>
            </w:pPr>
            <w:r w:rsidRPr="007852BE">
              <w:rPr>
                <w:rFonts w:ascii="Times New Roman" w:eastAsia="Times New Roman" w:hAnsi="Times New Roman" w:cs="Times New Roman"/>
              </w:rPr>
              <w:t>- Các chính sách ưu đãi đối với nhà giáo để giáo viên yên tâm công tác cần nêu rõ đó là các chính sách ưu đãi gì? Bổ sung chính sách ưu đãi đối với giáo viên giáo dục thường xuyên (vì giảng dạy đối tượng có học lực yếu kém nên cần có những phương pháp chuyên biệt đặc thù riêng cũng giống với nhà giáo dạy ở trường chuyên biệt)</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eastAsia="Calibri" w:hAnsi="Times New Roman" w:cs="Times New Roman"/>
                <w:lang w:val="pt-BR"/>
              </w:rPr>
              <w:t xml:space="preserve">- </w:t>
            </w:r>
            <w:r w:rsidRPr="007852BE">
              <w:rPr>
                <w:rFonts w:ascii="Times New Roman" w:hAnsi="Times New Roman" w:cs="Times New Roman"/>
              </w:rPr>
              <w:t>Phải đưa ra biện pháp cụ thể chính sách ưu đãi là bao nhiêu phần trăm. Có chế độ ưu tiên cụ thể như thế nào để thu hút người tài năng làm nhà giáo?</w:t>
            </w:r>
          </w:p>
          <w:p w:rsidR="00920E7F" w:rsidRPr="007852BE" w:rsidRDefault="00920E7F" w:rsidP="007852BE">
            <w:pPr>
              <w:tabs>
                <w:tab w:val="left" w:leader="dot" w:pos="4536"/>
                <w:tab w:val="left" w:leader="dot" w:pos="9072"/>
              </w:tabs>
              <w:jc w:val="both"/>
              <w:rPr>
                <w:rFonts w:ascii="Times New Roman" w:eastAsia="Calibri" w:hAnsi="Times New Roman" w:cs="Times New Roman"/>
                <w:b/>
                <w:lang w:val="pt-BR"/>
              </w:rPr>
            </w:pPr>
            <w:r w:rsidRPr="007852BE">
              <w:rPr>
                <w:rFonts w:ascii="Times New Roman" w:eastAsia="Calibri" w:hAnsi="Times New Roman" w:cs="Times New Roman"/>
                <w:lang w:val="pt-BR"/>
              </w:rPr>
              <w:t xml:space="preserve">* </w:t>
            </w:r>
            <w:r w:rsidRPr="007852BE">
              <w:rPr>
                <w:rFonts w:ascii="Times New Roman" w:eastAsia="Calibri" w:hAnsi="Times New Roman" w:cs="Times New Roman"/>
                <w:b/>
                <w:lang w:val="pt-BR"/>
              </w:rPr>
              <w:t>Góp ý của các trường ĐH</w:t>
            </w:r>
          </w:p>
          <w:p w:rsidR="00920E7F" w:rsidRPr="007852BE" w:rsidRDefault="00920E7F" w:rsidP="007852BE">
            <w:pPr>
              <w:jc w:val="both"/>
              <w:rPr>
                <w:rFonts w:ascii="Times New Roman" w:hAnsi="Times New Roman" w:cs="Times New Roman"/>
                <w:b/>
                <w:lang w:val="pt-BR"/>
              </w:rPr>
            </w:pPr>
            <w:r w:rsidRPr="007852BE">
              <w:rPr>
                <w:rFonts w:ascii="Times New Roman" w:hAnsi="Times New Roman" w:cs="Times New Roman"/>
                <w:b/>
                <w:lang w:val="pt-BR"/>
              </w:rPr>
              <w:t>(1) Trường ĐH Giao thông vận tải</w:t>
            </w:r>
          </w:p>
          <w:p w:rsidR="00920E7F" w:rsidRPr="007852BE" w:rsidRDefault="00920E7F" w:rsidP="007852BE">
            <w:pPr>
              <w:tabs>
                <w:tab w:val="left" w:leader="dot" w:pos="4536"/>
                <w:tab w:val="left" w:leader="dot" w:pos="9072"/>
              </w:tabs>
              <w:jc w:val="both"/>
              <w:rPr>
                <w:rFonts w:ascii="Times New Roman" w:eastAsia="Calibri" w:hAnsi="Times New Roman" w:cs="Times New Roman"/>
                <w:lang w:val="pt-BR"/>
              </w:rPr>
            </w:pPr>
            <w:r w:rsidRPr="007852BE">
              <w:rPr>
                <w:rFonts w:ascii="Times New Roman" w:eastAsia="Calibri" w:hAnsi="Times New Roman" w:cs="Times New Roman"/>
                <w:lang w:val="pt-BR"/>
              </w:rPr>
              <w:t>4...các xã đặc biệt khó khăn vùng bãi ngang, ven biển,</w:t>
            </w:r>
          </w:p>
          <w:p w:rsidR="00920E7F" w:rsidRPr="007852BE" w:rsidRDefault="00920E7F" w:rsidP="007852BE">
            <w:pPr>
              <w:tabs>
                <w:tab w:val="left" w:leader="dot" w:pos="4536"/>
                <w:tab w:val="left" w:leader="dot" w:pos="9072"/>
              </w:tabs>
              <w:jc w:val="both"/>
              <w:rPr>
                <w:rFonts w:ascii="Times New Roman" w:hAnsi="Times New Roman" w:cs="Times New Roman"/>
                <w:b/>
                <w:spacing w:val="-6"/>
                <w:lang w:val="pt-BR"/>
              </w:rPr>
            </w:pPr>
            <w:r w:rsidRPr="007852BE">
              <w:rPr>
                <w:rFonts w:ascii="Times New Roman" w:hAnsi="Times New Roman" w:cs="Times New Roman"/>
                <w:spacing w:val="-6"/>
                <w:lang w:val="pt-BR"/>
              </w:rPr>
              <w:t>(</w:t>
            </w:r>
            <w:r w:rsidRPr="007852BE">
              <w:rPr>
                <w:rFonts w:ascii="Times New Roman" w:hAnsi="Times New Roman" w:cs="Times New Roman"/>
                <w:b/>
                <w:spacing w:val="-6"/>
                <w:lang w:val="pt-BR"/>
              </w:rPr>
              <w:t>2) Trường Đại học kinh tế thành phố Hồ Chí Minh</w:t>
            </w:r>
          </w:p>
          <w:p w:rsidR="00920E7F" w:rsidRPr="007852BE" w:rsidRDefault="00920E7F" w:rsidP="007852BE">
            <w:pPr>
              <w:tabs>
                <w:tab w:val="left" w:leader="dot" w:pos="4536"/>
                <w:tab w:val="left" w:leader="dot" w:pos="9072"/>
              </w:tabs>
              <w:jc w:val="both"/>
              <w:rPr>
                <w:rFonts w:ascii="Times New Roman" w:hAnsi="Times New Roman" w:cs="Times New Roman"/>
                <w:b/>
                <w:spacing w:val="-6"/>
                <w:lang w:val="vi-VN"/>
              </w:rPr>
            </w:pPr>
            <w:r w:rsidRPr="007852BE">
              <w:rPr>
                <w:rFonts w:ascii="Times New Roman" w:eastAsia="Calibri" w:hAnsi="Times New Roman" w:cs="Times New Roman"/>
                <w:i/>
                <w:lang w:val="pt-BR"/>
              </w:rPr>
              <w:t xml:space="preserve">“Có chính sách ưu đãi để nhà giáo yên tâm làm việc, cống hiến và phát triển nghề nghiệp; chính sách thu hút, trọng dụng và ưu đãi </w:t>
            </w:r>
            <w:r w:rsidRPr="007852BE">
              <w:rPr>
                <w:rFonts w:ascii="Times New Roman" w:eastAsia="Calibri" w:hAnsi="Times New Roman" w:cs="Times New Roman"/>
                <w:b/>
                <w:i/>
                <w:lang w:val="pt-BR"/>
              </w:rPr>
              <w:t>đối</w:t>
            </w:r>
            <w:r w:rsidRPr="007852BE">
              <w:rPr>
                <w:rFonts w:ascii="Times New Roman" w:eastAsia="Calibri" w:hAnsi="Times New Roman" w:cs="Times New Roman"/>
                <w:i/>
                <w:lang w:val="pt-BR"/>
              </w:rPr>
              <w:t xml:space="preserve"> với người...”</w:t>
            </w:r>
            <w:r w:rsidRPr="007852BE">
              <w:rPr>
                <w:rFonts w:ascii="Times New Roman" w:eastAsia="Calibri" w:hAnsi="Times New Roman" w:cs="Times New Roman"/>
                <w:lang w:val="pt-BR"/>
              </w:rPr>
              <w:t xml:space="preserve"> </w:t>
            </w:r>
            <w:r w:rsidRPr="007852BE">
              <w:rPr>
                <w:rFonts w:ascii="Times New Roman" w:hAnsi="Times New Roman" w:cs="Times New Roman"/>
              </w:rPr>
              <w:sym w:font="Wingdings" w:char="F0E0"/>
            </w:r>
            <w:r w:rsidRPr="007852BE">
              <w:rPr>
                <w:rFonts w:ascii="Times New Roman" w:hAnsi="Times New Roman" w:cs="Times New Roman"/>
                <w:lang w:val="vi-VN"/>
              </w:rPr>
              <w:t xml:space="preserve"> Bổ sung chữ “đối”.</w:t>
            </w:r>
          </w:p>
          <w:p w:rsidR="00920E7F" w:rsidRPr="007852BE" w:rsidRDefault="00920E7F" w:rsidP="007852BE">
            <w:pPr>
              <w:tabs>
                <w:tab w:val="left" w:leader="dot" w:pos="4536"/>
                <w:tab w:val="left" w:leader="dot" w:pos="9072"/>
              </w:tabs>
              <w:jc w:val="both"/>
              <w:rPr>
                <w:rFonts w:ascii="Times New Roman" w:hAnsi="Times New Roman" w:cs="Times New Roman"/>
                <w:b/>
                <w:bCs/>
                <w:spacing w:val="-6"/>
                <w:lang w:val="vi-VN"/>
              </w:rPr>
            </w:pPr>
            <w:r w:rsidRPr="007852BE">
              <w:rPr>
                <w:rFonts w:ascii="Times New Roman" w:hAnsi="Times New Roman" w:cs="Times New Roman"/>
                <w:b/>
                <w:bCs/>
                <w:spacing w:val="-6"/>
                <w:lang w:val="vi-VN"/>
              </w:rPr>
              <w:t>(3) Trường ĐHSP Hà Nội</w:t>
            </w:r>
          </w:p>
          <w:p w:rsidR="00920E7F" w:rsidRPr="007852BE" w:rsidRDefault="00920E7F" w:rsidP="007852BE">
            <w:pPr>
              <w:tabs>
                <w:tab w:val="left" w:leader="dot" w:pos="4536"/>
                <w:tab w:val="left" w:leader="dot" w:pos="9072"/>
              </w:tabs>
              <w:jc w:val="both"/>
              <w:rPr>
                <w:rFonts w:ascii="Times New Roman" w:hAnsi="Times New Roman" w:cs="Times New Roman"/>
                <w:spacing w:val="-6"/>
                <w:lang w:val="vi-VN"/>
              </w:rPr>
            </w:pPr>
            <w:r w:rsidRPr="007852BE">
              <w:rPr>
                <w:rFonts w:ascii="Times New Roman" w:hAnsi="Times New Roman" w:cs="Times New Roman"/>
                <w:spacing w:val="-6"/>
                <w:lang w:val="vi-VN"/>
              </w:rPr>
              <w:t>Các bãi, cù lao trên song có được tính không vì nhiều khu vực cũng biệt lập</w:t>
            </w:r>
          </w:p>
          <w:p w:rsidR="00920E7F" w:rsidRPr="007852BE" w:rsidRDefault="00920E7F" w:rsidP="007852BE">
            <w:pPr>
              <w:tabs>
                <w:tab w:val="left" w:leader="dot" w:pos="4536"/>
                <w:tab w:val="left" w:leader="dot" w:pos="9072"/>
              </w:tabs>
              <w:jc w:val="both"/>
              <w:rPr>
                <w:rFonts w:ascii="Times New Roman" w:eastAsia="Calibri" w:hAnsi="Times New Roman" w:cs="Times New Roman"/>
                <w:b/>
                <w:lang w:val="pt-BR"/>
              </w:rPr>
            </w:pPr>
            <w:r w:rsidRPr="007852BE">
              <w:rPr>
                <w:rFonts w:ascii="Times New Roman" w:eastAsia="Calibri" w:hAnsi="Times New Roman" w:cs="Times New Roman"/>
                <w:b/>
                <w:lang w:val="pt-BR"/>
              </w:rPr>
              <w:t>* Góp ý của các Bộ</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eastAsia="Calibri" w:hAnsi="Times New Roman" w:cs="Times New Roman"/>
                <w:b/>
                <w:lang w:val="pt-BR"/>
              </w:rPr>
              <w:t xml:space="preserve">(1) Bộ LĐTBXH: </w:t>
            </w:r>
            <w:r w:rsidRPr="007852BE">
              <w:rPr>
                <w:rFonts w:ascii="Times New Roman" w:hAnsi="Times New Roman" w:cs="Times New Roman"/>
              </w:rPr>
              <w:t>Đề nghị bổ sung:</w:t>
            </w:r>
          </w:p>
          <w:p w:rsidR="00920E7F" w:rsidRPr="007852BE" w:rsidRDefault="00920E7F" w:rsidP="007852BE">
            <w:pPr>
              <w:jc w:val="both"/>
              <w:rPr>
                <w:rFonts w:ascii="Times New Roman" w:eastAsia="Calibri" w:hAnsi="Times New Roman" w:cs="Times New Roman"/>
                <w:lang w:val="pt-BR"/>
              </w:rPr>
            </w:pPr>
            <w:r w:rsidRPr="007852BE">
              <w:rPr>
                <w:rFonts w:ascii="Times New Roman" w:eastAsia="Calibri" w:hAnsi="Times New Roman" w:cs="Times New Roman"/>
                <w:b/>
                <w:lang w:val="pt-BR"/>
              </w:rPr>
              <w:t xml:space="preserve">Chính sách cho nhà giáo giảng dạy các ngành, nghề thuộc lĩnh vực đặc </w:t>
            </w:r>
            <w:r w:rsidRPr="007852BE">
              <w:rPr>
                <w:rFonts w:ascii="Times New Roman" w:eastAsia="Calibri" w:hAnsi="Times New Roman" w:cs="Times New Roman"/>
                <w:b/>
                <w:lang w:val="pt-BR"/>
              </w:rPr>
              <w:lastRenderedPageBreak/>
              <w:t>thù như: y tế, nghệ thuật, thể dục thể thao và nhà giáo giảng dạy các ngành, nghề học nặng nhọc, độc hại, nguy hiểm để động viên, khuyến khích nhà giáo</w:t>
            </w:r>
            <w:r w:rsidRPr="007852BE">
              <w:rPr>
                <w:rFonts w:ascii="Times New Roman" w:eastAsia="Calibri" w:hAnsi="Times New Roman" w:cs="Times New Roman"/>
                <w:lang w:val="pt-BR"/>
              </w:rPr>
              <w:t>.</w:t>
            </w:r>
          </w:p>
          <w:p w:rsidR="00920E7F" w:rsidRPr="007852BE" w:rsidRDefault="00920E7F" w:rsidP="007852BE">
            <w:pPr>
              <w:jc w:val="both"/>
              <w:rPr>
                <w:rFonts w:ascii="Times New Roman" w:eastAsia="Calibri" w:hAnsi="Times New Roman" w:cs="Times New Roman"/>
                <w:lang w:val="pt-BR"/>
              </w:rPr>
            </w:pPr>
            <w:r w:rsidRPr="007852BE">
              <w:rPr>
                <w:rFonts w:ascii="Times New Roman" w:eastAsia="Calibri" w:hAnsi="Times New Roman" w:cs="Times New Roman"/>
                <w:lang w:val="pt-BR"/>
              </w:rPr>
              <w:t>Theo đó đ</w:t>
            </w:r>
            <w:r w:rsidRPr="007852BE">
              <w:rPr>
                <w:rFonts w:ascii="Times New Roman" w:hAnsi="Times New Roman" w:cs="Times New Roman"/>
              </w:rPr>
              <w:t>ề xuất chỉnh sửa, bổ sung tại khoản 4 Điều 7 dự thảo Luật Nhà giáo như sau:</w:t>
            </w:r>
          </w:p>
          <w:p w:rsidR="00920E7F" w:rsidRPr="007852BE" w:rsidRDefault="00920E7F" w:rsidP="007852BE">
            <w:pPr>
              <w:tabs>
                <w:tab w:val="left" w:leader="dot" w:pos="4536"/>
                <w:tab w:val="left" w:leader="dot" w:pos="9072"/>
              </w:tabs>
              <w:jc w:val="both"/>
              <w:rPr>
                <w:rFonts w:ascii="Times New Roman" w:eastAsia="Calibri" w:hAnsi="Times New Roman" w:cs="Times New Roman"/>
                <w:b/>
                <w:lang w:val="pt-BR"/>
              </w:rPr>
            </w:pPr>
            <w:r w:rsidRPr="007852BE">
              <w:rPr>
                <w:rFonts w:ascii="Times New Roman" w:eastAsia="Calibri" w:hAnsi="Times New Roman" w:cs="Times New Roman"/>
                <w:i/>
                <w:spacing w:val="-4"/>
                <w:lang w:val="pt-BR"/>
              </w:rPr>
              <w:t>“</w:t>
            </w:r>
            <w:r w:rsidRPr="007852BE">
              <w:rPr>
                <w:rFonts w:ascii="Times New Roman" w:eastAsia="Calibri" w:hAnsi="Times New Roman" w:cs="Times New Roman"/>
                <w:i/>
                <w:lang w:val="pt-BR"/>
              </w:rPr>
              <w:t xml:space="preserve">4. Có chính sách ưu đãi để nhà giáo yên tâm làm việc, cống hiến và phát triển nghề nghiệp; chính sách thu hút, trọng dụng và ưu đãi đặc biệt với người có tài năng làm nhà giáo; chính sách ưu đãi đối với nhà giáo dạy ở trường chuyên biệt; </w:t>
            </w:r>
            <w:r w:rsidRPr="007852BE">
              <w:rPr>
                <w:rFonts w:ascii="Times New Roman" w:eastAsia="Calibri" w:hAnsi="Times New Roman" w:cs="Times New Roman"/>
                <w:b/>
                <w:i/>
                <w:lang w:val="pt-BR"/>
              </w:rPr>
              <w:t>chính sách ưu đãi đối với nhà giáo dạy đối tượng người học là người dân tộc thiểu số, người học thuộc gia đình định cư lâu dài tại vùng có điều kiện kinh tế - xã hội đặc biệt khó khăn trong các cơ sở GDNN tương ứng với tỉ lệ người học là người dân tộc thiểu số, người học thuộc gia đình định cư lâu dài tại vùng có điều kiện kinh tế - xã hội đặc biệt khó khăn trong từng lớp học; chính sách ưu đãi đối với nhà giáo giảng dạy các ngành, nghề thuộc lĩnh vực đặc thù (y tế, nghệ thuật, thể dục thể thao), giảng dạy các ngành, nghề học nặng nhọc, độc hại, nguy hiểm</w:t>
            </w:r>
            <w:r w:rsidRPr="007852BE">
              <w:rPr>
                <w:rFonts w:ascii="Times New Roman" w:eastAsia="Calibri" w:hAnsi="Times New Roman" w:cs="Times New Roman"/>
                <w:lang w:val="pt-BR"/>
              </w:rPr>
              <w:t>;</w:t>
            </w:r>
            <w:r w:rsidRPr="007852BE">
              <w:rPr>
                <w:rFonts w:ascii="Times New Roman" w:eastAsia="Calibri" w:hAnsi="Times New Roman" w:cs="Times New Roman"/>
                <w:i/>
                <w:lang w:val="pt-BR"/>
              </w:rPr>
              <w:t xml:space="preserve"> nhà giáo là người dân tộc thiểu số; chính sách thu hút nhà giáo về công tác và công tác lâu dài ở vùng đồng bào dân tộc thiểu số </w:t>
            </w:r>
            <w:r w:rsidRPr="007852BE">
              <w:rPr>
                <w:rFonts w:ascii="Times New Roman" w:eastAsia="Calibri" w:hAnsi="Times New Roman" w:cs="Times New Roman"/>
                <w:i/>
                <w:lang w:val="pt-BR"/>
              </w:rPr>
              <w:lastRenderedPageBreak/>
              <w:t>và miền núi, các xã đặc biệt khó khăn vùng bãi ngang ven biển, các xã có điều kiện kinh tế - xã hội đặc biệt khó khăn, các xã đảo, hải đảo, xã biên giới, xã an toàn khu.”</w:t>
            </w:r>
          </w:p>
        </w:tc>
        <w:tc>
          <w:tcPr>
            <w:tcW w:w="3513" w:type="dxa"/>
          </w:tcPr>
          <w:p w:rsidR="00920E7F" w:rsidRPr="007852BE" w:rsidRDefault="00920E7F" w:rsidP="007852BE">
            <w:pPr>
              <w:jc w:val="both"/>
              <w:rPr>
                <w:rFonts w:ascii="Times New Roman" w:eastAsia="Calibri" w:hAnsi="Times New Roman" w:cs="Times New Roman"/>
                <w:lang w:val="pt-BR"/>
              </w:rPr>
            </w:pPr>
            <w:r w:rsidRPr="007852BE">
              <w:rPr>
                <w:rFonts w:ascii="Times New Roman" w:eastAsia="Calibri" w:hAnsi="Times New Roman" w:cs="Times New Roman"/>
                <w:lang w:val="pt-BR"/>
              </w:rPr>
              <w:lastRenderedPageBreak/>
              <w:t>4. Có chính sách bảo đảm môi trường, điều kiện làm việc; tạo động lực để động viên nhà giáo nêu cao lòng tự hào, vinh dự và trách nhiệm, phát huy tốt vai trò của nhà giáo.</w:t>
            </w:r>
          </w:p>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lang w:val="pt-BR"/>
              </w:rPr>
              <w:t xml:space="preserve">5. Có chính sách thu hút, trọng dụng người </w:t>
            </w:r>
            <w:r w:rsidRPr="007852BE">
              <w:rPr>
                <w:rFonts w:ascii="Times New Roman" w:eastAsia="Calibri" w:hAnsi="Times New Roman" w:cs="Times New Roman"/>
                <w:iCs/>
              </w:rPr>
              <w:t>có trình độ cao, người có tài năng, người có năng khiếu đặc biệt</w:t>
            </w:r>
            <w:r w:rsidRPr="007852BE">
              <w:rPr>
                <w:rFonts w:ascii="Times New Roman" w:eastAsia="Calibri" w:hAnsi="Times New Roman" w:cs="Times New Roman"/>
                <w:lang w:val="pt-BR"/>
              </w:rPr>
              <w:t xml:space="preserve"> làm nhà giáo; chính sách thu hút nhà giáo về công tác ở vùng đồng bào dân tộc thiểu số và miền núi, các xã đặc biệt khó khăn vùng bãi ngang ven biển, các xã có điều kiện kinh tế - xã hội đặc biệt khó khăn, các xã đảo, hải đảo, xã biên giới, xã an toàn khu.</w:t>
            </w:r>
          </w:p>
        </w:tc>
        <w:tc>
          <w:tcPr>
            <w:tcW w:w="3452" w:type="dxa"/>
          </w:tcPr>
          <w:p w:rsidR="00920E7F" w:rsidRPr="007852BE" w:rsidRDefault="00920E7F" w:rsidP="007852BE">
            <w:pPr>
              <w:jc w:val="both"/>
              <w:rPr>
                <w:rFonts w:ascii="Times New Roman" w:eastAsia="Calibri" w:hAnsi="Times New Roman" w:cs="Times New Roman"/>
                <w:lang w:val="pt-BR"/>
              </w:rPr>
            </w:pPr>
            <w:r w:rsidRPr="007852BE">
              <w:rPr>
                <w:rFonts w:ascii="Times New Roman" w:eastAsia="Calibri" w:hAnsi="Times New Roman" w:cs="Times New Roman"/>
                <w:lang w:val="pt-BR"/>
              </w:rPr>
              <w:t>- Tách khoản này ra thành 02 khoản cho phù hợp.</w:t>
            </w:r>
          </w:p>
          <w:p w:rsidR="00920E7F" w:rsidRPr="007852BE" w:rsidRDefault="00920E7F" w:rsidP="007852BE">
            <w:pPr>
              <w:jc w:val="both"/>
              <w:rPr>
                <w:rFonts w:ascii="Times New Roman" w:eastAsia="Calibri" w:hAnsi="Times New Roman" w:cs="Times New Roman"/>
                <w:lang w:val="pt-BR"/>
              </w:rPr>
            </w:pPr>
            <w:r w:rsidRPr="007852BE">
              <w:rPr>
                <w:rFonts w:ascii="Times New Roman" w:eastAsia="Calibri" w:hAnsi="Times New Roman" w:cs="Times New Roman"/>
                <w:lang w:val="pt-BR"/>
              </w:rPr>
              <w:t>- Tiếp thu ý kiến góp ý, điều chỉnh khoản 5 thể hiện chính sách thu hút dành cho những người tài năng, năng khiếu vào công tác trong ngành giáo dục.</w:t>
            </w:r>
          </w:p>
          <w:p w:rsidR="00920E7F" w:rsidRPr="007852BE" w:rsidRDefault="00920E7F" w:rsidP="007852BE">
            <w:pPr>
              <w:jc w:val="both"/>
              <w:rPr>
                <w:rFonts w:ascii="Times New Roman" w:eastAsia="Calibri" w:hAnsi="Times New Roman" w:cs="Times New Roman"/>
                <w:lang w:val="pt-BR"/>
              </w:rPr>
            </w:pPr>
            <w:r w:rsidRPr="007852BE">
              <w:rPr>
                <w:rFonts w:ascii="Times New Roman" w:eastAsia="Calibri" w:hAnsi="Times New Roman" w:cs="Times New Roman"/>
                <w:lang w:val="pt-BR"/>
              </w:rPr>
              <w:t>- Nội dung góp ý của Bộ LĐTBXH, Bộ GDĐT và Bộ LĐTBXH đã làm việc trực tiếp và đã thống nhất chung.</w:t>
            </w:r>
          </w:p>
          <w:p w:rsidR="00920E7F" w:rsidRPr="007852BE" w:rsidRDefault="00920E7F" w:rsidP="007852BE">
            <w:pPr>
              <w:jc w:val="both"/>
              <w:rPr>
                <w:rFonts w:ascii="Times New Roman" w:eastAsia="Calibri" w:hAnsi="Times New Roman" w:cs="Times New Roman"/>
                <w:lang w:val="pt-BR"/>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pt-BR"/>
              </w:rPr>
            </w:pPr>
          </w:p>
        </w:tc>
        <w:tc>
          <w:tcPr>
            <w:tcW w:w="3939" w:type="dxa"/>
          </w:tcPr>
          <w:p w:rsidR="00920E7F" w:rsidRPr="007852BE" w:rsidRDefault="00920E7F" w:rsidP="007852BE">
            <w:pPr>
              <w:tabs>
                <w:tab w:val="left" w:leader="dot" w:pos="4536"/>
                <w:tab w:val="left" w:leader="dot" w:pos="9072"/>
              </w:tabs>
              <w:jc w:val="both"/>
              <w:rPr>
                <w:rFonts w:ascii="Times New Roman" w:eastAsia="Calibri" w:hAnsi="Times New Roman" w:cs="Times New Roman"/>
                <w:b/>
                <w:lang w:val="pt-BR"/>
              </w:rPr>
            </w:pPr>
            <w:r w:rsidRPr="007852BE">
              <w:rPr>
                <w:rFonts w:ascii="Times New Roman" w:eastAsia="Calibri" w:hAnsi="Times New Roman" w:cs="Times New Roman"/>
                <w:b/>
                <w:lang w:val="pt-BR"/>
              </w:rPr>
              <w:t>* Góp ý của các Bộ</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eastAsia="Calibri" w:hAnsi="Times New Roman" w:cs="Times New Roman"/>
                <w:b/>
                <w:lang w:val="pt-BR"/>
              </w:rPr>
              <w:t xml:space="preserve">(1) Bộ LĐTBXH: </w:t>
            </w:r>
            <w:r w:rsidRPr="007852BE">
              <w:rPr>
                <w:rFonts w:ascii="Times New Roman" w:hAnsi="Times New Roman" w:cs="Times New Roman"/>
              </w:rPr>
              <w:t>Đề nghị bổ sung:</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b/>
              </w:rPr>
              <w:t>Chính sách ưu đãi cho nhà giáo giảng dạy đối tượng người học là người dân tộc thiểu số, người học thuộc gia đình định cư lâu dài tại vùng có điều kiện kinh tế - xã hội đặc biệt khó khăn</w:t>
            </w:r>
            <w:r w:rsidRPr="007852BE">
              <w:rPr>
                <w:rFonts w:ascii="Times New Roman" w:hAnsi="Times New Roman" w:cs="Times New Roman"/>
              </w:rPr>
              <w:t xml:space="preserve"> (sau đây gọi chung là người dân tộc thiểu số) trong các cơ sở GDNN theo hướng có các chế độ phụ cấp tương ứng với tỉ lệ người học là người dân tộc thiểu số trong từng lớp học (đề xuất thiết kế chế độ phụ cấp tương tự như quy định về phụ cấp ưu đãi, phụ cấp trách nhiệm công việc đối với nhà giáo giảng dạy người khuyết tật trong cơ sở GDNN theo tỉ lệ người khuyết tật trong từng lớp học được quy định tại Điều 8 Nghị định số 113/2015/NĐ-CP) </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xml:space="preserve">Lý do: </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Hiện nay, có 02 loại hình cơ sở GDNN đào tạo cho người dân tộc thiểu số gồm:</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Cơ sở GDNN dân tộc nội trú: 100% đối tượng người học là người dân tộc thiểu số (Trường cao đẳng dân tộc nội trú, trường trung cấp dân tộc nội trú).</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lastRenderedPageBreak/>
              <w:t>+ Cơ sở GDNN đào tạo cho người dân tộc thiểu số cùng với các đối tượng người học khác. Hiện tại, có nhiều cơ sở GDNN ở vùng miền núi, vùng có điều kiện kinh tế - xã hội đặc biệt khó khăn phần lớn người học là người dân tộc thiểu số.</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xml:space="preserve">Nhà giáo giảng dạy cho người dân tộc thiểu số ở cả 02 loại hình nêu trên chỉ được hưởng chế độ chính sách chung như những nhà giáo GDNN khác mà không được hưởng bất cứ chế độ chính sách riêng nào. Trong khi đó, nhà giáo giảng dạy trong các trường phổ thông dân tộc nội trú, phổ thông dân tộc bán trú, trường dự bị đại học được hưởng các chế độ chính sách ưu đãi riêng được quy định tại Nghị định số 61/2006/NĐ-CP. </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xml:space="preserve">Do vậy, việc đề xuất thiết kế bổ sung chính sách cho nhà giáo giảng dạy người học là người dân tộc thiểu số theo hướng có các chế độ phụ cấp tương ứng với tỉ lệ người dân tộc thiểu số trong từng lớp học là rất cần thiết, phù hợp với thực tiễn, bảo đảm công bằng và quyền lợi cho nhà giáo GDNN. </w:t>
            </w:r>
          </w:p>
        </w:tc>
        <w:tc>
          <w:tcPr>
            <w:tcW w:w="3513" w:type="dxa"/>
          </w:tcPr>
          <w:p w:rsidR="00920E7F" w:rsidRPr="007852BE" w:rsidRDefault="00920E7F" w:rsidP="007852BE">
            <w:pPr>
              <w:jc w:val="both"/>
              <w:rPr>
                <w:rFonts w:ascii="Times New Roman" w:eastAsia="Calibri" w:hAnsi="Times New Roman" w:cs="Times New Roman"/>
                <w:lang w:val="pt-BR"/>
              </w:rPr>
            </w:pPr>
            <w:r w:rsidRPr="007852BE">
              <w:rPr>
                <w:rFonts w:ascii="Times New Roman" w:eastAsia="Calibri" w:hAnsi="Times New Roman" w:cs="Times New Roman"/>
                <w:lang w:val="pt-BR"/>
              </w:rPr>
              <w:lastRenderedPageBreak/>
              <w:t>6. Có chính sách ưu đãi đối với nhà giáo trường chuyên biệt, trường chuyên biệt khác, nhà giáo thực hiện giáo dục hòa nhập, nhà giáo là người dân tộc thiểu số và một số ngành nghề đặc thù.</w:t>
            </w:r>
          </w:p>
        </w:tc>
        <w:tc>
          <w:tcPr>
            <w:tcW w:w="3452" w:type="dxa"/>
          </w:tcPr>
          <w:p w:rsidR="00920E7F" w:rsidRPr="007852BE" w:rsidRDefault="00920E7F" w:rsidP="007852BE">
            <w:pPr>
              <w:jc w:val="both"/>
              <w:rPr>
                <w:rFonts w:ascii="Times New Roman" w:eastAsia="Calibri" w:hAnsi="Times New Roman" w:cs="Times New Roman"/>
                <w:lang w:val="pt-BR"/>
              </w:rPr>
            </w:pPr>
            <w:r w:rsidRPr="007852BE">
              <w:rPr>
                <w:rFonts w:ascii="Times New Roman" w:eastAsia="Calibri" w:hAnsi="Times New Roman" w:cs="Times New Roman"/>
                <w:lang w:val="pt-BR"/>
              </w:rPr>
              <w:t>Tiếp thu ý kiến góp ý bổ sung khoản này</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pt-BR"/>
              </w:rPr>
            </w:pPr>
            <w:r w:rsidRPr="007852BE">
              <w:rPr>
                <w:rFonts w:ascii="Times New Roman" w:eastAsia="Calibri" w:hAnsi="Times New Roman" w:cs="Times New Roman"/>
                <w:lang w:val="pt-BR"/>
              </w:rPr>
              <w:lastRenderedPageBreak/>
              <w:t>5. Có chính sách phát triển, nâng cao chất lượng đội ngũ cán bộ quản lý giáo dục và cán bộ quản lý cơ sở giáo dục.</w:t>
            </w:r>
          </w:p>
        </w:tc>
        <w:tc>
          <w:tcPr>
            <w:tcW w:w="3939" w:type="dxa"/>
          </w:tcPr>
          <w:p w:rsidR="00920E7F" w:rsidRPr="007852BE" w:rsidRDefault="00920E7F" w:rsidP="007852BE">
            <w:pPr>
              <w:tabs>
                <w:tab w:val="left" w:leader="dot" w:pos="4536"/>
                <w:tab w:val="left" w:leader="dot" w:pos="9072"/>
              </w:tabs>
              <w:jc w:val="both"/>
              <w:rPr>
                <w:rFonts w:ascii="Times New Roman" w:eastAsia="Calibri" w:hAnsi="Times New Roman" w:cs="Times New Roman"/>
                <w:lang w:val="pt-BR"/>
              </w:rPr>
            </w:pPr>
            <w:r w:rsidRPr="007852BE">
              <w:rPr>
                <w:rFonts w:ascii="Times New Roman" w:eastAsia="Calibri" w:hAnsi="Times New Roman" w:cs="Times New Roman"/>
                <w:lang w:val="pt-BR"/>
              </w:rPr>
              <w:t xml:space="preserve">Nâng cao chất lượng đội ngũ </w:t>
            </w:r>
            <w:r w:rsidRPr="007852BE">
              <w:rPr>
                <w:rFonts w:ascii="Times New Roman" w:hAnsi="Times New Roman" w:cs="Times New Roman"/>
                <w:b/>
                <w:bCs/>
              </w:rPr>
              <w:t>nhà giáo,</w:t>
            </w:r>
            <w:r w:rsidRPr="007852BE">
              <w:rPr>
                <w:rFonts w:ascii="Times New Roman" w:hAnsi="Times New Roman" w:cs="Times New Roman"/>
                <w:bCs/>
              </w:rPr>
              <w:t xml:space="preserve"> </w:t>
            </w:r>
            <w:r w:rsidRPr="007852BE">
              <w:rPr>
                <w:rFonts w:ascii="Times New Roman" w:eastAsia="Calibri" w:hAnsi="Times New Roman" w:cs="Times New Roman"/>
                <w:lang w:val="pt-BR"/>
              </w:rPr>
              <w:t>cán bộ quản lý giáo dục và cán bộ quản lý cơ sở giáo dục</w:t>
            </w:r>
          </w:p>
        </w:tc>
        <w:tc>
          <w:tcPr>
            <w:tcW w:w="3513" w:type="dxa"/>
          </w:tcPr>
          <w:p w:rsidR="00920E7F" w:rsidRPr="007852BE" w:rsidRDefault="00920E7F" w:rsidP="007852BE">
            <w:pPr>
              <w:jc w:val="both"/>
              <w:rPr>
                <w:rFonts w:ascii="Times New Roman" w:eastAsia="Calibri" w:hAnsi="Times New Roman" w:cs="Times New Roman"/>
                <w:lang w:val="pt-BR"/>
              </w:rPr>
            </w:pPr>
          </w:p>
        </w:tc>
        <w:tc>
          <w:tcPr>
            <w:tcW w:w="3452"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Bỏ quy định này</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pt-BR"/>
              </w:rPr>
            </w:pPr>
            <w:r w:rsidRPr="007852BE">
              <w:rPr>
                <w:rFonts w:ascii="Times New Roman" w:eastAsia="Calibri" w:hAnsi="Times New Roman" w:cs="Times New Roman"/>
                <w:lang w:val="pt-BR"/>
              </w:rPr>
              <w:lastRenderedPageBreak/>
              <w:t>6. Có chính sách đào tạo, bồi dưỡng nhà giáo và phát triển một số trường sư phạm trọng điểm.</w:t>
            </w:r>
          </w:p>
        </w:tc>
        <w:tc>
          <w:tcPr>
            <w:tcW w:w="3939" w:type="dxa"/>
          </w:tcPr>
          <w:p w:rsidR="00920E7F" w:rsidRPr="007852BE" w:rsidRDefault="00920E7F" w:rsidP="007852BE">
            <w:pPr>
              <w:jc w:val="both"/>
              <w:rPr>
                <w:rFonts w:ascii="Times New Roman" w:eastAsia="Times New Roman" w:hAnsi="Times New Roman" w:cs="Times New Roman"/>
                <w:b/>
                <w:iCs/>
              </w:rPr>
            </w:pPr>
            <w:r w:rsidRPr="007852BE">
              <w:rPr>
                <w:rFonts w:ascii="Times New Roman" w:eastAsia="Times New Roman" w:hAnsi="Times New Roman" w:cs="Times New Roman"/>
                <w:b/>
                <w:iCs/>
              </w:rPr>
              <w:t>* Góp ý của địa phương</w:t>
            </w:r>
          </w:p>
          <w:p w:rsidR="00920E7F" w:rsidRPr="007852BE" w:rsidRDefault="00920E7F" w:rsidP="007852BE">
            <w:pPr>
              <w:jc w:val="both"/>
              <w:rPr>
                <w:rFonts w:ascii="Times New Roman" w:eastAsia="Times New Roman" w:hAnsi="Times New Roman" w:cs="Times New Roman"/>
              </w:rPr>
            </w:pPr>
            <w:r w:rsidRPr="007852BE">
              <w:rPr>
                <w:rFonts w:ascii="Times New Roman" w:eastAsia="Times New Roman" w:hAnsi="Times New Roman" w:cs="Times New Roman"/>
                <w:iCs/>
              </w:rPr>
              <w:t>Cần chú trọng đến các trường sư phạm không thuộc trọng điểm để có chính sách đào tạo nhà giáo phù hợp, đạt chất lượng được đồng bộ. Đa số các nhà</w:t>
            </w:r>
            <w:r w:rsidRPr="007852BE">
              <w:rPr>
                <w:rFonts w:ascii="Times New Roman" w:eastAsia="Times New Roman" w:hAnsi="Times New Roman" w:cs="Times New Roman"/>
              </w:rPr>
              <w:t xml:space="preserve"> </w:t>
            </w:r>
            <w:r w:rsidRPr="007852BE">
              <w:rPr>
                <w:rFonts w:ascii="Times New Roman" w:eastAsia="Times New Roman" w:hAnsi="Times New Roman" w:cs="Times New Roman"/>
                <w:iCs/>
              </w:rPr>
              <w:t>giáo công tác trong GDNN không qua trường sư phạm thì nên có chính sách hỗ trợ đào tạo bồi dưỡng cụ thể để nâng cao chất lượng đội ngũ nhà giáo nói chung</w:t>
            </w:r>
            <w:r w:rsidRPr="007852BE">
              <w:rPr>
                <w:rFonts w:ascii="Times New Roman" w:eastAsia="Times New Roman" w:hAnsi="Times New Roman" w:cs="Times New Roman"/>
              </w:rPr>
              <w:t>.</w:t>
            </w:r>
          </w:p>
          <w:p w:rsidR="00920E7F" w:rsidRPr="007852BE" w:rsidRDefault="00920E7F" w:rsidP="007852BE">
            <w:pPr>
              <w:jc w:val="both"/>
              <w:rPr>
                <w:rFonts w:ascii="Times New Roman" w:eastAsia="Times New Roman" w:hAnsi="Times New Roman" w:cs="Times New Roman"/>
                <w:b/>
              </w:rPr>
            </w:pPr>
            <w:r w:rsidRPr="007852BE">
              <w:rPr>
                <w:rFonts w:ascii="Times New Roman" w:eastAsia="Times New Roman" w:hAnsi="Times New Roman" w:cs="Times New Roman"/>
                <w:b/>
              </w:rPr>
              <w:t>* Góp ý của các trường ĐH</w:t>
            </w:r>
          </w:p>
          <w:p w:rsidR="00920E7F" w:rsidRPr="007852BE" w:rsidRDefault="00920E7F" w:rsidP="007852BE">
            <w:pPr>
              <w:jc w:val="both"/>
              <w:rPr>
                <w:rFonts w:ascii="Times New Roman" w:hAnsi="Times New Roman" w:cs="Times New Roman"/>
                <w:b/>
                <w:lang w:val="pt-BR"/>
              </w:rPr>
            </w:pPr>
            <w:r w:rsidRPr="007852BE">
              <w:rPr>
                <w:rFonts w:ascii="Times New Roman" w:hAnsi="Times New Roman" w:cs="Times New Roman"/>
                <w:b/>
                <w:lang w:val="pt-BR"/>
              </w:rPr>
              <w:t>(1) Trường ĐH Vinh</w:t>
            </w:r>
          </w:p>
          <w:p w:rsidR="00920E7F" w:rsidRPr="007852BE" w:rsidRDefault="00920E7F" w:rsidP="007852BE">
            <w:pPr>
              <w:jc w:val="both"/>
              <w:rPr>
                <w:rFonts w:ascii="Times New Roman" w:hAnsi="Times New Roman" w:cs="Times New Roman"/>
                <w:lang w:val="pt-BR"/>
              </w:rPr>
            </w:pPr>
            <w:r w:rsidRPr="007852BE">
              <w:rPr>
                <w:rFonts w:ascii="Times New Roman" w:hAnsi="Times New Roman" w:cs="Times New Roman"/>
                <w:lang w:val="pt-BR"/>
              </w:rPr>
              <w:t>Chỉnh sửa thành:</w:t>
            </w:r>
          </w:p>
          <w:p w:rsidR="00920E7F" w:rsidRPr="007852BE" w:rsidRDefault="00920E7F" w:rsidP="007852BE">
            <w:pPr>
              <w:jc w:val="both"/>
              <w:rPr>
                <w:rFonts w:ascii="Times New Roman" w:eastAsia="Times New Roman" w:hAnsi="Times New Roman" w:cs="Times New Roman"/>
                <w:b/>
              </w:rPr>
            </w:pPr>
            <w:r w:rsidRPr="007852BE">
              <w:rPr>
                <w:rFonts w:ascii="Times New Roman" w:eastAsia="Calibri" w:hAnsi="Times New Roman" w:cs="Times New Roman"/>
                <w:lang w:val="pt-BR"/>
              </w:rPr>
              <w:t>“Có chính sách đào tạo, bồi dưỡng  và phát triển nhà giáo ở một số trường trọng điểm”</w:t>
            </w:r>
          </w:p>
        </w:tc>
        <w:tc>
          <w:tcPr>
            <w:tcW w:w="3513" w:type="dxa"/>
          </w:tcPr>
          <w:p w:rsidR="00920E7F" w:rsidRPr="007852BE" w:rsidRDefault="00920E7F" w:rsidP="007852BE">
            <w:pPr>
              <w:jc w:val="both"/>
              <w:rPr>
                <w:rFonts w:ascii="Times New Roman" w:eastAsia="Calibri" w:hAnsi="Times New Roman" w:cs="Times New Roman"/>
                <w:lang w:val="pt-BR"/>
              </w:rPr>
            </w:pPr>
            <w:r w:rsidRPr="007852BE">
              <w:rPr>
                <w:rFonts w:ascii="Times New Roman" w:eastAsia="Calibri" w:hAnsi="Times New Roman" w:cs="Times New Roman"/>
                <w:lang w:val="pt-BR"/>
              </w:rPr>
              <w:t>7. Có chính sách đào tạo, bồi dưỡng nhà giáo và phát triển một số trường sư phạm trọng điểm.</w:t>
            </w:r>
          </w:p>
        </w:tc>
        <w:tc>
          <w:tcPr>
            <w:tcW w:w="3452"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Việc quy định chung đối với các trường sư phạm đã được quy định tại Luật Giáo dục, để tạo mũi nhọn trong đào tạo nguồn nhà giáo thì cần tập trung xây dựng một số trường sư phạm trọng điểm.</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pt-BR"/>
              </w:rPr>
            </w:pPr>
            <w:r w:rsidRPr="007852BE">
              <w:rPr>
                <w:rFonts w:ascii="Times New Roman" w:eastAsia="Calibri" w:hAnsi="Times New Roman" w:cs="Times New Roman"/>
                <w:lang w:val="pt-BR"/>
              </w:rPr>
              <w:t>7. Tăng cường và nâng cao hiệu quả hợp tác quốc tế về nhà giáo.</w:t>
            </w:r>
          </w:p>
        </w:tc>
        <w:tc>
          <w:tcPr>
            <w:tcW w:w="3939" w:type="dxa"/>
          </w:tcPr>
          <w:p w:rsidR="00920E7F" w:rsidRPr="007852BE" w:rsidRDefault="00920E7F" w:rsidP="007852BE">
            <w:pPr>
              <w:tabs>
                <w:tab w:val="left" w:leader="dot" w:pos="4536"/>
                <w:tab w:val="left" w:leader="dot" w:pos="9072"/>
              </w:tabs>
              <w:jc w:val="both"/>
              <w:rPr>
                <w:rFonts w:ascii="Times New Roman" w:hAnsi="Times New Roman" w:cs="Times New Roman"/>
                <w:b/>
              </w:rPr>
            </w:pPr>
            <w:r w:rsidRPr="007852BE">
              <w:rPr>
                <w:rFonts w:ascii="Times New Roman" w:hAnsi="Times New Roman" w:cs="Times New Roman"/>
                <w:b/>
              </w:rPr>
              <w:t>* Góp ý của địa phương</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xml:space="preserve">7. </w:t>
            </w:r>
            <w:r w:rsidRPr="007852BE">
              <w:rPr>
                <w:rFonts w:ascii="Times New Roman" w:hAnsi="Times New Roman" w:cs="Times New Roman"/>
                <w:b/>
              </w:rPr>
              <w:t>Có chính sách</w:t>
            </w:r>
            <w:r w:rsidRPr="007852BE">
              <w:rPr>
                <w:rFonts w:ascii="Times New Roman" w:hAnsi="Times New Roman" w:cs="Times New Roman"/>
              </w:rPr>
              <w:t xml:space="preserve"> tăng cường và nâng cao hiệu quả hợp tác quốc tế về nhà giáo.</w:t>
            </w:r>
          </w:p>
          <w:p w:rsidR="00920E7F" w:rsidRPr="007852BE" w:rsidRDefault="00920E7F" w:rsidP="007852BE">
            <w:pPr>
              <w:tabs>
                <w:tab w:val="left" w:leader="dot" w:pos="4536"/>
                <w:tab w:val="left" w:leader="dot" w:pos="9072"/>
              </w:tabs>
              <w:jc w:val="both"/>
              <w:rPr>
                <w:rFonts w:ascii="Times New Roman" w:hAnsi="Times New Roman" w:cs="Times New Roman"/>
                <w:b/>
              </w:rPr>
            </w:pPr>
            <w:r w:rsidRPr="007852BE">
              <w:rPr>
                <w:rFonts w:ascii="Times New Roman" w:hAnsi="Times New Roman" w:cs="Times New Roman"/>
                <w:b/>
              </w:rPr>
              <w:t>* Góp ý của các trường ĐH</w:t>
            </w:r>
          </w:p>
          <w:p w:rsidR="00920E7F" w:rsidRPr="007852BE" w:rsidRDefault="00920E7F" w:rsidP="007852BE">
            <w:pPr>
              <w:jc w:val="both"/>
              <w:rPr>
                <w:rFonts w:ascii="Times New Roman" w:hAnsi="Times New Roman" w:cs="Times New Roman"/>
                <w:b/>
                <w:lang w:val="pt-BR"/>
              </w:rPr>
            </w:pPr>
            <w:r w:rsidRPr="007852BE">
              <w:rPr>
                <w:rFonts w:ascii="Times New Roman" w:hAnsi="Times New Roman" w:cs="Times New Roman"/>
                <w:b/>
                <w:lang w:val="pt-BR"/>
              </w:rPr>
              <w:t>(1) Trường ĐH Vinh</w:t>
            </w:r>
          </w:p>
          <w:p w:rsidR="00920E7F" w:rsidRPr="007852BE" w:rsidRDefault="00920E7F" w:rsidP="007852BE">
            <w:pPr>
              <w:jc w:val="both"/>
              <w:rPr>
                <w:rFonts w:ascii="Times New Roman" w:hAnsi="Times New Roman" w:cs="Times New Roman"/>
                <w:lang w:val="pt-BR"/>
              </w:rPr>
            </w:pPr>
            <w:r w:rsidRPr="007852BE">
              <w:rPr>
                <w:rFonts w:ascii="Times New Roman" w:hAnsi="Times New Roman" w:cs="Times New Roman"/>
                <w:lang w:val="pt-BR"/>
              </w:rPr>
              <w:t>Chỉnh sửa thành:</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eastAsia="Calibri" w:hAnsi="Times New Roman" w:cs="Times New Roman"/>
                <w:lang w:val="pt-BR"/>
              </w:rPr>
              <w:t>“Có chính sách đào tạo, bồi dưỡng nhà giáo và phát triển một số trường sư phạm trọng điểm.”</w:t>
            </w:r>
          </w:p>
        </w:tc>
        <w:tc>
          <w:tcPr>
            <w:tcW w:w="3513" w:type="dxa"/>
          </w:tcPr>
          <w:p w:rsidR="00920E7F" w:rsidRPr="007852BE" w:rsidRDefault="00920E7F" w:rsidP="007852BE">
            <w:pPr>
              <w:jc w:val="both"/>
              <w:rPr>
                <w:rFonts w:ascii="Times New Roman" w:eastAsia="Calibri" w:hAnsi="Times New Roman" w:cs="Times New Roman"/>
                <w:lang w:val="pt-BR"/>
              </w:rPr>
            </w:pPr>
            <w:r w:rsidRPr="007852BE">
              <w:rPr>
                <w:rFonts w:ascii="Times New Roman" w:eastAsia="Calibri" w:hAnsi="Times New Roman" w:cs="Times New Roman"/>
                <w:lang w:val="pt-BR"/>
              </w:rPr>
              <w:t>8. Có chính sách nâng cao hiệu quả hợp tác và hội nhập quốc tế về nhà giáo.</w:t>
            </w:r>
          </w:p>
        </w:tc>
        <w:tc>
          <w:tcPr>
            <w:tcW w:w="3452" w:type="dxa"/>
          </w:tcPr>
          <w:p w:rsidR="00920E7F" w:rsidRPr="007852BE" w:rsidRDefault="00920E7F" w:rsidP="007852BE">
            <w:pPr>
              <w:jc w:val="both"/>
              <w:rPr>
                <w:rFonts w:ascii="Times New Roman" w:eastAsia="Calibri" w:hAnsi="Times New Roman" w:cs="Times New Roman"/>
                <w:lang w:val="pt-BR"/>
              </w:rPr>
            </w:pPr>
            <w:r w:rsidRPr="007852BE">
              <w:rPr>
                <w:rFonts w:ascii="Times New Roman" w:eastAsia="Calibri" w:hAnsi="Times New Roman" w:cs="Times New Roman"/>
                <w:lang w:val="pt-BR"/>
              </w:rPr>
              <w:t>Tiếp thu ý kiến góp ý, đã biên tập lại cho phù hợp</w:t>
            </w:r>
          </w:p>
        </w:tc>
      </w:tr>
      <w:tr w:rsidR="00920E7F" w:rsidRPr="007852BE" w:rsidTr="002E7D5C">
        <w:trPr>
          <w:jc w:val="center"/>
        </w:trPr>
        <w:tc>
          <w:tcPr>
            <w:tcW w:w="3550" w:type="dxa"/>
          </w:tcPr>
          <w:p w:rsidR="00920E7F" w:rsidRPr="007852BE" w:rsidRDefault="00920E7F" w:rsidP="007852BE">
            <w:pPr>
              <w:jc w:val="center"/>
              <w:rPr>
                <w:rFonts w:ascii="Times New Roman" w:eastAsia="Calibri" w:hAnsi="Times New Roman" w:cs="Times New Roman"/>
                <w:b/>
                <w:bCs/>
                <w:lang w:val="vi-VN"/>
              </w:rPr>
            </w:pPr>
            <w:r w:rsidRPr="007852BE">
              <w:rPr>
                <w:rFonts w:ascii="Times New Roman" w:eastAsia="Calibri" w:hAnsi="Times New Roman" w:cs="Times New Roman"/>
                <w:b/>
                <w:bCs/>
                <w:lang w:val="vi-VN"/>
              </w:rPr>
              <w:t>Chương II</w:t>
            </w:r>
          </w:p>
          <w:p w:rsidR="00920E7F" w:rsidRPr="007852BE" w:rsidRDefault="00920E7F" w:rsidP="007852BE">
            <w:pPr>
              <w:jc w:val="center"/>
              <w:rPr>
                <w:rFonts w:ascii="Times New Roman" w:eastAsia="Calibri" w:hAnsi="Times New Roman" w:cs="Times New Roman"/>
                <w:b/>
                <w:bCs/>
                <w:lang w:val="vi-VN"/>
              </w:rPr>
            </w:pPr>
            <w:r w:rsidRPr="007852BE">
              <w:rPr>
                <w:rFonts w:ascii="Times New Roman" w:eastAsia="Calibri" w:hAnsi="Times New Roman" w:cs="Times New Roman"/>
                <w:b/>
                <w:bCs/>
              </w:rPr>
              <w:t xml:space="preserve">HOẠT ĐỘNG NGHỀ NGHIỆP, </w:t>
            </w:r>
            <w:r w:rsidRPr="007852BE">
              <w:rPr>
                <w:rFonts w:ascii="Times New Roman" w:eastAsia="Calibri" w:hAnsi="Times New Roman" w:cs="Times New Roman"/>
                <w:b/>
                <w:bCs/>
                <w:lang w:val="vi-VN"/>
              </w:rPr>
              <w:t>QUYỀN VÀ NGHĨA VỤ CỦA NHÀ GIÁO</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Cần bổ sung thêm quy định về "</w:t>
            </w:r>
            <w:r w:rsidRPr="007852BE">
              <w:rPr>
                <w:rFonts w:ascii="Times New Roman" w:hAnsi="Times New Roman" w:cs="Times New Roman"/>
                <w:b/>
              </w:rPr>
              <w:t>Nguyên tắc hoạt động của nhà giáo".</w:t>
            </w:r>
          </w:p>
          <w:p w:rsidR="00920E7F" w:rsidRPr="007852BE" w:rsidRDefault="00920E7F" w:rsidP="007852BE">
            <w:pPr>
              <w:ind w:right="57"/>
              <w:jc w:val="both"/>
              <w:rPr>
                <w:rFonts w:ascii="Times New Roman" w:hAnsi="Times New Roman" w:cs="Times New Roman"/>
                <w:shd w:val="clear" w:color="auto" w:fill="FFFFFF"/>
              </w:rPr>
            </w:pPr>
            <w:r w:rsidRPr="007852BE">
              <w:rPr>
                <w:rFonts w:ascii="Times New Roman" w:hAnsi="Times New Roman" w:cs="Times New Roman"/>
              </w:rPr>
              <w:t xml:space="preserve">- Từ </w:t>
            </w:r>
            <w:r w:rsidRPr="007852BE">
              <w:rPr>
                <w:rFonts w:ascii="Times New Roman" w:hAnsi="Times New Roman" w:cs="Times New Roman"/>
                <w:shd w:val="clear" w:color="auto" w:fill="FFFFFF"/>
              </w:rPr>
              <w:t xml:space="preserve">Điều 8 đến điều 11: Thống nhất các quy định về quyền và nghĩa vụ hiện đang được quy định tại các Luật có liên quan. Cụ thể: </w:t>
            </w:r>
          </w:p>
          <w:p w:rsidR="00920E7F" w:rsidRPr="007852BE" w:rsidRDefault="00920E7F" w:rsidP="007852BE">
            <w:pPr>
              <w:ind w:right="57"/>
              <w:jc w:val="both"/>
              <w:rPr>
                <w:rFonts w:ascii="Times New Roman" w:hAnsi="Times New Roman" w:cs="Times New Roman"/>
                <w:shd w:val="clear" w:color="auto" w:fill="FFFFFF"/>
              </w:rPr>
            </w:pPr>
            <w:r w:rsidRPr="007852BE">
              <w:rPr>
                <w:rFonts w:ascii="Times New Roman" w:hAnsi="Times New Roman" w:cs="Times New Roman"/>
                <w:shd w:val="clear" w:color="auto" w:fill="FFFFFF"/>
              </w:rPr>
              <w:lastRenderedPageBreak/>
              <w:t xml:space="preserve">+ Xử lý nghiêm minh việc xúc phạm đến tinh thần, thân thể của nhà giáo </w:t>
            </w:r>
          </w:p>
          <w:p w:rsidR="00920E7F" w:rsidRPr="007852BE" w:rsidRDefault="00920E7F" w:rsidP="007852BE">
            <w:pPr>
              <w:jc w:val="both"/>
              <w:rPr>
                <w:rFonts w:ascii="Times New Roman" w:hAnsi="Times New Roman" w:cs="Times New Roman"/>
                <w:shd w:val="clear" w:color="auto" w:fill="FFFFFF"/>
              </w:rPr>
            </w:pPr>
            <w:r w:rsidRPr="007852BE">
              <w:rPr>
                <w:rFonts w:ascii="Times New Roman" w:hAnsi="Times New Roman" w:cs="Times New Roman"/>
                <w:shd w:val="clear" w:color="auto" w:fill="FFFFFF"/>
              </w:rPr>
              <w:t>+ Có chế tài xử lý nghiêm minh việc sử dụng không gian mạng tuyên truyền nhằm bôi nhọ, xúc phạm danh dự, nhân phẩm của nhà giáo.</w:t>
            </w:r>
          </w:p>
          <w:p w:rsidR="00920E7F" w:rsidRPr="007852BE" w:rsidRDefault="00920E7F" w:rsidP="007852BE">
            <w:pPr>
              <w:jc w:val="both"/>
              <w:rPr>
                <w:rFonts w:ascii="Times New Roman" w:eastAsia="Calibri" w:hAnsi="Times New Roman" w:cs="Times New Roman"/>
                <w:lang w:val="pt-BR"/>
              </w:rPr>
            </w:pPr>
            <w:r w:rsidRPr="007852BE">
              <w:rPr>
                <w:rFonts w:ascii="Times New Roman" w:eastAsia="Calibri" w:hAnsi="Times New Roman" w:cs="Times New Roman"/>
                <w:lang w:val="pt-BR"/>
              </w:rPr>
              <w:t>- Cần làm rõ thêm đối tượng Nhà giáo làm việc tại các cơ quan quản lý giáo dục: Ví dụ Phòng GDĐT, Sở GDĐT sau đó luân chuyển về công tác tại các trường học (hoặc ngược lại), quyền lợi của nhà giáo cần được quy định để rõ đối tượng.</w:t>
            </w:r>
          </w:p>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lang w:val="pt-BR"/>
              </w:rPr>
              <w:t xml:space="preserve">- Đề nghị làm rõ do dự thảo quy định quá trừu tượng, cần xác định </w:t>
            </w:r>
            <w:r w:rsidRPr="007852BE">
              <w:rPr>
                <w:rFonts w:ascii="Times New Roman" w:hAnsi="Times New Roman" w:cs="Times New Roman"/>
                <w:bCs/>
                <w:lang w:val="vi-VN"/>
              </w:rPr>
              <w:t>rõ hoạt động nghề nghiệp nhà giáo là làm việc gì?</w:t>
            </w:r>
          </w:p>
        </w:tc>
        <w:tc>
          <w:tcPr>
            <w:tcW w:w="3513" w:type="dxa"/>
          </w:tcPr>
          <w:p w:rsidR="00920E7F" w:rsidRPr="007852BE" w:rsidRDefault="00920E7F" w:rsidP="007852BE">
            <w:pPr>
              <w:jc w:val="center"/>
              <w:rPr>
                <w:rFonts w:ascii="Times New Roman" w:eastAsia="Calibri" w:hAnsi="Times New Roman" w:cs="Times New Roman"/>
                <w:b/>
                <w:bCs/>
                <w:lang w:val="vi-VN"/>
              </w:rPr>
            </w:pPr>
            <w:r w:rsidRPr="007852BE">
              <w:rPr>
                <w:rFonts w:ascii="Times New Roman" w:eastAsia="Calibri" w:hAnsi="Times New Roman" w:cs="Times New Roman"/>
                <w:b/>
                <w:bCs/>
                <w:lang w:val="vi-VN"/>
              </w:rPr>
              <w:lastRenderedPageBreak/>
              <w:t>Chương II</w:t>
            </w:r>
          </w:p>
          <w:p w:rsidR="00920E7F" w:rsidRPr="007852BE" w:rsidRDefault="00920E7F" w:rsidP="007852BE">
            <w:pPr>
              <w:jc w:val="center"/>
              <w:rPr>
                <w:rFonts w:ascii="Times New Roman" w:eastAsia="Calibri" w:hAnsi="Times New Roman" w:cs="Times New Roman"/>
                <w:b/>
                <w:bCs/>
                <w:lang w:val="vi-VN"/>
              </w:rPr>
            </w:pPr>
            <w:r w:rsidRPr="007852BE">
              <w:rPr>
                <w:rFonts w:ascii="Times New Roman" w:eastAsia="Calibri" w:hAnsi="Times New Roman" w:cs="Times New Roman"/>
                <w:b/>
                <w:bCs/>
              </w:rPr>
              <w:t xml:space="preserve">HOẠT ĐỘNG NGHỀ NGHIỆP, </w:t>
            </w:r>
            <w:r w:rsidRPr="007852BE">
              <w:rPr>
                <w:rFonts w:ascii="Times New Roman" w:eastAsia="Calibri" w:hAnsi="Times New Roman" w:cs="Times New Roman"/>
                <w:b/>
                <w:bCs/>
                <w:lang w:val="vi-VN"/>
              </w:rPr>
              <w:t>QUYỀN VÀ NGHĨA VỤ CỦA NHÀ GIÁO</w:t>
            </w:r>
          </w:p>
        </w:tc>
        <w:tc>
          <w:tcPr>
            <w:tcW w:w="3452"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Tiếp thu ý kiến góp ý, các ý kiến đã được cụ thể hóa trong các điều khoản.</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
                <w:lang w:val="vi-VN"/>
              </w:rPr>
            </w:pPr>
            <w:r w:rsidRPr="007852BE">
              <w:rPr>
                <w:rFonts w:ascii="Times New Roman" w:eastAsia="Calibri" w:hAnsi="Times New Roman" w:cs="Times New Roman"/>
                <w:b/>
                <w:lang w:val="vi-VN"/>
              </w:rPr>
              <w:lastRenderedPageBreak/>
              <w:t xml:space="preserve">Điều </w:t>
            </w:r>
            <w:r w:rsidRPr="007852BE">
              <w:rPr>
                <w:rFonts w:ascii="Times New Roman" w:eastAsia="Calibri" w:hAnsi="Times New Roman" w:cs="Times New Roman"/>
                <w:b/>
              </w:rPr>
              <w:t>8</w:t>
            </w:r>
            <w:r w:rsidRPr="007852BE">
              <w:rPr>
                <w:rFonts w:ascii="Times New Roman" w:eastAsia="Calibri" w:hAnsi="Times New Roman" w:cs="Times New Roman"/>
                <w:b/>
                <w:lang w:val="vi-VN"/>
              </w:rPr>
              <w:t>. Hoạt động nghề nghiệp của nhà giáo</w:t>
            </w:r>
          </w:p>
          <w:p w:rsidR="00920E7F" w:rsidRPr="007852BE" w:rsidRDefault="00920E7F" w:rsidP="007852BE">
            <w:pPr>
              <w:jc w:val="both"/>
              <w:rPr>
                <w:rFonts w:ascii="Times New Roman" w:eastAsia="Calibri" w:hAnsi="Times New Roman" w:cs="Times New Roman"/>
                <w:b/>
                <w:bCs/>
                <w:lang w:val="vi-VN"/>
              </w:rPr>
            </w:pP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tại phiên làm việc tại UBVHGDQH</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 Không chỉ giảng viên mới làm nhiệm vụ nghiên cứu khoa học và phát hiện, bồi dưỡng nhân tài mà có thể nảy mầm từ THCS, THPT </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địa phương và các HT khác</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Bổ sung thêm nội dung: Trong hoạt động nghề nghiệp nhà giáo cùng với nhà nước, cùng gia đình, cùng xã hội để giáo dục người học</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 </w:t>
            </w:r>
            <w:r w:rsidRPr="007852BE">
              <w:rPr>
                <w:rFonts w:ascii="Times New Roman" w:hAnsi="Times New Roman" w:cs="Times New Roman"/>
                <w:spacing w:val="-4"/>
              </w:rPr>
              <w:t xml:space="preserve">Bổ sung: Hoạt động nghề nghiệp của giảng viên giảng dạy, giáo dục trong trường của các cơ quan nhà nước, tổ chức chính trị - xã hội, lực lượng vũ </w:t>
            </w:r>
            <w:r w:rsidRPr="007852BE">
              <w:rPr>
                <w:rFonts w:ascii="Times New Roman" w:hAnsi="Times New Roman" w:cs="Times New Roman"/>
                <w:spacing w:val="-4"/>
              </w:rPr>
              <w:lastRenderedPageBreak/>
              <w:t>trang nhân dân và làm nhiệm vụ đào tạo bồi dưỡng, cán bộ, công chức, viên chức.</w:t>
            </w:r>
          </w:p>
        </w:tc>
        <w:tc>
          <w:tcPr>
            <w:tcW w:w="3513" w:type="dxa"/>
          </w:tcPr>
          <w:p w:rsidR="00920E7F" w:rsidRPr="007852BE" w:rsidRDefault="00920E7F" w:rsidP="007852BE">
            <w:pPr>
              <w:rPr>
                <w:rFonts w:ascii="Times New Roman" w:eastAsia="Calibri" w:hAnsi="Times New Roman" w:cs="Times New Roman"/>
                <w:b/>
                <w:lang w:val="vi-VN"/>
              </w:rPr>
            </w:pPr>
            <w:r w:rsidRPr="007852BE">
              <w:rPr>
                <w:rFonts w:ascii="Times New Roman" w:eastAsia="Calibri" w:hAnsi="Times New Roman" w:cs="Times New Roman"/>
                <w:b/>
                <w:lang w:val="vi-VN"/>
              </w:rPr>
              <w:lastRenderedPageBreak/>
              <w:t xml:space="preserve">Điều </w:t>
            </w:r>
            <w:r w:rsidRPr="007852BE">
              <w:rPr>
                <w:rFonts w:ascii="Times New Roman" w:eastAsia="Calibri" w:hAnsi="Times New Roman" w:cs="Times New Roman"/>
                <w:b/>
              </w:rPr>
              <w:t>9</w:t>
            </w:r>
            <w:r w:rsidRPr="007852BE">
              <w:rPr>
                <w:rFonts w:ascii="Times New Roman" w:eastAsia="Calibri" w:hAnsi="Times New Roman" w:cs="Times New Roman"/>
                <w:b/>
                <w:lang w:val="vi-VN"/>
              </w:rPr>
              <w:t>. Hoạt động nghề nghiệp của nhà giáo</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xml:space="preserve">Về nhà giáo </w:t>
            </w:r>
            <w:r w:rsidRPr="007852BE">
              <w:rPr>
                <w:rFonts w:ascii="Times New Roman" w:hAnsi="Times New Roman" w:cs="Times New Roman"/>
                <w:spacing w:val="-4"/>
              </w:rPr>
              <w:t>trong trường của các cơ quan nhà nước, tổ chức chính trị - xã hội, lực lượng vũ trang nhân dân và làm nhiệm vụ đào tạo bồi dưỡng, cán bộ, công chức, viên chức giao Chính phủ quy định.</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lastRenderedPageBreak/>
              <w:t>1. Hoạt động nghề nghiệp của nhà giáo là hoạt động đặc biệt, có sản phẩm là nhân cách người học; có tính chuyên nghiệp trong việc dạy học, tổ chức, hướng dẫn, tư vấn việc tìm kiếm tri thức, sản sinh tri thức, rèn luyện phẩm chất và năng lực người học; đòi hỏi tính gương mẫu, tự giác, linh hoạt và sáng tạo cao.</w:t>
            </w: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địa phương</w:t>
            </w:r>
          </w:p>
          <w:p w:rsidR="00920E7F" w:rsidRPr="007852BE" w:rsidRDefault="00920E7F" w:rsidP="007852BE">
            <w:pPr>
              <w:jc w:val="both"/>
              <w:rPr>
                <w:rFonts w:ascii="Times New Roman" w:eastAsia="Calibri" w:hAnsi="Times New Roman" w:cs="Times New Roman"/>
                <w:lang w:val="vi-VN"/>
              </w:rPr>
            </w:pPr>
            <w:r w:rsidRPr="007852BE">
              <w:rPr>
                <w:rFonts w:ascii="Times New Roman" w:hAnsi="Times New Roman" w:cs="Times New Roman"/>
              </w:rPr>
              <w:t xml:space="preserve">- </w:t>
            </w:r>
            <w:r w:rsidRPr="007852BE">
              <w:rPr>
                <w:rFonts w:ascii="Times New Roman" w:eastAsia="Calibri" w:hAnsi="Times New Roman" w:cs="Times New Roman"/>
                <w:lang w:val="vi-VN"/>
              </w:rPr>
              <w:t xml:space="preserve">Hoạt động nghề nghiệp của nhà giáo là hoạt động đặc biệt, có sản phẩm là nhân cách </w:t>
            </w:r>
            <w:r w:rsidRPr="007852BE">
              <w:rPr>
                <w:rFonts w:ascii="Times New Roman" w:eastAsia="Calibri" w:hAnsi="Times New Roman" w:cs="Times New Roman"/>
                <w:b/>
              </w:rPr>
              <w:t xml:space="preserve">và trình độ </w:t>
            </w:r>
            <w:r w:rsidRPr="007852BE">
              <w:rPr>
                <w:rFonts w:ascii="Times New Roman" w:eastAsia="Calibri" w:hAnsi="Times New Roman" w:cs="Times New Roman"/>
                <w:lang w:val="vi-VN"/>
              </w:rPr>
              <w:t xml:space="preserve">người học; có tính chuyên nghiệp trong việc </w:t>
            </w:r>
            <w:r w:rsidRPr="007852BE">
              <w:rPr>
                <w:rFonts w:ascii="Times New Roman" w:eastAsia="Calibri" w:hAnsi="Times New Roman" w:cs="Times New Roman"/>
                <w:b/>
              </w:rPr>
              <w:t>giáo dục,</w:t>
            </w:r>
            <w:r w:rsidRPr="007852BE">
              <w:rPr>
                <w:rFonts w:ascii="Times New Roman" w:eastAsia="Calibri" w:hAnsi="Times New Roman" w:cs="Times New Roman"/>
              </w:rPr>
              <w:t xml:space="preserve"> </w:t>
            </w:r>
            <w:r w:rsidRPr="007852BE">
              <w:rPr>
                <w:rFonts w:ascii="Times New Roman" w:eastAsia="Calibri" w:hAnsi="Times New Roman" w:cs="Times New Roman"/>
                <w:lang w:val="vi-VN"/>
              </w:rPr>
              <w:t xml:space="preserve">dạy học, </w:t>
            </w:r>
            <w:r w:rsidRPr="007852BE">
              <w:rPr>
                <w:rFonts w:ascii="Times New Roman" w:eastAsia="Calibri" w:hAnsi="Times New Roman" w:cs="Times New Roman"/>
              </w:rPr>
              <w:t xml:space="preserve">tổ chức, hướng dẫn, </w:t>
            </w:r>
            <w:r w:rsidRPr="007852BE">
              <w:rPr>
                <w:rFonts w:ascii="Times New Roman" w:eastAsia="Calibri" w:hAnsi="Times New Roman" w:cs="Times New Roman"/>
                <w:b/>
              </w:rPr>
              <w:t xml:space="preserve">tư vấn việc tìm kiếm, tái tạo tri thức, “sản sinh tri thức”, </w:t>
            </w:r>
            <w:r w:rsidRPr="007852BE">
              <w:rPr>
                <w:rFonts w:ascii="Times New Roman" w:eastAsia="Calibri" w:hAnsi="Times New Roman" w:cs="Times New Roman"/>
                <w:b/>
                <w:lang w:val="vi-VN"/>
              </w:rPr>
              <w:t>rèn luyện phẩm chất và năng lực người học;</w:t>
            </w:r>
            <w:r w:rsidRPr="007852BE">
              <w:rPr>
                <w:rFonts w:ascii="Times New Roman" w:eastAsia="Calibri" w:hAnsi="Times New Roman" w:cs="Times New Roman"/>
                <w:lang w:val="vi-VN"/>
              </w:rPr>
              <w:t xml:space="preserve"> đòi hỏi tính </w:t>
            </w:r>
            <w:r w:rsidRPr="007852BE">
              <w:rPr>
                <w:rFonts w:ascii="Times New Roman" w:eastAsia="Calibri" w:hAnsi="Times New Roman" w:cs="Times New Roman"/>
              </w:rPr>
              <w:t xml:space="preserve">khoa học, </w:t>
            </w:r>
            <w:r w:rsidRPr="007852BE">
              <w:rPr>
                <w:rFonts w:ascii="Times New Roman" w:eastAsia="Calibri" w:hAnsi="Times New Roman" w:cs="Times New Roman"/>
                <w:lang w:val="vi-VN"/>
              </w:rPr>
              <w:t>gương mẫu, tự giác, linh hoạt</w:t>
            </w:r>
            <w:r w:rsidRPr="007852BE">
              <w:rPr>
                <w:rFonts w:ascii="Times New Roman" w:eastAsia="Calibri" w:hAnsi="Times New Roman" w:cs="Times New Roman"/>
              </w:rPr>
              <w:t>, nghệ thuật</w:t>
            </w:r>
            <w:r w:rsidRPr="007852BE">
              <w:rPr>
                <w:rFonts w:ascii="Times New Roman" w:eastAsia="Calibri" w:hAnsi="Times New Roman" w:cs="Times New Roman"/>
                <w:lang w:val="vi-VN"/>
              </w:rPr>
              <w:t xml:space="preserve"> và sáng tạo</w:t>
            </w:r>
            <w:r w:rsidRPr="007852BE">
              <w:rPr>
                <w:rFonts w:ascii="Times New Roman" w:eastAsia="Calibri" w:hAnsi="Times New Roman" w:cs="Times New Roman"/>
              </w:rPr>
              <w:t xml:space="preserve"> </w:t>
            </w:r>
            <w:r w:rsidRPr="007852BE">
              <w:rPr>
                <w:rFonts w:ascii="Times New Roman" w:eastAsia="Calibri" w:hAnsi="Times New Roman" w:cs="Times New Roman"/>
                <w:lang w:val="vi-VN"/>
              </w:rPr>
              <w:t>cao.</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Hoạt động nghề nghiệp nên quy định tại giải thích từ ngữ</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Nên nói rõ nghề đặc biệt là như thế nào để khi thực hiện cùng thống nhất, tránh mỗi nơi hiểu một kiểu.</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 </w:t>
            </w:r>
            <w:r w:rsidRPr="007852BE">
              <w:rPr>
                <w:rFonts w:ascii="Times New Roman" w:hAnsi="Times New Roman" w:cs="Times New Roman"/>
                <w:bCs/>
              </w:rPr>
              <w:t xml:space="preserve">Hoạt động nghề nghiệp của nhà giáo là hoạt động đặc biệt, có sản phẩm là nhân cách người học; có tính chuyên nghiệp  trong việc dạy học, tổ chức, hướng dẫn, tư vấn việc tìm kiếm tri thức, rèn luyện phẩm chất và năng lực </w:t>
            </w:r>
            <w:r w:rsidRPr="007852BE">
              <w:rPr>
                <w:rFonts w:ascii="Times New Roman" w:hAnsi="Times New Roman" w:cs="Times New Roman"/>
                <w:b/>
              </w:rPr>
              <w:t>cho</w:t>
            </w:r>
            <w:r w:rsidRPr="007852BE">
              <w:rPr>
                <w:rFonts w:ascii="Times New Roman" w:hAnsi="Times New Roman" w:cs="Times New Roman"/>
                <w:bCs/>
              </w:rPr>
              <w:t xml:space="preserve"> người học; đòi hỏi tính </w:t>
            </w:r>
            <w:r w:rsidRPr="007852BE">
              <w:rPr>
                <w:rFonts w:ascii="Times New Roman" w:hAnsi="Times New Roman" w:cs="Times New Roman"/>
                <w:b/>
              </w:rPr>
              <w:t>khoa học</w:t>
            </w:r>
            <w:r w:rsidRPr="007852BE">
              <w:rPr>
                <w:rFonts w:ascii="Times New Roman" w:hAnsi="Times New Roman" w:cs="Times New Roman"/>
                <w:bCs/>
              </w:rPr>
              <w:t xml:space="preserve">, gương mẫu, tự giác, linh hoạt, </w:t>
            </w:r>
            <w:r w:rsidRPr="007852BE">
              <w:rPr>
                <w:rFonts w:ascii="Times New Roman" w:hAnsi="Times New Roman" w:cs="Times New Roman"/>
                <w:b/>
              </w:rPr>
              <w:t>nghệ thuật</w:t>
            </w:r>
            <w:r w:rsidRPr="007852BE">
              <w:rPr>
                <w:rFonts w:ascii="Times New Roman" w:hAnsi="Times New Roman" w:cs="Times New Roman"/>
                <w:bCs/>
              </w:rPr>
              <w:t xml:space="preserve"> và sáng tạo cao.</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trường ĐH</w:t>
            </w:r>
          </w:p>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b/>
              </w:rPr>
              <w:t>(</w:t>
            </w:r>
            <w:r w:rsidRPr="007852BE">
              <w:rPr>
                <w:rFonts w:ascii="Times New Roman" w:hAnsi="Times New Roman" w:cs="Times New Roman"/>
                <w:b/>
                <w:lang w:val="vi-VN"/>
              </w:rPr>
              <w:t>1) Trường ĐH Giao thông vận tải</w:t>
            </w:r>
          </w:p>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t xml:space="preserve">1. Hoạt động nghề nghiệp của nhà giáo là hoạt động đặc biệt, có vai trò hình thành nhân cách người học; có tính chuyên nghiệp trong việc dạy học, tổ </w:t>
            </w:r>
            <w:r w:rsidRPr="007852BE">
              <w:rPr>
                <w:rFonts w:ascii="Times New Roman" w:eastAsia="Calibri" w:hAnsi="Times New Roman" w:cs="Times New Roman"/>
                <w:lang w:val="vi-VN"/>
              </w:rPr>
              <w:lastRenderedPageBreak/>
              <w:t>chức, hướng dẫn, tư vấn việc tìm kiếm tri thức, khai phóng tri thức, rèn luyện phẩm chất và năng lực người học; đòi hỏi tính gương mẫu, tự giác, linh hoạt và sáng tạo.</w:t>
            </w:r>
          </w:p>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b/>
                <w:lang w:val="vi-VN"/>
              </w:rPr>
              <w:t>(2) Trường ĐHSPKT Hưng Yên</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 xml:space="preserve">Hoạt động nghề nghiệp của Nhà giáo là kiểu/lĩnh vực hoạt động liên quan đến con người. Các hoạt động nghề nghiệp chủ đạo gồm: Giảng dạy, giáo dục, phát triển chương trình giáo dục, quan hệ công chúng, phục vụ cộng đồng, nghiên cứu khoa học, phát triển nghề nghiệp. </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 xml:space="preserve">Mục đích hoạt động nghề nghiệp của nhà giáo là phát triển toàn diện nhân cách người học. </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Đặc điểm hoạt động nghề nghiệp của nhà giáo:</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 Giao tiếp mang tính sư phạm</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 Thể hiện trách nhiệm và gưỡng mẫu trong hoạt động dạy học và giáo dục</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 Phải có hiểu biết về tâm lý giáo dục ứng dụng vào hoạt động giảng dạy và giáo dục người học.</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 Phải có hiểu biết hệ thống phương pháp dạy học, kĩ năng dạy học theo chuyên ngành</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bCs/>
                <w:lang w:val="vi-VN"/>
              </w:rPr>
              <w:t>- Có phương pháp và kĩ năng phát triển chương trình, giáo trình, học liệu</w:t>
            </w:r>
          </w:p>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b/>
                <w:lang w:val="vi-VN"/>
              </w:rPr>
              <w:t>(3) Đại học Hà Nội</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Sửa lại</w:t>
            </w:r>
          </w:p>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lastRenderedPageBreak/>
              <w:t>sản phẩm là những người học có trình độ, kiến thức, nhận thức, thái độ, nhân cách để tham gia hiệu quả vào thị trường lao động và đóng góp cho sự phát triển của đất nước (vì xây dựng nhân cách người học không phải là mục tiêu duy nhất của giáo dục)</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Bộ</w:t>
            </w:r>
          </w:p>
          <w:p w:rsidR="00920E7F" w:rsidRPr="007852BE" w:rsidRDefault="00920E7F" w:rsidP="007852BE">
            <w:pPr>
              <w:jc w:val="both"/>
              <w:rPr>
                <w:rFonts w:ascii="Times New Roman" w:hAnsi="Times New Roman" w:cs="Times New Roman"/>
                <w:shd w:val="clear" w:color="auto" w:fill="FFFFFF"/>
              </w:rPr>
            </w:pPr>
            <w:r w:rsidRPr="007852BE">
              <w:rPr>
                <w:rFonts w:ascii="Times New Roman" w:hAnsi="Times New Roman" w:cs="Times New Roman"/>
                <w:b/>
              </w:rPr>
              <w:t>(</w:t>
            </w:r>
            <w:r w:rsidRPr="007852BE">
              <w:rPr>
                <w:rFonts w:ascii="Times New Roman" w:hAnsi="Times New Roman" w:cs="Times New Roman"/>
                <w:b/>
                <w:u w:val="single"/>
                <w:shd w:val="clear" w:color="auto" w:fill="FFFFFF"/>
              </w:rPr>
              <w:t>1) Bộ Nội vụ:</w:t>
            </w:r>
            <w:r w:rsidRPr="007852BE">
              <w:rPr>
                <w:rFonts w:ascii="Times New Roman" w:hAnsi="Times New Roman" w:cs="Times New Roman"/>
                <w:shd w:val="clear" w:color="auto" w:fill="FFFFFF"/>
              </w:rPr>
              <w:t xml:space="preserve"> </w:t>
            </w:r>
          </w:p>
          <w:p w:rsidR="00920E7F" w:rsidRPr="007852BE" w:rsidRDefault="00920E7F" w:rsidP="007852BE">
            <w:pPr>
              <w:jc w:val="both"/>
              <w:rPr>
                <w:rStyle w:val="fontstyle01"/>
                <w:rFonts w:ascii="Times New Roman" w:hAnsi="Times New Roman" w:cs="Times New Roman"/>
                <w:color w:val="auto"/>
                <w:sz w:val="24"/>
                <w:szCs w:val="24"/>
              </w:rPr>
            </w:pPr>
            <w:r w:rsidRPr="007852BE">
              <w:rPr>
                <w:rStyle w:val="fontstyle01"/>
                <w:rFonts w:ascii="Times New Roman" w:hAnsi="Times New Roman" w:cs="Times New Roman"/>
                <w:color w:val="auto"/>
                <w:sz w:val="24"/>
                <w:szCs w:val="24"/>
              </w:rPr>
              <w:t>Làm rõ nghề đặc biệt là như thế nào để khi thực hiện được thống nhất, tránh mỗi đơn vị hiểu khác nhau.</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b/>
                <w:u w:val="single"/>
                <w:shd w:val="clear" w:color="auto" w:fill="FFFFFF"/>
              </w:rPr>
              <w:t xml:space="preserve">(2) Bộ Công Thương: </w:t>
            </w:r>
            <w:r w:rsidRPr="007852BE">
              <w:rPr>
                <w:rFonts w:ascii="Times New Roman" w:hAnsi="Times New Roman" w:cs="Times New Roman"/>
              </w:rPr>
              <w:t xml:space="preserve">Đề nghị tìm từ ngữ thích hợp để thay thế cho cụm từ </w:t>
            </w:r>
            <w:r w:rsidRPr="007852BE">
              <w:rPr>
                <w:rFonts w:ascii="Times New Roman" w:hAnsi="Times New Roman" w:cs="Times New Roman"/>
                <w:b/>
                <w:i/>
              </w:rPr>
              <w:t>“nhân cách của người học”</w:t>
            </w:r>
            <w:r w:rsidRPr="007852BE">
              <w:rPr>
                <w:rFonts w:ascii="Times New Roman" w:hAnsi="Times New Roman" w:cs="Times New Roman"/>
              </w:rPr>
              <w:t>.</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Lý do: Do hoạt động giáo dục nghề nghiệp không chỉ có sản phẩm là nhân cách người học.</w:t>
            </w:r>
          </w:p>
        </w:tc>
        <w:tc>
          <w:tcPr>
            <w:tcW w:w="3513"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lang w:val="vi-VN"/>
              </w:rPr>
              <w:lastRenderedPageBreak/>
              <w:t xml:space="preserve">1. Hoạt động nghề nghiệp của nhà giáo là </w:t>
            </w:r>
            <w:r w:rsidRPr="007852BE">
              <w:rPr>
                <w:rFonts w:ascii="Times New Roman" w:eastAsia="Calibri" w:hAnsi="Times New Roman" w:cs="Times New Roman"/>
              </w:rPr>
              <w:t>hoạt động</w:t>
            </w:r>
            <w:r w:rsidRPr="007852BE">
              <w:rPr>
                <w:rFonts w:ascii="Times New Roman" w:eastAsia="Calibri" w:hAnsi="Times New Roman" w:cs="Times New Roman"/>
                <w:lang w:val="vi-VN"/>
              </w:rPr>
              <w:t xml:space="preserve"> đặc biệt, </w:t>
            </w:r>
            <w:r w:rsidRPr="007852BE">
              <w:rPr>
                <w:rFonts w:ascii="Times New Roman" w:eastAsia="Calibri" w:hAnsi="Times New Roman" w:cs="Times New Roman"/>
              </w:rPr>
              <w:t xml:space="preserve">có tính chuyên nghiệp, sáng tạo cao; </w:t>
            </w:r>
            <w:r w:rsidRPr="007852BE">
              <w:rPr>
                <w:rFonts w:ascii="Times New Roman" w:eastAsia="Calibri" w:hAnsi="Times New Roman" w:cs="Times New Roman"/>
                <w:lang w:val="vi-VN"/>
              </w:rPr>
              <w:t xml:space="preserve">có sản phẩm là </w:t>
            </w:r>
            <w:r w:rsidRPr="007852BE">
              <w:rPr>
                <w:rFonts w:ascii="Times New Roman" w:eastAsia="Calibri" w:hAnsi="Times New Roman" w:cs="Times New Roman"/>
              </w:rPr>
              <w:t>phẩm chất, năng lực của</w:t>
            </w:r>
            <w:r w:rsidRPr="007852BE">
              <w:rPr>
                <w:rFonts w:ascii="Times New Roman" w:eastAsia="Calibri" w:hAnsi="Times New Roman" w:cs="Times New Roman"/>
                <w:lang w:val="vi-VN"/>
              </w:rPr>
              <w:t xml:space="preserve"> người học</w:t>
            </w:r>
            <w:r w:rsidRPr="007852BE">
              <w:rPr>
                <w:rFonts w:ascii="Times New Roman" w:eastAsia="Calibri" w:hAnsi="Times New Roman" w:cs="Times New Roman"/>
              </w:rPr>
              <w:t>, giúp người học phát triển toàn diện</w:t>
            </w:r>
            <w:r w:rsidRPr="007852BE">
              <w:rPr>
                <w:rFonts w:ascii="Times New Roman" w:eastAsia="Calibri" w:hAnsi="Times New Roman" w:cs="Times New Roman"/>
                <w:lang w:val="vi-VN"/>
              </w:rPr>
              <w:t xml:space="preserve"> </w:t>
            </w:r>
            <w:r w:rsidRPr="007852BE">
              <w:rPr>
                <w:rFonts w:ascii="Times New Roman" w:eastAsia="Calibri" w:hAnsi="Times New Roman" w:cs="Times New Roman"/>
              </w:rPr>
              <w:t>thông qua</w:t>
            </w:r>
            <w:r w:rsidRPr="007852BE">
              <w:rPr>
                <w:rFonts w:ascii="Times New Roman" w:eastAsia="Calibri" w:hAnsi="Times New Roman" w:cs="Times New Roman"/>
                <w:lang w:val="vi-VN"/>
              </w:rPr>
              <w:t xml:space="preserve"> việc dạy học, tổ chức, hướng dẫn, tư vấn việc tìm kiếm tri thức, sản sinh tri thức, rèn luyện phẩm chất</w:t>
            </w:r>
            <w:r w:rsidRPr="007852BE">
              <w:rPr>
                <w:rFonts w:ascii="Times New Roman" w:eastAsia="Calibri" w:hAnsi="Times New Roman" w:cs="Times New Roman"/>
              </w:rPr>
              <w:t>,</w:t>
            </w:r>
            <w:r w:rsidRPr="007852BE">
              <w:rPr>
                <w:rFonts w:ascii="Times New Roman" w:eastAsia="Calibri" w:hAnsi="Times New Roman" w:cs="Times New Roman"/>
                <w:lang w:val="vi-VN"/>
              </w:rPr>
              <w:t xml:space="preserve"> năng lực </w:t>
            </w:r>
            <w:r w:rsidRPr="007852BE">
              <w:rPr>
                <w:rFonts w:ascii="Times New Roman" w:eastAsia="Calibri" w:hAnsi="Times New Roman" w:cs="Times New Roman"/>
              </w:rPr>
              <w:t>và làm gương cho người học.</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Tiếp thu ý kiến góp ý, đã biên tập lại và bỏ cụm từ “nhân cách người học”.</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lastRenderedPageBreak/>
              <w:t>2. Hoạt động nghề nghiệp của nhà giáo thực hiện theo năm học hoặc khóa học bao gồm các hoạt động trước, trong và sau thời gian lên lớp; các hoạt động học tập, bồi dưỡng bắt buộc; nghiên cứu khoa học; các hoạt động chuyên môn, hành chính</w:t>
            </w:r>
            <w:r w:rsidRPr="007852BE">
              <w:rPr>
                <w:rFonts w:ascii="Times New Roman" w:eastAsia="Calibri" w:hAnsi="Times New Roman" w:cs="Times New Roman"/>
              </w:rPr>
              <w:t>; phục vụ cộng đồng</w:t>
            </w:r>
            <w:r w:rsidRPr="007852BE">
              <w:rPr>
                <w:rFonts w:ascii="Times New Roman" w:eastAsia="Calibri" w:hAnsi="Times New Roman" w:cs="Times New Roman"/>
                <w:lang w:val="vi-VN"/>
              </w:rPr>
              <w:t xml:space="preserve"> và các hoạt động khác. </w:t>
            </w: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 xml:space="preserve">* </w:t>
            </w:r>
            <w:r w:rsidRPr="007852BE">
              <w:rPr>
                <w:rFonts w:ascii="Times New Roman" w:hAnsi="Times New Roman" w:cs="Times New Roman"/>
                <w:b/>
              </w:rPr>
              <w:t>Góp ý của địa phương</w:t>
            </w:r>
          </w:p>
          <w:p w:rsidR="00920E7F" w:rsidRPr="007852BE" w:rsidRDefault="00920E7F" w:rsidP="007852BE">
            <w:pPr>
              <w:jc w:val="both"/>
              <w:rPr>
                <w:rFonts w:ascii="Times New Roman" w:eastAsia="Calibri" w:hAnsi="Times New Roman" w:cs="Times New Roman"/>
                <w:lang w:val="vi-VN"/>
              </w:rPr>
            </w:pPr>
            <w:r w:rsidRPr="007852BE">
              <w:rPr>
                <w:rFonts w:ascii="Times New Roman" w:hAnsi="Times New Roman" w:cs="Times New Roman"/>
              </w:rPr>
              <w:t xml:space="preserve">- </w:t>
            </w:r>
            <w:r w:rsidRPr="007852BE">
              <w:rPr>
                <w:rFonts w:ascii="Times New Roman" w:eastAsia="Calibri" w:hAnsi="Times New Roman" w:cs="Times New Roman"/>
                <w:lang w:val="vi-VN"/>
              </w:rPr>
              <w:t xml:space="preserve">Hoạt động nghề nghiệp của nhà giáo thực hiện theo năm học hoặc khóa học bao gồm các hoạt động trước, trong và sau thời gian </w:t>
            </w:r>
            <w:r w:rsidRPr="007852BE">
              <w:rPr>
                <w:rFonts w:ascii="Times New Roman" w:hAnsi="Times New Roman" w:cs="Times New Roman"/>
                <w:b/>
                <w:bCs/>
              </w:rPr>
              <w:t>giảng dạy, tổ chức các hoạt động giáo dục</w:t>
            </w:r>
            <w:r w:rsidRPr="007852BE">
              <w:rPr>
                <w:rFonts w:ascii="Times New Roman" w:eastAsia="Calibri" w:hAnsi="Times New Roman" w:cs="Times New Roman"/>
                <w:b/>
                <w:bCs/>
                <w:lang w:val="vi-VN"/>
              </w:rPr>
              <w:t>;</w:t>
            </w:r>
            <w:r w:rsidRPr="007852BE">
              <w:rPr>
                <w:rFonts w:ascii="Times New Roman" w:eastAsia="Calibri" w:hAnsi="Times New Roman" w:cs="Times New Roman"/>
                <w:lang w:val="vi-VN"/>
              </w:rPr>
              <w:t xml:space="preserve"> các hoạt động học tập, bồi dưỡng bắt buộc; nghiên cứu khoa học; </w:t>
            </w:r>
            <w:r w:rsidRPr="007852BE">
              <w:rPr>
                <w:rFonts w:ascii="Times New Roman" w:eastAsia="Calibri" w:hAnsi="Times New Roman" w:cs="Times New Roman"/>
                <w:kern w:val="2"/>
                <w14:ligatures w14:val="standardContextual"/>
              </w:rPr>
              <w:t xml:space="preserve">các hoạt động chuyên môn, hành chính; </w:t>
            </w:r>
            <w:r w:rsidRPr="007852BE">
              <w:rPr>
                <w:rFonts w:ascii="Times New Roman" w:eastAsia="Calibri" w:hAnsi="Times New Roman" w:cs="Times New Roman"/>
                <w:b/>
                <w:kern w:val="2"/>
                <w14:ligatures w14:val="standardContextual"/>
              </w:rPr>
              <w:t>các hoạt động giải đáp các thắc mắc của phụ huynh học sinh liên quan đến quyền lợi và bổn phận của học sinh;</w:t>
            </w:r>
            <w:r w:rsidRPr="007852BE">
              <w:rPr>
                <w:rFonts w:ascii="Times New Roman" w:eastAsia="Calibri" w:hAnsi="Times New Roman" w:cs="Times New Roman"/>
                <w:kern w:val="2"/>
                <w14:ligatures w14:val="standardContextual"/>
              </w:rPr>
              <w:t xml:space="preserve"> các hoạt động phục vụ cộng đồng và các hoạt động khác</w:t>
            </w:r>
            <w:r w:rsidRPr="007852BE">
              <w:rPr>
                <w:rFonts w:ascii="Times New Roman" w:eastAsia="Calibri" w:hAnsi="Times New Roman" w:cs="Times New Roman"/>
                <w:lang w:val="vi-VN"/>
              </w:rPr>
              <w:t>.</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lastRenderedPageBreak/>
              <w:t>- Văn bản luật cần ghi cụ thể chỉ rõ “các hoạt động khác” là những hoạt động nào?</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 xml:space="preserve">* </w:t>
            </w:r>
            <w:r w:rsidRPr="007852BE">
              <w:rPr>
                <w:rFonts w:ascii="Times New Roman" w:hAnsi="Times New Roman" w:cs="Times New Roman"/>
                <w:b/>
              </w:rPr>
              <w:t>Góp ý của các trường ĐH</w:t>
            </w:r>
          </w:p>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b/>
              </w:rPr>
              <w:t>(</w:t>
            </w:r>
            <w:r w:rsidRPr="007852BE">
              <w:rPr>
                <w:rFonts w:ascii="Times New Roman" w:hAnsi="Times New Roman" w:cs="Times New Roman"/>
                <w:b/>
                <w:lang w:val="vi-VN"/>
              </w:rPr>
              <w:t>1) Trường ĐH Giao thông vận tải</w:t>
            </w:r>
          </w:p>
          <w:p w:rsidR="00920E7F" w:rsidRPr="007852BE" w:rsidRDefault="00920E7F" w:rsidP="007852BE">
            <w:pPr>
              <w:tabs>
                <w:tab w:val="left" w:leader="dot" w:pos="4536"/>
                <w:tab w:val="left" w:leader="dot" w:pos="9072"/>
              </w:tabs>
              <w:jc w:val="both"/>
              <w:rPr>
                <w:rFonts w:ascii="Times New Roman" w:eastAsia="Calibri" w:hAnsi="Times New Roman" w:cs="Times New Roman"/>
                <w:lang w:val="vi-VN"/>
              </w:rPr>
            </w:pPr>
            <w:r w:rsidRPr="007852BE">
              <w:rPr>
                <w:rFonts w:ascii="Times New Roman" w:eastAsia="Calibri" w:hAnsi="Times New Roman" w:cs="Times New Roman"/>
                <w:lang w:val="vi-VN"/>
              </w:rPr>
              <w:t xml:space="preserve">Hoạt động nghề nghiệp của nhà giáo thực hiện theo năm học hoặc khóa học bao gồm các hoạt động học tập, bồi dưỡng bắt buộc; nghiên cứu khoa học; các hoạt động chuyên môn, hành chính; phục vụ cộng đồng và các hoạt động khác. </w:t>
            </w:r>
          </w:p>
          <w:p w:rsidR="00920E7F" w:rsidRPr="007852BE" w:rsidRDefault="00920E7F" w:rsidP="007852BE">
            <w:pPr>
              <w:jc w:val="both"/>
              <w:rPr>
                <w:rFonts w:ascii="Times New Roman" w:hAnsi="Times New Roman" w:cs="Times New Roman"/>
                <w:b/>
                <w:lang w:val="vi-VN"/>
              </w:rPr>
            </w:pPr>
            <w:r w:rsidRPr="007852BE">
              <w:rPr>
                <w:rFonts w:ascii="Times New Roman" w:eastAsia="Calibri" w:hAnsi="Times New Roman" w:cs="Times New Roman"/>
                <w:lang w:val="vi-VN"/>
              </w:rPr>
              <w:t>(</w:t>
            </w:r>
            <w:r w:rsidRPr="007852BE">
              <w:rPr>
                <w:rFonts w:ascii="Times New Roman" w:hAnsi="Times New Roman" w:cs="Times New Roman"/>
                <w:b/>
                <w:lang w:val="vi-VN"/>
              </w:rPr>
              <w:t>2) Trường ĐH Vinh</w:t>
            </w:r>
          </w:p>
          <w:p w:rsidR="00920E7F" w:rsidRPr="007852BE" w:rsidRDefault="00920E7F" w:rsidP="007852BE">
            <w:pPr>
              <w:jc w:val="both"/>
              <w:rPr>
                <w:rFonts w:ascii="Times New Roman" w:hAnsi="Times New Roman" w:cs="Times New Roman"/>
                <w:b/>
              </w:rPr>
            </w:pPr>
            <w:r w:rsidRPr="007852BE">
              <w:rPr>
                <w:rFonts w:ascii="Times New Roman" w:eastAsia="Calibri" w:hAnsi="Times New Roman" w:cs="Times New Roman"/>
                <w:lang w:val="vi-VN"/>
              </w:rPr>
              <w:t>Đề nghị bổ sung thành hoạt động nghề nghiệp của nhà giáo được thực hiện theo năm học, khóa học hoặc năm hành chính</w:t>
            </w:r>
          </w:p>
        </w:tc>
        <w:tc>
          <w:tcPr>
            <w:tcW w:w="3513"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lastRenderedPageBreak/>
              <w:t xml:space="preserve">2. Hoạt động nghề nghiệp của nhà giáo thực hiện theo năm học hoặc khóa học bao gồm các hoạt động trước, trong và sau thời gian </w:t>
            </w:r>
            <w:r w:rsidRPr="007852BE">
              <w:rPr>
                <w:rFonts w:ascii="Times New Roman" w:eastAsia="Calibri" w:hAnsi="Times New Roman" w:cs="Times New Roman"/>
              </w:rPr>
              <w:t>tổ chức các hoạt động giảng dạy, giáo dục</w:t>
            </w:r>
            <w:r w:rsidRPr="007852BE">
              <w:rPr>
                <w:rFonts w:ascii="Times New Roman" w:eastAsia="Calibri" w:hAnsi="Times New Roman" w:cs="Times New Roman"/>
                <w:lang w:val="vi-VN"/>
              </w:rPr>
              <w:t>; các hoạt động học tập, bồi dưỡng bắt buộc; nghiên cứu khoa học; các hoạt động chuyên môn, hành chính</w:t>
            </w:r>
            <w:r w:rsidRPr="007852BE">
              <w:rPr>
                <w:rFonts w:ascii="Times New Roman" w:eastAsia="Calibri" w:hAnsi="Times New Roman" w:cs="Times New Roman"/>
              </w:rPr>
              <w:t>; phục vụ cộng đồng</w:t>
            </w:r>
            <w:r w:rsidRPr="007852BE">
              <w:rPr>
                <w:rFonts w:ascii="Times New Roman" w:eastAsia="Calibri" w:hAnsi="Times New Roman" w:cs="Times New Roman"/>
                <w:lang w:val="vi-VN"/>
              </w:rPr>
              <w:t xml:space="preserve"> và các hoạt động khác. </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Tiếp thu ý kiến góp ý</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3. Hoạt động nghề nghiệp của nhà giáo phải được thực hiện trong môi trường an toàn, đổi mới, sáng tạo với điều kiện phù hợp về phương tiện hỗ trợ, số lượng người học/lớp và điều kiện đặc thù khác.</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Tiếp thu ý kiến góp ý: hoạt động nghề nghiệp của nhà giáo phải được thực hiện trong môi trường bảo đảm an toàn.</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lang w:val="vi-VN"/>
              </w:rPr>
              <w:t>3. Hoạt động nghề nghiệp của nhà giáo</w:t>
            </w:r>
            <w:r w:rsidRPr="007852BE">
              <w:rPr>
                <w:rFonts w:ascii="Times New Roman" w:eastAsia="Calibri" w:hAnsi="Times New Roman" w:cs="Times New Roman"/>
              </w:rPr>
              <w:t>:</w:t>
            </w:r>
          </w:p>
          <w:p w:rsidR="00920E7F" w:rsidRPr="007852BE" w:rsidRDefault="00920E7F" w:rsidP="007852BE">
            <w:pPr>
              <w:jc w:val="both"/>
              <w:rPr>
                <w:rFonts w:ascii="Times New Roman" w:eastAsia="Calibri" w:hAnsi="Times New Roman" w:cs="Times New Roman"/>
                <w:lang w:val="vi-VN"/>
              </w:rPr>
            </w:pP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địa phương</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rPr>
              <w:t xml:space="preserve">- </w:t>
            </w:r>
            <w:r w:rsidRPr="007852BE">
              <w:rPr>
                <w:rFonts w:ascii="Times New Roman" w:hAnsi="Times New Roman" w:cs="Times New Roman"/>
                <w:bCs/>
              </w:rPr>
              <w:t>Bổ sung hoạt động nghề nghiệp của nhà giáo tại các cơ sở giáo dục hỗ trợ phát triển giáo dục hòa nhập, khuyết tật, các trường chuyên biệt.</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rPr>
              <w:t xml:space="preserve">- </w:t>
            </w:r>
            <w:r w:rsidRPr="007852BE">
              <w:rPr>
                <w:rFonts w:ascii="Times New Roman" w:hAnsi="Times New Roman" w:cs="Times New Roman"/>
              </w:rPr>
              <w:t xml:space="preserve">Chỉnh sửa tên gọi cho thống nhất với Luật giáo dục: Cơ sở giáo dục phổ thông gồm trường tiểu học, trường trung học cơ sở, trưởng trung học phổ </w:t>
            </w:r>
            <w:r w:rsidRPr="007852BE">
              <w:rPr>
                <w:rFonts w:ascii="Times New Roman" w:hAnsi="Times New Roman" w:cs="Times New Roman"/>
              </w:rPr>
              <w:lastRenderedPageBreak/>
              <w:t>thông, trường phổ thông có nhiều cấp học</w:t>
            </w:r>
            <w:r w:rsidRPr="007852BE">
              <w:rPr>
                <w:rFonts w:ascii="Times New Roman" w:hAnsi="Times New Roman" w:cs="Times New Roman"/>
                <w:bCs/>
                <w:lang w:val="vi-VN"/>
              </w:rPr>
              <w:t xml:space="preserve"> </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bCs/>
              </w:rPr>
              <w:t>- Chỉ</w:t>
            </w:r>
            <w:r w:rsidRPr="007852BE">
              <w:rPr>
                <w:rFonts w:ascii="Times New Roman" w:hAnsi="Times New Roman" w:cs="Times New Roman"/>
                <w:bCs/>
                <w:lang w:val="vi-VN"/>
              </w:rPr>
              <w:t xml:space="preserve"> khái quát </w:t>
            </w:r>
            <w:r w:rsidRPr="007852BE">
              <w:rPr>
                <w:rFonts w:ascii="Times New Roman" w:hAnsi="Times New Roman" w:cs="Times New Roman"/>
                <w:lang w:val="vi-VN"/>
              </w:rPr>
              <w:t>hoạt động nghề nghiệp của nhà giáo ở các cấp học, gi</w:t>
            </w:r>
            <w:r w:rsidRPr="007852BE">
              <w:rPr>
                <w:rFonts w:ascii="Times New Roman" w:hAnsi="Times New Roman" w:cs="Times New Roman"/>
              </w:rPr>
              <w:t>a</w:t>
            </w:r>
            <w:r w:rsidRPr="007852BE">
              <w:rPr>
                <w:rFonts w:ascii="Times New Roman" w:hAnsi="Times New Roman" w:cs="Times New Roman"/>
                <w:lang w:val="vi-VN"/>
              </w:rPr>
              <w:t>o Bộ Trưởng Bộ GD&amp;ĐT quy định cụ thể hoạt động nghề nghiệp của nhà giáo ở từng cấp học.</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 xml:space="preserve">* </w:t>
            </w:r>
            <w:r w:rsidRPr="007852BE">
              <w:rPr>
                <w:rFonts w:ascii="Times New Roman" w:hAnsi="Times New Roman" w:cs="Times New Roman"/>
                <w:b/>
              </w:rPr>
              <w:t>Góp ý của trường ĐH</w:t>
            </w:r>
          </w:p>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b/>
              </w:rPr>
              <w:t>(</w:t>
            </w:r>
            <w:r w:rsidRPr="007852BE">
              <w:rPr>
                <w:rFonts w:ascii="Times New Roman" w:eastAsia="Calibri" w:hAnsi="Times New Roman" w:cs="Times New Roman"/>
                <w:b/>
                <w:lang w:val="vi-VN"/>
              </w:rPr>
              <w:t xml:space="preserve">1)Trường ĐH Đồng Tháp; </w:t>
            </w:r>
            <w:r w:rsidRPr="007852BE">
              <w:rPr>
                <w:rFonts w:ascii="Times New Roman" w:hAnsi="Times New Roman" w:cs="Times New Roman"/>
                <w:b/>
                <w:lang w:val="vi-VN"/>
              </w:rPr>
              <w:t>Trường CĐSP Trung ương:</w:t>
            </w:r>
          </w:p>
          <w:p w:rsidR="00920E7F" w:rsidRPr="007852BE" w:rsidRDefault="00920E7F" w:rsidP="007852BE">
            <w:pPr>
              <w:tabs>
                <w:tab w:val="left" w:leader="dot" w:pos="4536"/>
                <w:tab w:val="left" w:leader="dot" w:pos="9072"/>
              </w:tabs>
              <w:jc w:val="both"/>
              <w:rPr>
                <w:rFonts w:ascii="Times New Roman" w:hAnsi="Times New Roman" w:cs="Times New Roman"/>
                <w:b/>
                <w:lang w:val="vi-VN"/>
              </w:rPr>
            </w:pPr>
            <w:r w:rsidRPr="007852BE">
              <w:rPr>
                <w:rFonts w:ascii="Times New Roman" w:hAnsi="Times New Roman" w:cs="Times New Roman"/>
                <w:lang w:val="vi-VN"/>
              </w:rPr>
              <w:t xml:space="preserve">Đề xuất bổ sung điểm quy định về hoạt động nghề nghiệp của giảng viên CĐSP vì tại khoản 1 Điều 12 dự thảo  có quy định về chức danh giảng viên CĐSP; </w:t>
            </w:r>
            <w:r w:rsidRPr="007852BE">
              <w:rPr>
                <w:rFonts w:ascii="Times New Roman" w:hAnsi="Times New Roman" w:cs="Times New Roman"/>
                <w:bCs/>
                <w:spacing w:val="-2"/>
                <w:lang w:val="vi-VN"/>
              </w:rPr>
              <w:t>(không phải trình độ đại học, cũng không là giảng viên giáo dục nghề nghiệp).</w:t>
            </w:r>
          </w:p>
          <w:p w:rsidR="00920E7F" w:rsidRPr="007852BE" w:rsidRDefault="00920E7F" w:rsidP="007852BE">
            <w:pPr>
              <w:tabs>
                <w:tab w:val="left" w:leader="dot" w:pos="4536"/>
                <w:tab w:val="left" w:leader="dot" w:pos="9072"/>
              </w:tabs>
              <w:jc w:val="both"/>
              <w:rPr>
                <w:rFonts w:ascii="Times New Roman" w:eastAsia="Calibri" w:hAnsi="Times New Roman" w:cs="Times New Roman"/>
                <w:b/>
                <w:lang w:val="vi-VN"/>
              </w:rPr>
            </w:pPr>
            <w:r w:rsidRPr="007852BE">
              <w:rPr>
                <w:rFonts w:ascii="Times New Roman" w:eastAsia="Calibri" w:hAnsi="Times New Roman" w:cs="Times New Roman"/>
                <w:b/>
                <w:lang w:val="vi-VN"/>
              </w:rPr>
              <w:t xml:space="preserve"> (2) Trường Đại học Thương mại</w:t>
            </w:r>
          </w:p>
          <w:p w:rsidR="00920E7F" w:rsidRPr="007852BE" w:rsidRDefault="00920E7F" w:rsidP="007852BE">
            <w:pPr>
              <w:tabs>
                <w:tab w:val="left" w:leader="dot" w:pos="4536"/>
                <w:tab w:val="left" w:leader="dot" w:pos="9072"/>
              </w:tabs>
              <w:jc w:val="both"/>
              <w:rPr>
                <w:rFonts w:ascii="Times New Roman" w:eastAsia="Calibri" w:hAnsi="Times New Roman" w:cs="Times New Roman"/>
                <w:lang w:val="vi-VN"/>
              </w:rPr>
            </w:pPr>
            <w:r w:rsidRPr="007852BE">
              <w:rPr>
                <w:rFonts w:ascii="Times New Roman" w:eastAsia="Calibri" w:hAnsi="Times New Roman" w:cs="Times New Roman"/>
                <w:bCs/>
                <w:lang w:val="vi-VN"/>
              </w:rPr>
              <w:t>- Để bảo đảm tính logic của thứ tự các khoản, nên đưa khoản 3 lên trước khoản 2.</w:t>
            </w:r>
          </w:p>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t>- Tiêu đề khoản 3 trùng với tiêu đề của Điều 8, xem xét điều chỉnh</w:t>
            </w:r>
          </w:p>
          <w:p w:rsidR="00920E7F" w:rsidRPr="007852BE" w:rsidRDefault="00920E7F" w:rsidP="007852BE">
            <w:pPr>
              <w:jc w:val="both"/>
              <w:rPr>
                <w:rFonts w:ascii="Times New Roman" w:eastAsia="Calibri" w:hAnsi="Times New Roman" w:cs="Times New Roman"/>
                <w:b/>
                <w:bCs/>
                <w:lang w:val="vi-VN"/>
              </w:rPr>
            </w:pPr>
            <w:r w:rsidRPr="007852BE">
              <w:rPr>
                <w:rFonts w:ascii="Times New Roman" w:eastAsia="Calibri" w:hAnsi="Times New Roman" w:cs="Times New Roman"/>
                <w:b/>
                <w:bCs/>
                <w:lang w:val="vi-VN"/>
              </w:rPr>
              <w:t>(</w:t>
            </w:r>
            <w:r w:rsidRPr="007852BE">
              <w:rPr>
                <w:rFonts w:ascii="Times New Roman" w:eastAsia="Calibri" w:hAnsi="Times New Roman" w:cs="Times New Roman"/>
                <w:b/>
                <w:bCs/>
              </w:rPr>
              <w:t>3</w:t>
            </w:r>
            <w:r w:rsidRPr="007852BE">
              <w:rPr>
                <w:rFonts w:ascii="Times New Roman" w:eastAsia="Calibri" w:hAnsi="Times New Roman" w:cs="Times New Roman"/>
                <w:b/>
                <w:bCs/>
                <w:lang w:val="vi-VN"/>
              </w:rPr>
              <w:t>) Trường ĐHSP Hà Nội</w:t>
            </w:r>
          </w:p>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t>Cần bổ sung đối tượng nhà giáo trong các cơ sở giáo dục chuyên biệt (trường khuyết tật,…)</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Bộ</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b/>
                <w:u w:val="single"/>
                <w:shd w:val="clear" w:color="auto" w:fill="FFFFFF"/>
              </w:rPr>
              <w:t xml:space="preserve">(1) Bộ Công Thương: </w:t>
            </w:r>
            <w:r w:rsidRPr="007852BE">
              <w:rPr>
                <w:rFonts w:ascii="Times New Roman" w:hAnsi="Times New Roman" w:cs="Times New Roman"/>
              </w:rPr>
              <w:t>Đề nghị bổ sung điểm “i) Hoạt động nghề nghiệp giảng viên giảng dạy tại các cơ sở đào tạo, bồi dưỡng cán bộ, công chức, viên chức.</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lastRenderedPageBreak/>
              <w:t xml:space="preserve">Lý do: Điều này mô tả hoạt động nghề nghiệp của nhà giáo lại không liệt kê đối tượng trên. </w:t>
            </w:r>
          </w:p>
        </w:tc>
        <w:tc>
          <w:tcPr>
            <w:tcW w:w="3513" w:type="dxa"/>
          </w:tcPr>
          <w:p w:rsidR="00920E7F" w:rsidRPr="007852BE" w:rsidRDefault="00920E7F" w:rsidP="007852BE">
            <w:pPr>
              <w:jc w:val="both"/>
              <w:rPr>
                <w:rFonts w:ascii="Times New Roman" w:eastAsia="Calibri" w:hAnsi="Times New Roman" w:cs="Times New Roman"/>
              </w:rPr>
            </w:pPr>
            <w:bookmarkStart w:id="1" w:name="_Hlk170637732"/>
            <w:r w:rsidRPr="007852BE">
              <w:rPr>
                <w:rFonts w:ascii="Times New Roman" w:eastAsia="Calibri" w:hAnsi="Times New Roman" w:cs="Times New Roman"/>
              </w:rPr>
              <w:lastRenderedPageBreak/>
              <w:t>4</w:t>
            </w:r>
            <w:r w:rsidRPr="007852BE">
              <w:rPr>
                <w:rFonts w:ascii="Times New Roman" w:eastAsia="Calibri" w:hAnsi="Times New Roman" w:cs="Times New Roman"/>
                <w:lang w:val="vi-VN"/>
              </w:rPr>
              <w:t>. Hoạt động nghề nghiệp của nhà giáo</w:t>
            </w:r>
            <w:r w:rsidRPr="007852BE">
              <w:rPr>
                <w:rFonts w:ascii="Times New Roman" w:eastAsia="Calibri" w:hAnsi="Times New Roman" w:cs="Times New Roman"/>
              </w:rPr>
              <w:t xml:space="preserve"> đối với từng cấp học, trình độ đào tạo và phương thức giáo dục cụ thể như sau</w:t>
            </w:r>
            <w:bookmarkEnd w:id="1"/>
            <w:r w:rsidRPr="007852BE">
              <w:rPr>
                <w:rFonts w:ascii="Times New Roman" w:eastAsia="Calibri" w:hAnsi="Times New Roman" w:cs="Times New Roman"/>
              </w:rPr>
              <w:t>:</w:t>
            </w:r>
          </w:p>
          <w:p w:rsidR="00920E7F" w:rsidRPr="007852BE" w:rsidRDefault="00920E7F" w:rsidP="007852BE">
            <w:pPr>
              <w:ind w:firstLine="720"/>
              <w:rPr>
                <w:rFonts w:ascii="Times New Roman" w:hAnsi="Times New Roman" w:cs="Times New Roman"/>
              </w:rPr>
            </w:pP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Các ý kiến góp ý đã tcow bản được tiếp thu và được quy định hóa trong các điều khoản cụ thể.</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lastRenderedPageBreak/>
              <w:t>a)</w:t>
            </w:r>
            <w:r w:rsidRPr="007852BE">
              <w:rPr>
                <w:rFonts w:ascii="Times New Roman" w:hAnsi="Times New Roman" w:cs="Times New Roman"/>
                <w:bCs/>
                <w:lang w:val="vi-VN"/>
              </w:rPr>
              <w:t xml:space="preserve"> Hoạt động nghề nghiệp của </w:t>
            </w:r>
            <w:r w:rsidRPr="007852BE">
              <w:rPr>
                <w:rFonts w:ascii="Times New Roman" w:hAnsi="Times New Roman" w:cs="Times New Roman"/>
                <w:bCs/>
              </w:rPr>
              <w:t>giáo viên mầm non</w:t>
            </w:r>
            <w:r w:rsidRPr="007852BE">
              <w:rPr>
                <w:rFonts w:ascii="Times New Roman" w:hAnsi="Times New Roman" w:cs="Times New Roman"/>
                <w:bCs/>
                <w:lang w:val="vi-VN"/>
              </w:rPr>
              <w:t xml:space="preserve"> là nuôi dưỡng, chăm sóc, giáo dục trẻ em trong cơ sở giáo dục mầm non</w:t>
            </w:r>
            <w:r w:rsidRPr="007852BE">
              <w:rPr>
                <w:rFonts w:ascii="Times New Roman" w:hAnsi="Times New Roman" w:cs="Times New Roman"/>
                <w:bCs/>
              </w:rPr>
              <w:t>, g</w:t>
            </w:r>
            <w:r w:rsidRPr="007852BE">
              <w:rPr>
                <w:rFonts w:ascii="Times New Roman" w:eastAsia="MS Mincho" w:hAnsi="Times New Roman" w:cs="Times New Roman"/>
                <w:kern w:val="24"/>
                <w:lang w:val="vi-VN"/>
              </w:rPr>
              <w:t>iúp trẻ em </w:t>
            </w:r>
            <w:r w:rsidRPr="007852BE">
              <w:rPr>
                <w:rFonts w:ascii="Times New Roman" w:eastAsia="MS Mincho" w:hAnsi="Times New Roman" w:cs="Times New Roman"/>
                <w:bCs/>
                <w:kern w:val="24"/>
                <w:lang w:val="vi-VN"/>
              </w:rPr>
              <w:t xml:space="preserve">phát triển toàn diện </w:t>
            </w:r>
            <w:r w:rsidRPr="007852BE">
              <w:rPr>
                <w:rFonts w:ascii="Times New Roman" w:eastAsia="MS Mincho" w:hAnsi="Times New Roman" w:cs="Times New Roman"/>
                <w:kern w:val="24"/>
                <w:lang w:val="vi-VN"/>
              </w:rPr>
              <w:t xml:space="preserve">về thể chất, tình cảm, trí tuệ, thẩm mỹ, khơi dậy và phát huy tối đa </w:t>
            </w:r>
            <w:r w:rsidRPr="007852BE">
              <w:rPr>
                <w:rFonts w:ascii="Times New Roman" w:eastAsia="MS Mincho" w:hAnsi="Times New Roman" w:cs="Times New Roman"/>
                <w:bCs/>
                <w:kern w:val="24"/>
                <w:lang w:val="vi-VN"/>
              </w:rPr>
              <w:t>tiềm năng của mỗi trẻ</w:t>
            </w:r>
            <w:r w:rsidRPr="007852BE">
              <w:rPr>
                <w:rFonts w:ascii="Times New Roman" w:eastAsia="MS Mincho" w:hAnsi="Times New Roman" w:cs="Times New Roman"/>
                <w:kern w:val="24"/>
                <w:lang w:val="vi-VN"/>
              </w:rPr>
              <w:t>, hình thành nền móng ban đầu của nhân cách, chuẩn bị cho trẻ em sẵn sàng vào học lớp một</w:t>
            </w:r>
            <w:r w:rsidRPr="007852BE">
              <w:rPr>
                <w:rFonts w:ascii="Times New Roman" w:eastAsia="MS Mincho" w:hAnsi="Times New Roman" w:cs="Times New Roman"/>
                <w:kern w:val="24"/>
              </w:rPr>
              <w:t>;</w:t>
            </w:r>
          </w:p>
        </w:tc>
        <w:tc>
          <w:tcPr>
            <w:tcW w:w="3939" w:type="dxa"/>
          </w:tcPr>
          <w:p w:rsidR="00920E7F" w:rsidRPr="007852BE" w:rsidRDefault="00920E7F" w:rsidP="007852BE">
            <w:pPr>
              <w:jc w:val="both"/>
              <w:rPr>
                <w:rFonts w:ascii="Times New Roman" w:hAnsi="Times New Roman" w:cs="Times New Roman"/>
                <w:b/>
                <w:shd w:val="clear" w:color="auto" w:fill="FFFFFF"/>
              </w:rPr>
            </w:pPr>
            <w:r w:rsidRPr="007852BE">
              <w:rPr>
                <w:rFonts w:ascii="Times New Roman" w:hAnsi="Times New Roman" w:cs="Times New Roman"/>
                <w:b/>
                <w:shd w:val="clear" w:color="auto" w:fill="FFFFFF"/>
              </w:rPr>
              <w:t>* Góp ý của địa phương</w:t>
            </w:r>
          </w:p>
          <w:p w:rsidR="00920E7F" w:rsidRPr="007852BE" w:rsidRDefault="00920E7F" w:rsidP="007852BE">
            <w:pPr>
              <w:jc w:val="both"/>
              <w:rPr>
                <w:rFonts w:ascii="Times New Roman" w:hAnsi="Times New Roman" w:cs="Times New Roman"/>
                <w:b/>
                <w:shd w:val="clear" w:color="auto" w:fill="FFFFFF"/>
              </w:rPr>
            </w:pPr>
            <w:r w:rsidRPr="007852BE">
              <w:rPr>
                <w:rFonts w:ascii="Times New Roman" w:hAnsi="Times New Roman" w:cs="Times New Roman"/>
                <w:shd w:val="clear" w:color="auto" w:fill="FFFFFF"/>
              </w:rPr>
              <w:t xml:space="preserve">Hoạt động nghề nghiệp của giáo viên mầm non là nuôi dưỡng, chăm sóc, giáo dục trẻ em trong cơ sở giáo dục mầm non, giúp trẻ em phát triển về thể chất, tình cảm, trí tuệ, </w:t>
            </w:r>
            <w:r w:rsidRPr="007852BE">
              <w:rPr>
                <w:rFonts w:ascii="Times New Roman" w:hAnsi="Times New Roman" w:cs="Times New Roman"/>
                <w:b/>
                <w:iCs/>
                <w:shd w:val="clear" w:color="auto" w:fill="FFFFFF"/>
              </w:rPr>
              <w:t>ngôn ngữ</w:t>
            </w:r>
            <w:r w:rsidRPr="007852BE">
              <w:rPr>
                <w:rFonts w:ascii="Times New Roman" w:hAnsi="Times New Roman" w:cs="Times New Roman"/>
                <w:iCs/>
                <w:shd w:val="clear" w:color="auto" w:fill="FFFFFF"/>
              </w:rPr>
              <w:t xml:space="preserve">, </w:t>
            </w:r>
            <w:r w:rsidRPr="007852BE">
              <w:rPr>
                <w:rFonts w:ascii="Times New Roman" w:hAnsi="Times New Roman" w:cs="Times New Roman"/>
                <w:shd w:val="clear" w:color="auto" w:fill="FFFFFF"/>
              </w:rPr>
              <w:t xml:space="preserve">thẩm mĩ, hình thành những yếu tố đầu tiên của nhân cách, chuẩn bị cho trẻ em vào lớp một; </w:t>
            </w:r>
            <w:r w:rsidRPr="007852BE">
              <w:rPr>
                <w:rFonts w:ascii="Times New Roman" w:hAnsi="Times New Roman" w:cs="Times New Roman"/>
                <w:b/>
                <w:shd w:val="clear" w:color="auto" w:fill="FFFFFF"/>
              </w:rPr>
              <w:t>hình thành và phát triển ở trẻ em những chức năng tâm sinh lí, năng lực và phẩm chất mang tính nền tảng, những kĩ năng sống cần thiết phù hợp với lứa tuổi, khơi dậy và phát triển tối đa những khả năng tiềm ẩn, đặt nền tảng cho việc học ở các cấp học tiếp theo và cho việc học tập suốt đời.</w:t>
            </w:r>
          </w:p>
          <w:p w:rsidR="00920E7F" w:rsidRPr="007852BE" w:rsidRDefault="00920E7F" w:rsidP="007852BE">
            <w:pPr>
              <w:jc w:val="both"/>
              <w:rPr>
                <w:rFonts w:ascii="Times New Roman" w:hAnsi="Times New Roman" w:cs="Times New Roman"/>
                <w:b/>
                <w:shd w:val="clear" w:color="auto" w:fill="FFFFFF"/>
              </w:rPr>
            </w:pPr>
            <w:r w:rsidRPr="007852BE">
              <w:rPr>
                <w:rFonts w:ascii="Times New Roman" w:hAnsi="Times New Roman" w:cs="Times New Roman"/>
                <w:shd w:val="clear" w:color="auto" w:fill="FFFFFF"/>
              </w:rPr>
              <w:t xml:space="preserve">* </w:t>
            </w:r>
            <w:r w:rsidRPr="007852BE">
              <w:rPr>
                <w:rFonts w:ascii="Times New Roman" w:hAnsi="Times New Roman" w:cs="Times New Roman"/>
                <w:b/>
                <w:shd w:val="clear" w:color="auto" w:fill="FFFFFF"/>
              </w:rPr>
              <w:t>Góp ý của các trường ĐH</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(1) Trường Đại học Hà Nội</w:t>
            </w:r>
          </w:p>
          <w:p w:rsidR="00920E7F" w:rsidRPr="007852BE" w:rsidRDefault="00920E7F" w:rsidP="007852BE">
            <w:pPr>
              <w:jc w:val="both"/>
              <w:rPr>
                <w:rFonts w:ascii="Times New Roman" w:hAnsi="Times New Roman" w:cs="Times New Roman"/>
                <w:b/>
                <w:shd w:val="clear" w:color="auto" w:fill="FFFFFF"/>
              </w:rPr>
            </w:pPr>
            <w:r w:rsidRPr="007852BE">
              <w:rPr>
                <w:rFonts w:ascii="Times New Roman" w:hAnsi="Times New Roman" w:cs="Times New Roman"/>
              </w:rPr>
              <w:t>Sửa cụm từ “</w:t>
            </w:r>
            <w:r w:rsidRPr="007852BE">
              <w:rPr>
                <w:rFonts w:ascii="Times New Roman" w:eastAsia="MS Mincho" w:hAnsi="Times New Roman" w:cs="Times New Roman"/>
                <w:kern w:val="24"/>
                <w:lang w:val="vi-VN"/>
              </w:rPr>
              <w:t>chuẩn bị cho trẻ em sẵn sàng vào học lớp một</w:t>
            </w:r>
            <w:r w:rsidRPr="007852BE">
              <w:rPr>
                <w:rFonts w:ascii="Times New Roman" w:eastAsia="MS Mincho" w:hAnsi="Times New Roman" w:cs="Times New Roman"/>
                <w:kern w:val="24"/>
              </w:rPr>
              <w:t xml:space="preserve">” </w:t>
            </w:r>
            <w:r w:rsidRPr="007852BE">
              <w:rPr>
                <w:rFonts w:ascii="Times New Roman" w:hAnsi="Times New Roman" w:cs="Times New Roman"/>
              </w:rPr>
              <w:t>thành: “chuẩn bị cho trẻ em sẵn sàng về thói quen, năng lực, nhận thức để vào lớp 1”</w:t>
            </w:r>
          </w:p>
        </w:tc>
        <w:tc>
          <w:tcPr>
            <w:tcW w:w="3513"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a)</w:t>
            </w:r>
            <w:r w:rsidRPr="007852BE">
              <w:rPr>
                <w:rFonts w:ascii="Times New Roman" w:hAnsi="Times New Roman" w:cs="Times New Roman"/>
                <w:bCs/>
                <w:lang w:val="vi-VN"/>
              </w:rPr>
              <w:t xml:space="preserve"> Hoạt động nghề nghiệp của </w:t>
            </w:r>
            <w:r w:rsidRPr="007852BE">
              <w:rPr>
                <w:rFonts w:ascii="Times New Roman" w:hAnsi="Times New Roman" w:cs="Times New Roman"/>
                <w:bCs/>
              </w:rPr>
              <w:t>giáo viên mầm non</w:t>
            </w:r>
            <w:r w:rsidRPr="007852BE">
              <w:rPr>
                <w:rFonts w:ascii="Times New Roman" w:hAnsi="Times New Roman" w:cs="Times New Roman"/>
                <w:bCs/>
                <w:lang w:val="vi-VN"/>
              </w:rPr>
              <w:t xml:space="preserve"> </w:t>
            </w:r>
            <w:r w:rsidRPr="007852BE">
              <w:rPr>
                <w:rFonts w:ascii="Times New Roman" w:hAnsi="Times New Roman" w:cs="Times New Roman"/>
                <w:bCs/>
              </w:rPr>
              <w:t xml:space="preserve">là </w:t>
            </w:r>
            <w:r w:rsidRPr="007852BE">
              <w:rPr>
                <w:rFonts w:ascii="Times New Roman" w:hAnsi="Times New Roman" w:cs="Times New Roman"/>
                <w:bCs/>
                <w:lang w:val="vi-VN"/>
              </w:rPr>
              <w:t xml:space="preserve">nuôi dưỡng, chăm sóc, giáo dục trẻ em </w:t>
            </w:r>
            <w:r w:rsidRPr="007852BE">
              <w:rPr>
                <w:rFonts w:ascii="Times New Roman" w:hAnsi="Times New Roman" w:cs="Times New Roman"/>
                <w:bCs/>
              </w:rPr>
              <w:t>theo chương trình</w:t>
            </w:r>
            <w:r w:rsidRPr="007852BE">
              <w:rPr>
                <w:rFonts w:ascii="Times New Roman" w:hAnsi="Times New Roman" w:cs="Times New Roman"/>
                <w:bCs/>
                <w:lang w:val="vi-VN"/>
              </w:rPr>
              <w:t xml:space="preserve"> giáo dục mầm non</w:t>
            </w:r>
            <w:r w:rsidRPr="007852BE">
              <w:rPr>
                <w:rFonts w:ascii="Times New Roman" w:hAnsi="Times New Roman" w:cs="Times New Roman"/>
                <w:bCs/>
              </w:rPr>
              <w:t>; g</w:t>
            </w:r>
            <w:r w:rsidRPr="007852BE">
              <w:rPr>
                <w:rFonts w:ascii="Times New Roman" w:eastAsia="MS Mincho" w:hAnsi="Times New Roman" w:cs="Times New Roman"/>
                <w:kern w:val="24"/>
                <w:lang w:val="vi-VN"/>
              </w:rPr>
              <w:t>iúp trẻ em </w:t>
            </w:r>
            <w:r w:rsidRPr="007852BE">
              <w:rPr>
                <w:rFonts w:ascii="Times New Roman" w:eastAsia="MS Mincho" w:hAnsi="Times New Roman" w:cs="Times New Roman"/>
                <w:bCs/>
                <w:kern w:val="24"/>
                <w:lang w:val="vi-VN"/>
              </w:rPr>
              <w:t xml:space="preserve">phát triển toàn diện </w:t>
            </w:r>
            <w:r w:rsidRPr="007852BE">
              <w:rPr>
                <w:rFonts w:ascii="Times New Roman" w:eastAsia="MS Mincho" w:hAnsi="Times New Roman" w:cs="Times New Roman"/>
                <w:kern w:val="24"/>
                <w:lang w:val="vi-VN"/>
              </w:rPr>
              <w:t xml:space="preserve">về thể chất, tình cảm, trí tuệ, thẩm mỹ, </w:t>
            </w:r>
            <w:r w:rsidRPr="007852BE">
              <w:rPr>
                <w:rFonts w:ascii="Times New Roman" w:eastAsia="MS Mincho" w:hAnsi="Times New Roman" w:cs="Times New Roman"/>
                <w:kern w:val="24"/>
              </w:rPr>
              <w:t xml:space="preserve">góp phần </w:t>
            </w:r>
            <w:r w:rsidRPr="007852BE">
              <w:rPr>
                <w:rFonts w:ascii="Times New Roman" w:eastAsia="MS Mincho" w:hAnsi="Times New Roman" w:cs="Times New Roman"/>
                <w:kern w:val="24"/>
                <w:lang w:val="vi-VN"/>
              </w:rPr>
              <w:t>hình thành nhân cách, chuẩn bị cho trẻ em sẵn sàng vào học lớp một</w:t>
            </w:r>
            <w:r w:rsidRPr="007852BE">
              <w:rPr>
                <w:rFonts w:ascii="Times New Roman" w:eastAsia="MS Mincho" w:hAnsi="Times New Roman" w:cs="Times New Roman"/>
                <w:kern w:val="24"/>
              </w:rPr>
              <w:t>;</w:t>
            </w:r>
          </w:p>
        </w:tc>
        <w:tc>
          <w:tcPr>
            <w:tcW w:w="3452"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Đã điều chỉnh lại, bảo đảm khái quát hoạt động nghề nghiệp của giáo viên mầm non.</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b)</w:t>
            </w:r>
            <w:r w:rsidRPr="007852BE">
              <w:rPr>
                <w:rFonts w:ascii="Times New Roman" w:hAnsi="Times New Roman" w:cs="Times New Roman"/>
                <w:bCs/>
                <w:lang w:val="vi-VN"/>
              </w:rPr>
              <w:t xml:space="preserve"> Hoạt động nghề nghiệp của </w:t>
            </w:r>
            <w:r w:rsidRPr="007852BE">
              <w:rPr>
                <w:rFonts w:ascii="Times New Roman" w:hAnsi="Times New Roman" w:cs="Times New Roman"/>
                <w:bCs/>
              </w:rPr>
              <w:t>giáo viên tiểu học</w:t>
            </w:r>
            <w:r w:rsidRPr="007852BE">
              <w:rPr>
                <w:rFonts w:ascii="Times New Roman" w:hAnsi="Times New Roman" w:cs="Times New Roman"/>
                <w:bCs/>
                <w:lang w:val="vi-VN"/>
              </w:rPr>
              <w:t xml:space="preserve"> là giáo dục</w:t>
            </w:r>
            <w:r w:rsidRPr="007852BE">
              <w:rPr>
                <w:rFonts w:ascii="Times New Roman" w:hAnsi="Times New Roman" w:cs="Times New Roman"/>
                <w:bCs/>
              </w:rPr>
              <w:t>, giảng dạy một hoặc một số môn học</w:t>
            </w:r>
            <w:r w:rsidRPr="007852BE">
              <w:rPr>
                <w:rFonts w:ascii="Times New Roman" w:hAnsi="Times New Roman" w:cs="Times New Roman"/>
                <w:bCs/>
                <w:lang w:val="vi-VN"/>
              </w:rPr>
              <w:t xml:space="preserve"> trong cơ sở giáo dục tiểu học</w:t>
            </w:r>
            <w:r w:rsidRPr="007852BE">
              <w:rPr>
                <w:rFonts w:ascii="Times New Roman" w:hAnsi="Times New Roman" w:cs="Times New Roman"/>
                <w:bCs/>
              </w:rPr>
              <w:t xml:space="preserve">, </w:t>
            </w:r>
            <w:r w:rsidRPr="007852BE">
              <w:rPr>
                <w:rFonts w:ascii="Times New Roman" w:hAnsi="Times New Roman" w:cs="Times New Roman"/>
                <w:bCs/>
                <w:lang w:val="vi-VN"/>
              </w:rPr>
              <w:t xml:space="preserve">hướng tới phát triển toàn diện đối với học sinh </w:t>
            </w:r>
            <w:r w:rsidRPr="007852BE">
              <w:rPr>
                <w:rFonts w:ascii="Times New Roman" w:hAnsi="Times New Roman" w:cs="Times New Roman"/>
                <w:bCs/>
              </w:rPr>
              <w:t>tiểu học,</w:t>
            </w:r>
            <w:r w:rsidRPr="007852BE">
              <w:rPr>
                <w:rFonts w:ascii="Times New Roman" w:hAnsi="Times New Roman" w:cs="Times New Roman"/>
                <w:lang w:val="vi-VN"/>
              </w:rPr>
              <w:t xml:space="preserve"> </w:t>
            </w:r>
            <w:r w:rsidRPr="007852BE">
              <w:rPr>
                <w:rFonts w:ascii="Times New Roman" w:hAnsi="Times New Roman" w:cs="Times New Roman"/>
              </w:rPr>
              <w:t xml:space="preserve">giúp học sinh hình thành và phát triển những yếu tố </w:t>
            </w:r>
            <w:r w:rsidRPr="007852BE">
              <w:rPr>
                <w:rFonts w:ascii="Times New Roman" w:hAnsi="Times New Roman" w:cs="Times New Roman"/>
              </w:rPr>
              <w:lastRenderedPageBreak/>
              <w:t>căn bản đặt nền móng cho sự phát triển hài hoà về thể chất và tinh thần, phẩm chất và năng lực; định hướng chính vào giáo dục về giá trị bản thân, gia đình, cộng đồng và những thói quen, nền nếp cần thiết trong học tập và sinh hoạt;</w:t>
            </w:r>
          </w:p>
        </w:tc>
        <w:tc>
          <w:tcPr>
            <w:tcW w:w="3939" w:type="dxa"/>
          </w:tcPr>
          <w:p w:rsidR="00920E7F" w:rsidRPr="007852BE" w:rsidRDefault="00920E7F" w:rsidP="007852BE">
            <w:pPr>
              <w:tabs>
                <w:tab w:val="left" w:leader="dot" w:pos="4536"/>
                <w:tab w:val="left" w:leader="dot" w:pos="9072"/>
              </w:tabs>
              <w:jc w:val="both"/>
              <w:rPr>
                <w:rFonts w:ascii="Times New Roman" w:hAnsi="Times New Roman" w:cs="Times New Roman"/>
                <w:b/>
              </w:rPr>
            </w:pPr>
            <w:r w:rsidRPr="007852BE">
              <w:rPr>
                <w:rFonts w:ascii="Times New Roman" w:hAnsi="Times New Roman" w:cs="Times New Roman"/>
                <w:b/>
              </w:rPr>
              <w:lastRenderedPageBreak/>
              <w:t>* Góp ý của địa phương</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xml:space="preserve">- </w:t>
            </w:r>
            <w:r w:rsidRPr="007852BE">
              <w:rPr>
                <w:rFonts w:ascii="Times New Roman" w:hAnsi="Times New Roman" w:cs="Times New Roman"/>
                <w:bCs/>
                <w:lang w:val="vi-VN"/>
              </w:rPr>
              <w:t xml:space="preserve">Hoạt động nghề nghiệp của </w:t>
            </w:r>
            <w:r w:rsidRPr="007852BE">
              <w:rPr>
                <w:rFonts w:ascii="Times New Roman" w:hAnsi="Times New Roman" w:cs="Times New Roman"/>
                <w:bCs/>
              </w:rPr>
              <w:t>giáo viên tiểu học</w:t>
            </w:r>
            <w:r w:rsidRPr="007852BE">
              <w:rPr>
                <w:rFonts w:ascii="Times New Roman" w:hAnsi="Times New Roman" w:cs="Times New Roman"/>
                <w:bCs/>
                <w:lang w:val="vi-VN"/>
              </w:rPr>
              <w:t xml:space="preserve"> là giáo dục</w:t>
            </w:r>
            <w:r w:rsidRPr="007852BE">
              <w:rPr>
                <w:rFonts w:ascii="Times New Roman" w:hAnsi="Times New Roman" w:cs="Times New Roman"/>
                <w:bCs/>
              </w:rPr>
              <w:t xml:space="preserve">, giảng dạy một hoặc một số môn học, </w:t>
            </w:r>
            <w:r w:rsidRPr="007852BE">
              <w:rPr>
                <w:rFonts w:ascii="Times New Roman" w:hAnsi="Times New Roman" w:cs="Times New Roman"/>
                <w:b/>
                <w:bCs/>
              </w:rPr>
              <w:t xml:space="preserve">hoạt động trải </w:t>
            </w:r>
            <w:r w:rsidRPr="007852BE">
              <w:rPr>
                <w:rFonts w:ascii="Times New Roman" w:hAnsi="Times New Roman" w:cs="Times New Roman"/>
                <w:bCs/>
              </w:rPr>
              <w:t>nghiệm</w:t>
            </w:r>
            <w:r w:rsidRPr="007852BE">
              <w:rPr>
                <w:rFonts w:ascii="Times New Roman" w:hAnsi="Times New Roman" w:cs="Times New Roman"/>
                <w:bCs/>
                <w:lang w:val="vi-VN"/>
              </w:rPr>
              <w:t xml:space="preserve"> trong cơ sở giáo dục tiểu học</w:t>
            </w:r>
            <w:r w:rsidRPr="007852BE">
              <w:rPr>
                <w:rFonts w:ascii="Times New Roman" w:hAnsi="Times New Roman" w:cs="Times New Roman"/>
                <w:bCs/>
              </w:rPr>
              <w:t xml:space="preserve">, </w:t>
            </w:r>
            <w:r w:rsidRPr="007852BE">
              <w:rPr>
                <w:rFonts w:ascii="Times New Roman" w:hAnsi="Times New Roman" w:cs="Times New Roman"/>
                <w:bCs/>
                <w:lang w:val="vi-VN"/>
              </w:rPr>
              <w:t xml:space="preserve">hướng tới phát triển toàn diện đối với học sinh </w:t>
            </w:r>
            <w:r w:rsidRPr="007852BE">
              <w:rPr>
                <w:rFonts w:ascii="Times New Roman" w:hAnsi="Times New Roman" w:cs="Times New Roman"/>
                <w:bCs/>
              </w:rPr>
              <w:t>tiểu học,</w:t>
            </w:r>
            <w:r w:rsidRPr="007852BE">
              <w:rPr>
                <w:rFonts w:ascii="Times New Roman" w:hAnsi="Times New Roman" w:cs="Times New Roman"/>
                <w:lang w:val="vi-VN"/>
              </w:rPr>
              <w:t xml:space="preserve"> </w:t>
            </w:r>
            <w:r w:rsidRPr="007852BE">
              <w:rPr>
                <w:rFonts w:ascii="Times New Roman" w:hAnsi="Times New Roman" w:cs="Times New Roman"/>
              </w:rPr>
              <w:t xml:space="preserve">giúp học sinh hình </w:t>
            </w:r>
            <w:r w:rsidRPr="007852BE">
              <w:rPr>
                <w:rFonts w:ascii="Times New Roman" w:hAnsi="Times New Roman" w:cs="Times New Roman"/>
              </w:rPr>
              <w:lastRenderedPageBreak/>
              <w:t>thành và phát triển những yếu tố căn bản đặt nền móng cho sự phát triển hài hoà về thể chất và tinh thần, phẩm chất và năng lực; định hướng chính vào giáo dục về giá trị bản thân, gia đình, cộng đồng và những thói quen, nền nếp cần thiết trong học tập và sinh hoạt;</w:t>
            </w:r>
          </w:p>
          <w:p w:rsidR="00920E7F" w:rsidRPr="007852BE" w:rsidRDefault="00920E7F" w:rsidP="007852BE">
            <w:pPr>
              <w:jc w:val="both"/>
              <w:rPr>
                <w:rFonts w:ascii="Times New Roman" w:hAnsi="Times New Roman" w:cs="Times New Roman"/>
              </w:rPr>
            </w:pPr>
            <w:r w:rsidRPr="007852BE">
              <w:rPr>
                <w:rFonts w:ascii="Times New Roman" w:eastAsia="Times New Roman" w:hAnsi="Times New Roman" w:cs="Times New Roman"/>
                <w:kern w:val="2"/>
                <w:lang w:eastAsia="vi-VN"/>
              </w:rPr>
              <w:t xml:space="preserve">- </w:t>
            </w:r>
            <w:r w:rsidRPr="007852BE">
              <w:rPr>
                <w:rFonts w:ascii="Times New Roman" w:hAnsi="Times New Roman" w:cs="Times New Roman"/>
              </w:rPr>
              <w:t xml:space="preserve">Hoạt động nghề nghiệp của giáo viên tiểu học là giáo dục, giảng dạy một hoặc một số môn học, </w:t>
            </w:r>
            <w:r w:rsidRPr="007852BE">
              <w:rPr>
                <w:rFonts w:ascii="Times New Roman" w:hAnsi="Times New Roman" w:cs="Times New Roman"/>
                <w:b/>
                <w:bCs/>
                <w:i/>
                <w:iCs/>
              </w:rPr>
              <w:t>hoạt động giáo dục</w:t>
            </w:r>
            <w:r w:rsidRPr="007852BE">
              <w:rPr>
                <w:rFonts w:ascii="Times New Roman" w:hAnsi="Times New Roman" w:cs="Times New Roman"/>
              </w:rPr>
              <w:t xml:space="preserve"> trong cơ sở giáo dục tiểu học, hướng tới phát triển toàn diện đối với học sinh tiểu học, giúp học sinh hình thành và phát triển những yếu tố căn bản đặt nền móng cho sự phát triển hài hòa về thể chất và tinh thần, phẩm chất và năng lực; định hướng chính vào giáo dục về giá trị bản thân, gia đình, cộng đồng và những thói quen, nền nếp cần thiết trong học tập và sinh hoạt.</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Hoạt động nghề nghiệp của giáo viên tiểu học là giáo dục giảng dạy một hoặc một số môn học, bao gồm các môn đặc thù như Tiếng Anh, Mĩ thuật, Âm nhạc, Giáo dục thể chất…</w:t>
            </w:r>
          </w:p>
          <w:p w:rsidR="00920E7F" w:rsidRPr="007852BE" w:rsidRDefault="00920E7F" w:rsidP="007852BE">
            <w:pPr>
              <w:tabs>
                <w:tab w:val="left" w:leader="dot" w:pos="4536"/>
                <w:tab w:val="left" w:leader="dot" w:pos="9072"/>
              </w:tabs>
              <w:jc w:val="both"/>
              <w:rPr>
                <w:rFonts w:ascii="Times New Roman" w:hAnsi="Times New Roman" w:cs="Times New Roman"/>
                <w:b/>
              </w:rPr>
            </w:pPr>
            <w:r w:rsidRPr="007852BE">
              <w:rPr>
                <w:rFonts w:ascii="Times New Roman" w:hAnsi="Times New Roman" w:cs="Times New Roman"/>
                <w:b/>
              </w:rPr>
              <w:t>* Góp ý của các trường ĐH</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(1) Trường ĐHSP Thành phố HCM</w:t>
            </w:r>
          </w:p>
          <w:p w:rsidR="00920E7F" w:rsidRPr="007852BE" w:rsidRDefault="00920E7F" w:rsidP="007852BE">
            <w:pPr>
              <w:tabs>
                <w:tab w:val="left" w:leader="dot" w:pos="4536"/>
                <w:tab w:val="left" w:leader="dot" w:pos="9072"/>
              </w:tabs>
              <w:jc w:val="both"/>
              <w:rPr>
                <w:rFonts w:ascii="Times New Roman" w:hAnsi="Times New Roman" w:cs="Times New Roman"/>
                <w:bCs/>
              </w:rPr>
            </w:pPr>
            <w:r w:rsidRPr="007852BE">
              <w:rPr>
                <w:rFonts w:ascii="Times New Roman" w:hAnsi="Times New Roman" w:cs="Times New Roman"/>
                <w:b/>
              </w:rPr>
              <w:t>Điểm b,c,d</w:t>
            </w:r>
            <w:r w:rsidRPr="007852BE">
              <w:rPr>
                <w:rFonts w:ascii="Times New Roman" w:hAnsi="Times New Roman" w:cs="Times New Roman"/>
              </w:rPr>
              <w:t xml:space="preserve"> cần bổ sung thêm cụm từ hoặc hoạt động giáo dục trở thành: “….</w:t>
            </w:r>
            <w:r w:rsidRPr="007852BE">
              <w:rPr>
                <w:rFonts w:ascii="Times New Roman" w:hAnsi="Times New Roman" w:cs="Times New Roman"/>
                <w:bCs/>
              </w:rPr>
              <w:t>giảng dạy một hoặc một số môn học</w:t>
            </w:r>
            <w:r w:rsidRPr="007852BE">
              <w:rPr>
                <w:rFonts w:ascii="Times New Roman" w:hAnsi="Times New Roman" w:cs="Times New Roman"/>
                <w:bCs/>
                <w:lang w:val="vi-VN"/>
              </w:rPr>
              <w:t xml:space="preserve"> </w:t>
            </w:r>
            <w:r w:rsidRPr="007852BE">
              <w:rPr>
                <w:rFonts w:ascii="Times New Roman" w:hAnsi="Times New Roman" w:cs="Times New Roman"/>
                <w:bCs/>
              </w:rPr>
              <w:t>hoặc hoạt động giáo dục trong cơ sở…” cho phù hợp với khung kế hoạch giáo dục tại chương trình giáo dục.</w:t>
            </w:r>
          </w:p>
          <w:p w:rsidR="00920E7F" w:rsidRPr="007852BE" w:rsidRDefault="00920E7F" w:rsidP="007852BE">
            <w:pPr>
              <w:tabs>
                <w:tab w:val="left" w:leader="dot" w:pos="4536"/>
                <w:tab w:val="left" w:leader="dot" w:pos="9072"/>
              </w:tabs>
              <w:jc w:val="both"/>
              <w:rPr>
                <w:rFonts w:ascii="Times New Roman" w:hAnsi="Times New Roman" w:cs="Times New Roman"/>
                <w:b/>
              </w:rPr>
            </w:pPr>
            <w:r w:rsidRPr="007852BE">
              <w:rPr>
                <w:rFonts w:ascii="Times New Roman" w:hAnsi="Times New Roman" w:cs="Times New Roman"/>
                <w:b/>
              </w:rPr>
              <w:lastRenderedPageBreak/>
              <w:t>(2) Trường ĐH Hà Nội</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Sửa thành:</w:t>
            </w:r>
          </w:p>
          <w:p w:rsidR="00920E7F" w:rsidRPr="007852BE" w:rsidRDefault="00920E7F" w:rsidP="007852BE">
            <w:pPr>
              <w:tabs>
                <w:tab w:val="left" w:leader="dot" w:pos="4536"/>
                <w:tab w:val="left" w:leader="dot" w:pos="9072"/>
              </w:tabs>
              <w:jc w:val="both"/>
              <w:rPr>
                <w:rFonts w:ascii="Times New Roman" w:hAnsi="Times New Roman" w:cs="Times New Roman"/>
                <w:b/>
              </w:rPr>
            </w:pPr>
            <w:r w:rsidRPr="007852BE">
              <w:rPr>
                <w:rFonts w:ascii="Times New Roman" w:hAnsi="Times New Roman" w:cs="Times New Roman"/>
                <w:bCs/>
                <w:lang w:val="vi-VN"/>
              </w:rPr>
              <w:t xml:space="preserve">Hoạt động nghề nghiệp của </w:t>
            </w:r>
            <w:r w:rsidRPr="007852BE">
              <w:rPr>
                <w:rFonts w:ascii="Times New Roman" w:hAnsi="Times New Roman" w:cs="Times New Roman"/>
                <w:bCs/>
              </w:rPr>
              <w:t>giáo viên tiểu học</w:t>
            </w:r>
            <w:r w:rsidRPr="007852BE">
              <w:rPr>
                <w:rFonts w:ascii="Times New Roman" w:hAnsi="Times New Roman" w:cs="Times New Roman"/>
                <w:bCs/>
                <w:lang w:val="vi-VN"/>
              </w:rPr>
              <w:t xml:space="preserve"> </w:t>
            </w:r>
            <w:r w:rsidRPr="007852BE">
              <w:rPr>
                <w:rFonts w:ascii="Times New Roman" w:hAnsi="Times New Roman" w:cs="Times New Roman"/>
                <w:bCs/>
              </w:rPr>
              <w:t xml:space="preserve">bao gồm việc </w:t>
            </w:r>
            <w:r w:rsidRPr="007852BE">
              <w:rPr>
                <w:rFonts w:ascii="Times New Roman" w:hAnsi="Times New Roman" w:cs="Times New Roman"/>
                <w:bCs/>
                <w:lang w:val="vi-VN"/>
              </w:rPr>
              <w:t>giáo dục</w:t>
            </w:r>
            <w:r w:rsidRPr="007852BE">
              <w:rPr>
                <w:rFonts w:ascii="Times New Roman" w:hAnsi="Times New Roman" w:cs="Times New Roman"/>
                <w:bCs/>
              </w:rPr>
              <w:t xml:space="preserve"> và giảng dạy một hoặc một số môn học</w:t>
            </w:r>
            <w:r w:rsidRPr="007852BE">
              <w:rPr>
                <w:rFonts w:ascii="Times New Roman" w:hAnsi="Times New Roman" w:cs="Times New Roman"/>
                <w:bCs/>
                <w:lang w:val="vi-VN"/>
              </w:rPr>
              <w:t xml:space="preserve"> trong cơ sở giáo dục tiểu học</w:t>
            </w:r>
            <w:r w:rsidRPr="007852BE">
              <w:rPr>
                <w:rFonts w:ascii="Times New Roman" w:hAnsi="Times New Roman" w:cs="Times New Roman"/>
                <w:bCs/>
              </w:rPr>
              <w:t>. Mục tiêu của giáo dục tiểu học là p</w:t>
            </w:r>
            <w:r w:rsidRPr="007852BE">
              <w:rPr>
                <w:rFonts w:ascii="Times New Roman" w:hAnsi="Times New Roman" w:cs="Times New Roman"/>
                <w:bCs/>
                <w:lang w:val="vi-VN"/>
              </w:rPr>
              <w:t>hát triển toàn diện đối với học sinh</w:t>
            </w:r>
            <w:r w:rsidRPr="007852BE">
              <w:rPr>
                <w:rFonts w:ascii="Times New Roman" w:hAnsi="Times New Roman" w:cs="Times New Roman"/>
                <w:bCs/>
              </w:rPr>
              <w:t>,</w:t>
            </w:r>
            <w:r w:rsidRPr="007852BE">
              <w:rPr>
                <w:rFonts w:ascii="Times New Roman" w:hAnsi="Times New Roman" w:cs="Times New Roman"/>
                <w:lang w:val="vi-VN"/>
              </w:rPr>
              <w:t xml:space="preserve"> </w:t>
            </w:r>
            <w:r w:rsidRPr="007852BE">
              <w:rPr>
                <w:rFonts w:ascii="Times New Roman" w:hAnsi="Times New Roman" w:cs="Times New Roman"/>
              </w:rPr>
              <w:t>giúp các em hình thành và phát triển những yếu tố căn bản, đặt nền móng cho sự phát triển hài hoà về thể chất và tinh thần, phẩm chất và năng lực theo tiêu chuẩn và yêu cầu đối với học sinh trình độ tiểu học. Giáo viên tiểu học tập trung vào giáo dục về giá trị bản thân, gia đình, cộng đồng và những thói quen, nền nếp cần thiết trong học tập và sinh hoạt</w:t>
            </w:r>
          </w:p>
        </w:tc>
        <w:tc>
          <w:tcPr>
            <w:tcW w:w="3513"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lastRenderedPageBreak/>
              <w:t>b)</w:t>
            </w:r>
            <w:r w:rsidRPr="007852BE">
              <w:rPr>
                <w:rFonts w:ascii="Times New Roman" w:hAnsi="Times New Roman" w:cs="Times New Roman"/>
                <w:bCs/>
                <w:lang w:val="vi-VN"/>
              </w:rPr>
              <w:t xml:space="preserve"> Hoạt động nghề nghiệp của </w:t>
            </w:r>
            <w:r w:rsidRPr="007852BE">
              <w:rPr>
                <w:rFonts w:ascii="Times New Roman" w:hAnsi="Times New Roman" w:cs="Times New Roman"/>
                <w:bCs/>
              </w:rPr>
              <w:t>giáo viên tiểu học</w:t>
            </w:r>
            <w:r w:rsidRPr="007852BE">
              <w:rPr>
                <w:rFonts w:ascii="Times New Roman" w:hAnsi="Times New Roman" w:cs="Times New Roman"/>
                <w:bCs/>
                <w:lang w:val="vi-VN"/>
              </w:rPr>
              <w:t xml:space="preserve"> </w:t>
            </w:r>
            <w:r w:rsidRPr="007852BE">
              <w:rPr>
                <w:rFonts w:ascii="Times New Roman" w:hAnsi="Times New Roman" w:cs="Times New Roman"/>
                <w:bCs/>
              </w:rPr>
              <w:t xml:space="preserve">là </w:t>
            </w:r>
            <w:r w:rsidRPr="007852BE">
              <w:rPr>
                <w:rFonts w:ascii="Times New Roman" w:hAnsi="Times New Roman" w:cs="Times New Roman"/>
                <w:bCs/>
                <w:lang w:val="vi-VN"/>
              </w:rPr>
              <w:t>giáo dục</w:t>
            </w:r>
            <w:r w:rsidRPr="007852BE">
              <w:rPr>
                <w:rFonts w:ascii="Times New Roman" w:hAnsi="Times New Roman" w:cs="Times New Roman"/>
                <w:bCs/>
              </w:rPr>
              <w:t>, giảng dạy môn học và hoạt động giáo dục theo chương trình giáo dục tiểu học</w:t>
            </w:r>
            <w:r w:rsidRPr="007852BE">
              <w:rPr>
                <w:rFonts w:ascii="Times New Roman" w:hAnsi="Times New Roman" w:cs="Times New Roman"/>
              </w:rPr>
              <w:t xml:space="preserve">; giáo dục về giá trị bản thân, gia đình, cộng đồng và </w:t>
            </w:r>
            <w:r w:rsidRPr="007852BE">
              <w:rPr>
                <w:rFonts w:ascii="Times New Roman" w:hAnsi="Times New Roman" w:cs="Times New Roman"/>
              </w:rPr>
              <w:lastRenderedPageBreak/>
              <w:t>những thói quen, nền nếp cần thiết trong học tập và sinh hoạt;</w:t>
            </w:r>
          </w:p>
        </w:tc>
        <w:tc>
          <w:tcPr>
            <w:tcW w:w="3452"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lastRenderedPageBreak/>
              <w:t>Điều chỉnh bảo đảm khái quát hoạt động nghề nghiệp của giáo viên tiểu học</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rPr>
              <w:lastRenderedPageBreak/>
              <w:t xml:space="preserve">c) </w:t>
            </w:r>
            <w:r w:rsidRPr="007852BE">
              <w:rPr>
                <w:rFonts w:ascii="Times New Roman" w:hAnsi="Times New Roman" w:cs="Times New Roman"/>
                <w:bCs/>
                <w:lang w:val="vi-VN"/>
              </w:rPr>
              <w:t xml:space="preserve">Hoạt động nghề nghiệp của </w:t>
            </w:r>
            <w:r w:rsidRPr="007852BE">
              <w:rPr>
                <w:rFonts w:ascii="Times New Roman" w:hAnsi="Times New Roman" w:cs="Times New Roman"/>
                <w:bCs/>
              </w:rPr>
              <w:t>giáo viên trung học cơ sở</w:t>
            </w:r>
            <w:r w:rsidRPr="007852BE">
              <w:rPr>
                <w:rFonts w:ascii="Times New Roman" w:hAnsi="Times New Roman" w:cs="Times New Roman"/>
                <w:bCs/>
                <w:lang w:val="vi-VN"/>
              </w:rPr>
              <w:t xml:space="preserve"> là</w:t>
            </w:r>
            <w:r w:rsidRPr="007852BE">
              <w:rPr>
                <w:rFonts w:ascii="Times New Roman" w:hAnsi="Times New Roman" w:cs="Times New Roman"/>
                <w:bCs/>
              </w:rPr>
              <w:t xml:space="preserve"> </w:t>
            </w:r>
            <w:r w:rsidRPr="007852BE">
              <w:rPr>
                <w:rFonts w:ascii="Times New Roman" w:hAnsi="Times New Roman" w:cs="Times New Roman"/>
                <w:bCs/>
                <w:lang w:val="vi-VN"/>
              </w:rPr>
              <w:t>giáo dục</w:t>
            </w:r>
            <w:r w:rsidRPr="007852BE">
              <w:rPr>
                <w:rFonts w:ascii="Times New Roman" w:hAnsi="Times New Roman" w:cs="Times New Roman"/>
                <w:bCs/>
              </w:rPr>
              <w:t>,</w:t>
            </w:r>
            <w:r w:rsidRPr="007852BE">
              <w:rPr>
                <w:rFonts w:ascii="Times New Roman" w:hAnsi="Times New Roman" w:cs="Times New Roman"/>
                <w:bCs/>
                <w:lang w:val="vi-VN"/>
              </w:rPr>
              <w:t xml:space="preserve"> giảng dạy</w:t>
            </w:r>
            <w:r w:rsidRPr="007852BE">
              <w:rPr>
                <w:rFonts w:ascii="Times New Roman" w:hAnsi="Times New Roman" w:cs="Times New Roman"/>
                <w:bCs/>
              </w:rPr>
              <w:t xml:space="preserve"> một hoặc một số môn học</w:t>
            </w:r>
            <w:r w:rsidRPr="007852BE">
              <w:rPr>
                <w:rFonts w:ascii="Times New Roman" w:hAnsi="Times New Roman" w:cs="Times New Roman"/>
                <w:bCs/>
                <w:lang w:val="vi-VN"/>
              </w:rPr>
              <w:t xml:space="preserve"> </w:t>
            </w:r>
            <w:r w:rsidRPr="007852BE">
              <w:rPr>
                <w:rFonts w:ascii="Times New Roman" w:hAnsi="Times New Roman" w:cs="Times New Roman"/>
                <w:bCs/>
              </w:rPr>
              <w:t xml:space="preserve">trong cơ sở giáo dục trung học cơ sở </w:t>
            </w:r>
            <w:r w:rsidRPr="007852BE">
              <w:rPr>
                <w:rFonts w:ascii="Times New Roman" w:hAnsi="Times New Roman" w:cs="Times New Roman"/>
                <w:bCs/>
                <w:lang w:val="vi-VN"/>
              </w:rPr>
              <w:t xml:space="preserve">để </w:t>
            </w:r>
            <w:r w:rsidRPr="007852BE">
              <w:rPr>
                <w:rFonts w:ascii="Times New Roman" w:hAnsi="Times New Roman" w:cs="Times New Roman"/>
              </w:rPr>
              <w:t xml:space="preserve">giúp học sinh phát triển các phẩm chất, năng lực đã được hình thành và phát triển ở cấp trung học cơ sở, tự điều chỉnh bản thân theo các chuẩn mực chung của xã hội, biết vận dụng các phương pháp học tập tích cực để hoàn chỉnh tri thức và kĩ năng nền tảng, có những hiểu biết ban đầu về các ngành nghề và có ý thức hướng nghiệp để tiếp tục học lên trung </w:t>
            </w:r>
            <w:r w:rsidRPr="007852BE">
              <w:rPr>
                <w:rFonts w:ascii="Times New Roman" w:hAnsi="Times New Roman" w:cs="Times New Roman"/>
              </w:rPr>
              <w:lastRenderedPageBreak/>
              <w:t>học phổ thông, học nghề hoặc tham gia vào cuộc sống lao động;</w:t>
            </w:r>
          </w:p>
        </w:tc>
        <w:tc>
          <w:tcPr>
            <w:tcW w:w="3939" w:type="dxa"/>
          </w:tcPr>
          <w:p w:rsidR="00920E7F" w:rsidRPr="007852BE" w:rsidRDefault="00920E7F" w:rsidP="007852BE">
            <w:pPr>
              <w:tabs>
                <w:tab w:val="left" w:leader="dot" w:pos="4536"/>
                <w:tab w:val="left" w:leader="dot" w:pos="9072"/>
              </w:tabs>
              <w:jc w:val="both"/>
              <w:rPr>
                <w:rFonts w:ascii="Times New Roman" w:hAnsi="Times New Roman" w:cs="Times New Roman"/>
                <w:b/>
              </w:rPr>
            </w:pPr>
            <w:r w:rsidRPr="007852BE">
              <w:rPr>
                <w:rFonts w:ascii="Times New Roman" w:hAnsi="Times New Roman" w:cs="Times New Roman"/>
                <w:b/>
              </w:rPr>
              <w:lastRenderedPageBreak/>
              <w:t>* Góp ý của địa phương</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xml:space="preserve">- </w:t>
            </w:r>
            <w:r w:rsidRPr="007852BE">
              <w:rPr>
                <w:rFonts w:ascii="Times New Roman" w:hAnsi="Times New Roman" w:cs="Times New Roman"/>
                <w:bCs/>
                <w:lang w:val="vi-VN"/>
              </w:rPr>
              <w:t xml:space="preserve">Hoạt động nghề nghiệp của </w:t>
            </w:r>
            <w:r w:rsidRPr="007852BE">
              <w:rPr>
                <w:rFonts w:ascii="Times New Roman" w:hAnsi="Times New Roman" w:cs="Times New Roman"/>
                <w:bCs/>
              </w:rPr>
              <w:t>giáo viên trung học cơ sở</w:t>
            </w:r>
            <w:r w:rsidRPr="007852BE">
              <w:rPr>
                <w:rFonts w:ascii="Times New Roman" w:hAnsi="Times New Roman" w:cs="Times New Roman"/>
                <w:bCs/>
                <w:lang w:val="vi-VN"/>
              </w:rPr>
              <w:t xml:space="preserve"> là</w:t>
            </w:r>
            <w:r w:rsidRPr="007852BE">
              <w:rPr>
                <w:rFonts w:ascii="Times New Roman" w:hAnsi="Times New Roman" w:cs="Times New Roman"/>
                <w:bCs/>
              </w:rPr>
              <w:t xml:space="preserve"> </w:t>
            </w:r>
            <w:r w:rsidRPr="007852BE">
              <w:rPr>
                <w:rFonts w:ascii="Times New Roman" w:hAnsi="Times New Roman" w:cs="Times New Roman"/>
                <w:bCs/>
                <w:lang w:val="vi-VN"/>
              </w:rPr>
              <w:t>giáo dục</w:t>
            </w:r>
            <w:r w:rsidRPr="007852BE">
              <w:rPr>
                <w:rFonts w:ascii="Times New Roman" w:hAnsi="Times New Roman" w:cs="Times New Roman"/>
                <w:bCs/>
              </w:rPr>
              <w:t>,</w:t>
            </w:r>
            <w:r w:rsidRPr="007852BE">
              <w:rPr>
                <w:rFonts w:ascii="Times New Roman" w:hAnsi="Times New Roman" w:cs="Times New Roman"/>
                <w:bCs/>
                <w:lang w:val="vi-VN"/>
              </w:rPr>
              <w:t xml:space="preserve"> giảng dạy</w:t>
            </w:r>
            <w:r w:rsidRPr="007852BE">
              <w:rPr>
                <w:rFonts w:ascii="Times New Roman" w:hAnsi="Times New Roman" w:cs="Times New Roman"/>
                <w:bCs/>
              </w:rPr>
              <w:t xml:space="preserve"> một hoặc một số môn học</w:t>
            </w:r>
            <w:r w:rsidRPr="007852BE">
              <w:rPr>
                <w:rFonts w:ascii="Times New Roman" w:hAnsi="Times New Roman" w:cs="Times New Roman"/>
                <w:bCs/>
                <w:lang w:val="vi-VN"/>
              </w:rPr>
              <w:t xml:space="preserve"> </w:t>
            </w:r>
            <w:r w:rsidRPr="007852BE">
              <w:rPr>
                <w:rFonts w:ascii="Times New Roman" w:hAnsi="Times New Roman" w:cs="Times New Roman"/>
                <w:bCs/>
              </w:rPr>
              <w:t xml:space="preserve">trong cơ sở giáo dục trung học cơ sở </w:t>
            </w:r>
            <w:r w:rsidRPr="007852BE">
              <w:rPr>
                <w:rFonts w:ascii="Times New Roman" w:hAnsi="Times New Roman" w:cs="Times New Roman"/>
                <w:bCs/>
                <w:lang w:val="vi-VN"/>
              </w:rPr>
              <w:t xml:space="preserve">để </w:t>
            </w:r>
            <w:r w:rsidRPr="007852BE">
              <w:rPr>
                <w:rFonts w:ascii="Times New Roman" w:hAnsi="Times New Roman" w:cs="Times New Roman"/>
              </w:rPr>
              <w:t xml:space="preserve">giúp học sinh phát triển các phẩm chất, năng lực đã được hình thành và phát triển ở cấp </w:t>
            </w:r>
            <w:r w:rsidRPr="007852BE">
              <w:rPr>
                <w:rFonts w:ascii="Times New Roman" w:hAnsi="Times New Roman" w:cs="Times New Roman"/>
                <w:b/>
              </w:rPr>
              <w:t>tiểu học</w:t>
            </w:r>
            <w:r w:rsidRPr="007852BE">
              <w:rPr>
                <w:rFonts w:ascii="Times New Roman" w:hAnsi="Times New Roman" w:cs="Times New Roman"/>
              </w:rPr>
              <w:t>,</w:t>
            </w:r>
            <w:r w:rsidRPr="007852BE">
              <w:rPr>
                <w:rFonts w:ascii="Times New Roman" w:hAnsi="Times New Roman" w:cs="Times New Roman"/>
                <w:b/>
              </w:rPr>
              <w:t xml:space="preserve"> </w:t>
            </w:r>
            <w:r w:rsidRPr="007852BE">
              <w:rPr>
                <w:rFonts w:ascii="Times New Roman" w:hAnsi="Times New Roman" w:cs="Times New Roman"/>
                <w:b/>
                <w:strike/>
              </w:rPr>
              <w:t>trung học cơ sở</w:t>
            </w:r>
            <w:r w:rsidRPr="007852BE">
              <w:rPr>
                <w:rFonts w:ascii="Times New Roman" w:hAnsi="Times New Roman" w:cs="Times New Roman"/>
              </w:rPr>
              <w:t>….</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Đề nghị điều chỉnh cụm từ</w:t>
            </w:r>
            <w:r w:rsidRPr="007852BE">
              <w:rPr>
                <w:rFonts w:ascii="Times New Roman" w:hAnsi="Times New Roman" w:cs="Times New Roman"/>
                <w:i/>
                <w:iCs/>
              </w:rPr>
              <w:t xml:space="preserve"> "tham gia vào cuộc sống lao động" </w:t>
            </w:r>
            <w:r w:rsidRPr="007852BE">
              <w:rPr>
                <w:rFonts w:ascii="Times New Roman" w:hAnsi="Times New Roman" w:cs="Times New Roman"/>
              </w:rPr>
              <w:t xml:space="preserve">thành </w:t>
            </w:r>
            <w:r w:rsidRPr="007852BE">
              <w:rPr>
                <w:rFonts w:ascii="Times New Roman" w:hAnsi="Times New Roman" w:cs="Times New Roman"/>
                <w:i/>
                <w:iCs/>
              </w:rPr>
              <w:t xml:space="preserve">"tham gia lao động" </w:t>
            </w:r>
            <w:r w:rsidRPr="007852BE">
              <w:rPr>
                <w:rFonts w:ascii="Times New Roman" w:hAnsi="Times New Roman" w:cs="Times New Roman"/>
              </w:rPr>
              <w:t>cho phù hợp.</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 Hoạt động nghề nghiệp của giáo viên trung học cơ sở là giáo dục, giảng dạy một hoặt một số môn học, </w:t>
            </w:r>
            <w:r w:rsidRPr="007852BE">
              <w:rPr>
                <w:rFonts w:ascii="Times New Roman" w:hAnsi="Times New Roman" w:cs="Times New Roman"/>
                <w:b/>
                <w:bCs/>
                <w:iCs/>
              </w:rPr>
              <w:t>hoạt động giáo dục</w:t>
            </w:r>
            <w:r w:rsidRPr="007852BE">
              <w:rPr>
                <w:rFonts w:ascii="Times New Roman" w:hAnsi="Times New Roman" w:cs="Times New Roman"/>
              </w:rPr>
              <w:t xml:space="preserve"> trong cơ sở giáo dục trung học cơ sở để giúp học sinh phát triển </w:t>
            </w:r>
            <w:r w:rsidRPr="007852BE">
              <w:rPr>
                <w:rFonts w:ascii="Times New Roman" w:hAnsi="Times New Roman" w:cs="Times New Roman"/>
              </w:rPr>
              <w:lastRenderedPageBreak/>
              <w:t>các phẩm chất, năng lực đã được hình thành và phát triển ở cấp trung học cơ sở, tự điều chỉnh bản thân theo các chuẩn mực chung của xã hội, biết vận dụng các phương pháp học tập tích cực để hoàn chỉnh tri thức và rèn kĩ năng nền tảng, có những hiểu biết ban đầu về các ngành nghề và có ý thức hướng nghiệp để tiếp tục học lên trung học phổ thông, học nghề hoặc tham gia vào cuộc sống lao động.</w:t>
            </w:r>
          </w:p>
          <w:p w:rsidR="00920E7F" w:rsidRPr="007852BE" w:rsidRDefault="00920E7F" w:rsidP="007852BE">
            <w:pPr>
              <w:tabs>
                <w:tab w:val="left" w:leader="dot" w:pos="4536"/>
                <w:tab w:val="left" w:leader="dot" w:pos="9072"/>
              </w:tabs>
              <w:jc w:val="both"/>
              <w:rPr>
                <w:rFonts w:ascii="Times New Roman" w:eastAsia="Times New Roman" w:hAnsi="Times New Roman" w:cs="Times New Roman"/>
                <w:kern w:val="2"/>
                <w:lang w:val="vi-VN" w:eastAsia="vi-VN"/>
              </w:rPr>
            </w:pPr>
            <w:r w:rsidRPr="007852BE">
              <w:rPr>
                <w:rFonts w:ascii="Times New Roman" w:eastAsia="Times New Roman" w:hAnsi="Times New Roman" w:cs="Times New Roman"/>
                <w:kern w:val="2"/>
                <w:lang w:eastAsia="vi-VN"/>
              </w:rPr>
              <w:t>- Điểm c b</w:t>
            </w:r>
            <w:r w:rsidRPr="007852BE">
              <w:rPr>
                <w:rFonts w:ascii="Times New Roman" w:eastAsia="Times New Roman" w:hAnsi="Times New Roman" w:cs="Times New Roman"/>
                <w:kern w:val="2"/>
                <w:lang w:val="vi-VN" w:eastAsia="vi-VN"/>
              </w:rPr>
              <w:t xml:space="preserve">ổ sung: </w:t>
            </w:r>
            <w:r w:rsidRPr="007852BE">
              <w:rPr>
                <w:rFonts w:ascii="Times New Roman" w:eastAsia="Times New Roman" w:hAnsi="Times New Roman" w:cs="Times New Roman"/>
                <w:kern w:val="2"/>
                <w:lang w:eastAsia="vi-VN"/>
              </w:rPr>
              <w:t>…</w:t>
            </w:r>
            <w:r w:rsidRPr="007852BE">
              <w:rPr>
                <w:rFonts w:ascii="Times New Roman" w:eastAsia="Times New Roman" w:hAnsi="Times New Roman" w:cs="Times New Roman"/>
                <w:b/>
                <w:kern w:val="2"/>
                <w:lang w:val="vi-VN" w:eastAsia="vi-VN"/>
              </w:rPr>
              <w:t>và thực hiện một số nhiệm vụ khác trong trường THCS</w:t>
            </w:r>
            <w:r w:rsidRPr="007852BE">
              <w:rPr>
                <w:rFonts w:ascii="Times New Roman" w:eastAsia="Times New Roman" w:hAnsi="Times New Roman" w:cs="Times New Roman"/>
                <w:kern w:val="2"/>
                <w:lang w:val="vi-VN" w:eastAsia="vi-VN"/>
              </w:rPr>
              <w:t>.</w:t>
            </w:r>
          </w:p>
          <w:p w:rsidR="00920E7F" w:rsidRPr="007852BE" w:rsidRDefault="00920E7F" w:rsidP="007852BE">
            <w:pPr>
              <w:tabs>
                <w:tab w:val="left" w:leader="dot" w:pos="4536"/>
                <w:tab w:val="left" w:leader="dot" w:pos="9072"/>
              </w:tabs>
              <w:jc w:val="both"/>
              <w:rPr>
                <w:rFonts w:ascii="Times New Roman" w:eastAsia="Times New Roman" w:hAnsi="Times New Roman" w:cs="Times New Roman"/>
                <w:b/>
                <w:kern w:val="2"/>
                <w:lang w:eastAsia="vi-VN"/>
              </w:rPr>
            </w:pPr>
            <w:r w:rsidRPr="007852BE">
              <w:rPr>
                <w:rFonts w:ascii="Times New Roman" w:eastAsia="Times New Roman" w:hAnsi="Times New Roman" w:cs="Times New Roman"/>
                <w:b/>
                <w:kern w:val="2"/>
                <w:lang w:eastAsia="vi-VN"/>
              </w:rPr>
              <w:t>* Góp ý của các trường ĐH</w:t>
            </w:r>
          </w:p>
          <w:p w:rsidR="00920E7F" w:rsidRPr="007852BE" w:rsidRDefault="00920E7F" w:rsidP="007852BE">
            <w:pPr>
              <w:tabs>
                <w:tab w:val="left" w:leader="dot" w:pos="4536"/>
                <w:tab w:val="left" w:leader="dot" w:pos="9072"/>
              </w:tabs>
              <w:jc w:val="both"/>
              <w:rPr>
                <w:rFonts w:ascii="Times New Roman" w:eastAsia="Calibri" w:hAnsi="Times New Roman" w:cs="Times New Roman"/>
                <w:b/>
                <w:lang w:val="vi-VN"/>
              </w:rPr>
            </w:pPr>
            <w:r w:rsidRPr="007852BE">
              <w:rPr>
                <w:rFonts w:ascii="Times New Roman" w:eastAsia="Calibri" w:hAnsi="Times New Roman" w:cs="Times New Roman"/>
                <w:b/>
                <w:lang w:val="vi-VN"/>
              </w:rPr>
              <w:t>(1) Trường Đại học Thương mại</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Bỏ 2 chữ “đã được”</w:t>
            </w:r>
          </w:p>
          <w:p w:rsidR="00920E7F" w:rsidRPr="007852BE" w:rsidRDefault="00920E7F" w:rsidP="007852BE">
            <w:pPr>
              <w:tabs>
                <w:tab w:val="left" w:leader="dot" w:pos="4536"/>
                <w:tab w:val="left" w:leader="dot" w:pos="9072"/>
              </w:tabs>
              <w:jc w:val="both"/>
              <w:rPr>
                <w:rFonts w:ascii="Times New Roman" w:hAnsi="Times New Roman" w:cs="Times New Roman"/>
                <w:b/>
                <w:lang w:val="vi-VN"/>
              </w:rPr>
            </w:pPr>
            <w:r w:rsidRPr="007852BE">
              <w:rPr>
                <w:rFonts w:ascii="Times New Roman" w:hAnsi="Times New Roman" w:cs="Times New Roman"/>
                <w:b/>
                <w:lang w:val="vi-VN"/>
              </w:rPr>
              <w:t>(2) Trường ĐHSPKT Hưng Yên</w:t>
            </w:r>
          </w:p>
          <w:p w:rsidR="00920E7F" w:rsidRPr="007852BE" w:rsidRDefault="00920E7F" w:rsidP="007852BE">
            <w:pPr>
              <w:tabs>
                <w:tab w:val="left" w:leader="dot" w:pos="114"/>
                <w:tab w:val="left" w:leader="dot" w:pos="9072"/>
              </w:tabs>
              <w:jc w:val="both"/>
              <w:rPr>
                <w:rFonts w:ascii="Times New Roman" w:hAnsi="Times New Roman" w:cs="Times New Roman"/>
                <w:bCs/>
                <w:lang w:val="vi-VN"/>
              </w:rPr>
            </w:pPr>
            <w:r w:rsidRPr="007852BE">
              <w:rPr>
                <w:rFonts w:ascii="Times New Roman" w:hAnsi="Times New Roman" w:cs="Times New Roman"/>
                <w:bCs/>
                <w:lang w:val="vi-VN"/>
              </w:rPr>
              <w:t>Sử dụng cụm từ “yêu cầu khác biệt về năng lực” chưa bảo đảm sự tương thích với định hướng phát triển phẩm chất và năng lực theo Chương trình giáo dục phổ thông 2018.</w:t>
            </w:r>
          </w:p>
          <w:p w:rsidR="00920E7F" w:rsidRPr="007852BE" w:rsidRDefault="00920E7F" w:rsidP="007852BE">
            <w:pPr>
              <w:numPr>
                <w:ilvl w:val="0"/>
                <w:numId w:val="15"/>
              </w:numPr>
              <w:tabs>
                <w:tab w:val="left" w:leader="dot" w:pos="114"/>
                <w:tab w:val="left" w:leader="dot" w:pos="9072"/>
              </w:tabs>
              <w:ind w:left="0" w:firstLine="0"/>
              <w:jc w:val="both"/>
              <w:rPr>
                <w:rFonts w:ascii="Times New Roman" w:hAnsi="Times New Roman" w:cs="Times New Roman"/>
                <w:bCs/>
                <w:lang w:val="vi-VN"/>
              </w:rPr>
            </w:pPr>
            <w:r w:rsidRPr="007852BE">
              <w:rPr>
                <w:rFonts w:ascii="Times New Roman" w:hAnsi="Times New Roman" w:cs="Times New Roman"/>
                <w:bCs/>
                <w:lang w:val="vi-VN"/>
              </w:rPr>
              <w:t xml:space="preserve">Cụm từ "khác biệt" ở đây có thể hiểu là vừa bảo đảm cá nhân hóa, vừa bảo đảm đa dạng hóa. Giáo dục chú ý đến sự khác biệt bảo đảm sự công bằng trong tiếp cận giáo dục, cho tất cả mọi người, chú ý đến sự khách biệt của cá nhân trong học tập. </w:t>
            </w:r>
          </w:p>
          <w:p w:rsidR="00920E7F" w:rsidRPr="007852BE" w:rsidRDefault="00920E7F" w:rsidP="007852BE">
            <w:pPr>
              <w:tabs>
                <w:tab w:val="left" w:leader="dot" w:pos="4536"/>
                <w:tab w:val="left" w:leader="dot" w:pos="9072"/>
              </w:tabs>
              <w:jc w:val="both"/>
              <w:rPr>
                <w:rFonts w:ascii="Times New Roman" w:eastAsia="Times New Roman" w:hAnsi="Times New Roman" w:cs="Times New Roman"/>
                <w:b/>
                <w:kern w:val="2"/>
                <w:lang w:eastAsia="vi-VN"/>
              </w:rPr>
            </w:pPr>
            <w:r w:rsidRPr="007852BE">
              <w:rPr>
                <w:rFonts w:ascii="Times New Roman" w:hAnsi="Times New Roman" w:cs="Times New Roman"/>
                <w:bCs/>
                <w:lang w:val="vi-VN"/>
              </w:rPr>
              <w:t>Đề nghị sửa thành: "hướng tới sự đa dạng về năng lực của học sinh trong các cơ sở giáo dục trung học cơ sở;</w:t>
            </w:r>
          </w:p>
        </w:tc>
        <w:tc>
          <w:tcPr>
            <w:tcW w:w="3513" w:type="dxa"/>
          </w:tcPr>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rPr>
              <w:lastRenderedPageBreak/>
              <w:t xml:space="preserve">c) </w:t>
            </w:r>
            <w:r w:rsidRPr="007852BE">
              <w:rPr>
                <w:rFonts w:ascii="Times New Roman" w:hAnsi="Times New Roman" w:cs="Times New Roman"/>
                <w:bCs/>
                <w:lang w:val="vi-VN"/>
              </w:rPr>
              <w:t xml:space="preserve">Hoạt động nghề nghiệp của </w:t>
            </w:r>
            <w:r w:rsidRPr="007852BE">
              <w:rPr>
                <w:rFonts w:ascii="Times New Roman" w:hAnsi="Times New Roman" w:cs="Times New Roman"/>
                <w:bCs/>
              </w:rPr>
              <w:t>giáo viên trung học cơ sở</w:t>
            </w:r>
            <w:r w:rsidRPr="007852BE">
              <w:rPr>
                <w:rFonts w:ascii="Times New Roman" w:hAnsi="Times New Roman" w:cs="Times New Roman"/>
                <w:bCs/>
                <w:lang w:val="vi-VN"/>
              </w:rPr>
              <w:t xml:space="preserve"> </w:t>
            </w:r>
            <w:r w:rsidRPr="007852BE">
              <w:rPr>
                <w:rFonts w:ascii="Times New Roman" w:hAnsi="Times New Roman" w:cs="Times New Roman"/>
                <w:bCs/>
              </w:rPr>
              <w:t xml:space="preserve">là </w:t>
            </w:r>
            <w:r w:rsidRPr="007852BE">
              <w:rPr>
                <w:rFonts w:ascii="Times New Roman" w:hAnsi="Times New Roman" w:cs="Times New Roman"/>
                <w:bCs/>
                <w:lang w:val="vi-VN"/>
              </w:rPr>
              <w:t>giáo dục</w:t>
            </w:r>
            <w:r w:rsidRPr="007852BE">
              <w:rPr>
                <w:rFonts w:ascii="Times New Roman" w:hAnsi="Times New Roman" w:cs="Times New Roman"/>
                <w:bCs/>
              </w:rPr>
              <w:t>,</w:t>
            </w:r>
            <w:r w:rsidRPr="007852BE">
              <w:rPr>
                <w:rFonts w:ascii="Times New Roman" w:hAnsi="Times New Roman" w:cs="Times New Roman"/>
                <w:bCs/>
                <w:lang w:val="vi-VN"/>
              </w:rPr>
              <w:t xml:space="preserve"> giảng dạy </w:t>
            </w:r>
            <w:r w:rsidRPr="007852BE">
              <w:rPr>
                <w:rFonts w:ascii="Times New Roman" w:hAnsi="Times New Roman" w:cs="Times New Roman"/>
                <w:bCs/>
              </w:rPr>
              <w:t xml:space="preserve">môn học và hoạt động giáo dục theo chương trình giáo dục trung học cơ sở; </w:t>
            </w:r>
            <w:r w:rsidRPr="007852BE">
              <w:rPr>
                <w:rFonts w:ascii="Times New Roman" w:hAnsi="Times New Roman" w:cs="Times New Roman"/>
              </w:rPr>
              <w:t>giúp học sinh phát triển các phẩm chất, năng lực, tự điều chỉnh bản thân theo các chuẩn mực chung của xã hội, có ý thức định hướng nghề nghiệp;</w:t>
            </w:r>
          </w:p>
        </w:tc>
        <w:tc>
          <w:tcPr>
            <w:tcW w:w="3452"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Đã điều chỉnh lại, bảo đảm khái quát hoạt động nghề nghiệp của giáo viên THCS.</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lastRenderedPageBreak/>
              <w:t>d)</w:t>
            </w:r>
            <w:r w:rsidRPr="007852BE">
              <w:rPr>
                <w:rFonts w:ascii="Times New Roman" w:hAnsi="Times New Roman" w:cs="Times New Roman"/>
                <w:bCs/>
                <w:lang w:val="vi-VN"/>
              </w:rPr>
              <w:t xml:space="preserve"> Hoạt động nghề nghiệp của </w:t>
            </w:r>
            <w:r w:rsidRPr="007852BE">
              <w:rPr>
                <w:rFonts w:ascii="Times New Roman" w:hAnsi="Times New Roman" w:cs="Times New Roman"/>
                <w:bCs/>
              </w:rPr>
              <w:t>giáo viên trung học phổ thông</w:t>
            </w:r>
            <w:r w:rsidRPr="007852BE">
              <w:rPr>
                <w:rFonts w:ascii="Times New Roman" w:hAnsi="Times New Roman" w:cs="Times New Roman"/>
                <w:bCs/>
                <w:lang w:val="vi-VN"/>
              </w:rPr>
              <w:t xml:space="preserve"> là </w:t>
            </w:r>
            <w:r w:rsidRPr="007852BE">
              <w:rPr>
                <w:rFonts w:ascii="Times New Roman" w:hAnsi="Times New Roman" w:cs="Times New Roman"/>
                <w:bCs/>
              </w:rPr>
              <w:t xml:space="preserve">giáo dục, </w:t>
            </w:r>
            <w:r w:rsidRPr="007852BE">
              <w:rPr>
                <w:rFonts w:ascii="Times New Roman" w:hAnsi="Times New Roman" w:cs="Times New Roman"/>
                <w:bCs/>
                <w:lang w:val="vi-VN"/>
              </w:rPr>
              <w:t>giảng dạy</w:t>
            </w:r>
            <w:r w:rsidRPr="007852BE">
              <w:rPr>
                <w:rFonts w:ascii="Times New Roman" w:hAnsi="Times New Roman" w:cs="Times New Roman"/>
                <w:bCs/>
              </w:rPr>
              <w:t xml:space="preserve"> một hoặc một số môn học</w:t>
            </w:r>
            <w:r w:rsidRPr="007852BE">
              <w:rPr>
                <w:rFonts w:ascii="Times New Roman" w:hAnsi="Times New Roman" w:cs="Times New Roman"/>
                <w:bCs/>
                <w:lang w:val="vi-VN"/>
              </w:rPr>
              <w:t xml:space="preserve"> </w:t>
            </w:r>
            <w:r w:rsidRPr="007852BE">
              <w:rPr>
                <w:rFonts w:ascii="Times New Roman" w:hAnsi="Times New Roman" w:cs="Times New Roman"/>
                <w:bCs/>
              </w:rPr>
              <w:t xml:space="preserve">trong cơ sở giáo dục trung học phổ thông </w:t>
            </w:r>
            <w:r w:rsidRPr="007852BE">
              <w:rPr>
                <w:rFonts w:ascii="Times New Roman" w:hAnsi="Times New Roman" w:cs="Times New Roman"/>
                <w:bCs/>
                <w:lang w:val="vi-VN"/>
              </w:rPr>
              <w:t xml:space="preserve">giúp </w:t>
            </w:r>
            <w:r w:rsidRPr="007852BE">
              <w:rPr>
                <w:rFonts w:ascii="Times New Roman" w:hAnsi="Times New Roman" w:cs="Times New Roman"/>
              </w:rPr>
              <w:t>học sinh tiếp tục phát triển những phẩm chất, năng lực cần thiết đối với người lao động, ý thức và nhân cách công dân, khả năng tự học và ý thức học tập suốt đời, khả năng lựa chọn nghề nghiệp phù hợp với năng lực và sở thích, điều kiện và hoàn cảnh của bản thân để tiếp tục học lên, học nghề hoặc tham gia vào cuộc sống lao động, khả năng thích ứng với những đổi thay trong bối cảnh toàn cầu hoá và cách mạng công nghiệp mới;</w:t>
            </w:r>
          </w:p>
        </w:tc>
        <w:tc>
          <w:tcPr>
            <w:tcW w:w="3939" w:type="dxa"/>
          </w:tcPr>
          <w:p w:rsidR="00920E7F" w:rsidRPr="007852BE" w:rsidRDefault="00920E7F" w:rsidP="007852BE">
            <w:pPr>
              <w:tabs>
                <w:tab w:val="left" w:leader="dot" w:pos="4536"/>
                <w:tab w:val="left" w:leader="dot" w:pos="9072"/>
              </w:tabs>
              <w:jc w:val="both"/>
              <w:rPr>
                <w:rFonts w:ascii="Times New Roman" w:hAnsi="Times New Roman" w:cs="Times New Roman"/>
                <w:b/>
              </w:rPr>
            </w:pPr>
            <w:r w:rsidRPr="007852BE">
              <w:rPr>
                <w:rFonts w:ascii="Times New Roman" w:hAnsi="Times New Roman" w:cs="Times New Roman"/>
                <w:b/>
              </w:rPr>
              <w:t>* Góp ý của địa phương</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xml:space="preserve">- Đề nghị điều chỉnh cụm từ </w:t>
            </w:r>
            <w:r w:rsidRPr="007852BE">
              <w:rPr>
                <w:rFonts w:ascii="Times New Roman" w:hAnsi="Times New Roman" w:cs="Times New Roman"/>
                <w:i/>
                <w:iCs/>
              </w:rPr>
              <w:t>"tham gia vào cuộc sống lao động"</w:t>
            </w:r>
            <w:r w:rsidRPr="007852BE">
              <w:rPr>
                <w:rFonts w:ascii="Times New Roman" w:hAnsi="Times New Roman" w:cs="Times New Roman"/>
              </w:rPr>
              <w:t xml:space="preserve"> thành</w:t>
            </w:r>
            <w:r w:rsidRPr="007852BE">
              <w:rPr>
                <w:rFonts w:ascii="Times New Roman" w:hAnsi="Times New Roman" w:cs="Times New Roman"/>
                <w:i/>
                <w:iCs/>
              </w:rPr>
              <w:t xml:space="preserve"> "tham gia lao động" </w:t>
            </w:r>
            <w:r w:rsidRPr="007852BE">
              <w:rPr>
                <w:rFonts w:ascii="Times New Roman" w:hAnsi="Times New Roman" w:cs="Times New Roman"/>
              </w:rPr>
              <w:t>cho phù hợp.</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xml:space="preserve">- Hoạt động nghề nghiệp của  giáo viên trung học phổ thông là giáo dục, giảng dạy một hoặc một số môn học, </w:t>
            </w:r>
            <w:r w:rsidRPr="007852BE">
              <w:rPr>
                <w:rFonts w:ascii="Times New Roman" w:hAnsi="Times New Roman" w:cs="Times New Roman"/>
                <w:b/>
                <w:bCs/>
                <w:iCs/>
              </w:rPr>
              <w:t>hoạt động giáo dục</w:t>
            </w:r>
            <w:r w:rsidRPr="007852BE">
              <w:rPr>
                <w:rFonts w:ascii="Times New Roman" w:hAnsi="Times New Roman" w:cs="Times New Roman"/>
              </w:rPr>
              <w:t xml:space="preserve"> trong cơ sở giáo dục trung học phổ thông giúp học sinh tiếp tục phát triển những phẩm chất, năng lực cần thiết đối với người lao động, ý thức và nhân cách công dân, khả năng tự học và ý thức học tập suốt đời, khả năng lựa chọn nghề nghiệp phù hợp với năng lực và sở thích, điều kiện và hoàn cảnh của bản thân để tiếp tục học lên, học nghề hoặc tham gia vào cuộc sống lao động, khả năng thích ứng với những thay đổi trong bối cảnh toàn cầu hóa và cách mạng công nghiệp mới.</w:t>
            </w:r>
          </w:p>
          <w:p w:rsidR="00920E7F" w:rsidRPr="007852BE" w:rsidRDefault="00920E7F" w:rsidP="007852BE">
            <w:pPr>
              <w:tabs>
                <w:tab w:val="left" w:leader="dot" w:pos="4536"/>
                <w:tab w:val="left" w:leader="dot" w:pos="9072"/>
              </w:tabs>
              <w:jc w:val="both"/>
              <w:rPr>
                <w:rFonts w:ascii="Times New Roman" w:hAnsi="Times New Roman" w:cs="Times New Roman"/>
                <w:b/>
              </w:rPr>
            </w:pPr>
            <w:r w:rsidRPr="007852BE">
              <w:rPr>
                <w:rFonts w:ascii="Times New Roman" w:hAnsi="Times New Roman" w:cs="Times New Roman"/>
                <w:b/>
              </w:rPr>
              <w:t>* Góp ý của các trường ĐH</w:t>
            </w:r>
          </w:p>
          <w:p w:rsidR="00920E7F" w:rsidRPr="007852BE" w:rsidRDefault="00920E7F" w:rsidP="007852BE">
            <w:pPr>
              <w:tabs>
                <w:tab w:val="left" w:leader="dot" w:pos="4536"/>
                <w:tab w:val="left" w:leader="dot" w:pos="9072"/>
              </w:tabs>
              <w:jc w:val="both"/>
              <w:rPr>
                <w:rFonts w:ascii="Times New Roman" w:hAnsi="Times New Roman" w:cs="Times New Roman"/>
                <w:b/>
              </w:rPr>
            </w:pPr>
            <w:r w:rsidRPr="007852BE">
              <w:rPr>
                <w:rFonts w:ascii="Times New Roman" w:hAnsi="Times New Roman" w:cs="Times New Roman"/>
                <w:b/>
              </w:rPr>
              <w:t>(1) Trường ĐHSPKT Hưng Yên</w:t>
            </w:r>
          </w:p>
          <w:p w:rsidR="00920E7F" w:rsidRPr="007852BE" w:rsidRDefault="00920E7F" w:rsidP="007852BE">
            <w:pPr>
              <w:tabs>
                <w:tab w:val="left" w:leader="dot" w:pos="114"/>
                <w:tab w:val="left" w:leader="dot" w:pos="9072"/>
              </w:tabs>
              <w:jc w:val="both"/>
              <w:rPr>
                <w:rFonts w:ascii="Times New Roman" w:hAnsi="Times New Roman" w:cs="Times New Roman"/>
                <w:bCs/>
              </w:rPr>
            </w:pPr>
            <w:r w:rsidRPr="007852BE">
              <w:rPr>
                <w:rFonts w:ascii="Times New Roman" w:hAnsi="Times New Roman" w:cs="Times New Roman"/>
                <w:bCs/>
                <w:lang w:val="vi-VN"/>
              </w:rPr>
              <w:t>Hoạt động nghề nghiệp của giáo viên trung học phổ thông là giáo dục,</w:t>
            </w:r>
            <w:r w:rsidRPr="007852BE">
              <w:rPr>
                <w:rFonts w:ascii="Times New Roman" w:hAnsi="Times New Roman" w:cs="Times New Roman"/>
                <w:bCs/>
              </w:rPr>
              <w:t xml:space="preserve"> </w:t>
            </w:r>
            <w:r w:rsidRPr="007852BE">
              <w:rPr>
                <w:rFonts w:ascii="Times New Roman" w:hAnsi="Times New Roman" w:cs="Times New Roman"/>
                <w:bCs/>
                <w:lang w:val="vi-VN"/>
              </w:rPr>
              <w:t xml:space="preserve">giảng dạy một hoặc một số môn học </w:t>
            </w:r>
            <w:r w:rsidRPr="007852BE">
              <w:rPr>
                <w:rFonts w:ascii="Times New Roman" w:hAnsi="Times New Roman" w:cs="Times New Roman"/>
                <w:bCs/>
              </w:rPr>
              <w:t xml:space="preserve">nhằm phát triển ở người học các năng lực phù hợp với mục tiêu giáo dục cấp trung học phổ thông, qua đó giúp người học có khả năng tự chủ để </w:t>
            </w:r>
            <w:r w:rsidRPr="007852BE">
              <w:rPr>
                <w:rFonts w:ascii="Times New Roman" w:hAnsi="Times New Roman" w:cs="Times New Roman"/>
                <w:bCs/>
                <w:lang w:val="vi-VN"/>
              </w:rPr>
              <w:t>định hướng</w:t>
            </w:r>
            <w:r w:rsidRPr="007852BE">
              <w:rPr>
                <w:rFonts w:ascii="Times New Roman" w:hAnsi="Times New Roman" w:cs="Times New Roman"/>
                <w:bCs/>
              </w:rPr>
              <w:t xml:space="preserve">, lựa chọn </w:t>
            </w:r>
            <w:r w:rsidRPr="007852BE">
              <w:rPr>
                <w:rFonts w:ascii="Times New Roman" w:hAnsi="Times New Roman" w:cs="Times New Roman"/>
                <w:bCs/>
                <w:lang w:val="vi-VN"/>
              </w:rPr>
              <w:t>nghề nghiệp</w:t>
            </w:r>
            <w:r w:rsidRPr="007852BE">
              <w:rPr>
                <w:rFonts w:ascii="Times New Roman" w:hAnsi="Times New Roman" w:cs="Times New Roman"/>
                <w:bCs/>
              </w:rPr>
              <w:t>.</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bCs/>
              </w:rPr>
              <w:t>d)</w:t>
            </w:r>
            <w:r w:rsidRPr="007852BE">
              <w:rPr>
                <w:rFonts w:ascii="Times New Roman" w:hAnsi="Times New Roman" w:cs="Times New Roman"/>
                <w:bCs/>
                <w:lang w:val="vi-VN"/>
              </w:rPr>
              <w:t xml:space="preserve"> Hoạt động nghề nghiệp của </w:t>
            </w:r>
            <w:r w:rsidRPr="007852BE">
              <w:rPr>
                <w:rFonts w:ascii="Times New Roman" w:hAnsi="Times New Roman" w:cs="Times New Roman"/>
                <w:bCs/>
              </w:rPr>
              <w:t>giáo viên trung học phổ thông</w:t>
            </w:r>
            <w:r w:rsidRPr="007852BE">
              <w:rPr>
                <w:rFonts w:ascii="Times New Roman" w:hAnsi="Times New Roman" w:cs="Times New Roman"/>
                <w:bCs/>
                <w:lang w:val="vi-VN"/>
              </w:rPr>
              <w:t xml:space="preserve"> </w:t>
            </w:r>
            <w:r w:rsidRPr="007852BE">
              <w:rPr>
                <w:rFonts w:ascii="Times New Roman" w:hAnsi="Times New Roman" w:cs="Times New Roman"/>
                <w:bCs/>
              </w:rPr>
              <w:t>là</w:t>
            </w:r>
            <w:r w:rsidRPr="007852BE">
              <w:rPr>
                <w:rFonts w:ascii="Times New Roman" w:hAnsi="Times New Roman" w:cs="Times New Roman"/>
                <w:bCs/>
                <w:lang w:val="vi-VN"/>
              </w:rPr>
              <w:t xml:space="preserve"> </w:t>
            </w:r>
            <w:r w:rsidRPr="007852BE">
              <w:rPr>
                <w:rFonts w:ascii="Times New Roman" w:hAnsi="Times New Roman" w:cs="Times New Roman"/>
                <w:bCs/>
              </w:rPr>
              <w:t xml:space="preserve">giáo dục, </w:t>
            </w:r>
            <w:r w:rsidRPr="007852BE">
              <w:rPr>
                <w:rFonts w:ascii="Times New Roman" w:hAnsi="Times New Roman" w:cs="Times New Roman"/>
                <w:bCs/>
                <w:lang w:val="vi-VN"/>
              </w:rPr>
              <w:t>giảng dạy</w:t>
            </w:r>
            <w:r w:rsidRPr="007852BE">
              <w:rPr>
                <w:rFonts w:ascii="Times New Roman" w:hAnsi="Times New Roman" w:cs="Times New Roman"/>
                <w:bCs/>
              </w:rPr>
              <w:t xml:space="preserve"> môn học và hoạt động giáo dục theo chương trình giáo dục trung học phổ thông;</w:t>
            </w:r>
            <w:r w:rsidRPr="007852BE">
              <w:rPr>
                <w:rFonts w:ascii="Times New Roman" w:hAnsi="Times New Roman" w:cs="Times New Roman"/>
                <w:bCs/>
                <w:lang w:val="vi-VN"/>
              </w:rPr>
              <w:t xml:space="preserve"> giúp </w:t>
            </w:r>
            <w:r w:rsidRPr="007852BE">
              <w:rPr>
                <w:rFonts w:ascii="Times New Roman" w:hAnsi="Times New Roman" w:cs="Times New Roman"/>
              </w:rPr>
              <w:t>học sinh tiếp tục phát triển những phẩm chất, năng lực, ý thức và nhân cách công dân, khả năng tự học và ý thức học tập suốt đời, khả năng lựa chọn nghề nghiệp phù hợp;</w:t>
            </w:r>
          </w:p>
        </w:tc>
        <w:tc>
          <w:tcPr>
            <w:tcW w:w="3452"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Đã điều chỉnh lại, bảo đảm khái quát hoạt động nghề nghiệp của giáo viên THPT</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đ)</w:t>
            </w:r>
            <w:r w:rsidRPr="007852BE">
              <w:rPr>
                <w:rFonts w:ascii="Times New Roman" w:hAnsi="Times New Roman" w:cs="Times New Roman"/>
                <w:bCs/>
                <w:lang w:val="vi-VN"/>
              </w:rPr>
              <w:t xml:space="preserve"> Hoạt động nghề nghiệp của </w:t>
            </w:r>
            <w:r w:rsidRPr="007852BE">
              <w:rPr>
                <w:rFonts w:ascii="Times New Roman" w:hAnsi="Times New Roman" w:cs="Times New Roman"/>
                <w:bCs/>
              </w:rPr>
              <w:t xml:space="preserve">giáo viên </w:t>
            </w:r>
            <w:r w:rsidRPr="007852BE">
              <w:rPr>
                <w:rFonts w:ascii="Times New Roman" w:hAnsi="Times New Roman" w:cs="Times New Roman"/>
                <w:bCs/>
                <w:lang w:val="vi-VN"/>
              </w:rPr>
              <w:t xml:space="preserve">dự bị đại học là giảng dạy, giáo dục theo chương trình dự bị </w:t>
            </w:r>
            <w:r w:rsidRPr="007852BE">
              <w:rPr>
                <w:rFonts w:ascii="Times New Roman" w:hAnsi="Times New Roman" w:cs="Times New Roman"/>
                <w:bCs/>
                <w:lang w:val="vi-VN"/>
              </w:rPr>
              <w:lastRenderedPageBreak/>
              <w:t xml:space="preserve">đại học giúp </w:t>
            </w:r>
            <w:r w:rsidRPr="007852BE">
              <w:rPr>
                <w:rFonts w:ascii="Times New Roman" w:hAnsi="Times New Roman" w:cs="Times New Roman"/>
                <w:bCs/>
              </w:rPr>
              <w:t>học sinh</w:t>
            </w:r>
            <w:r w:rsidRPr="007852BE">
              <w:rPr>
                <w:rFonts w:ascii="Times New Roman" w:hAnsi="Times New Roman" w:cs="Times New Roman"/>
                <w:bCs/>
                <w:lang w:val="vi-VN"/>
              </w:rPr>
              <w:t xml:space="preserve"> dân tộc củng cố kiến thức </w:t>
            </w:r>
            <w:r w:rsidRPr="007852BE">
              <w:rPr>
                <w:rFonts w:ascii="Times New Roman" w:hAnsi="Times New Roman" w:cs="Times New Roman"/>
                <w:bCs/>
              </w:rPr>
              <w:t>trung học phổ thông</w:t>
            </w:r>
            <w:r w:rsidRPr="007852BE">
              <w:rPr>
                <w:rFonts w:ascii="Times New Roman" w:hAnsi="Times New Roman" w:cs="Times New Roman"/>
                <w:bCs/>
                <w:lang w:val="vi-VN"/>
              </w:rPr>
              <w:t xml:space="preserve"> và có năng lực học lên các cấp học cao hơn</w:t>
            </w:r>
            <w:r w:rsidRPr="007852BE">
              <w:rPr>
                <w:rFonts w:ascii="Times New Roman" w:hAnsi="Times New Roman" w:cs="Times New Roman"/>
                <w:bCs/>
              </w:rPr>
              <w:t>;</w:t>
            </w:r>
          </w:p>
        </w:tc>
        <w:tc>
          <w:tcPr>
            <w:tcW w:w="3939" w:type="dxa"/>
          </w:tcPr>
          <w:p w:rsidR="00920E7F" w:rsidRPr="007852BE" w:rsidRDefault="00920E7F" w:rsidP="007852BE">
            <w:pPr>
              <w:jc w:val="both"/>
              <w:rPr>
                <w:rFonts w:ascii="Times New Roman" w:hAnsi="Times New Roman" w:cs="Times New Roman"/>
                <w:b/>
                <w:bCs/>
              </w:rPr>
            </w:pPr>
            <w:r w:rsidRPr="007852BE">
              <w:rPr>
                <w:rFonts w:ascii="Times New Roman" w:hAnsi="Times New Roman" w:cs="Times New Roman"/>
                <w:b/>
                <w:bCs/>
              </w:rPr>
              <w:lastRenderedPageBreak/>
              <w:t>(1) Trường ĐHSP Hà Nội</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lastRenderedPageBreak/>
              <w:t>Điểm đ, e: điều chỉnh cách viết cụm từ “Giáo dục, giảng dạy” cho thống nhất với các điểm b, c, d</w:t>
            </w:r>
          </w:p>
          <w:p w:rsidR="00920E7F" w:rsidRPr="007852BE" w:rsidRDefault="00920E7F" w:rsidP="007852BE">
            <w:pPr>
              <w:tabs>
                <w:tab w:val="left" w:leader="dot" w:pos="4536"/>
                <w:tab w:val="left" w:leader="dot" w:pos="9072"/>
              </w:tabs>
              <w:jc w:val="both"/>
              <w:rPr>
                <w:rFonts w:ascii="Times New Roman" w:hAnsi="Times New Roman" w:cs="Times New Roman"/>
                <w:b/>
              </w:rPr>
            </w:pPr>
            <w:r w:rsidRPr="007852BE">
              <w:rPr>
                <w:rFonts w:ascii="Times New Roman" w:hAnsi="Times New Roman" w:cs="Times New Roman"/>
                <w:b/>
              </w:rPr>
              <w:t>(2) Trường ĐH Hà Nội</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bCs/>
              </w:rPr>
              <w:t>Sửa cụm từ “học sinh</w:t>
            </w:r>
            <w:r w:rsidRPr="007852BE">
              <w:rPr>
                <w:rFonts w:ascii="Times New Roman" w:hAnsi="Times New Roman" w:cs="Times New Roman"/>
                <w:bCs/>
                <w:lang w:val="vi-VN"/>
              </w:rPr>
              <w:t xml:space="preserve"> dân tộc</w:t>
            </w:r>
            <w:r w:rsidRPr="007852BE">
              <w:rPr>
                <w:rFonts w:ascii="Times New Roman" w:hAnsi="Times New Roman" w:cs="Times New Roman"/>
                <w:bCs/>
              </w:rPr>
              <w:t>” thành “học sinh dân tộc thiểu số, học sinh vùng sâu, vùng xa”</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bCs/>
              </w:rPr>
              <w:lastRenderedPageBreak/>
              <w:t>đ)</w:t>
            </w:r>
            <w:r w:rsidRPr="007852BE">
              <w:rPr>
                <w:rFonts w:ascii="Times New Roman" w:hAnsi="Times New Roman" w:cs="Times New Roman"/>
                <w:bCs/>
                <w:lang w:val="vi-VN"/>
              </w:rPr>
              <w:t xml:space="preserve"> Hoạt động nghề nghiệp của </w:t>
            </w:r>
            <w:r w:rsidRPr="007852BE">
              <w:rPr>
                <w:rFonts w:ascii="Times New Roman" w:hAnsi="Times New Roman" w:cs="Times New Roman"/>
                <w:bCs/>
              </w:rPr>
              <w:t xml:space="preserve">giáo viên </w:t>
            </w:r>
            <w:r w:rsidRPr="007852BE">
              <w:rPr>
                <w:rFonts w:ascii="Times New Roman" w:hAnsi="Times New Roman" w:cs="Times New Roman"/>
                <w:bCs/>
                <w:lang w:val="vi-VN"/>
              </w:rPr>
              <w:t xml:space="preserve">dự bị đại học </w:t>
            </w:r>
            <w:r w:rsidRPr="007852BE">
              <w:rPr>
                <w:rFonts w:ascii="Times New Roman" w:hAnsi="Times New Roman" w:cs="Times New Roman"/>
                <w:bCs/>
              </w:rPr>
              <w:t xml:space="preserve">là </w:t>
            </w:r>
            <w:r w:rsidRPr="007852BE">
              <w:rPr>
                <w:rFonts w:ascii="Times New Roman" w:hAnsi="Times New Roman" w:cs="Times New Roman"/>
                <w:bCs/>
                <w:lang w:val="vi-VN"/>
              </w:rPr>
              <w:t xml:space="preserve">giảng dạy, giáo dục theo chương trình dự bị </w:t>
            </w:r>
            <w:r w:rsidRPr="007852BE">
              <w:rPr>
                <w:rFonts w:ascii="Times New Roman" w:hAnsi="Times New Roman" w:cs="Times New Roman"/>
                <w:bCs/>
                <w:lang w:val="vi-VN"/>
              </w:rPr>
              <w:lastRenderedPageBreak/>
              <w:t>đại học</w:t>
            </w:r>
            <w:r w:rsidRPr="007852BE">
              <w:rPr>
                <w:rFonts w:ascii="Times New Roman" w:hAnsi="Times New Roman" w:cs="Times New Roman"/>
                <w:bCs/>
              </w:rPr>
              <w:t>;</w:t>
            </w:r>
            <w:r w:rsidRPr="007852BE">
              <w:rPr>
                <w:rFonts w:ascii="Times New Roman" w:hAnsi="Times New Roman" w:cs="Times New Roman"/>
                <w:bCs/>
                <w:lang w:val="vi-VN"/>
              </w:rPr>
              <w:t xml:space="preserve"> giúp </w:t>
            </w:r>
            <w:r w:rsidRPr="007852BE">
              <w:rPr>
                <w:rFonts w:ascii="Times New Roman" w:hAnsi="Times New Roman" w:cs="Times New Roman"/>
                <w:bCs/>
              </w:rPr>
              <w:t>học sinh</w:t>
            </w:r>
            <w:r w:rsidRPr="007852BE">
              <w:rPr>
                <w:rFonts w:ascii="Times New Roman" w:hAnsi="Times New Roman" w:cs="Times New Roman"/>
                <w:bCs/>
                <w:lang w:val="vi-VN"/>
              </w:rPr>
              <w:t xml:space="preserve"> dân tộc củng cố kiến thức </w:t>
            </w:r>
            <w:r w:rsidRPr="007852BE">
              <w:rPr>
                <w:rFonts w:ascii="Times New Roman" w:hAnsi="Times New Roman" w:cs="Times New Roman"/>
                <w:bCs/>
              </w:rPr>
              <w:t>trung học phổ thông</w:t>
            </w:r>
            <w:r w:rsidRPr="007852BE">
              <w:rPr>
                <w:rFonts w:ascii="Times New Roman" w:hAnsi="Times New Roman" w:cs="Times New Roman"/>
                <w:bCs/>
                <w:lang w:val="vi-VN"/>
              </w:rPr>
              <w:t xml:space="preserve"> và có năng lực lên </w:t>
            </w:r>
            <w:r w:rsidRPr="007852BE">
              <w:rPr>
                <w:rFonts w:ascii="Times New Roman" w:hAnsi="Times New Roman" w:cs="Times New Roman"/>
                <w:bCs/>
              </w:rPr>
              <w:t>học trình độ đại học;</w:t>
            </w:r>
          </w:p>
        </w:tc>
        <w:tc>
          <w:tcPr>
            <w:tcW w:w="3452" w:type="dxa"/>
          </w:tcPr>
          <w:p w:rsidR="00920E7F" w:rsidRPr="007852BE" w:rsidRDefault="00920E7F" w:rsidP="007852BE">
            <w:pPr>
              <w:jc w:val="both"/>
              <w:rPr>
                <w:rFonts w:ascii="Times New Roman" w:hAnsi="Times New Roman" w:cs="Times New Roman"/>
                <w:bCs/>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lastRenderedPageBreak/>
              <w:t>e)</w:t>
            </w:r>
            <w:r w:rsidRPr="007852BE">
              <w:rPr>
                <w:rFonts w:ascii="Times New Roman" w:hAnsi="Times New Roman" w:cs="Times New Roman"/>
                <w:bCs/>
                <w:lang w:val="vi-VN"/>
              </w:rPr>
              <w:t xml:space="preserve"> Hoạt động nghề nghiệp</w:t>
            </w:r>
            <w:r w:rsidRPr="007852BE">
              <w:rPr>
                <w:rFonts w:ascii="Times New Roman" w:hAnsi="Times New Roman" w:cs="Times New Roman"/>
                <w:bCs/>
              </w:rPr>
              <w:t xml:space="preserve"> của</w:t>
            </w:r>
            <w:r w:rsidRPr="007852BE">
              <w:rPr>
                <w:rFonts w:ascii="Times New Roman" w:hAnsi="Times New Roman" w:cs="Times New Roman"/>
                <w:bCs/>
                <w:lang w:val="vi-VN"/>
              </w:rPr>
              <w:t xml:space="preserve"> </w:t>
            </w:r>
            <w:r w:rsidRPr="007852BE">
              <w:rPr>
                <w:rFonts w:ascii="Times New Roman" w:hAnsi="Times New Roman" w:cs="Times New Roman"/>
                <w:bCs/>
              </w:rPr>
              <w:t>giáo viên giáo dục thường xuyên</w:t>
            </w:r>
            <w:r w:rsidRPr="007852BE">
              <w:rPr>
                <w:rFonts w:ascii="Times New Roman" w:hAnsi="Times New Roman" w:cs="Times New Roman"/>
                <w:bCs/>
                <w:lang w:val="vi-VN"/>
              </w:rPr>
              <w:t xml:space="preserve"> là giảng dạy, giáo dục theo các kế hoạch giáo dục linh hoạt</w:t>
            </w:r>
            <w:r w:rsidRPr="007852BE">
              <w:rPr>
                <w:rFonts w:ascii="Times New Roman" w:hAnsi="Times New Roman" w:cs="Times New Roman"/>
                <w:bCs/>
              </w:rPr>
              <w:t xml:space="preserve"> trong cơ sở giáo dục thường xuyên</w:t>
            </w:r>
            <w:r w:rsidRPr="007852BE">
              <w:rPr>
                <w:rFonts w:ascii="Times New Roman" w:hAnsi="Times New Roman" w:cs="Times New Roman"/>
                <w:bCs/>
                <w:lang w:val="vi-VN"/>
              </w:rPr>
              <w:t>, giúp người học đạt được các trình độ của hệ thống trình độ quốc dân hoặc các chương trình giáo dục nhằm đáp ứng nhu cầu trong cuộc sống của người học, góp phần xây dựng xã hội học tập và học tập suốt đời</w:t>
            </w:r>
            <w:r w:rsidRPr="007852BE">
              <w:rPr>
                <w:rFonts w:ascii="Times New Roman" w:hAnsi="Times New Roman" w:cs="Times New Roman"/>
                <w:bCs/>
              </w:rPr>
              <w:t>;</w:t>
            </w: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địa phương</w:t>
            </w:r>
          </w:p>
          <w:p w:rsidR="00920E7F" w:rsidRPr="007852BE" w:rsidRDefault="00920E7F" w:rsidP="007852BE">
            <w:pPr>
              <w:jc w:val="both"/>
              <w:rPr>
                <w:rFonts w:ascii="Times New Roman" w:eastAsia="Calibri" w:hAnsi="Times New Roman" w:cs="Times New Roman"/>
              </w:rPr>
            </w:pPr>
            <w:r w:rsidRPr="007852BE">
              <w:rPr>
                <w:rFonts w:ascii="Times New Roman" w:hAnsi="Times New Roman" w:cs="Times New Roman"/>
              </w:rPr>
              <w:t>Cân nhắc c</w:t>
            </w:r>
            <w:r w:rsidRPr="007852BE">
              <w:rPr>
                <w:rFonts w:ascii="Times New Roman" w:eastAsia="Calibri" w:hAnsi="Times New Roman" w:cs="Times New Roman"/>
              </w:rPr>
              <w:t xml:space="preserve">ụm từ </w:t>
            </w:r>
            <w:r w:rsidRPr="007852BE">
              <w:rPr>
                <w:rFonts w:ascii="Times New Roman" w:eastAsia="Calibri" w:hAnsi="Times New Roman" w:cs="Times New Roman"/>
                <w:i/>
                <w:iCs/>
                <w:u w:val="single"/>
                <w:lang w:val="vi-VN"/>
              </w:rPr>
              <w:t>“</w:t>
            </w:r>
            <w:r w:rsidRPr="007852BE">
              <w:rPr>
                <w:rFonts w:ascii="Times New Roman" w:hAnsi="Times New Roman" w:cs="Times New Roman"/>
                <w:i/>
                <w:iCs/>
                <w:u w:val="single"/>
              </w:rPr>
              <w:t>hệ thống trình độ quốc dân</w:t>
            </w:r>
            <w:r w:rsidRPr="007852BE">
              <w:rPr>
                <w:rFonts w:ascii="Times New Roman" w:hAnsi="Times New Roman" w:cs="Times New Roman"/>
                <w:i/>
                <w:iCs/>
                <w:u w:val="single"/>
                <w:lang w:val="vi-VN"/>
              </w:rPr>
              <w:t>”</w:t>
            </w:r>
            <w:r w:rsidRPr="007852BE">
              <w:rPr>
                <w:rFonts w:ascii="Times New Roman" w:hAnsi="Times New Roman" w:cs="Times New Roman"/>
                <w:u w:val="single"/>
                <w:lang w:val="vi-VN"/>
              </w:rPr>
              <w:t xml:space="preserve"> </w:t>
            </w:r>
            <w:r w:rsidRPr="007852BE">
              <w:rPr>
                <w:rFonts w:ascii="Times New Roman" w:eastAsia="Calibri" w:hAnsi="Times New Roman" w:cs="Times New Roman"/>
              </w:rPr>
              <w:t>chưa được dùng trong văn bản quy phạm pháp luật, chưa được định nghĩa (chỉ có: hệ thống giáo dục quốc dân, khung trình độ quốc gia)</w:t>
            </w:r>
          </w:p>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b/>
              </w:rPr>
              <w:t>* Góp ý của các trường ĐH</w:t>
            </w:r>
          </w:p>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b/>
              </w:rPr>
              <w:t>(1) Trường Đại học Thương mại</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Thay cụm từ “</w:t>
            </w:r>
            <w:r w:rsidRPr="007852BE">
              <w:rPr>
                <w:rFonts w:ascii="Times New Roman" w:hAnsi="Times New Roman" w:cs="Times New Roman"/>
                <w:b/>
              </w:rPr>
              <w:t xml:space="preserve">hệ thống trình độ quốc dân” </w:t>
            </w:r>
            <w:r w:rsidRPr="007852BE">
              <w:rPr>
                <w:rFonts w:ascii="Times New Roman" w:hAnsi="Times New Roman" w:cs="Times New Roman"/>
                <w:bCs/>
              </w:rPr>
              <w:t>bằng cụm từ</w:t>
            </w:r>
            <w:r w:rsidRPr="007852BE">
              <w:rPr>
                <w:rFonts w:ascii="Times New Roman" w:hAnsi="Times New Roman" w:cs="Times New Roman"/>
                <w:b/>
              </w:rPr>
              <w:t xml:space="preserve"> “hệ thống giáo dục quốc dân” </w:t>
            </w:r>
            <w:r w:rsidRPr="007852BE">
              <w:rPr>
                <w:rFonts w:ascii="Times New Roman" w:hAnsi="Times New Roman" w:cs="Times New Roman"/>
                <w:bCs/>
              </w:rPr>
              <w:t>hoặc cần có giải thích về cụm từ: hệ thống trình độ quốc gia ?</w:t>
            </w:r>
          </w:p>
          <w:p w:rsidR="00920E7F" w:rsidRPr="007852BE" w:rsidRDefault="00920E7F" w:rsidP="007852BE">
            <w:pPr>
              <w:jc w:val="both"/>
              <w:rPr>
                <w:rFonts w:ascii="Times New Roman" w:hAnsi="Times New Roman" w:cs="Times New Roman"/>
                <w:b/>
                <w:bCs/>
              </w:rPr>
            </w:pPr>
            <w:r w:rsidRPr="007852BE">
              <w:rPr>
                <w:rFonts w:ascii="Times New Roman" w:hAnsi="Times New Roman" w:cs="Times New Roman"/>
                <w:bCs/>
              </w:rPr>
              <w:t xml:space="preserve">* </w:t>
            </w:r>
            <w:r w:rsidRPr="007852BE">
              <w:rPr>
                <w:rFonts w:ascii="Times New Roman" w:hAnsi="Times New Roman" w:cs="Times New Roman"/>
                <w:b/>
                <w:bCs/>
              </w:rPr>
              <w:t>Góp ý của các Bộ</w:t>
            </w:r>
          </w:p>
          <w:p w:rsidR="00920E7F" w:rsidRPr="007852BE" w:rsidRDefault="00920E7F" w:rsidP="007852BE">
            <w:pPr>
              <w:jc w:val="both"/>
              <w:rPr>
                <w:rFonts w:ascii="Times New Roman" w:eastAsia="Calibri" w:hAnsi="Times New Roman" w:cs="Times New Roman"/>
                <w:i/>
              </w:rPr>
            </w:pPr>
            <w:r w:rsidRPr="007852BE">
              <w:rPr>
                <w:rFonts w:ascii="Times New Roman" w:hAnsi="Times New Roman" w:cs="Times New Roman"/>
                <w:b/>
                <w:bCs/>
              </w:rPr>
              <w:t xml:space="preserve">(1) Bộ LĐTBXH: </w:t>
            </w:r>
            <w:r w:rsidRPr="007852BE">
              <w:rPr>
                <w:rFonts w:ascii="Times New Roman" w:hAnsi="Times New Roman" w:cs="Times New Roman"/>
                <w:bCs/>
              </w:rPr>
              <w:t>Thông tư số 15/2022/TT-BGDĐT quy định việc giảng dạy khối lượng kiến thức văn hóa trung học phổ thông trong cơ sở GDNN: cơ sở GDNN được tham gia giảng dạy các môn văn hóa khi có đủ điều kiện theo quy định. Đồng thời, các cơ sở GDNN có đội ngũ nhà giáo tham gia giảng dạy chương trình giáo dục thường xuyên (GDTX). Do vậy, đề nghị bổ sung hoạt động của giáo viên giáo dục thường xuyên giảng dạy trong cơ sở GDNN và viết lại như sau:</w:t>
            </w:r>
          </w:p>
          <w:p w:rsidR="00920E7F" w:rsidRPr="007852BE" w:rsidRDefault="00920E7F" w:rsidP="007852BE">
            <w:pPr>
              <w:jc w:val="both"/>
              <w:rPr>
                <w:rFonts w:ascii="Times New Roman" w:eastAsia="Calibri" w:hAnsi="Times New Roman" w:cs="Times New Roman"/>
                <w:i/>
              </w:rPr>
            </w:pPr>
            <w:r w:rsidRPr="007852BE">
              <w:rPr>
                <w:rFonts w:ascii="Times New Roman" w:eastAsia="Calibri" w:hAnsi="Times New Roman" w:cs="Times New Roman"/>
                <w:i/>
              </w:rPr>
              <w:lastRenderedPageBreak/>
              <w:t>“</w:t>
            </w:r>
            <w:r w:rsidRPr="007852BE">
              <w:rPr>
                <w:rFonts w:ascii="Times New Roman" w:eastAsia="Calibri" w:hAnsi="Times New Roman" w:cs="Times New Roman"/>
                <w:i/>
                <w:lang w:val="vi-VN"/>
              </w:rPr>
              <w:t>3. Hoạt động nghề nghiệp của nhà giáo</w:t>
            </w:r>
            <w:r w:rsidRPr="007852BE">
              <w:rPr>
                <w:rFonts w:ascii="Times New Roman" w:eastAsia="Calibri" w:hAnsi="Times New Roman" w:cs="Times New Roman"/>
                <w:i/>
              </w:rPr>
              <w:t>:</w:t>
            </w:r>
          </w:p>
          <w:p w:rsidR="00920E7F" w:rsidRPr="007852BE" w:rsidRDefault="00920E7F" w:rsidP="007852BE">
            <w:pPr>
              <w:jc w:val="both"/>
              <w:rPr>
                <w:rFonts w:ascii="Times New Roman" w:eastAsia="Calibri" w:hAnsi="Times New Roman" w:cs="Times New Roman"/>
                <w:i/>
              </w:rPr>
            </w:pPr>
            <w:r w:rsidRPr="007852BE">
              <w:rPr>
                <w:rFonts w:ascii="Times New Roman" w:eastAsia="Calibri" w:hAnsi="Times New Roman" w:cs="Times New Roman"/>
                <w:i/>
              </w:rPr>
              <w:t>…</w:t>
            </w:r>
          </w:p>
          <w:p w:rsidR="00920E7F" w:rsidRPr="007852BE" w:rsidRDefault="00920E7F" w:rsidP="007852BE">
            <w:pPr>
              <w:jc w:val="both"/>
              <w:rPr>
                <w:rFonts w:ascii="Times New Roman" w:hAnsi="Times New Roman" w:cs="Times New Roman"/>
                <w:b/>
                <w:bCs/>
              </w:rPr>
            </w:pPr>
            <w:r w:rsidRPr="007852BE">
              <w:rPr>
                <w:rFonts w:ascii="Times New Roman" w:hAnsi="Times New Roman" w:cs="Times New Roman"/>
                <w:bCs/>
                <w:i/>
              </w:rPr>
              <w:t>e)</w:t>
            </w:r>
            <w:r w:rsidRPr="007852BE">
              <w:rPr>
                <w:rFonts w:ascii="Times New Roman" w:hAnsi="Times New Roman" w:cs="Times New Roman"/>
                <w:bCs/>
                <w:i/>
                <w:lang w:val="vi-VN"/>
              </w:rPr>
              <w:t xml:space="preserve"> Hoạt động nghề nghiệp</w:t>
            </w:r>
            <w:r w:rsidRPr="007852BE">
              <w:rPr>
                <w:rFonts w:ascii="Times New Roman" w:hAnsi="Times New Roman" w:cs="Times New Roman"/>
                <w:bCs/>
                <w:i/>
              </w:rPr>
              <w:t xml:space="preserve"> của</w:t>
            </w:r>
            <w:r w:rsidRPr="007852BE">
              <w:rPr>
                <w:rFonts w:ascii="Times New Roman" w:hAnsi="Times New Roman" w:cs="Times New Roman"/>
                <w:bCs/>
                <w:i/>
                <w:lang w:val="vi-VN"/>
              </w:rPr>
              <w:t xml:space="preserve"> </w:t>
            </w:r>
            <w:r w:rsidRPr="007852BE">
              <w:rPr>
                <w:rFonts w:ascii="Times New Roman" w:hAnsi="Times New Roman" w:cs="Times New Roman"/>
                <w:bCs/>
                <w:i/>
              </w:rPr>
              <w:t>giáo viên giáo dục thường xuyên</w:t>
            </w:r>
            <w:r w:rsidRPr="007852BE">
              <w:rPr>
                <w:rFonts w:ascii="Times New Roman" w:hAnsi="Times New Roman" w:cs="Times New Roman"/>
                <w:bCs/>
                <w:i/>
                <w:lang w:val="vi-VN"/>
              </w:rPr>
              <w:t xml:space="preserve"> là giảng dạy, giáo dục theo các kế hoạch giáo dục linh hoạt</w:t>
            </w:r>
            <w:r w:rsidRPr="007852BE">
              <w:rPr>
                <w:rFonts w:ascii="Times New Roman" w:hAnsi="Times New Roman" w:cs="Times New Roman"/>
                <w:bCs/>
                <w:i/>
              </w:rPr>
              <w:t xml:space="preserve"> trong cơ sở giáo dục thường xuyên </w:t>
            </w:r>
            <w:r w:rsidRPr="007852BE">
              <w:rPr>
                <w:rFonts w:ascii="Times New Roman" w:hAnsi="Times New Roman" w:cs="Times New Roman"/>
                <w:b/>
                <w:bCs/>
                <w:i/>
              </w:rPr>
              <w:t>và các cơ sở GDNN</w:t>
            </w:r>
            <w:r w:rsidRPr="007852BE">
              <w:rPr>
                <w:rFonts w:ascii="Times New Roman" w:hAnsi="Times New Roman" w:cs="Times New Roman"/>
                <w:bCs/>
                <w:i/>
              </w:rPr>
              <w:t>,</w:t>
            </w:r>
            <w:r w:rsidRPr="007852BE">
              <w:rPr>
                <w:rFonts w:ascii="Times New Roman" w:hAnsi="Times New Roman" w:cs="Times New Roman"/>
                <w:bCs/>
                <w:i/>
                <w:lang w:val="vi-VN"/>
              </w:rPr>
              <w:t xml:space="preserve"> giúp người học đạt được các trình độ của hệ thống trình độ quốc dân hoặc các chương trình giáo dục nhằm đáp ứng nhu cầu trong cuộc sống của người học, góp phần xây dựng xã hội học tập và học tập suốt đời</w:t>
            </w:r>
            <w:r w:rsidRPr="007852BE">
              <w:rPr>
                <w:rFonts w:ascii="Times New Roman" w:hAnsi="Times New Roman" w:cs="Times New Roman"/>
                <w:bCs/>
                <w:i/>
              </w:rPr>
              <w:t>;</w:t>
            </w:r>
          </w:p>
        </w:tc>
        <w:tc>
          <w:tcPr>
            <w:tcW w:w="3513"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lang w:val="vi-VN"/>
              </w:rPr>
              <w:lastRenderedPageBreak/>
              <w:t xml:space="preserve">e) Hoạt động nghề nghiệp của giáo viên giáo dục thường xuyên là giảng dạy, giáo dục theo </w:t>
            </w:r>
            <w:r w:rsidRPr="007852BE">
              <w:rPr>
                <w:rFonts w:ascii="Times New Roman" w:hAnsi="Times New Roman" w:cs="Times New Roman"/>
                <w:bCs/>
              </w:rPr>
              <w:t xml:space="preserve">các </w:t>
            </w:r>
            <w:r w:rsidRPr="007852BE">
              <w:rPr>
                <w:rFonts w:ascii="Times New Roman" w:hAnsi="Times New Roman" w:cs="Times New Roman"/>
                <w:bCs/>
                <w:lang w:val="vi-VN"/>
              </w:rPr>
              <w:t xml:space="preserve">chương trình giáo dục </w:t>
            </w:r>
            <w:r w:rsidRPr="007852BE">
              <w:rPr>
                <w:rFonts w:ascii="Times New Roman" w:hAnsi="Times New Roman" w:cs="Times New Roman"/>
                <w:bCs/>
              </w:rPr>
              <w:t>thường xuyên;</w:t>
            </w:r>
            <w:r w:rsidRPr="007852BE">
              <w:rPr>
                <w:rFonts w:ascii="Times New Roman" w:hAnsi="Times New Roman" w:cs="Times New Roman"/>
                <w:bCs/>
                <w:lang w:val="vi-VN"/>
              </w:rPr>
              <w:t xml:space="preserve"> </w:t>
            </w:r>
            <w:r w:rsidRPr="007852BE">
              <w:rPr>
                <w:rFonts w:ascii="Times New Roman" w:hAnsi="Times New Roman" w:cs="Times New Roman"/>
                <w:bCs/>
              </w:rPr>
              <w:t xml:space="preserve">góp phần </w:t>
            </w:r>
            <w:r w:rsidRPr="007852BE">
              <w:rPr>
                <w:rFonts w:ascii="Times New Roman" w:hAnsi="Times New Roman" w:cs="Times New Roman"/>
                <w:bCs/>
                <w:lang w:val="vi-VN"/>
              </w:rPr>
              <w:t>nâng cao dân trí, đáp ứng nhu cầu trong cuộc sống của người học, xây dựng xã hội học tập và học tập suốt đời</w:t>
            </w:r>
            <w:r w:rsidRPr="007852BE">
              <w:rPr>
                <w:rFonts w:ascii="Times New Roman" w:hAnsi="Times New Roman" w:cs="Times New Roman"/>
                <w:bCs/>
              </w:rPr>
              <w:t>;</w:t>
            </w:r>
          </w:p>
        </w:tc>
        <w:tc>
          <w:tcPr>
            <w:tcW w:w="3452"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Đã điều chỉnh lại, bảo đảm khái quát hoạt động nghề nghiệp của giáo viên GDTX</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lastRenderedPageBreak/>
              <w:t>g)</w:t>
            </w:r>
            <w:r w:rsidRPr="007852BE">
              <w:rPr>
                <w:rFonts w:ascii="Times New Roman" w:hAnsi="Times New Roman" w:cs="Times New Roman"/>
                <w:bCs/>
                <w:lang w:val="vi-VN"/>
              </w:rPr>
              <w:t xml:space="preserve"> Hoạt động nghề nghiệp</w:t>
            </w:r>
            <w:r w:rsidRPr="007852BE">
              <w:rPr>
                <w:rFonts w:ascii="Times New Roman" w:hAnsi="Times New Roman" w:cs="Times New Roman"/>
                <w:bCs/>
              </w:rPr>
              <w:t xml:space="preserve"> của</w:t>
            </w:r>
            <w:r w:rsidRPr="007852BE">
              <w:rPr>
                <w:rFonts w:ascii="Times New Roman" w:hAnsi="Times New Roman" w:cs="Times New Roman"/>
                <w:bCs/>
                <w:lang w:val="vi-VN"/>
              </w:rPr>
              <w:t xml:space="preserve"> </w:t>
            </w:r>
            <w:r w:rsidRPr="007852BE">
              <w:rPr>
                <w:rFonts w:ascii="Times New Roman" w:hAnsi="Times New Roman" w:cs="Times New Roman"/>
                <w:bCs/>
              </w:rPr>
              <w:t xml:space="preserve">giáo viên </w:t>
            </w:r>
            <w:r w:rsidRPr="007852BE">
              <w:rPr>
                <w:rFonts w:ascii="Times New Roman" w:hAnsi="Times New Roman" w:cs="Times New Roman"/>
                <w:bCs/>
                <w:lang w:val="vi-VN"/>
              </w:rPr>
              <w:t xml:space="preserve">và giảng viên </w:t>
            </w:r>
            <w:r w:rsidRPr="007852BE">
              <w:rPr>
                <w:rFonts w:ascii="Times New Roman" w:hAnsi="Times New Roman" w:cs="Times New Roman"/>
                <w:bCs/>
              </w:rPr>
              <w:t>giáo dục nghề nghiệp</w:t>
            </w:r>
            <w:r w:rsidRPr="007852BE">
              <w:rPr>
                <w:rFonts w:ascii="Times New Roman" w:hAnsi="Times New Roman" w:cs="Times New Roman"/>
                <w:bCs/>
                <w:lang w:val="vi-VN"/>
              </w:rPr>
              <w:t xml:space="preserve"> là đào tạo người học theo chương trình </w:t>
            </w:r>
            <w:r w:rsidRPr="007852BE">
              <w:rPr>
                <w:rFonts w:ascii="Times New Roman" w:hAnsi="Times New Roman" w:cs="Times New Roman"/>
                <w:bCs/>
              </w:rPr>
              <w:t>giáo dục nghề nghiệp</w:t>
            </w:r>
            <w:r w:rsidRPr="007852BE">
              <w:rPr>
                <w:rFonts w:ascii="Times New Roman" w:hAnsi="Times New Roman" w:cs="Times New Roman"/>
                <w:bCs/>
                <w:lang w:val="vi-VN"/>
              </w:rPr>
              <w:t xml:space="preserve"> </w:t>
            </w:r>
            <w:r w:rsidRPr="007852BE">
              <w:rPr>
                <w:rFonts w:ascii="Times New Roman" w:hAnsi="Times New Roman" w:cs="Times New Roman"/>
                <w:bCs/>
              </w:rPr>
              <w:t xml:space="preserve">trong cơ sở giáo dục nghề nghiệp </w:t>
            </w:r>
            <w:r w:rsidRPr="007852BE">
              <w:rPr>
                <w:rFonts w:ascii="Times New Roman" w:hAnsi="Times New Roman" w:cs="Times New Roman"/>
                <w:bCs/>
                <w:lang w:val="vi-VN"/>
              </w:rPr>
              <w:t>nhằm đào tạo nhân lực có kiến thức, kĩ năng và trách nhiệm nghề nghiệp</w:t>
            </w:r>
            <w:r w:rsidRPr="007852BE">
              <w:rPr>
                <w:rFonts w:ascii="Times New Roman" w:hAnsi="Times New Roman" w:cs="Times New Roman"/>
                <w:bCs/>
              </w:rPr>
              <w:t>;</w:t>
            </w:r>
          </w:p>
        </w:tc>
        <w:tc>
          <w:tcPr>
            <w:tcW w:w="3939" w:type="dxa"/>
          </w:tcPr>
          <w:p w:rsidR="00920E7F" w:rsidRPr="007852BE" w:rsidRDefault="00920E7F" w:rsidP="007852BE">
            <w:pPr>
              <w:tabs>
                <w:tab w:val="left" w:leader="dot" w:pos="4536"/>
                <w:tab w:val="left" w:leader="dot" w:pos="9072"/>
              </w:tabs>
              <w:jc w:val="both"/>
              <w:rPr>
                <w:rFonts w:ascii="Times New Roman" w:hAnsi="Times New Roman" w:cs="Times New Roman"/>
                <w:b/>
              </w:rPr>
            </w:pPr>
            <w:r w:rsidRPr="007852BE">
              <w:rPr>
                <w:rFonts w:ascii="Times New Roman" w:hAnsi="Times New Roman" w:cs="Times New Roman"/>
                <w:b/>
              </w:rPr>
              <w:t>* Góp ý của địa phương</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xml:space="preserve">Hoạt động nghề nghiệp của giáo viên và giảng viên giáo dục nghề nghiệp </w:t>
            </w:r>
            <w:r w:rsidRPr="007852BE">
              <w:rPr>
                <w:rFonts w:ascii="Times New Roman" w:hAnsi="Times New Roman" w:cs="Times New Roman"/>
                <w:b/>
                <w:bCs/>
              </w:rPr>
              <w:t>là giảng dạy, nghiên cứu khoa học và</w:t>
            </w:r>
            <w:r w:rsidRPr="007852BE">
              <w:rPr>
                <w:rFonts w:ascii="Times New Roman" w:hAnsi="Times New Roman" w:cs="Times New Roman"/>
              </w:rPr>
              <w:t xml:space="preserve"> đào tạo người học theo chương trình giáo dục nghề nghiệp trong cơ sở giáo dục nghề nghiệp nhằm đào tạo nhân lực có kiến thức, kĩ năng và trách nhiệm nghề nghiệp.</w:t>
            </w:r>
          </w:p>
          <w:p w:rsidR="00920E7F" w:rsidRPr="007852BE" w:rsidRDefault="00920E7F" w:rsidP="007852BE">
            <w:pPr>
              <w:tabs>
                <w:tab w:val="left" w:leader="dot" w:pos="4536"/>
                <w:tab w:val="left" w:leader="dot" w:pos="9072"/>
              </w:tabs>
              <w:jc w:val="both"/>
              <w:rPr>
                <w:rFonts w:ascii="Times New Roman" w:hAnsi="Times New Roman" w:cs="Times New Roman"/>
                <w:b/>
              </w:rPr>
            </w:pPr>
            <w:r w:rsidRPr="007852BE">
              <w:rPr>
                <w:rFonts w:ascii="Times New Roman" w:hAnsi="Times New Roman" w:cs="Times New Roman"/>
                <w:b/>
              </w:rPr>
              <w:t>* Góp ý của các trường ĐH</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1) Trường ĐH Giao thông vận tải</w:t>
            </w:r>
          </w:p>
          <w:p w:rsidR="00920E7F" w:rsidRPr="007852BE" w:rsidRDefault="00920E7F" w:rsidP="007852BE">
            <w:pPr>
              <w:tabs>
                <w:tab w:val="left" w:leader="dot" w:pos="4536"/>
                <w:tab w:val="left" w:leader="dot" w:pos="9072"/>
              </w:tabs>
              <w:jc w:val="both"/>
              <w:rPr>
                <w:rFonts w:ascii="Times New Roman" w:eastAsia="Calibri" w:hAnsi="Times New Roman" w:cs="Times New Roman"/>
              </w:rPr>
            </w:pPr>
            <w:r w:rsidRPr="007852BE">
              <w:rPr>
                <w:rFonts w:ascii="Times New Roman" w:eastAsia="Calibri" w:hAnsi="Times New Roman" w:cs="Times New Roman"/>
                <w:lang w:val="vi-VN"/>
              </w:rPr>
              <w:t>g) Hoạt động nghề nghiệp của giáo viên và giảng viên giáo dục nghề nghiệp là nghiên cứu khoa học, giáo dục, đào tạo người học theo chương trình giáo dục nghề nghiệp trong cơ sở giáo dục nghề nghiệp nhằm đào tạo nhân lực có kiến thức, kĩ năng và trách nhiệm nghề nghiệp;</w:t>
            </w:r>
          </w:p>
          <w:p w:rsidR="00920E7F" w:rsidRPr="007852BE" w:rsidRDefault="00920E7F" w:rsidP="007852BE">
            <w:pPr>
              <w:tabs>
                <w:tab w:val="left" w:leader="dot" w:pos="4536"/>
                <w:tab w:val="left" w:leader="dot" w:pos="9072"/>
              </w:tabs>
              <w:jc w:val="both"/>
              <w:rPr>
                <w:rFonts w:ascii="Times New Roman" w:eastAsia="Calibri" w:hAnsi="Times New Roman" w:cs="Times New Roman"/>
                <w:b/>
                <w:bCs/>
              </w:rPr>
            </w:pPr>
            <w:r w:rsidRPr="007852BE">
              <w:rPr>
                <w:rFonts w:ascii="Times New Roman" w:eastAsia="Calibri" w:hAnsi="Times New Roman" w:cs="Times New Roman"/>
                <w:b/>
                <w:bCs/>
              </w:rPr>
              <w:lastRenderedPageBreak/>
              <w:t>(2) Trường CBQLGD HCM</w:t>
            </w:r>
          </w:p>
          <w:p w:rsidR="00920E7F" w:rsidRPr="007852BE" w:rsidRDefault="00920E7F" w:rsidP="007852BE">
            <w:pPr>
              <w:tabs>
                <w:tab w:val="left" w:leader="dot" w:pos="4536"/>
                <w:tab w:val="left" w:leader="dot" w:pos="9072"/>
              </w:tabs>
              <w:jc w:val="both"/>
              <w:rPr>
                <w:rFonts w:ascii="Times New Roman" w:eastAsia="Calibri" w:hAnsi="Times New Roman" w:cs="Times New Roman"/>
                <w:b/>
                <w:bCs/>
              </w:rPr>
            </w:pPr>
            <w:r w:rsidRPr="007852BE">
              <w:rPr>
                <w:rFonts w:ascii="Times New Roman" w:eastAsia="Calibri" w:hAnsi="Times New Roman" w:cs="Times New Roman"/>
                <w:b/>
                <w:bCs/>
              </w:rPr>
              <w:t>Đề nghị bổ sung từ “bồi dưỡng”, cụ thể</w:t>
            </w:r>
          </w:p>
          <w:p w:rsidR="00920E7F" w:rsidRPr="007852BE" w:rsidRDefault="00920E7F" w:rsidP="007852BE">
            <w:pPr>
              <w:tabs>
                <w:tab w:val="left" w:leader="dot" w:pos="4536"/>
                <w:tab w:val="left" w:leader="dot" w:pos="9072"/>
              </w:tabs>
              <w:jc w:val="both"/>
              <w:rPr>
                <w:rFonts w:ascii="Times New Roman" w:hAnsi="Times New Roman" w:cs="Times New Roman"/>
                <w:bCs/>
              </w:rPr>
            </w:pPr>
            <w:r w:rsidRPr="007852BE">
              <w:rPr>
                <w:rFonts w:ascii="Times New Roman" w:hAnsi="Times New Roman" w:cs="Times New Roman"/>
                <w:bCs/>
                <w:lang w:val="vi-VN"/>
              </w:rPr>
              <w:t>Hoạt động nghề nghiệp</w:t>
            </w:r>
            <w:r w:rsidRPr="007852BE">
              <w:rPr>
                <w:rFonts w:ascii="Times New Roman" w:hAnsi="Times New Roman" w:cs="Times New Roman"/>
                <w:bCs/>
              </w:rPr>
              <w:t xml:space="preserve"> của</w:t>
            </w:r>
            <w:r w:rsidRPr="007852BE">
              <w:rPr>
                <w:rFonts w:ascii="Times New Roman" w:hAnsi="Times New Roman" w:cs="Times New Roman"/>
                <w:bCs/>
                <w:lang w:val="vi-VN"/>
              </w:rPr>
              <w:t xml:space="preserve"> </w:t>
            </w:r>
            <w:r w:rsidRPr="007852BE">
              <w:rPr>
                <w:rFonts w:ascii="Times New Roman" w:hAnsi="Times New Roman" w:cs="Times New Roman"/>
                <w:bCs/>
              </w:rPr>
              <w:t xml:space="preserve">giáo viên </w:t>
            </w:r>
            <w:r w:rsidRPr="007852BE">
              <w:rPr>
                <w:rFonts w:ascii="Times New Roman" w:hAnsi="Times New Roman" w:cs="Times New Roman"/>
                <w:bCs/>
                <w:lang w:val="vi-VN"/>
              </w:rPr>
              <w:t xml:space="preserve">và giảng viên </w:t>
            </w:r>
            <w:r w:rsidRPr="007852BE">
              <w:rPr>
                <w:rFonts w:ascii="Times New Roman" w:hAnsi="Times New Roman" w:cs="Times New Roman"/>
                <w:bCs/>
              </w:rPr>
              <w:t>giáo dục nghề nghiệp</w:t>
            </w:r>
            <w:r w:rsidRPr="007852BE">
              <w:rPr>
                <w:rFonts w:ascii="Times New Roman" w:hAnsi="Times New Roman" w:cs="Times New Roman"/>
                <w:bCs/>
                <w:lang w:val="vi-VN"/>
              </w:rPr>
              <w:t xml:space="preserve"> là đào tạo</w:t>
            </w:r>
            <w:r w:rsidRPr="007852BE">
              <w:rPr>
                <w:rFonts w:ascii="Times New Roman" w:hAnsi="Times New Roman" w:cs="Times New Roman"/>
                <w:bCs/>
              </w:rPr>
              <w:t xml:space="preserve">, </w:t>
            </w:r>
            <w:r w:rsidRPr="007852BE">
              <w:rPr>
                <w:rFonts w:ascii="Times New Roman" w:hAnsi="Times New Roman" w:cs="Times New Roman"/>
                <w:b/>
              </w:rPr>
              <w:t>bồi dưỡng</w:t>
            </w:r>
            <w:r w:rsidRPr="007852BE">
              <w:rPr>
                <w:rFonts w:ascii="Times New Roman" w:hAnsi="Times New Roman" w:cs="Times New Roman"/>
                <w:bCs/>
                <w:lang w:val="vi-VN"/>
              </w:rPr>
              <w:t xml:space="preserve"> người học theo chương trình </w:t>
            </w:r>
            <w:r w:rsidRPr="007852BE">
              <w:rPr>
                <w:rFonts w:ascii="Times New Roman" w:hAnsi="Times New Roman" w:cs="Times New Roman"/>
                <w:bCs/>
              </w:rPr>
              <w:t>giáo dục nghề nghiệp</w:t>
            </w:r>
            <w:r w:rsidRPr="007852BE">
              <w:rPr>
                <w:rFonts w:ascii="Times New Roman" w:hAnsi="Times New Roman" w:cs="Times New Roman"/>
                <w:bCs/>
                <w:lang w:val="vi-VN"/>
              </w:rPr>
              <w:t xml:space="preserve"> </w:t>
            </w:r>
            <w:r w:rsidRPr="007852BE">
              <w:rPr>
                <w:rFonts w:ascii="Times New Roman" w:hAnsi="Times New Roman" w:cs="Times New Roman"/>
                <w:bCs/>
              </w:rPr>
              <w:t xml:space="preserve">trong cơ sở giáo dục nghề nghiệp </w:t>
            </w:r>
            <w:r w:rsidRPr="007852BE">
              <w:rPr>
                <w:rFonts w:ascii="Times New Roman" w:hAnsi="Times New Roman" w:cs="Times New Roman"/>
                <w:bCs/>
                <w:lang w:val="vi-VN"/>
              </w:rPr>
              <w:t>nhằm đào tạo nhân lực có kiến thức, kĩ năng và trách nhiệm nghề nghiệp</w:t>
            </w:r>
            <w:r w:rsidRPr="007852BE">
              <w:rPr>
                <w:rFonts w:ascii="Times New Roman" w:hAnsi="Times New Roman" w:cs="Times New Roman"/>
                <w:bCs/>
              </w:rPr>
              <w:t>;</w:t>
            </w:r>
          </w:p>
          <w:p w:rsidR="00920E7F" w:rsidRPr="007852BE" w:rsidRDefault="00920E7F" w:rsidP="007852BE">
            <w:pPr>
              <w:tabs>
                <w:tab w:val="left" w:leader="dot" w:pos="4536"/>
                <w:tab w:val="left" w:leader="dot" w:pos="9072"/>
              </w:tabs>
              <w:jc w:val="both"/>
              <w:rPr>
                <w:rFonts w:ascii="Times New Roman" w:hAnsi="Times New Roman" w:cs="Times New Roman"/>
                <w:bCs/>
              </w:rPr>
            </w:pPr>
            <w:r w:rsidRPr="007852BE">
              <w:rPr>
                <w:rFonts w:ascii="Times New Roman" w:hAnsi="Times New Roman" w:cs="Times New Roman"/>
                <w:bCs/>
              </w:rPr>
              <w:t>Lý do: Thống nhất với nội dung quy định tại khoản 3 điều 3 dự thảo Luật Nhà giáo</w:t>
            </w:r>
          </w:p>
          <w:p w:rsidR="00920E7F" w:rsidRPr="007852BE" w:rsidRDefault="00920E7F" w:rsidP="007852BE">
            <w:pPr>
              <w:tabs>
                <w:tab w:val="left" w:leader="dot" w:pos="4536"/>
                <w:tab w:val="left" w:leader="dot" w:pos="9072"/>
              </w:tabs>
              <w:jc w:val="both"/>
              <w:rPr>
                <w:rFonts w:ascii="Times New Roman" w:hAnsi="Times New Roman" w:cs="Times New Roman"/>
                <w:b/>
              </w:rPr>
            </w:pPr>
            <w:r w:rsidRPr="007852BE">
              <w:rPr>
                <w:rFonts w:ascii="Times New Roman" w:hAnsi="Times New Roman" w:cs="Times New Roman"/>
                <w:b/>
              </w:rPr>
              <w:t>* Góp ý của các Bộ</w:t>
            </w:r>
          </w:p>
          <w:p w:rsidR="00920E7F" w:rsidRPr="007852BE" w:rsidRDefault="00920E7F" w:rsidP="007852BE">
            <w:pPr>
              <w:tabs>
                <w:tab w:val="left" w:leader="dot" w:pos="4536"/>
                <w:tab w:val="left" w:leader="dot" w:pos="9072"/>
              </w:tabs>
              <w:jc w:val="both"/>
              <w:rPr>
                <w:rFonts w:ascii="Times New Roman" w:hAnsi="Times New Roman" w:cs="Times New Roman"/>
                <w:bCs/>
              </w:rPr>
            </w:pPr>
            <w:r w:rsidRPr="007852BE">
              <w:rPr>
                <w:rFonts w:ascii="Times New Roman" w:hAnsi="Times New Roman" w:cs="Times New Roman"/>
                <w:b/>
                <w:u w:val="single"/>
                <w:shd w:val="clear" w:color="auto" w:fill="FFFFFF"/>
              </w:rPr>
              <w:t>(</w:t>
            </w:r>
            <w:r w:rsidRPr="007852BE">
              <w:rPr>
                <w:rFonts w:ascii="Times New Roman" w:hAnsi="Times New Roman" w:cs="Times New Roman"/>
                <w:b/>
                <w:u w:val="single"/>
                <w:shd w:val="clear" w:color="auto" w:fill="FFFFFF"/>
                <w:lang w:val="vi-VN"/>
              </w:rPr>
              <w:t>1</w:t>
            </w:r>
            <w:r w:rsidRPr="007852BE">
              <w:rPr>
                <w:rFonts w:ascii="Times New Roman" w:hAnsi="Times New Roman" w:cs="Times New Roman"/>
                <w:b/>
                <w:u w:val="single"/>
                <w:shd w:val="clear" w:color="auto" w:fill="FFFFFF"/>
              </w:rPr>
              <w:t xml:space="preserve">) Bộ Xây dựng: </w:t>
            </w:r>
            <w:r w:rsidRPr="007852BE">
              <w:rPr>
                <w:rFonts w:ascii="Times New Roman" w:hAnsi="Times New Roman" w:cs="Times New Roman"/>
                <w:lang w:val="vi-VN"/>
              </w:rPr>
              <w:t>Đề nghị sửa “....</w:t>
            </w:r>
            <w:r w:rsidRPr="007852BE">
              <w:rPr>
                <w:rFonts w:ascii="Times New Roman" w:hAnsi="Times New Roman" w:cs="Times New Roman"/>
                <w:bCs/>
                <w:lang w:val="vi-VN"/>
              </w:rPr>
              <w:t xml:space="preserve">đào tạo nhân lực có kiến thức, kĩ năng, </w:t>
            </w:r>
            <w:r w:rsidRPr="007852BE">
              <w:rPr>
                <w:rFonts w:ascii="Times New Roman" w:hAnsi="Times New Roman" w:cs="Times New Roman"/>
                <w:b/>
                <w:bCs/>
                <w:lang w:val="vi-VN"/>
              </w:rPr>
              <w:t>năng lực tự chủ</w:t>
            </w:r>
            <w:r w:rsidRPr="007852BE">
              <w:rPr>
                <w:rFonts w:ascii="Times New Roman" w:hAnsi="Times New Roman" w:cs="Times New Roman"/>
                <w:bCs/>
                <w:lang w:val="vi-VN"/>
              </w:rPr>
              <w:t xml:space="preserve"> và trách nhiệm nghề nghiệp</w:t>
            </w:r>
            <w:r w:rsidRPr="007852BE">
              <w:rPr>
                <w:rFonts w:ascii="Times New Roman" w:hAnsi="Times New Roman" w:cs="Times New Roman"/>
                <w:bCs/>
              </w:rPr>
              <w:t>;</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b/>
              </w:rPr>
              <w:t>(2) Bộ LĐTBXH:</w:t>
            </w:r>
            <w:r w:rsidRPr="007852BE">
              <w:rPr>
                <w:rFonts w:ascii="Times New Roman" w:hAnsi="Times New Roman" w:cs="Times New Roman"/>
              </w:rPr>
              <w:t xml:space="preserve"> </w:t>
            </w:r>
            <w:r w:rsidRPr="007852BE">
              <w:rPr>
                <w:rFonts w:ascii="Times New Roman" w:hAnsi="Times New Roman" w:cs="Times New Roman"/>
                <w:spacing w:val="-6"/>
                <w:lang w:val="pt-BR"/>
              </w:rPr>
              <w:t>Đề nghị rà soát lại quy định tại điểm g khoản 3 Điều 8: “</w:t>
            </w:r>
            <w:r w:rsidRPr="007852BE">
              <w:rPr>
                <w:rFonts w:ascii="Times New Roman" w:hAnsi="Times New Roman" w:cs="Times New Roman"/>
                <w:i/>
                <w:spacing w:val="-6"/>
                <w:lang w:val="pt-BR"/>
              </w:rPr>
              <w:t xml:space="preserve">Hoạt động nghề nghiệp của giáo viên và giảng viên </w:t>
            </w:r>
            <w:r w:rsidRPr="007852BE">
              <w:rPr>
                <w:rFonts w:ascii="Times New Roman" w:hAnsi="Times New Roman" w:cs="Times New Roman"/>
                <w:bCs/>
                <w:i/>
              </w:rPr>
              <w:t>GDNN</w:t>
            </w:r>
            <w:r w:rsidRPr="007852BE">
              <w:rPr>
                <w:rFonts w:ascii="Times New Roman" w:hAnsi="Times New Roman" w:cs="Times New Roman"/>
                <w:i/>
                <w:spacing w:val="-6"/>
                <w:lang w:val="pt-BR"/>
              </w:rPr>
              <w:t xml:space="preserve"> là đào tạo người học theo chương trình GDNN trong các cơ sở </w:t>
            </w:r>
            <w:r w:rsidRPr="007852BE">
              <w:rPr>
                <w:rFonts w:ascii="Times New Roman" w:hAnsi="Times New Roman" w:cs="Times New Roman"/>
                <w:bCs/>
                <w:i/>
              </w:rPr>
              <w:t>GDNN</w:t>
            </w:r>
            <w:r w:rsidRPr="007852BE">
              <w:rPr>
                <w:rFonts w:ascii="Times New Roman" w:hAnsi="Times New Roman" w:cs="Times New Roman"/>
                <w:i/>
                <w:spacing w:val="-6"/>
                <w:lang w:val="pt-BR"/>
              </w:rPr>
              <w:t>..</w:t>
            </w:r>
            <w:r w:rsidRPr="007852BE">
              <w:rPr>
                <w:rFonts w:ascii="Times New Roman" w:hAnsi="Times New Roman" w:cs="Times New Roman"/>
                <w:spacing w:val="-6"/>
                <w:lang w:val="pt-BR"/>
              </w:rPr>
              <w:t xml:space="preserve">.” vì: </w:t>
            </w:r>
            <w:r w:rsidRPr="007852BE">
              <w:rPr>
                <w:rFonts w:ascii="Times New Roman" w:hAnsi="Times New Roman" w:cs="Times New Roman"/>
                <w:bCs/>
              </w:rPr>
              <w:t>Theo quy định của pháp luật GDNN, nhà giáo GDNN không chỉ thực hiện mỗi hoạt động đào tạo, mà còn có hoạt động khác như nghiên cứu, ứng dụng, chuyển giao công nghệ để tiếp cận được xu thế phát triển mới; mặt khác tại Khoản 1 Điều 27 dự thảo Luật nội dung về chế độ làm việc có quy định về nghiên cứu khoa học.</w:t>
            </w:r>
          </w:p>
          <w:p w:rsidR="00920E7F" w:rsidRPr="007852BE" w:rsidRDefault="00920E7F" w:rsidP="007852BE">
            <w:pPr>
              <w:jc w:val="both"/>
              <w:rPr>
                <w:rFonts w:ascii="Times New Roman" w:hAnsi="Times New Roman" w:cs="Times New Roman"/>
                <w:spacing w:val="-6"/>
                <w:lang w:val="pt-BR"/>
              </w:rPr>
            </w:pPr>
            <w:r w:rsidRPr="007852BE">
              <w:rPr>
                <w:rFonts w:ascii="Times New Roman" w:hAnsi="Times New Roman" w:cs="Times New Roman"/>
                <w:spacing w:val="-6"/>
                <w:lang w:val="pt-BR"/>
              </w:rPr>
              <w:lastRenderedPageBreak/>
              <w:t xml:space="preserve">Bên cạnh đó, chương trình </w:t>
            </w:r>
            <w:r w:rsidRPr="007852BE">
              <w:rPr>
                <w:rFonts w:ascii="Times New Roman" w:hAnsi="Times New Roman" w:cs="Times New Roman"/>
                <w:bCs/>
              </w:rPr>
              <w:t>GDNN</w:t>
            </w:r>
            <w:r w:rsidRPr="007852BE">
              <w:rPr>
                <w:rFonts w:ascii="Times New Roman" w:hAnsi="Times New Roman" w:cs="Times New Roman"/>
                <w:spacing w:val="-6"/>
                <w:lang w:val="pt-BR"/>
              </w:rPr>
              <w:t xml:space="preserve"> không chỉ được thực hiện trong các cơ sở </w:t>
            </w:r>
            <w:r w:rsidRPr="007852BE">
              <w:rPr>
                <w:rFonts w:ascii="Times New Roman" w:hAnsi="Times New Roman" w:cs="Times New Roman"/>
                <w:bCs/>
              </w:rPr>
              <w:t>GDNN</w:t>
            </w:r>
            <w:r w:rsidRPr="007852BE">
              <w:rPr>
                <w:rFonts w:ascii="Times New Roman" w:hAnsi="Times New Roman" w:cs="Times New Roman"/>
                <w:spacing w:val="-6"/>
                <w:lang w:val="pt-BR"/>
              </w:rPr>
              <w:t xml:space="preserve">. Do vậy, quy định </w:t>
            </w:r>
            <w:r w:rsidRPr="007852BE">
              <w:rPr>
                <w:rFonts w:ascii="Times New Roman" w:hAnsi="Times New Roman" w:cs="Times New Roman"/>
              </w:rPr>
              <w:t>“</w:t>
            </w:r>
            <w:r w:rsidRPr="007852BE">
              <w:rPr>
                <w:rFonts w:ascii="Times New Roman" w:hAnsi="Times New Roman" w:cs="Times New Roman"/>
                <w:bCs/>
                <w:i/>
                <w:lang w:val="vi-VN"/>
              </w:rPr>
              <w:t>Hoạt động nghề nghiệp</w:t>
            </w:r>
            <w:r w:rsidRPr="007852BE">
              <w:rPr>
                <w:rFonts w:ascii="Times New Roman" w:hAnsi="Times New Roman" w:cs="Times New Roman"/>
                <w:bCs/>
                <w:i/>
              </w:rPr>
              <w:t xml:space="preserve"> của</w:t>
            </w:r>
            <w:r w:rsidRPr="007852BE">
              <w:rPr>
                <w:rFonts w:ascii="Times New Roman" w:hAnsi="Times New Roman" w:cs="Times New Roman"/>
                <w:bCs/>
                <w:i/>
                <w:lang w:val="vi-VN"/>
              </w:rPr>
              <w:t xml:space="preserve"> </w:t>
            </w:r>
            <w:r w:rsidRPr="007852BE">
              <w:rPr>
                <w:rFonts w:ascii="Times New Roman" w:hAnsi="Times New Roman" w:cs="Times New Roman"/>
                <w:bCs/>
                <w:i/>
              </w:rPr>
              <w:t xml:space="preserve">giáo viên </w:t>
            </w:r>
            <w:r w:rsidRPr="007852BE">
              <w:rPr>
                <w:rFonts w:ascii="Times New Roman" w:hAnsi="Times New Roman" w:cs="Times New Roman"/>
                <w:bCs/>
                <w:i/>
                <w:lang w:val="vi-VN"/>
              </w:rPr>
              <w:t xml:space="preserve">và giảng viên GDNN là đào tạo người học theo chương GDNN </w:t>
            </w:r>
            <w:r w:rsidRPr="007852BE">
              <w:rPr>
                <w:rFonts w:ascii="Times New Roman" w:hAnsi="Times New Roman" w:cs="Times New Roman"/>
                <w:b/>
                <w:bCs/>
                <w:i/>
                <w:lang w:val="vi-VN"/>
              </w:rPr>
              <w:t>trong</w:t>
            </w:r>
            <w:r w:rsidRPr="007852BE">
              <w:rPr>
                <w:rFonts w:ascii="Times New Roman" w:hAnsi="Times New Roman" w:cs="Times New Roman"/>
                <w:b/>
                <w:bCs/>
                <w:i/>
              </w:rPr>
              <w:t xml:space="preserve"> cơ sở GDNN…</w:t>
            </w:r>
            <w:r w:rsidRPr="007852BE">
              <w:rPr>
                <w:rFonts w:ascii="Times New Roman" w:hAnsi="Times New Roman" w:cs="Times New Roman"/>
                <w:bCs/>
                <w:i/>
              </w:rPr>
              <w:t>”</w:t>
            </w:r>
            <w:r w:rsidRPr="007852BE">
              <w:rPr>
                <w:rFonts w:ascii="Times New Roman" w:hAnsi="Times New Roman" w:cs="Times New Roman"/>
                <w:b/>
                <w:bCs/>
                <w:i/>
              </w:rPr>
              <w:t xml:space="preserve"> </w:t>
            </w:r>
            <w:r w:rsidRPr="007852BE">
              <w:rPr>
                <w:rFonts w:ascii="Times New Roman" w:hAnsi="Times New Roman" w:cs="Times New Roman"/>
              </w:rPr>
              <w:t>là chưa phù hợp, chưa đúng với quy định tại quy định tại khoản 1 Điều 3 và khoản 1 Điều 4 Luật GDNN.</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Do vậy, đề nghị chỉnh sửa như sau:</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i/>
              </w:rPr>
              <w:t xml:space="preserve">“g) </w:t>
            </w:r>
            <w:r w:rsidRPr="007852BE">
              <w:rPr>
                <w:rFonts w:ascii="Times New Roman" w:hAnsi="Times New Roman" w:cs="Times New Roman"/>
                <w:i/>
                <w:lang w:val="vi-VN"/>
              </w:rPr>
              <w:t>Hoạt động nghề nghiệp</w:t>
            </w:r>
            <w:r w:rsidRPr="007852BE">
              <w:rPr>
                <w:rFonts w:ascii="Times New Roman" w:hAnsi="Times New Roman" w:cs="Times New Roman"/>
                <w:i/>
              </w:rPr>
              <w:t xml:space="preserve"> của</w:t>
            </w:r>
            <w:r w:rsidRPr="007852BE">
              <w:rPr>
                <w:rFonts w:ascii="Times New Roman" w:hAnsi="Times New Roman" w:cs="Times New Roman"/>
                <w:i/>
                <w:lang w:val="vi-VN"/>
              </w:rPr>
              <w:t xml:space="preserve"> </w:t>
            </w:r>
            <w:r w:rsidRPr="007852BE">
              <w:rPr>
                <w:rFonts w:ascii="Times New Roman" w:hAnsi="Times New Roman" w:cs="Times New Roman"/>
                <w:i/>
              </w:rPr>
              <w:t xml:space="preserve">giáo viên </w:t>
            </w:r>
            <w:r w:rsidRPr="007852BE">
              <w:rPr>
                <w:rFonts w:ascii="Times New Roman" w:hAnsi="Times New Roman" w:cs="Times New Roman"/>
                <w:i/>
                <w:lang w:val="vi-VN"/>
              </w:rPr>
              <w:t>và giảng viên GDNN là đào tạo người học theo</w:t>
            </w:r>
            <w:r w:rsidRPr="007852BE">
              <w:rPr>
                <w:rFonts w:ascii="Times New Roman" w:hAnsi="Times New Roman" w:cs="Times New Roman"/>
                <w:b/>
                <w:i/>
              </w:rPr>
              <w:t xml:space="preserve"> các chương trình đào tạo nghề nghiệp, </w:t>
            </w:r>
            <w:r w:rsidRPr="007852BE">
              <w:rPr>
                <w:rFonts w:ascii="Times New Roman" w:hAnsi="Times New Roman" w:cs="Times New Roman"/>
                <w:b/>
                <w:bCs/>
                <w:i/>
                <w:lang w:val="vi-VN"/>
              </w:rPr>
              <w:t xml:space="preserve">nghiên cứu </w:t>
            </w:r>
            <w:r w:rsidRPr="007852BE">
              <w:rPr>
                <w:rFonts w:ascii="Times New Roman" w:hAnsi="Times New Roman" w:cs="Times New Roman"/>
                <w:b/>
                <w:bCs/>
                <w:i/>
              </w:rPr>
              <w:t xml:space="preserve">và </w:t>
            </w:r>
            <w:r w:rsidRPr="007852BE">
              <w:rPr>
                <w:rFonts w:ascii="Times New Roman" w:eastAsia="Calibri" w:hAnsi="Times New Roman" w:cs="Times New Roman"/>
                <w:b/>
                <w:bCs/>
                <w:i/>
                <w:lang w:val="vi-VN"/>
              </w:rPr>
              <w:t>chuyển giao sản phẩm nghiên cứu khoa học</w:t>
            </w:r>
            <w:r w:rsidRPr="007852BE">
              <w:rPr>
                <w:rFonts w:ascii="Times New Roman" w:eastAsia="Calibri" w:hAnsi="Times New Roman" w:cs="Times New Roman"/>
                <w:b/>
                <w:bCs/>
                <w:i/>
              </w:rPr>
              <w:t xml:space="preserve"> </w:t>
            </w:r>
            <w:r w:rsidRPr="007852BE">
              <w:rPr>
                <w:rFonts w:ascii="Times New Roman" w:hAnsi="Times New Roman" w:cs="Times New Roman"/>
                <w:b/>
                <w:i/>
                <w:lang w:val="vi-VN"/>
              </w:rPr>
              <w:t xml:space="preserve">nhằm </w:t>
            </w:r>
            <w:r w:rsidRPr="007852BE">
              <w:rPr>
                <w:rFonts w:ascii="Times New Roman" w:hAnsi="Times New Roman" w:cs="Times New Roman"/>
                <w:b/>
                <w:i/>
              </w:rPr>
              <w:t xml:space="preserve">cung cấp </w:t>
            </w:r>
            <w:r w:rsidRPr="007852BE">
              <w:rPr>
                <w:rFonts w:ascii="Times New Roman" w:hAnsi="Times New Roman" w:cs="Times New Roman"/>
                <w:b/>
                <w:i/>
                <w:lang w:val="vi-VN"/>
              </w:rPr>
              <w:t>nhân lực</w:t>
            </w:r>
            <w:r w:rsidRPr="007852BE">
              <w:rPr>
                <w:rFonts w:ascii="Times New Roman" w:hAnsi="Times New Roman" w:cs="Times New Roman"/>
                <w:b/>
                <w:i/>
              </w:rPr>
              <w:t xml:space="preserve"> có năng lực hành nghề </w:t>
            </w:r>
            <w:r w:rsidRPr="007852BE">
              <w:rPr>
                <w:rFonts w:ascii="Times New Roman" w:hAnsi="Times New Roman" w:cs="Times New Roman"/>
                <w:b/>
                <w:i/>
                <w:lang w:val="vi-VN"/>
              </w:rPr>
              <w:t>cho sản xuất, kinh doanh và dịch vụ</w:t>
            </w:r>
            <w:r w:rsidRPr="007852BE">
              <w:rPr>
                <w:rFonts w:ascii="Times New Roman" w:hAnsi="Times New Roman" w:cs="Times New Roman"/>
                <w:b/>
                <w:i/>
              </w:rPr>
              <w:t>”</w:t>
            </w:r>
          </w:p>
        </w:tc>
        <w:tc>
          <w:tcPr>
            <w:tcW w:w="3513" w:type="dxa"/>
          </w:tcPr>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rPr>
              <w:lastRenderedPageBreak/>
              <w:t>g)</w:t>
            </w:r>
            <w:r w:rsidRPr="007852BE">
              <w:rPr>
                <w:rFonts w:ascii="Times New Roman" w:hAnsi="Times New Roman" w:cs="Times New Roman"/>
                <w:bCs/>
                <w:lang w:val="vi-VN"/>
              </w:rPr>
              <w:t xml:space="preserve"> Hoạt động nghề nghiệp</w:t>
            </w:r>
            <w:r w:rsidRPr="007852BE">
              <w:rPr>
                <w:rFonts w:ascii="Times New Roman" w:hAnsi="Times New Roman" w:cs="Times New Roman"/>
                <w:bCs/>
              </w:rPr>
              <w:t xml:space="preserve"> của</w:t>
            </w:r>
            <w:r w:rsidRPr="007852BE">
              <w:rPr>
                <w:rFonts w:ascii="Times New Roman" w:hAnsi="Times New Roman" w:cs="Times New Roman"/>
                <w:bCs/>
                <w:lang w:val="vi-VN"/>
              </w:rPr>
              <w:t xml:space="preserve"> </w:t>
            </w:r>
            <w:r w:rsidRPr="007852BE">
              <w:rPr>
                <w:rFonts w:ascii="Times New Roman" w:hAnsi="Times New Roman" w:cs="Times New Roman"/>
                <w:bCs/>
              </w:rPr>
              <w:t xml:space="preserve">giáo viên </w:t>
            </w:r>
            <w:r w:rsidRPr="007852BE">
              <w:rPr>
                <w:rFonts w:ascii="Times New Roman" w:hAnsi="Times New Roman" w:cs="Times New Roman"/>
                <w:bCs/>
                <w:lang w:val="vi-VN"/>
              </w:rPr>
              <w:t xml:space="preserve">và giảng viên </w:t>
            </w:r>
            <w:r w:rsidRPr="007852BE">
              <w:rPr>
                <w:rFonts w:ascii="Times New Roman" w:hAnsi="Times New Roman" w:cs="Times New Roman"/>
                <w:bCs/>
              </w:rPr>
              <w:t>giáo dục nghề nghiệp</w:t>
            </w:r>
            <w:r w:rsidRPr="007852BE">
              <w:rPr>
                <w:rFonts w:ascii="Times New Roman" w:hAnsi="Times New Roman" w:cs="Times New Roman"/>
                <w:bCs/>
                <w:lang w:val="vi-VN"/>
              </w:rPr>
              <w:t xml:space="preserve"> là đào tạo người học theo chương trình </w:t>
            </w:r>
            <w:r w:rsidRPr="007852BE">
              <w:rPr>
                <w:rFonts w:ascii="Times New Roman" w:hAnsi="Times New Roman" w:cs="Times New Roman"/>
                <w:bCs/>
              </w:rPr>
              <w:t>giáo dục nghề nghiệp; góp phần</w:t>
            </w:r>
            <w:r w:rsidRPr="007852BE">
              <w:rPr>
                <w:rFonts w:ascii="Times New Roman" w:hAnsi="Times New Roman" w:cs="Times New Roman"/>
                <w:bCs/>
                <w:lang w:val="vi-VN"/>
              </w:rPr>
              <w:t xml:space="preserve"> đào tạo nhân lực có kiến thức, kĩ năng nghề nghiệp;</w:t>
            </w:r>
          </w:p>
        </w:tc>
        <w:tc>
          <w:tcPr>
            <w:tcW w:w="3452"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Đã điều chỉnh lại, bảo đảm khái quát hoạt động nghề nghiệp của giáo viên, giảng viên GDNN.</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lastRenderedPageBreak/>
              <w:t>h)</w:t>
            </w:r>
            <w:r w:rsidRPr="007852BE">
              <w:rPr>
                <w:rFonts w:ascii="Times New Roman" w:hAnsi="Times New Roman" w:cs="Times New Roman"/>
                <w:bCs/>
                <w:lang w:val="vi-VN"/>
              </w:rPr>
              <w:t xml:space="preserve"> Hoạt động nghề nghiệp giảng viên </w:t>
            </w:r>
            <w:r w:rsidRPr="007852BE">
              <w:rPr>
                <w:rFonts w:ascii="Times New Roman" w:hAnsi="Times New Roman" w:cs="Times New Roman"/>
                <w:bCs/>
              </w:rPr>
              <w:t>đại học</w:t>
            </w:r>
            <w:r w:rsidRPr="007852BE">
              <w:rPr>
                <w:rFonts w:ascii="Times New Roman" w:hAnsi="Times New Roman" w:cs="Times New Roman"/>
                <w:bCs/>
                <w:lang w:val="vi-VN"/>
              </w:rPr>
              <w:t xml:space="preserve"> là giảng dạy, nghiên cứu khoa học, đào tạo nhân lực trình độ cao, bồi dưỡng nhân tài, phát triển phẩm chất và năng lực người học, tự làm giàu tri thức, sáng tạo của người học.</w:t>
            </w: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w:t>
            </w:r>
            <w:r w:rsidRPr="007852BE">
              <w:rPr>
                <w:rFonts w:ascii="Times New Roman" w:hAnsi="Times New Roman" w:cs="Times New Roman"/>
                <w:b/>
              </w:rPr>
              <w:t xml:space="preserve"> Góp ý của địa phương</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 Hoạt động nghề nghiệp của giảng viên đại học là giảng dạy, nghiên cứu khoa học, </w:t>
            </w:r>
            <w:r w:rsidRPr="007852BE">
              <w:rPr>
                <w:rFonts w:ascii="Times New Roman" w:hAnsi="Times New Roman" w:cs="Times New Roman"/>
                <w:b/>
              </w:rPr>
              <w:t>phục vụ cộng đồng</w:t>
            </w:r>
            <w:r w:rsidRPr="007852BE">
              <w:rPr>
                <w:rFonts w:ascii="Times New Roman" w:hAnsi="Times New Roman" w:cs="Times New Roman"/>
              </w:rPr>
              <w:t>, đào tạo nhân lực trình độ cao</w:t>
            </w:r>
            <w:r w:rsidRPr="007852BE">
              <w:rPr>
                <w:rFonts w:ascii="Times New Roman" w:hAnsi="Times New Roman" w:cs="Times New Roman"/>
                <w:b/>
                <w:i/>
              </w:rPr>
              <w:t xml:space="preserve"> </w:t>
            </w:r>
            <w:r w:rsidRPr="007852BE">
              <w:rPr>
                <w:rFonts w:ascii="Times New Roman" w:hAnsi="Times New Roman" w:cs="Times New Roman"/>
                <w:b/>
              </w:rPr>
              <w:t>trong các cơ sở giáo dục đại học</w:t>
            </w:r>
            <w:r w:rsidRPr="007852BE">
              <w:rPr>
                <w:rFonts w:ascii="Times New Roman" w:hAnsi="Times New Roman" w:cs="Times New Roman"/>
              </w:rPr>
              <w:t>, bồi dưỡng nhân tài, phát triển phẩm chất và năng lực người học, tự làm giàu tri thức, sáng tạo của người học.</w:t>
            </w:r>
          </w:p>
          <w:p w:rsidR="00920E7F" w:rsidRPr="007852BE" w:rsidRDefault="00920E7F" w:rsidP="007852BE">
            <w:pPr>
              <w:jc w:val="both"/>
              <w:rPr>
                <w:rFonts w:ascii="Times New Roman" w:hAnsi="Times New Roman" w:cs="Times New Roman"/>
                <w:i/>
                <w:iCs/>
              </w:rPr>
            </w:pPr>
            <w:r w:rsidRPr="007852BE">
              <w:rPr>
                <w:rFonts w:ascii="Times New Roman" w:hAnsi="Times New Roman" w:cs="Times New Roman"/>
              </w:rPr>
              <w:t xml:space="preserve">- Đề nghị làm rõ ý hoặc trình bày lại ý sau cho rõ </w:t>
            </w:r>
            <w:r w:rsidRPr="007852BE">
              <w:rPr>
                <w:rFonts w:ascii="Times New Roman" w:hAnsi="Times New Roman" w:cs="Times New Roman"/>
                <w:i/>
                <w:iCs/>
              </w:rPr>
              <w:t>"tự làm giàu tri thức, sáng tạo của người học."</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xml:space="preserve"> * Góp ý của các trường ĐH</w:t>
            </w:r>
          </w:p>
          <w:p w:rsidR="00920E7F" w:rsidRPr="007852BE" w:rsidRDefault="00920E7F" w:rsidP="007852BE">
            <w:pPr>
              <w:jc w:val="both"/>
              <w:rPr>
                <w:rFonts w:ascii="Times New Roman" w:hAnsi="Times New Roman" w:cs="Times New Roman"/>
                <w:b/>
                <w:bCs/>
              </w:rPr>
            </w:pPr>
            <w:r w:rsidRPr="007852BE">
              <w:rPr>
                <w:rFonts w:ascii="Times New Roman" w:hAnsi="Times New Roman" w:cs="Times New Roman"/>
                <w:b/>
                <w:bCs/>
              </w:rPr>
              <w:t>(1) Trường ĐHSP Hà Nội</w:t>
            </w:r>
          </w:p>
          <w:p w:rsidR="00920E7F" w:rsidRPr="007852BE" w:rsidRDefault="00920E7F" w:rsidP="007852BE">
            <w:pPr>
              <w:tabs>
                <w:tab w:val="left" w:leader="dot" w:pos="4536"/>
                <w:tab w:val="left" w:leader="dot" w:pos="9072"/>
              </w:tabs>
              <w:jc w:val="both"/>
              <w:rPr>
                <w:rFonts w:ascii="Times New Roman" w:hAnsi="Times New Roman" w:cs="Times New Roman"/>
                <w:bCs/>
              </w:rPr>
            </w:pPr>
            <w:r w:rsidRPr="007852BE">
              <w:rPr>
                <w:rFonts w:ascii="Times New Roman" w:hAnsi="Times New Roman" w:cs="Times New Roman"/>
                <w:bCs/>
              </w:rPr>
              <w:lastRenderedPageBreak/>
              <w:t xml:space="preserve">- </w:t>
            </w:r>
            <w:r w:rsidRPr="007852BE">
              <w:rPr>
                <w:rFonts w:ascii="Times New Roman" w:hAnsi="Times New Roman" w:cs="Times New Roman"/>
                <w:bCs/>
                <w:lang w:val="vi-VN"/>
              </w:rPr>
              <w:t xml:space="preserve">Hoạt động nghề nghiệp giảng viên </w:t>
            </w:r>
            <w:r w:rsidRPr="007852BE">
              <w:rPr>
                <w:rFonts w:ascii="Times New Roman" w:hAnsi="Times New Roman" w:cs="Times New Roman"/>
                <w:bCs/>
              </w:rPr>
              <w:t>đại học</w:t>
            </w:r>
            <w:r w:rsidRPr="007852BE">
              <w:rPr>
                <w:rFonts w:ascii="Times New Roman" w:hAnsi="Times New Roman" w:cs="Times New Roman"/>
                <w:bCs/>
                <w:lang w:val="vi-VN"/>
              </w:rPr>
              <w:t xml:space="preserve"> là giảng dạy, nghiên cứu khoa học,</w:t>
            </w:r>
            <w:r w:rsidRPr="007852BE">
              <w:rPr>
                <w:rFonts w:ascii="Times New Roman" w:hAnsi="Times New Roman" w:cs="Times New Roman"/>
                <w:bCs/>
              </w:rPr>
              <w:t xml:space="preserve"> </w:t>
            </w:r>
            <w:r w:rsidRPr="007852BE">
              <w:rPr>
                <w:rFonts w:ascii="Times New Roman" w:hAnsi="Times New Roman" w:cs="Times New Roman"/>
                <w:b/>
                <w:i/>
                <w:iCs/>
              </w:rPr>
              <w:t>phát hiện và</w:t>
            </w:r>
            <w:r w:rsidRPr="007852BE">
              <w:rPr>
                <w:rFonts w:ascii="Times New Roman" w:hAnsi="Times New Roman" w:cs="Times New Roman"/>
                <w:bCs/>
                <w:lang w:val="vi-VN"/>
              </w:rPr>
              <w:t xml:space="preserve"> đào tạo nhân lực trình độ cao, bồi dưỡng nhân tài, phát triển phẩm chất và năng lực người học</w:t>
            </w:r>
            <w:r w:rsidRPr="007852BE">
              <w:rPr>
                <w:rFonts w:ascii="Times New Roman" w:hAnsi="Times New Roman" w:cs="Times New Roman"/>
                <w:bCs/>
              </w:rPr>
              <w:t xml:space="preserve"> (</w:t>
            </w:r>
            <w:r w:rsidRPr="007852BE">
              <w:rPr>
                <w:rFonts w:ascii="Times New Roman" w:hAnsi="Times New Roman" w:cs="Times New Roman"/>
                <w:b/>
                <w:i/>
                <w:iCs/>
              </w:rPr>
              <w:t>đặc  biệt là</w:t>
            </w:r>
            <w:r w:rsidRPr="007852BE">
              <w:rPr>
                <w:rFonts w:ascii="Times New Roman" w:hAnsi="Times New Roman" w:cs="Times New Roman"/>
                <w:bCs/>
              </w:rPr>
              <w:t xml:space="preserve"> </w:t>
            </w:r>
            <w:r w:rsidRPr="007852BE">
              <w:rPr>
                <w:rFonts w:ascii="Times New Roman" w:hAnsi="Times New Roman" w:cs="Times New Roman"/>
                <w:b/>
                <w:i/>
                <w:iCs/>
              </w:rPr>
              <w:t>năng lực</w:t>
            </w:r>
            <w:r w:rsidRPr="007852BE">
              <w:rPr>
                <w:rFonts w:ascii="Times New Roman" w:hAnsi="Times New Roman" w:cs="Times New Roman"/>
                <w:bCs/>
                <w:lang w:val="vi-VN"/>
              </w:rPr>
              <w:t xml:space="preserve"> tự làm giàu tri thức, sáng tạo của người học</w:t>
            </w:r>
          </w:p>
          <w:p w:rsidR="00920E7F" w:rsidRPr="007852BE" w:rsidRDefault="00920E7F" w:rsidP="007852BE">
            <w:pPr>
              <w:tabs>
                <w:tab w:val="left" w:leader="dot" w:pos="4536"/>
                <w:tab w:val="left" w:leader="dot" w:pos="9072"/>
              </w:tabs>
              <w:jc w:val="both"/>
              <w:rPr>
                <w:rFonts w:ascii="Times New Roman" w:hAnsi="Times New Roman" w:cs="Times New Roman"/>
                <w:bCs/>
              </w:rPr>
            </w:pPr>
            <w:r w:rsidRPr="007852BE">
              <w:rPr>
                <w:rFonts w:ascii="Times New Roman" w:hAnsi="Times New Roman" w:cs="Times New Roman"/>
                <w:bCs/>
              </w:rPr>
              <w:t>- Đề nghị bổ sung: hoạt động nghề nghiệp của giáo viên thực hành</w:t>
            </w:r>
          </w:p>
          <w:p w:rsidR="00920E7F" w:rsidRPr="007852BE" w:rsidRDefault="00920E7F" w:rsidP="007852BE">
            <w:pPr>
              <w:tabs>
                <w:tab w:val="left" w:leader="dot" w:pos="4536"/>
                <w:tab w:val="left" w:leader="dot" w:pos="9072"/>
              </w:tabs>
              <w:jc w:val="both"/>
              <w:rPr>
                <w:rFonts w:ascii="Times New Roman" w:hAnsi="Times New Roman" w:cs="Times New Roman"/>
                <w:b/>
                <w:bCs/>
              </w:rPr>
            </w:pPr>
            <w:r w:rsidRPr="007852BE">
              <w:rPr>
                <w:rFonts w:ascii="Times New Roman" w:hAnsi="Times New Roman" w:cs="Times New Roman"/>
                <w:b/>
                <w:bCs/>
              </w:rPr>
              <w:t>(2) Trường ĐHSP Tp. HCM</w:t>
            </w:r>
          </w:p>
          <w:p w:rsidR="00920E7F" w:rsidRPr="007852BE" w:rsidRDefault="00920E7F" w:rsidP="007852BE">
            <w:pPr>
              <w:tabs>
                <w:tab w:val="left" w:leader="dot" w:pos="4536"/>
                <w:tab w:val="left" w:leader="dot" w:pos="9072"/>
              </w:tabs>
              <w:jc w:val="both"/>
              <w:rPr>
                <w:rFonts w:ascii="Times New Roman" w:hAnsi="Times New Roman" w:cs="Times New Roman"/>
                <w:bCs/>
                <w:lang w:val="vi-VN"/>
              </w:rPr>
            </w:pPr>
            <w:r w:rsidRPr="007852BE">
              <w:rPr>
                <w:rFonts w:ascii="Times New Roman" w:hAnsi="Times New Roman" w:cs="Times New Roman"/>
              </w:rPr>
              <w:t>- Diễn đạt lại đoạn “</w:t>
            </w:r>
            <w:r w:rsidRPr="007852BE">
              <w:rPr>
                <w:rFonts w:ascii="Times New Roman" w:hAnsi="Times New Roman" w:cs="Times New Roman"/>
                <w:bCs/>
                <w:lang w:val="vi-VN"/>
              </w:rPr>
              <w:t>tự làm giàu tri thức, sáng tạo của người học</w:t>
            </w:r>
            <w:r w:rsidRPr="007852BE">
              <w:rPr>
                <w:rFonts w:ascii="Times New Roman" w:hAnsi="Times New Roman" w:cs="Times New Roman"/>
                <w:bCs/>
              </w:rPr>
              <w:t>”</w:t>
            </w:r>
            <w:r w:rsidRPr="007852BE">
              <w:rPr>
                <w:rFonts w:ascii="Times New Roman" w:hAnsi="Times New Roman" w:cs="Times New Roman"/>
              </w:rPr>
              <w:t xml:space="preserve">, nên là: “hướng dẫn người học tự làm giàu tri thức, và phát triển sự </w:t>
            </w:r>
            <w:r w:rsidRPr="007852BE">
              <w:rPr>
                <w:rFonts w:ascii="Times New Roman" w:hAnsi="Times New Roman" w:cs="Times New Roman"/>
                <w:bCs/>
                <w:lang w:val="vi-VN"/>
              </w:rPr>
              <w:t>sáng tạo của người học</w:t>
            </w:r>
          </w:p>
          <w:p w:rsidR="00920E7F" w:rsidRPr="007852BE" w:rsidRDefault="00920E7F" w:rsidP="007852BE">
            <w:pPr>
              <w:pStyle w:val="ListParagraph"/>
              <w:tabs>
                <w:tab w:val="left" w:leader="dot" w:pos="4536"/>
                <w:tab w:val="left" w:leader="dot" w:pos="9072"/>
              </w:tabs>
              <w:spacing w:after="0" w:line="240" w:lineRule="auto"/>
              <w:ind w:left="0"/>
              <w:contextualSpacing w:val="0"/>
              <w:jc w:val="both"/>
              <w:rPr>
                <w:rFonts w:ascii="Times New Roman" w:hAnsi="Times New Roman" w:cs="Times New Roman"/>
                <w:bCs/>
                <w:sz w:val="24"/>
                <w:szCs w:val="24"/>
                <w:lang w:val="vi-VN"/>
              </w:rPr>
            </w:pPr>
            <w:r w:rsidRPr="007852BE">
              <w:rPr>
                <w:rFonts w:ascii="Times New Roman" w:eastAsiaTheme="minorHAnsi" w:hAnsi="Times New Roman" w:cs="Times New Roman"/>
                <w:sz w:val="24"/>
                <w:szCs w:val="24"/>
                <w:lang w:val="vi-VN"/>
              </w:rPr>
              <w:t>- Cần bổ sung thêm cụm từ “tham gia các hoạt động xã hội, cộng đồng” thành “..</w:t>
            </w:r>
            <w:r w:rsidRPr="007852BE">
              <w:rPr>
                <w:rFonts w:ascii="Times New Roman" w:hAnsi="Times New Roman" w:cs="Times New Roman"/>
                <w:bCs/>
                <w:sz w:val="24"/>
                <w:szCs w:val="24"/>
                <w:lang w:val="vi-VN"/>
              </w:rPr>
              <w:t>, tự làm giàu tri thức, sáng tạo của người học và tham gia các hoạt động xã hội” cho phù hợp với các nhiệm vụ của giảng viên đại học được quy định</w:t>
            </w:r>
          </w:p>
          <w:p w:rsidR="00920E7F" w:rsidRPr="007852BE" w:rsidRDefault="00920E7F" w:rsidP="007852BE">
            <w:pPr>
              <w:jc w:val="both"/>
              <w:rPr>
                <w:rFonts w:ascii="Times New Roman" w:eastAsia="Calibri" w:hAnsi="Times New Roman" w:cs="Times New Roman"/>
                <w:b/>
                <w:lang w:val="vi-VN"/>
              </w:rPr>
            </w:pPr>
            <w:r w:rsidRPr="007852BE">
              <w:rPr>
                <w:rFonts w:ascii="Times New Roman" w:eastAsia="Calibri" w:hAnsi="Times New Roman" w:cs="Times New Roman"/>
                <w:b/>
                <w:lang w:val="vi-VN"/>
              </w:rPr>
              <w:t>(3)Trường CĐSP TƯ HCM</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lang w:val="vi-VN"/>
              </w:rPr>
              <w:t>Lược bỏ cụm từ “</w:t>
            </w:r>
            <w:r w:rsidRPr="007852BE">
              <w:rPr>
                <w:rFonts w:ascii="Times New Roman" w:hAnsi="Times New Roman" w:cs="Times New Roman"/>
                <w:bCs/>
                <w:lang w:val="vi-VN"/>
              </w:rPr>
              <w:t>tự làm giàu tri thức, sáng tạo của người học” để không gây nhầm lẫn  đối tượng hoạt động nghề nghiệp của giảng viên đại học</w:t>
            </w:r>
          </w:p>
          <w:p w:rsidR="00920E7F" w:rsidRPr="007852BE" w:rsidRDefault="00920E7F" w:rsidP="007852BE">
            <w:pPr>
              <w:pStyle w:val="ListParagraph"/>
              <w:tabs>
                <w:tab w:val="left" w:leader="dot" w:pos="4536"/>
                <w:tab w:val="left" w:leader="dot" w:pos="9072"/>
              </w:tabs>
              <w:spacing w:after="0" w:line="240" w:lineRule="auto"/>
              <w:ind w:left="0"/>
              <w:contextualSpacing w:val="0"/>
              <w:jc w:val="both"/>
              <w:rPr>
                <w:rFonts w:ascii="Times New Roman" w:hAnsi="Times New Roman" w:cs="Times New Roman"/>
                <w:b/>
                <w:sz w:val="24"/>
                <w:szCs w:val="24"/>
                <w:lang w:val="vi-VN"/>
              </w:rPr>
            </w:pPr>
            <w:r w:rsidRPr="007852BE">
              <w:rPr>
                <w:rFonts w:ascii="Times New Roman" w:hAnsi="Times New Roman" w:cs="Times New Roman"/>
                <w:b/>
                <w:sz w:val="24"/>
                <w:szCs w:val="24"/>
                <w:lang w:val="vi-VN"/>
              </w:rPr>
              <w:t>(4) Đại học Bách Khoa</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noProof/>
                <w:lang w:val="vi-VN"/>
              </w:rPr>
              <w:t>Nhà nước tổ chức xây dựng chiến lược, kế hoạch phát triển đội ngũ nhà giáo đủ về số lượng, hợp lý về cơ cấu, đảm bảo về chất lượng đáp ứng yêu cầu phát triển giáo dục và xây dựng xã hội học tập.</w:t>
            </w:r>
          </w:p>
          <w:p w:rsidR="00920E7F" w:rsidRPr="007852BE" w:rsidRDefault="00920E7F" w:rsidP="007852BE">
            <w:pPr>
              <w:tabs>
                <w:tab w:val="left" w:leader="dot" w:pos="4536"/>
                <w:tab w:val="left" w:leader="dot" w:pos="9072"/>
              </w:tabs>
              <w:jc w:val="both"/>
              <w:rPr>
                <w:rFonts w:ascii="Times New Roman" w:hAnsi="Times New Roman" w:cs="Times New Roman"/>
                <w:b/>
              </w:rPr>
            </w:pPr>
            <w:r w:rsidRPr="007852BE">
              <w:rPr>
                <w:rFonts w:ascii="Times New Roman" w:hAnsi="Times New Roman" w:cs="Times New Roman"/>
                <w:b/>
              </w:rPr>
              <w:lastRenderedPageBreak/>
              <w:t>* Góp ý của các Bộ</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u w:val="single"/>
                <w:shd w:val="clear" w:color="auto" w:fill="FFFFFF"/>
                <w:lang w:val="vi-VN"/>
              </w:rPr>
              <w:t>(1) Trường ĐHHH,</w:t>
            </w:r>
            <w:r w:rsidRPr="007852BE">
              <w:rPr>
                <w:rFonts w:ascii="Times New Roman" w:hAnsi="Times New Roman" w:cs="Times New Roman"/>
                <w:b/>
                <w:u w:val="single"/>
                <w:shd w:val="clear" w:color="auto" w:fill="FFFFFF"/>
              </w:rPr>
              <w:t xml:space="preserve"> Bộ </w:t>
            </w:r>
            <w:r w:rsidRPr="007852BE">
              <w:rPr>
                <w:rFonts w:ascii="Times New Roman" w:hAnsi="Times New Roman" w:cs="Times New Roman"/>
                <w:b/>
                <w:u w:val="single"/>
                <w:shd w:val="clear" w:color="auto" w:fill="FFFFFF"/>
                <w:lang w:val="vi-VN"/>
              </w:rPr>
              <w:t>GTVT</w:t>
            </w:r>
            <w:r w:rsidRPr="007852BE">
              <w:rPr>
                <w:rFonts w:ascii="Times New Roman" w:hAnsi="Times New Roman" w:cs="Times New Roman"/>
                <w:b/>
                <w:u w:val="single"/>
                <w:shd w:val="clear" w:color="auto" w:fill="FFFFFF"/>
              </w:rPr>
              <w:t>:</w:t>
            </w:r>
            <w:r w:rsidRPr="007852BE">
              <w:rPr>
                <w:rFonts w:ascii="Times New Roman" w:hAnsi="Times New Roman" w:cs="Times New Roman"/>
                <w:shd w:val="clear" w:color="auto" w:fill="FFFFFF"/>
              </w:rPr>
              <w:t xml:space="preserve"> </w:t>
            </w:r>
            <w:r w:rsidRPr="007852BE">
              <w:rPr>
                <w:rFonts w:ascii="Times New Roman" w:hAnsi="Times New Roman" w:cs="Times New Roman"/>
                <w:shd w:val="clear" w:color="auto" w:fill="FFFFFF"/>
                <w:lang w:val="vi-VN"/>
              </w:rPr>
              <w:t xml:space="preserve">Đề nghị sửa: “Hoạt động nghề nghiệp </w:t>
            </w:r>
            <w:r w:rsidRPr="007852BE">
              <w:rPr>
                <w:rFonts w:ascii="Times New Roman" w:hAnsi="Times New Roman" w:cs="Times New Roman"/>
                <w:i/>
                <w:shd w:val="clear" w:color="auto" w:fill="FFFFFF"/>
                <w:lang w:val="vi-VN"/>
              </w:rPr>
              <w:t>của</w:t>
            </w:r>
            <w:r w:rsidRPr="007852BE">
              <w:rPr>
                <w:rFonts w:ascii="Times New Roman" w:hAnsi="Times New Roman" w:cs="Times New Roman"/>
                <w:shd w:val="clear" w:color="auto" w:fill="FFFFFF"/>
                <w:lang w:val="vi-VN"/>
              </w:rPr>
              <w:t xml:space="preserve"> giảng viên đại học”.</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bCs/>
              </w:rPr>
              <w:lastRenderedPageBreak/>
              <w:t>h)</w:t>
            </w:r>
            <w:r w:rsidRPr="007852BE">
              <w:rPr>
                <w:rFonts w:ascii="Times New Roman" w:hAnsi="Times New Roman" w:cs="Times New Roman"/>
                <w:bCs/>
                <w:lang w:val="vi-VN"/>
              </w:rPr>
              <w:t xml:space="preserve"> Hoạt động nghề nghiệp</w:t>
            </w:r>
            <w:r w:rsidRPr="007852BE">
              <w:rPr>
                <w:rFonts w:ascii="Times New Roman" w:hAnsi="Times New Roman" w:cs="Times New Roman"/>
                <w:bCs/>
              </w:rPr>
              <w:t xml:space="preserve"> của</w:t>
            </w:r>
            <w:r w:rsidRPr="007852BE">
              <w:rPr>
                <w:rFonts w:ascii="Times New Roman" w:hAnsi="Times New Roman" w:cs="Times New Roman"/>
                <w:bCs/>
                <w:lang w:val="vi-VN"/>
              </w:rPr>
              <w:t xml:space="preserve"> giảng viên </w:t>
            </w:r>
            <w:r w:rsidRPr="007852BE">
              <w:rPr>
                <w:rFonts w:ascii="Times New Roman" w:hAnsi="Times New Roman" w:cs="Times New Roman"/>
                <w:bCs/>
              </w:rPr>
              <w:t>đại học</w:t>
            </w:r>
            <w:r w:rsidRPr="007852BE">
              <w:rPr>
                <w:rFonts w:ascii="Times New Roman" w:hAnsi="Times New Roman" w:cs="Times New Roman"/>
                <w:bCs/>
                <w:lang w:val="vi-VN"/>
              </w:rPr>
              <w:t xml:space="preserve"> là giảng dạy</w:t>
            </w:r>
            <w:r w:rsidRPr="007852BE">
              <w:rPr>
                <w:rFonts w:ascii="Times New Roman" w:hAnsi="Times New Roman" w:cs="Times New Roman"/>
                <w:bCs/>
              </w:rPr>
              <w:t xml:space="preserve"> theo chương trình giáo dục đại học</w:t>
            </w:r>
            <w:r w:rsidRPr="007852BE">
              <w:rPr>
                <w:rFonts w:ascii="Times New Roman" w:hAnsi="Times New Roman" w:cs="Times New Roman"/>
                <w:bCs/>
                <w:lang w:val="vi-VN"/>
              </w:rPr>
              <w:t xml:space="preserve">, đào tạo nhân lực, bồi dưỡng nhân tài, nghiên cứu khoa học, </w:t>
            </w:r>
            <w:r w:rsidRPr="007852BE">
              <w:rPr>
                <w:rFonts w:ascii="Times New Roman" w:hAnsi="Times New Roman" w:cs="Times New Roman"/>
                <w:bCs/>
              </w:rPr>
              <w:t xml:space="preserve">phục vụ cộng đồng; góp phần </w:t>
            </w:r>
            <w:r w:rsidRPr="007852BE">
              <w:rPr>
                <w:rFonts w:ascii="Times New Roman" w:hAnsi="Times New Roman" w:cs="Times New Roman"/>
                <w:bCs/>
                <w:lang w:val="vi-VN"/>
              </w:rPr>
              <w:t>phát triển phẩm chất và năng lực người học</w:t>
            </w:r>
            <w:r w:rsidRPr="007852BE">
              <w:rPr>
                <w:rFonts w:ascii="Times New Roman" w:hAnsi="Times New Roman" w:cs="Times New Roman"/>
                <w:bCs/>
              </w:rPr>
              <w:t>.</w:t>
            </w:r>
          </w:p>
        </w:tc>
        <w:tc>
          <w:tcPr>
            <w:tcW w:w="3452" w:type="dxa"/>
          </w:tcPr>
          <w:p w:rsidR="00920E7F" w:rsidRPr="007852BE" w:rsidRDefault="00920E7F" w:rsidP="007852BE">
            <w:pPr>
              <w:jc w:val="both"/>
              <w:rPr>
                <w:rFonts w:ascii="Times New Roman" w:hAnsi="Times New Roman" w:cs="Times New Roman"/>
                <w:bCs/>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
                <w:lang w:val="vi-VN"/>
              </w:rPr>
            </w:pPr>
            <w:r w:rsidRPr="007852BE">
              <w:rPr>
                <w:rFonts w:ascii="Times New Roman" w:eastAsia="Calibri" w:hAnsi="Times New Roman" w:cs="Times New Roman"/>
                <w:b/>
                <w:lang w:val="vi-VN"/>
              </w:rPr>
              <w:lastRenderedPageBreak/>
              <w:t xml:space="preserve">Điều </w:t>
            </w:r>
            <w:r w:rsidRPr="007852BE">
              <w:rPr>
                <w:rFonts w:ascii="Times New Roman" w:eastAsia="Calibri" w:hAnsi="Times New Roman" w:cs="Times New Roman"/>
                <w:b/>
              </w:rPr>
              <w:t>9</w:t>
            </w:r>
            <w:r w:rsidRPr="007852BE">
              <w:rPr>
                <w:rFonts w:ascii="Times New Roman" w:eastAsia="Calibri" w:hAnsi="Times New Roman" w:cs="Times New Roman"/>
                <w:b/>
                <w:lang w:val="vi-VN"/>
              </w:rPr>
              <w:t>. Quyền của nhà giáo</w:t>
            </w:r>
          </w:p>
        </w:tc>
        <w:tc>
          <w:tcPr>
            <w:tcW w:w="3939" w:type="dxa"/>
          </w:tcPr>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b/>
              </w:rPr>
              <w:t>* Góp ý tại phiên làm việc với UBVHGDQH</w:t>
            </w:r>
          </w:p>
          <w:p w:rsidR="00920E7F" w:rsidRPr="007852BE" w:rsidRDefault="00920E7F" w:rsidP="007852BE">
            <w:pPr>
              <w:tabs>
                <w:tab w:val="left" w:leader="dot" w:pos="4536"/>
                <w:tab w:val="left" w:leader="dot" w:pos="9072"/>
              </w:tabs>
              <w:jc w:val="both"/>
              <w:rPr>
                <w:rFonts w:ascii="Times New Roman" w:eastAsia="Calibri" w:hAnsi="Times New Roman" w:cs="Times New Roman"/>
              </w:rPr>
            </w:pPr>
            <w:r w:rsidRPr="007852BE">
              <w:rPr>
                <w:rFonts w:ascii="Times New Roman" w:hAnsi="Times New Roman" w:cs="Times New Roman"/>
              </w:rPr>
              <w:t>- Cần bổ sung thêm: Quyền bảo lưu, tôn trọng ý kiến của nhà giáo trong lĩnh vực chuyên môn.</w:t>
            </w:r>
          </w:p>
          <w:p w:rsidR="00920E7F" w:rsidRPr="007852BE" w:rsidRDefault="00920E7F" w:rsidP="007852BE">
            <w:pPr>
              <w:jc w:val="both"/>
              <w:rPr>
                <w:rFonts w:ascii="Times New Roman" w:hAnsi="Times New Roman" w:cs="Times New Roman"/>
                <w:i/>
              </w:rPr>
            </w:pPr>
            <w:r w:rsidRPr="007852BE">
              <w:rPr>
                <w:rFonts w:ascii="Times New Roman" w:eastAsia="Calibri" w:hAnsi="Times New Roman" w:cs="Times New Roman"/>
                <w:b/>
              </w:rPr>
              <w:t xml:space="preserve">- </w:t>
            </w:r>
            <w:r w:rsidRPr="007852BE">
              <w:rPr>
                <w:rFonts w:ascii="Times New Roman" w:hAnsi="Times New Roman" w:cs="Times New Roman"/>
              </w:rPr>
              <w:t xml:space="preserve">Đối với sinh viên đào tạo sư phạm đã đạt chuẩn nhà giáo rồi có phải được bố trí việc làm không? Vì vậy, phải đưa được quyền được bố trí việc làm vào Luật, nếu đưa được nội dung này thì việc đào tạo ở các trường sư phạm sẽ giống như các trường đào tạo công an. </w:t>
            </w:r>
          </w:p>
          <w:p w:rsidR="00920E7F" w:rsidRPr="007852BE" w:rsidRDefault="00920E7F" w:rsidP="007852BE">
            <w:pPr>
              <w:tabs>
                <w:tab w:val="left" w:leader="dot" w:pos="4536"/>
                <w:tab w:val="left" w:leader="dot" w:pos="9072"/>
              </w:tabs>
              <w:jc w:val="both"/>
              <w:rPr>
                <w:rFonts w:ascii="Times New Roman" w:eastAsia="Calibri" w:hAnsi="Times New Roman" w:cs="Times New Roman"/>
                <w:b/>
              </w:rPr>
            </w:pPr>
            <w:r w:rsidRPr="007852BE">
              <w:rPr>
                <w:rFonts w:ascii="Times New Roman" w:eastAsia="Calibri" w:hAnsi="Times New Roman" w:cs="Times New Roman"/>
                <w:b/>
              </w:rPr>
              <w:t xml:space="preserve">* Góp ý của địa phương </w:t>
            </w:r>
            <w:r w:rsidRPr="007852BE">
              <w:rPr>
                <w:rFonts w:ascii="Times New Roman" w:hAnsi="Times New Roman" w:cs="Times New Roman"/>
                <w:b/>
              </w:rPr>
              <w:t>và các HT khác</w:t>
            </w:r>
          </w:p>
          <w:p w:rsidR="00920E7F" w:rsidRPr="007852BE" w:rsidRDefault="00920E7F" w:rsidP="007852BE">
            <w:pPr>
              <w:tabs>
                <w:tab w:val="left" w:leader="dot" w:pos="4536"/>
                <w:tab w:val="left" w:leader="dot" w:pos="9072"/>
              </w:tabs>
              <w:jc w:val="both"/>
              <w:rPr>
                <w:rFonts w:ascii="Times New Roman" w:hAnsi="Times New Roman" w:cs="Times New Roman"/>
                <w:shd w:val="clear" w:color="auto" w:fill="FFFFFF"/>
              </w:rPr>
            </w:pPr>
            <w:r w:rsidRPr="007852BE">
              <w:rPr>
                <w:rFonts w:ascii="Times New Roman" w:hAnsi="Times New Roman" w:cs="Times New Roman"/>
                <w:shd w:val="clear" w:color="auto" w:fill="FFFFFF"/>
              </w:rPr>
              <w:t xml:space="preserve">- Bổ sung thêm: Được hưởng phụ cấp, chế độ đãi ngộ khi bị mắc </w:t>
            </w:r>
            <w:r w:rsidRPr="007852BE">
              <w:rPr>
                <w:rFonts w:ascii="Times New Roman" w:hAnsi="Times New Roman" w:cs="Times New Roman"/>
                <w:b/>
                <w:shd w:val="clear" w:color="auto" w:fill="FFFFFF"/>
              </w:rPr>
              <w:t>bệnh hiểm nghèo, thương tật vĩnh viễn</w:t>
            </w:r>
            <w:r w:rsidRPr="007852BE">
              <w:rPr>
                <w:rFonts w:ascii="Times New Roman" w:hAnsi="Times New Roman" w:cs="Times New Roman"/>
                <w:shd w:val="clear" w:color="auto" w:fill="FFFFFF"/>
              </w:rPr>
              <w:t xml:space="preserve"> khi đang trong quá trình công tác.</w:t>
            </w:r>
          </w:p>
          <w:p w:rsidR="00920E7F" w:rsidRPr="007852BE" w:rsidRDefault="00920E7F" w:rsidP="007852BE">
            <w:pPr>
              <w:tabs>
                <w:tab w:val="left" w:leader="dot" w:pos="4536"/>
                <w:tab w:val="left" w:leader="dot" w:pos="9072"/>
              </w:tabs>
              <w:jc w:val="both"/>
              <w:rPr>
                <w:rFonts w:ascii="Times New Roman" w:hAnsi="Times New Roman" w:cs="Times New Roman"/>
                <w:lang w:val="vi-VN"/>
              </w:rPr>
            </w:pPr>
            <w:r w:rsidRPr="007852BE">
              <w:rPr>
                <w:rFonts w:ascii="Times New Roman" w:hAnsi="Times New Roman" w:cs="Times New Roman"/>
                <w:shd w:val="clear" w:color="auto" w:fill="FFFFFF"/>
              </w:rPr>
              <w:t xml:space="preserve">- </w:t>
            </w:r>
            <w:r w:rsidRPr="007852BE">
              <w:rPr>
                <w:rFonts w:ascii="Times New Roman" w:hAnsi="Times New Roman" w:cs="Times New Roman"/>
                <w:shd w:val="clear" w:color="auto" w:fill="FFFFFF"/>
                <w:lang w:val="vi-VN"/>
              </w:rPr>
              <w:t xml:space="preserve">Đề nghị bổ sung </w:t>
            </w:r>
            <w:r w:rsidRPr="007852BE">
              <w:rPr>
                <w:rFonts w:ascii="Times New Roman" w:hAnsi="Times New Roman" w:cs="Times New Roman"/>
                <w:shd w:val="clear" w:color="auto" w:fill="FFFFFF"/>
              </w:rPr>
              <w:t xml:space="preserve">01 khoản: </w:t>
            </w:r>
            <w:r w:rsidRPr="007852BE">
              <w:rPr>
                <w:rFonts w:ascii="Times New Roman" w:hAnsi="Times New Roman" w:cs="Times New Roman"/>
                <w:shd w:val="clear" w:color="auto" w:fill="FFFFFF"/>
                <w:lang w:val="vi-VN"/>
              </w:rPr>
              <w:t>"Đ</w:t>
            </w:r>
            <w:r w:rsidRPr="007852BE">
              <w:rPr>
                <w:rFonts w:ascii="Times New Roman" w:hAnsi="Times New Roman" w:cs="Times New Roman"/>
                <w:lang w:val="vi-VN"/>
              </w:rPr>
              <w:t xml:space="preserve">ược cơ sở giáo dục tổ chức </w:t>
            </w:r>
            <w:r w:rsidRPr="007852BE">
              <w:rPr>
                <w:rFonts w:ascii="Times New Roman" w:hAnsi="Times New Roman" w:cs="Times New Roman"/>
                <w:b/>
                <w:lang w:val="vi-VN"/>
              </w:rPr>
              <w:t>khám sức khỏe định kỳ 1 lần/năm</w:t>
            </w:r>
            <w:r w:rsidRPr="007852BE">
              <w:rPr>
                <w:rFonts w:ascii="Times New Roman" w:hAnsi="Times New Roman" w:cs="Times New Roman"/>
              </w:rPr>
              <w:t>”</w:t>
            </w:r>
            <w:r w:rsidRPr="007852BE">
              <w:rPr>
                <w:rFonts w:ascii="Times New Roman" w:hAnsi="Times New Roman" w:cs="Times New Roman"/>
                <w:lang w:val="vi-VN"/>
              </w:rPr>
              <w:t xml:space="preserve"> (để phù hợp với khoản 2, Điều 41 về chính sách hỗ trợ nhà giáo).</w:t>
            </w:r>
          </w:p>
          <w:p w:rsidR="00920E7F" w:rsidRPr="007852BE" w:rsidRDefault="00920E7F" w:rsidP="007852BE">
            <w:pPr>
              <w:jc w:val="both"/>
              <w:rPr>
                <w:rFonts w:ascii="Times New Roman" w:hAnsi="Times New Roman" w:cs="Times New Roman"/>
                <w:b/>
                <w:shd w:val="clear" w:color="auto" w:fill="FFFFFF"/>
              </w:rPr>
            </w:pPr>
            <w:r w:rsidRPr="007852BE">
              <w:rPr>
                <w:rFonts w:ascii="Times New Roman" w:hAnsi="Times New Roman" w:cs="Times New Roman"/>
                <w:shd w:val="clear" w:color="auto" w:fill="FFFFFF"/>
              </w:rPr>
              <w:t xml:space="preserve">- Bổ sung thêm các quyền cho nhà giáo, không chỉ là ưu đãi về dịch vụ, quyền lợi mà còn có những hình thức </w:t>
            </w:r>
            <w:r w:rsidRPr="007852BE">
              <w:rPr>
                <w:rFonts w:ascii="Times New Roman" w:hAnsi="Times New Roman" w:cs="Times New Roman"/>
                <w:b/>
                <w:shd w:val="clear" w:color="auto" w:fill="FFFFFF"/>
              </w:rPr>
              <w:t>hỗ trợ về tâm lý cho nhà giáo, quyền được bảo vệ thông tin cho nhà giáo.</w:t>
            </w:r>
          </w:p>
          <w:p w:rsidR="00920E7F" w:rsidRPr="007852BE" w:rsidRDefault="00920E7F" w:rsidP="007852BE">
            <w:pPr>
              <w:jc w:val="both"/>
              <w:rPr>
                <w:rFonts w:ascii="Times New Roman" w:hAnsi="Times New Roman" w:cs="Times New Roman"/>
                <w:b/>
                <w:shd w:val="clear" w:color="auto" w:fill="FFFFFF"/>
              </w:rPr>
            </w:pPr>
            <w:r w:rsidRPr="007852BE">
              <w:rPr>
                <w:rFonts w:ascii="Times New Roman" w:hAnsi="Times New Roman" w:cs="Times New Roman"/>
                <w:b/>
                <w:shd w:val="clear" w:color="auto" w:fill="FFFFFF"/>
              </w:rPr>
              <w:t>* Góp ý của các trường ĐH</w:t>
            </w:r>
          </w:p>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b/>
                <w:lang w:val="vi-VN"/>
              </w:rPr>
              <w:lastRenderedPageBreak/>
              <w:t>(1) Trường CĐSP Trung ương:</w:t>
            </w:r>
          </w:p>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b/>
                <w:lang w:val="vi-VN"/>
              </w:rPr>
              <w:t xml:space="preserve">- </w:t>
            </w:r>
            <w:r w:rsidRPr="007852BE">
              <w:rPr>
                <w:rFonts w:ascii="Times New Roman" w:hAnsi="Times New Roman" w:cs="Times New Roman"/>
                <w:bCs/>
                <w:lang w:val="vi-VN"/>
              </w:rPr>
              <w:t>Tăng cường kinh phí cho hoạt động nghiên cứu khoa học và chuyển giao công nghệ.</w:t>
            </w:r>
            <w:r w:rsidRPr="007852BE">
              <w:rPr>
                <w:rFonts w:ascii="Times New Roman" w:hAnsi="Times New Roman" w:cs="Times New Roman"/>
                <w:b/>
                <w:lang w:val="vi-VN"/>
              </w:rPr>
              <w:t xml:space="preserve"> </w:t>
            </w:r>
          </w:p>
          <w:p w:rsidR="00920E7F" w:rsidRPr="007852BE" w:rsidRDefault="00920E7F" w:rsidP="007852BE">
            <w:pPr>
              <w:jc w:val="both"/>
              <w:rPr>
                <w:rFonts w:ascii="Times New Roman" w:hAnsi="Times New Roman" w:cs="Times New Roman"/>
                <w:b/>
                <w:shd w:val="clear" w:color="auto" w:fill="FFFFFF"/>
              </w:rPr>
            </w:pPr>
            <w:r w:rsidRPr="007852BE">
              <w:rPr>
                <w:rFonts w:ascii="Times New Roman" w:hAnsi="Times New Roman" w:cs="Times New Roman"/>
                <w:b/>
                <w:shd w:val="clear" w:color="auto" w:fill="FFFFFF"/>
              </w:rPr>
              <w:t>* Góp ý của các Bộ</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b/>
                <w:u w:val="single"/>
                <w:shd w:val="clear" w:color="auto" w:fill="FFFFFF"/>
              </w:rPr>
              <w:t>(</w:t>
            </w:r>
            <w:r w:rsidRPr="007852BE">
              <w:rPr>
                <w:rFonts w:ascii="Times New Roman" w:hAnsi="Times New Roman" w:cs="Times New Roman"/>
                <w:b/>
                <w:u w:val="single"/>
                <w:shd w:val="clear" w:color="auto" w:fill="FFFFFF"/>
                <w:lang w:val="vi-VN"/>
              </w:rPr>
              <w:t>1</w:t>
            </w:r>
            <w:r w:rsidRPr="007852BE">
              <w:rPr>
                <w:rFonts w:ascii="Times New Roman" w:hAnsi="Times New Roman" w:cs="Times New Roman"/>
                <w:b/>
                <w:u w:val="single"/>
                <w:shd w:val="clear" w:color="auto" w:fill="FFFFFF"/>
              </w:rPr>
              <w:t xml:space="preserve">) Bộ </w:t>
            </w:r>
            <w:r w:rsidRPr="007852BE">
              <w:rPr>
                <w:rFonts w:ascii="Times New Roman" w:hAnsi="Times New Roman" w:cs="Times New Roman"/>
                <w:b/>
                <w:u w:val="single"/>
                <w:shd w:val="clear" w:color="auto" w:fill="FFFFFF"/>
                <w:lang w:val="vi-VN"/>
              </w:rPr>
              <w:t>VHTTDL</w:t>
            </w:r>
            <w:r w:rsidRPr="007852BE">
              <w:rPr>
                <w:rFonts w:ascii="Times New Roman" w:hAnsi="Times New Roman" w:cs="Times New Roman"/>
                <w:b/>
                <w:u w:val="single"/>
                <w:shd w:val="clear" w:color="auto" w:fill="FFFFFF"/>
              </w:rPr>
              <w:t xml:space="preserve">: </w:t>
            </w:r>
            <w:r w:rsidRPr="007852BE">
              <w:rPr>
                <w:rFonts w:ascii="Times New Roman" w:hAnsi="Times New Roman" w:cs="Times New Roman"/>
                <w:lang w:val="vi-VN"/>
              </w:rPr>
              <w:t xml:space="preserve">Đề nghị sửa lại “... </w:t>
            </w:r>
            <w:r w:rsidRPr="007852BE">
              <w:rPr>
                <w:rFonts w:ascii="Times New Roman" w:eastAsia="Calibri" w:hAnsi="Times New Roman" w:cs="Times New Roman"/>
                <w:bCs/>
                <w:lang w:val="vi-VN"/>
              </w:rPr>
              <w:t xml:space="preserve">được chủ động phân phối thời lượng và sắp xếp nội dung giáo dục theo </w:t>
            </w:r>
            <w:r w:rsidRPr="007852BE">
              <w:rPr>
                <w:rFonts w:ascii="Times New Roman" w:eastAsia="Calibri" w:hAnsi="Times New Roman" w:cs="Times New Roman"/>
                <w:b/>
                <w:bCs/>
                <w:lang w:val="vi-VN"/>
              </w:rPr>
              <w:t>quy định</w:t>
            </w:r>
            <w:r w:rsidRPr="007852BE">
              <w:rPr>
                <w:rFonts w:ascii="Times New Roman" w:eastAsia="Calibri" w:hAnsi="Times New Roman" w:cs="Times New Roman"/>
                <w:bCs/>
                <w:lang w:val="vi-VN"/>
              </w:rPr>
              <w:t>”</w:t>
            </w:r>
            <w:r w:rsidRPr="007852BE">
              <w:rPr>
                <w:rFonts w:ascii="Times New Roman" w:hAnsi="Times New Roman" w:cs="Times New Roman"/>
                <w:lang w:val="vi-VN"/>
              </w:rPr>
              <w:t xml:space="preserve"> </w:t>
            </w:r>
          </w:p>
          <w:p w:rsidR="00920E7F" w:rsidRPr="007852BE" w:rsidRDefault="00920E7F" w:rsidP="007852BE">
            <w:pPr>
              <w:tabs>
                <w:tab w:val="left" w:leader="dot" w:pos="4536"/>
                <w:tab w:val="left" w:leader="dot" w:pos="9072"/>
              </w:tabs>
              <w:jc w:val="both"/>
              <w:rPr>
                <w:rFonts w:ascii="Times New Roman" w:eastAsia="Calibri" w:hAnsi="Times New Roman" w:cs="Times New Roman"/>
                <w:lang w:val="vi-VN"/>
              </w:rPr>
            </w:pPr>
            <w:r w:rsidRPr="007852BE">
              <w:rPr>
                <w:rFonts w:ascii="Times New Roman" w:hAnsi="Times New Roman" w:cs="Times New Roman"/>
                <w:b/>
                <w:shd w:val="clear" w:color="auto" w:fill="FFFFFF"/>
              </w:rPr>
              <w:t xml:space="preserve">(2) Bộ LĐTBXH: </w:t>
            </w:r>
            <w:r w:rsidRPr="007852BE">
              <w:rPr>
                <w:rFonts w:ascii="Times New Roman" w:hAnsi="Times New Roman" w:cs="Times New Roman"/>
              </w:rPr>
              <w:t>Đề nghị bổ sung q</w:t>
            </w:r>
            <w:r w:rsidRPr="007852BE">
              <w:rPr>
                <w:rFonts w:ascii="Times New Roman" w:eastAsia="Calibri" w:hAnsi="Times New Roman" w:cs="Times New Roman"/>
                <w:lang w:val="pt-BR"/>
              </w:rPr>
              <w:t xml:space="preserve">uyền </w:t>
            </w:r>
            <w:r w:rsidRPr="007852BE">
              <w:rPr>
                <w:rFonts w:ascii="Times New Roman" w:eastAsia="Calibri" w:hAnsi="Times New Roman" w:cs="Times New Roman"/>
                <w:lang w:val="vi-VN"/>
              </w:rPr>
              <w:t>của nhà giáo:</w:t>
            </w:r>
          </w:p>
          <w:p w:rsidR="00920E7F" w:rsidRPr="007852BE" w:rsidRDefault="00920E7F" w:rsidP="007852BE">
            <w:pPr>
              <w:tabs>
                <w:tab w:val="left" w:leader="dot" w:pos="4536"/>
                <w:tab w:val="left" w:leader="dot" w:pos="9072"/>
              </w:tabs>
              <w:jc w:val="both"/>
              <w:rPr>
                <w:rFonts w:ascii="Times New Roman" w:eastAsia="Calibri" w:hAnsi="Times New Roman" w:cs="Times New Roman"/>
                <w:bCs/>
                <w:lang w:val="vi-VN"/>
              </w:rPr>
            </w:pPr>
            <w:r w:rsidRPr="007852BE">
              <w:rPr>
                <w:rFonts w:ascii="Times New Roman" w:eastAsia="Calibri" w:hAnsi="Times New Roman" w:cs="Times New Roman"/>
                <w:b/>
                <w:bCs/>
              </w:rPr>
              <w:t>1.</w:t>
            </w:r>
            <w:r w:rsidRPr="007852BE">
              <w:rPr>
                <w:rFonts w:ascii="Times New Roman" w:eastAsia="Calibri" w:hAnsi="Times New Roman" w:cs="Times New Roman"/>
                <w:b/>
                <w:bCs/>
                <w:lang w:val="vi-VN"/>
              </w:rPr>
              <w:t xml:space="preserve"> Đ</w:t>
            </w:r>
            <w:r w:rsidRPr="007852BE">
              <w:rPr>
                <w:rFonts w:ascii="Times New Roman" w:eastAsia="Calibri" w:hAnsi="Times New Roman" w:cs="Times New Roman"/>
                <w:b/>
                <w:bCs/>
                <w:lang w:val="pt-BR"/>
              </w:rPr>
              <w:t>ược ký hợp đồng công việc với chính cơ sở giáo dục nơi đang công tác</w:t>
            </w:r>
            <w:r w:rsidRPr="007852BE">
              <w:rPr>
                <w:rFonts w:ascii="Times New Roman" w:eastAsia="Calibri" w:hAnsi="Times New Roman" w:cs="Times New Roman"/>
                <w:bCs/>
                <w:lang w:val="pt-BR"/>
              </w:rPr>
              <w:t xml:space="preserve">. </w:t>
            </w:r>
          </w:p>
          <w:p w:rsidR="00920E7F" w:rsidRPr="007852BE" w:rsidRDefault="00920E7F" w:rsidP="007852BE">
            <w:pPr>
              <w:tabs>
                <w:tab w:val="left" w:leader="dot" w:pos="4536"/>
                <w:tab w:val="left" w:leader="dot" w:pos="9072"/>
              </w:tabs>
              <w:jc w:val="both"/>
              <w:rPr>
                <w:rFonts w:ascii="Times New Roman" w:eastAsia="Calibri" w:hAnsi="Times New Roman" w:cs="Times New Roman"/>
                <w:bCs/>
                <w:lang w:val="vi-VN"/>
              </w:rPr>
            </w:pPr>
            <w:r w:rsidRPr="007852BE">
              <w:rPr>
                <w:rFonts w:ascii="Times New Roman" w:eastAsia="Calibri" w:hAnsi="Times New Roman" w:cs="Times New Roman"/>
                <w:bCs/>
                <w:lang w:val="vi-VN"/>
              </w:rPr>
              <w:t xml:space="preserve">Lý do: </w:t>
            </w:r>
            <w:r w:rsidRPr="007852BE">
              <w:rPr>
                <w:rFonts w:ascii="Times New Roman" w:eastAsia="Calibri" w:hAnsi="Times New Roman" w:cs="Times New Roman"/>
                <w:bCs/>
                <w:lang w:val="pt-BR"/>
              </w:rPr>
              <w:t xml:space="preserve">Góp phần tháo gỡ vướng mắc hiện nay, cho phép các cơ sở giáo dục được ký hợp đồng công việc với nhà giáo trong trường đối với trường hợp nhà giáo đã hoàn thành định mức giờ giảng và số giờ làm thêm theo quy định trong chế độ làm việc; có nhu cầu, năng lực phù hợp để ký hợp đồng công việc với nhà trường. Đồng thời, cũng góp phần thực hiện nguyên tắc </w:t>
            </w:r>
            <w:r w:rsidRPr="007852BE">
              <w:rPr>
                <w:rFonts w:ascii="Times New Roman" w:eastAsia="Calibri" w:hAnsi="Times New Roman" w:cs="Times New Roman"/>
                <w:bCs/>
                <w:i/>
                <w:lang w:val="pt-BR"/>
              </w:rPr>
              <w:t>Bảo đảm quyền tự chủ gắn với trách nhiệm giải trình của cơ sở giáo dục</w:t>
            </w:r>
            <w:r w:rsidRPr="007852BE">
              <w:rPr>
                <w:rFonts w:ascii="Times New Roman" w:eastAsia="Calibri" w:hAnsi="Times New Roman" w:cs="Times New Roman"/>
                <w:bCs/>
                <w:lang w:val="pt-BR"/>
              </w:rPr>
              <w:t xml:space="preserve"> tại khoản 2 Điều </w:t>
            </w:r>
            <w:r w:rsidRPr="007852BE">
              <w:rPr>
                <w:rFonts w:ascii="Times New Roman" w:eastAsia="Calibri" w:hAnsi="Times New Roman" w:cs="Times New Roman"/>
                <w:bCs/>
                <w:lang w:val="vi-VN"/>
              </w:rPr>
              <w:t>6</w:t>
            </w:r>
            <w:r w:rsidRPr="007852BE">
              <w:rPr>
                <w:rFonts w:ascii="Times New Roman" w:eastAsia="Calibri" w:hAnsi="Times New Roman" w:cs="Times New Roman"/>
                <w:bCs/>
                <w:lang w:val="pt-BR"/>
              </w:rPr>
              <w:t xml:space="preserve"> dự thảo Luật về Nguyên tắc quản lý và phát triển nhà giáo.</w:t>
            </w:r>
          </w:p>
          <w:p w:rsidR="00920E7F" w:rsidRPr="007852BE" w:rsidRDefault="00920E7F" w:rsidP="007852BE">
            <w:pPr>
              <w:jc w:val="both"/>
              <w:rPr>
                <w:rFonts w:ascii="Times New Roman" w:eastAsia="Calibri" w:hAnsi="Times New Roman" w:cs="Times New Roman"/>
                <w:b/>
                <w:spacing w:val="-4"/>
              </w:rPr>
            </w:pPr>
            <w:r w:rsidRPr="007852BE">
              <w:rPr>
                <w:rFonts w:ascii="Times New Roman" w:eastAsia="Calibri" w:hAnsi="Times New Roman" w:cs="Times New Roman"/>
                <w:b/>
                <w:lang w:val="pt-BR"/>
              </w:rPr>
              <w:t>2.</w:t>
            </w:r>
            <w:r w:rsidRPr="007852BE">
              <w:rPr>
                <w:rFonts w:ascii="Times New Roman" w:eastAsia="Calibri" w:hAnsi="Times New Roman" w:cs="Times New Roman"/>
                <w:lang w:val="pt-BR"/>
              </w:rPr>
              <w:t xml:space="preserve"> </w:t>
            </w:r>
            <w:r w:rsidRPr="007852BE">
              <w:rPr>
                <w:rFonts w:ascii="Times New Roman" w:eastAsia="Calibri" w:hAnsi="Times New Roman" w:cs="Times New Roman"/>
                <w:b/>
                <w:lang w:val="pt-BR"/>
              </w:rPr>
              <w:t>Đ</w:t>
            </w:r>
            <w:r w:rsidRPr="007852BE">
              <w:rPr>
                <w:rFonts w:ascii="Times New Roman" w:eastAsia="Calibri" w:hAnsi="Times New Roman" w:cs="Times New Roman"/>
                <w:b/>
                <w:spacing w:val="-4"/>
              </w:rPr>
              <w:t>ược cơ sở hoạt động GDNN bố trí thời gian đi thực tập tại doanh nghiệp.</w:t>
            </w:r>
          </w:p>
          <w:p w:rsidR="00920E7F" w:rsidRPr="007852BE" w:rsidRDefault="00920E7F" w:rsidP="007852BE">
            <w:pPr>
              <w:jc w:val="both"/>
              <w:rPr>
                <w:rFonts w:ascii="Times New Roman" w:hAnsi="Times New Roman" w:cs="Times New Roman"/>
                <w:shd w:val="clear" w:color="auto" w:fill="FFFFFF"/>
              </w:rPr>
            </w:pPr>
            <w:r w:rsidRPr="007852BE">
              <w:rPr>
                <w:rFonts w:ascii="Times New Roman" w:eastAsia="Calibri" w:hAnsi="Times New Roman" w:cs="Times New Roman"/>
                <w:spacing w:val="-4"/>
              </w:rPr>
              <w:t>Lý do:</w:t>
            </w:r>
            <w:r w:rsidRPr="007852BE">
              <w:rPr>
                <w:rFonts w:ascii="Times New Roman" w:eastAsia="Calibri" w:hAnsi="Times New Roman" w:cs="Times New Roman"/>
                <w:b/>
                <w:spacing w:val="-4"/>
              </w:rPr>
              <w:t xml:space="preserve"> </w:t>
            </w:r>
            <w:r w:rsidRPr="007852BE">
              <w:rPr>
                <w:rFonts w:ascii="Times New Roman" w:hAnsi="Times New Roman" w:cs="Times New Roman"/>
                <w:spacing w:val="-4"/>
              </w:rPr>
              <w:t xml:space="preserve">Đặc thù của đào tạo nghề nghiệp rất cần các nhà giáo có kỹ năng thực hành và trình độ tay nghề nên việc việc </w:t>
            </w:r>
            <w:r w:rsidRPr="007852BE">
              <w:rPr>
                <w:rFonts w:ascii="Times New Roman" w:hAnsi="Times New Roman" w:cs="Times New Roman"/>
                <w:spacing w:val="-4"/>
              </w:rPr>
              <w:lastRenderedPageBreak/>
              <w:t>nhà giáo GDNN bắt buộc hàng năm phải thực tập tại DN đã được quy định trong Luật GDNN và chế độ làm việc của nhà giáo GDNN.</w:t>
            </w:r>
          </w:p>
        </w:tc>
        <w:tc>
          <w:tcPr>
            <w:tcW w:w="3513" w:type="dxa"/>
          </w:tcPr>
          <w:p w:rsidR="00920E7F" w:rsidRPr="007852BE" w:rsidRDefault="00920E7F" w:rsidP="007852BE">
            <w:pPr>
              <w:rPr>
                <w:rFonts w:ascii="Times New Roman" w:eastAsia="Calibri" w:hAnsi="Times New Roman" w:cs="Times New Roman"/>
                <w:b/>
                <w:lang w:val="vi-VN"/>
              </w:rPr>
            </w:pPr>
            <w:r w:rsidRPr="007852BE">
              <w:rPr>
                <w:rFonts w:ascii="Times New Roman" w:eastAsia="Calibri" w:hAnsi="Times New Roman" w:cs="Times New Roman"/>
                <w:b/>
                <w:lang w:val="vi-VN"/>
              </w:rPr>
              <w:lastRenderedPageBreak/>
              <w:t xml:space="preserve">Điều </w:t>
            </w:r>
            <w:r w:rsidRPr="007852BE">
              <w:rPr>
                <w:rFonts w:ascii="Times New Roman" w:eastAsia="Calibri" w:hAnsi="Times New Roman" w:cs="Times New Roman"/>
                <w:b/>
              </w:rPr>
              <w:t>10</w:t>
            </w:r>
            <w:r w:rsidRPr="007852BE">
              <w:rPr>
                <w:rFonts w:ascii="Times New Roman" w:eastAsia="Calibri" w:hAnsi="Times New Roman" w:cs="Times New Roman"/>
                <w:b/>
                <w:lang w:val="vi-VN"/>
              </w:rPr>
              <w:t>. Quyền của nhà giáo</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Một số ý kiến góp ý đã được quy định trong các điều, khoản liên quan như: khám sức khỏe, hưởng phụ cấp…</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lang w:val="vi-VN"/>
              </w:rPr>
              <w:lastRenderedPageBreak/>
              <w:t xml:space="preserve">1. Được hoạt động giảng dạy, giáo dục và đánh giá người học theo chuyên môn đào tạo; tham gia </w:t>
            </w:r>
            <w:r w:rsidRPr="007852BE">
              <w:rPr>
                <w:rFonts w:ascii="Times New Roman" w:eastAsia="Calibri" w:hAnsi="Times New Roman" w:cs="Times New Roman"/>
                <w:bCs/>
              </w:rPr>
              <w:t xml:space="preserve">đánh giá, </w:t>
            </w:r>
            <w:r w:rsidRPr="007852BE">
              <w:rPr>
                <w:rFonts w:ascii="Times New Roman" w:eastAsia="Calibri" w:hAnsi="Times New Roman" w:cs="Times New Roman"/>
                <w:bCs/>
                <w:lang w:val="vi-VN"/>
              </w:rPr>
              <w:t>khen thưởng, xử lý kỷ luật người học theo quy định; được chủ động phân phối thời lượng và sắp xếp nội dung giáo dục, lựa chọn hình thức tổ chức và phương pháp giáo dục</w:t>
            </w:r>
            <w:r w:rsidRPr="007852BE">
              <w:rPr>
                <w:rFonts w:ascii="Times New Roman" w:eastAsia="Calibri" w:hAnsi="Times New Roman" w:cs="Times New Roman"/>
                <w:bCs/>
              </w:rPr>
              <w:t xml:space="preserve"> </w:t>
            </w:r>
            <w:r w:rsidRPr="007852BE">
              <w:rPr>
                <w:rFonts w:ascii="Times New Roman" w:eastAsia="Calibri" w:hAnsi="Times New Roman" w:cs="Times New Roman"/>
                <w:bCs/>
                <w:lang w:val="vi-VN"/>
              </w:rPr>
              <w:t>bảo đảm mục tiêu giáo dục và kế hoạch của cơ sở giáo dục</w:t>
            </w:r>
            <w:r w:rsidRPr="007852BE">
              <w:rPr>
                <w:rFonts w:ascii="Times New Roman" w:eastAsia="Calibri" w:hAnsi="Times New Roman" w:cs="Times New Roman"/>
                <w:bCs/>
              </w:rPr>
              <w:t>.</w:t>
            </w:r>
          </w:p>
        </w:tc>
        <w:tc>
          <w:tcPr>
            <w:tcW w:w="3939" w:type="dxa"/>
          </w:tcPr>
          <w:p w:rsidR="00920E7F" w:rsidRPr="007852BE" w:rsidRDefault="00920E7F" w:rsidP="007852BE">
            <w:pPr>
              <w:jc w:val="both"/>
              <w:rPr>
                <w:rFonts w:ascii="Times New Roman" w:hAnsi="Times New Roman" w:cs="Times New Roman"/>
                <w:b/>
                <w:shd w:val="clear" w:color="auto" w:fill="FFFFFF"/>
              </w:rPr>
            </w:pPr>
            <w:r w:rsidRPr="007852BE">
              <w:rPr>
                <w:rFonts w:ascii="Times New Roman" w:hAnsi="Times New Roman" w:cs="Times New Roman"/>
                <w:b/>
                <w:shd w:val="clear" w:color="auto" w:fill="FFFFFF"/>
              </w:rPr>
              <w:t>* Góp ý của địa phương</w:t>
            </w:r>
          </w:p>
          <w:p w:rsidR="00920E7F" w:rsidRPr="007852BE" w:rsidRDefault="00920E7F" w:rsidP="007852BE">
            <w:pPr>
              <w:jc w:val="both"/>
              <w:rPr>
                <w:rFonts w:ascii="Times New Roman" w:eastAsia="Calibri" w:hAnsi="Times New Roman" w:cs="Times New Roman"/>
                <w:b/>
                <w:bCs/>
              </w:rPr>
            </w:pPr>
            <w:r w:rsidRPr="007852BE">
              <w:rPr>
                <w:rFonts w:ascii="Times New Roman" w:hAnsi="Times New Roman" w:cs="Times New Roman"/>
                <w:shd w:val="clear" w:color="auto" w:fill="FFFFFF"/>
              </w:rPr>
              <w:t xml:space="preserve">- </w:t>
            </w:r>
            <w:r w:rsidRPr="007852BE">
              <w:rPr>
                <w:rFonts w:ascii="Times New Roman" w:eastAsia="Calibri" w:hAnsi="Times New Roman" w:cs="Times New Roman"/>
                <w:bCs/>
                <w:lang w:val="vi-VN"/>
              </w:rPr>
              <w:t xml:space="preserve">Được hoạt động giảng dạy, giáo dục và đánh giá người học theo chuyên môn đào tạo; tham gia </w:t>
            </w:r>
            <w:r w:rsidRPr="007852BE">
              <w:rPr>
                <w:rFonts w:ascii="Times New Roman" w:eastAsia="Calibri" w:hAnsi="Times New Roman" w:cs="Times New Roman"/>
                <w:bCs/>
              </w:rPr>
              <w:t xml:space="preserve">đánh giá, </w:t>
            </w:r>
            <w:r w:rsidRPr="007852BE">
              <w:rPr>
                <w:rFonts w:ascii="Times New Roman" w:eastAsia="Calibri" w:hAnsi="Times New Roman" w:cs="Times New Roman"/>
                <w:bCs/>
                <w:lang w:val="vi-VN"/>
              </w:rPr>
              <w:t>khen thưởng, xử lý kỷ luật người học theo quy định; được chủ động phân phối thời lượng</w:t>
            </w:r>
            <w:r w:rsidRPr="007852BE">
              <w:rPr>
                <w:rFonts w:ascii="Times New Roman" w:eastAsia="Calibri" w:hAnsi="Times New Roman" w:cs="Times New Roman"/>
                <w:bCs/>
              </w:rPr>
              <w:t xml:space="preserve">, </w:t>
            </w:r>
            <w:r w:rsidRPr="007852BE">
              <w:rPr>
                <w:rFonts w:ascii="Times New Roman" w:eastAsia="Calibri" w:hAnsi="Times New Roman" w:cs="Times New Roman"/>
                <w:bCs/>
                <w:lang w:val="vi-VN"/>
              </w:rPr>
              <w:t>lựa chọn hình thức tổ chức và phương pháp giáo dục</w:t>
            </w:r>
            <w:r w:rsidRPr="007852BE">
              <w:rPr>
                <w:rFonts w:ascii="Times New Roman" w:eastAsia="Calibri" w:hAnsi="Times New Roman" w:cs="Times New Roman"/>
                <w:bCs/>
              </w:rPr>
              <w:t xml:space="preserve"> </w:t>
            </w:r>
            <w:r w:rsidRPr="007852BE">
              <w:rPr>
                <w:rFonts w:ascii="Times New Roman" w:eastAsia="Calibri" w:hAnsi="Times New Roman" w:cs="Times New Roman"/>
                <w:bCs/>
                <w:lang w:val="vi-VN"/>
              </w:rPr>
              <w:t>bảo đảm mục tiêu giáo dục và kế hoạch</w:t>
            </w:r>
            <w:r w:rsidRPr="007852BE">
              <w:rPr>
                <w:rFonts w:ascii="Times New Roman" w:eastAsia="Calibri" w:hAnsi="Times New Roman" w:cs="Times New Roman"/>
                <w:b/>
                <w:bCs/>
              </w:rPr>
              <w:t>,</w:t>
            </w:r>
            <w:r w:rsidRPr="007852BE">
              <w:rPr>
                <w:rFonts w:ascii="Times New Roman" w:eastAsia="Calibri" w:hAnsi="Times New Roman" w:cs="Times New Roman"/>
                <w:b/>
                <w:bCs/>
                <w:lang w:val="vi-VN"/>
              </w:rPr>
              <w:t xml:space="preserve"> </w:t>
            </w:r>
            <w:r w:rsidRPr="007852BE">
              <w:rPr>
                <w:rFonts w:ascii="Times New Roman" w:eastAsia="Calibri" w:hAnsi="Times New Roman" w:cs="Times New Roman"/>
                <w:b/>
                <w:bCs/>
              </w:rPr>
              <w:t>chương trình</w:t>
            </w:r>
            <w:r w:rsidRPr="007852BE">
              <w:rPr>
                <w:rFonts w:ascii="Times New Roman" w:eastAsia="Calibri" w:hAnsi="Times New Roman" w:cs="Times New Roman"/>
                <w:b/>
                <w:bCs/>
                <w:lang w:val="vi-VN"/>
              </w:rPr>
              <w:t xml:space="preserve"> giáo dục</w:t>
            </w:r>
            <w:r w:rsidRPr="007852BE">
              <w:rPr>
                <w:rFonts w:ascii="Times New Roman" w:eastAsia="Calibri" w:hAnsi="Times New Roman" w:cs="Times New Roman"/>
                <w:b/>
                <w:bCs/>
              </w:rPr>
              <w:t xml:space="preserve"> quy định</w:t>
            </w:r>
            <w:r w:rsidRPr="007852BE">
              <w:rPr>
                <w:rFonts w:ascii="Times New Roman" w:eastAsia="Calibri" w:hAnsi="Times New Roman" w:cs="Times New Roman"/>
                <w:bCs/>
              </w:rPr>
              <w:t xml:space="preserve"> </w:t>
            </w:r>
            <w:r w:rsidRPr="007852BE">
              <w:rPr>
                <w:rFonts w:ascii="Times New Roman" w:eastAsia="Calibri" w:hAnsi="Times New Roman" w:cs="Times New Roman"/>
                <w:bCs/>
                <w:lang w:val="vi-VN"/>
              </w:rPr>
              <w:t>của cơ sở giáo dục</w:t>
            </w:r>
            <w:r w:rsidRPr="007852BE">
              <w:rPr>
                <w:rFonts w:ascii="Times New Roman" w:eastAsia="Calibri" w:hAnsi="Times New Roman" w:cs="Times New Roman"/>
                <w:bCs/>
              </w:rPr>
              <w:t xml:space="preserve"> </w:t>
            </w:r>
            <w:r w:rsidRPr="007852BE">
              <w:rPr>
                <w:rFonts w:ascii="Times New Roman" w:eastAsia="Calibri" w:hAnsi="Times New Roman" w:cs="Times New Roman"/>
                <w:b/>
                <w:bCs/>
              </w:rPr>
              <w:t>hoặc do Bộ giáo dục quy định (sách giáo khoa/ giáo trình)</w:t>
            </w:r>
          </w:p>
          <w:p w:rsidR="00920E7F" w:rsidRPr="007852BE" w:rsidRDefault="00920E7F" w:rsidP="007852BE">
            <w:pPr>
              <w:jc w:val="both"/>
              <w:rPr>
                <w:rFonts w:ascii="Times New Roman" w:eastAsia="Times New Roman" w:hAnsi="Times New Roman" w:cs="Times New Roman"/>
                <w:spacing w:val="-12"/>
                <w:position w:val="1"/>
              </w:rPr>
            </w:pPr>
            <w:r w:rsidRPr="007852BE">
              <w:rPr>
                <w:rFonts w:ascii="Times New Roman" w:eastAsia="Calibri" w:hAnsi="Times New Roman" w:cs="Times New Roman"/>
                <w:bCs/>
              </w:rPr>
              <w:t xml:space="preserve">- </w:t>
            </w:r>
            <w:r w:rsidRPr="007852BE">
              <w:rPr>
                <w:rFonts w:ascii="Times New Roman" w:hAnsi="Times New Roman" w:cs="Times New Roman"/>
                <w:shd w:val="clear" w:color="auto" w:fill="FFFFFF"/>
              </w:rPr>
              <w:t xml:space="preserve">Được giảng dạy </w:t>
            </w:r>
            <w:r w:rsidRPr="007852BE">
              <w:rPr>
                <w:rFonts w:ascii="Times New Roman" w:hAnsi="Times New Roman" w:cs="Times New Roman"/>
                <w:b/>
                <w:shd w:val="clear" w:color="auto" w:fill="FFFFFF"/>
              </w:rPr>
              <w:t>môn học hoặc môn học có chuyên môn gần với chuyên môn được đào tạo</w:t>
            </w:r>
            <w:r w:rsidRPr="007852BE">
              <w:rPr>
                <w:rFonts w:ascii="Times New Roman" w:hAnsi="Times New Roman" w:cs="Times New Roman"/>
                <w:shd w:val="clear" w:color="auto" w:fill="FFFFFF"/>
              </w:rPr>
              <w:t>, giáo dục và đánh giá người học theo chuyên môn đào tạo; tham gia đánh giá, khen thưởng, xử lý kỷ luật người học theo quy định; được chủ động phân phối thời lượng và sắp xếp nội dung giáo dục, lựa chọn hình thức tổ chức và phương pháp giáo dục bảo đảm mục tiêu giáo dục và kế hoạch của cơ sở giáo dục.</w:t>
            </w:r>
            <w:r w:rsidRPr="007852BE">
              <w:rPr>
                <w:rFonts w:ascii="Times New Roman" w:eastAsia="Times New Roman" w:hAnsi="Times New Roman" w:cs="Times New Roman"/>
                <w:spacing w:val="-12"/>
                <w:position w:val="1"/>
              </w:rPr>
              <w:t xml:space="preserve"> </w:t>
            </w:r>
          </w:p>
          <w:p w:rsidR="00920E7F" w:rsidRPr="007852BE" w:rsidRDefault="00920E7F" w:rsidP="007852BE">
            <w:pPr>
              <w:jc w:val="both"/>
              <w:rPr>
                <w:rFonts w:ascii="Times New Roman" w:hAnsi="Times New Roman" w:cs="Times New Roman"/>
              </w:rPr>
            </w:pPr>
            <w:r w:rsidRPr="007852BE">
              <w:rPr>
                <w:rFonts w:ascii="Times New Roman" w:eastAsia="Times New Roman" w:hAnsi="Times New Roman" w:cs="Times New Roman"/>
                <w:spacing w:val="-12"/>
                <w:position w:val="1"/>
              </w:rPr>
              <w:t xml:space="preserve">- Sửa </w:t>
            </w:r>
            <w:r w:rsidRPr="007852BE">
              <w:rPr>
                <w:rFonts w:ascii="Times New Roman" w:hAnsi="Times New Roman" w:cs="Times New Roman"/>
              </w:rPr>
              <w:t>“…được chủ động phân phối thời lượng và sắp xếp nội dung giáo dục…”</w:t>
            </w:r>
            <w:r w:rsidRPr="007852BE">
              <w:rPr>
                <w:rFonts w:ascii="Times New Roman" w:hAnsi="Times New Roman" w:cs="Times New Roman"/>
                <w:shd w:val="clear" w:color="auto" w:fill="FFFFFF"/>
              </w:rPr>
              <w:t xml:space="preserve"> thành: “…</w:t>
            </w:r>
            <w:r w:rsidRPr="007852BE">
              <w:rPr>
                <w:rFonts w:ascii="Times New Roman" w:hAnsi="Times New Roman" w:cs="Times New Roman"/>
              </w:rPr>
              <w:t xml:space="preserve">phân phối thời lượng và sắp xếp nội dung giáo dục </w:t>
            </w:r>
            <w:r w:rsidRPr="007852BE">
              <w:rPr>
                <w:rFonts w:ascii="Times New Roman" w:hAnsi="Times New Roman" w:cs="Times New Roman"/>
                <w:b/>
              </w:rPr>
              <w:t>theo quy định</w:t>
            </w:r>
            <w:r w:rsidRPr="007852BE">
              <w:rPr>
                <w:rFonts w:ascii="Times New Roman" w:hAnsi="Times New Roman" w:cs="Times New Roman"/>
              </w:rPr>
              <w:t>”</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xml:space="preserve">- Đề nghị bổ sung thêm quyền được tham gia dạy thêm, học thêm đúng qui </w:t>
            </w:r>
            <w:r w:rsidRPr="007852BE">
              <w:rPr>
                <w:rFonts w:ascii="Times New Roman" w:hAnsi="Times New Roman" w:cs="Times New Roman"/>
              </w:rPr>
              <w:lastRenderedPageBreak/>
              <w:t>định trong và ngoài nhà trường. Lý do: Nhằm thể chế hóa qui định dạy thêm, học thêm trong và ngoài nhà trường.</w:t>
            </w:r>
          </w:p>
          <w:p w:rsidR="00920E7F" w:rsidRPr="007852BE" w:rsidRDefault="00920E7F" w:rsidP="007852BE">
            <w:pPr>
              <w:tabs>
                <w:tab w:val="left" w:leader="dot" w:pos="4536"/>
                <w:tab w:val="left" w:leader="dot" w:pos="9072"/>
              </w:tabs>
              <w:jc w:val="both"/>
              <w:rPr>
                <w:rFonts w:ascii="Times New Roman" w:hAnsi="Times New Roman" w:cs="Times New Roman"/>
                <w:iCs/>
              </w:rPr>
            </w:pPr>
            <w:r w:rsidRPr="007852BE">
              <w:rPr>
                <w:rFonts w:ascii="Times New Roman" w:hAnsi="Times New Roman" w:cs="Times New Roman"/>
                <w:iCs/>
              </w:rPr>
              <w:t xml:space="preserve">- Được hoạt động giảng dạy, giáo dục và đánh giá người </w:t>
            </w:r>
            <w:r w:rsidRPr="007852BE">
              <w:rPr>
                <w:rFonts w:ascii="Times New Roman" w:hAnsi="Times New Roman" w:cs="Times New Roman"/>
                <w:b/>
                <w:bCs/>
                <w:iCs/>
              </w:rPr>
              <w:t>học theo chuyên môn đào tạo</w:t>
            </w:r>
            <w:r w:rsidRPr="007852BE">
              <w:rPr>
                <w:rFonts w:ascii="Times New Roman" w:hAnsi="Times New Roman" w:cs="Times New Roman"/>
              </w:rPr>
              <w:t xml:space="preserve"> </w:t>
            </w:r>
            <w:r w:rsidRPr="007852BE">
              <w:rPr>
                <w:rFonts w:ascii="Times New Roman" w:hAnsi="Times New Roman" w:cs="Times New Roman"/>
                <w:b/>
                <w:bCs/>
                <w:iCs/>
              </w:rPr>
              <w:t>hoặc bồi dưỡng phù hợp</w:t>
            </w:r>
            <w:r w:rsidRPr="007852BE">
              <w:rPr>
                <w:rFonts w:ascii="Times New Roman" w:hAnsi="Times New Roman" w:cs="Times New Roman"/>
                <w:iCs/>
              </w:rPr>
              <w:t xml:space="preserve"> tham gia đánh giá khen thưởng…</w:t>
            </w:r>
          </w:p>
          <w:p w:rsidR="00920E7F" w:rsidRPr="007852BE" w:rsidRDefault="00920E7F" w:rsidP="007852BE">
            <w:pPr>
              <w:tabs>
                <w:tab w:val="left" w:leader="dot" w:pos="4536"/>
                <w:tab w:val="left" w:leader="dot" w:pos="9072"/>
              </w:tabs>
              <w:jc w:val="both"/>
              <w:rPr>
                <w:rFonts w:ascii="Times New Roman" w:hAnsi="Times New Roman" w:cs="Times New Roman"/>
                <w:b/>
              </w:rPr>
            </w:pPr>
            <w:r w:rsidRPr="007852BE">
              <w:rPr>
                <w:rFonts w:ascii="Times New Roman" w:hAnsi="Times New Roman" w:cs="Times New Roman"/>
              </w:rPr>
              <w:t xml:space="preserve">* </w:t>
            </w:r>
            <w:r w:rsidRPr="007852BE">
              <w:rPr>
                <w:rFonts w:ascii="Times New Roman" w:hAnsi="Times New Roman" w:cs="Times New Roman"/>
                <w:b/>
              </w:rPr>
              <w:t>Góp ý của các trường ĐH</w:t>
            </w:r>
          </w:p>
          <w:p w:rsidR="00920E7F" w:rsidRPr="007852BE" w:rsidRDefault="00920E7F" w:rsidP="007852BE">
            <w:pPr>
              <w:jc w:val="both"/>
              <w:rPr>
                <w:rFonts w:ascii="Times New Roman" w:hAnsi="Times New Roman" w:cs="Times New Roman"/>
                <w:b/>
                <w:bCs/>
              </w:rPr>
            </w:pPr>
            <w:r w:rsidRPr="007852BE">
              <w:rPr>
                <w:rFonts w:ascii="Times New Roman" w:hAnsi="Times New Roman" w:cs="Times New Roman"/>
                <w:b/>
                <w:bCs/>
              </w:rPr>
              <w:t>(1) Trường ĐHSP Hà Nội</w:t>
            </w:r>
          </w:p>
          <w:p w:rsidR="00920E7F" w:rsidRPr="007852BE" w:rsidRDefault="00920E7F" w:rsidP="007852BE">
            <w:pPr>
              <w:tabs>
                <w:tab w:val="left" w:leader="dot" w:pos="4536"/>
                <w:tab w:val="left" w:leader="dot" w:pos="9072"/>
              </w:tabs>
              <w:jc w:val="both"/>
              <w:rPr>
                <w:rFonts w:ascii="Times New Roman" w:eastAsia="Calibri" w:hAnsi="Times New Roman" w:cs="Times New Roman"/>
                <w:bCs/>
                <w:i/>
                <w:iCs/>
                <w:lang w:val="vi-VN"/>
              </w:rPr>
            </w:pPr>
            <w:r w:rsidRPr="007852BE">
              <w:rPr>
                <w:rFonts w:ascii="Times New Roman" w:hAnsi="Times New Roman" w:cs="Times New Roman"/>
              </w:rPr>
              <w:t xml:space="preserve">Xem xét tính khả thi của nội dung: </w:t>
            </w:r>
            <w:r w:rsidRPr="007852BE">
              <w:rPr>
                <w:rFonts w:ascii="Times New Roman" w:hAnsi="Times New Roman" w:cs="Times New Roman"/>
                <w:i/>
                <w:iCs/>
              </w:rPr>
              <w:t xml:space="preserve">Giáo viên </w:t>
            </w:r>
            <w:r w:rsidRPr="007852BE">
              <w:rPr>
                <w:rFonts w:ascii="Times New Roman" w:eastAsia="Calibri" w:hAnsi="Times New Roman" w:cs="Times New Roman"/>
                <w:bCs/>
                <w:i/>
                <w:iCs/>
                <w:lang w:val="vi-VN"/>
              </w:rPr>
              <w:t>được chủ động phân phối thời lượng và sắp xếp nội dung giáo dục</w:t>
            </w:r>
          </w:p>
          <w:p w:rsidR="00920E7F" w:rsidRPr="007852BE" w:rsidRDefault="00920E7F" w:rsidP="007852BE">
            <w:pPr>
              <w:tabs>
                <w:tab w:val="left" w:leader="dot" w:pos="4536"/>
                <w:tab w:val="left" w:leader="dot" w:pos="9072"/>
              </w:tabs>
              <w:jc w:val="both"/>
              <w:rPr>
                <w:rFonts w:ascii="Times New Roman" w:hAnsi="Times New Roman" w:cs="Times New Roman"/>
                <w:b/>
                <w:bCs/>
              </w:rPr>
            </w:pPr>
            <w:r w:rsidRPr="007852BE">
              <w:rPr>
                <w:rFonts w:ascii="Times New Roman" w:hAnsi="Times New Roman" w:cs="Times New Roman"/>
                <w:b/>
                <w:bCs/>
              </w:rPr>
              <w:t>(2) Trường ĐHSP Tp. HCM</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Thêm cụm từ “</w:t>
            </w:r>
            <w:r w:rsidRPr="007852BE">
              <w:rPr>
                <w:rFonts w:ascii="Times New Roman" w:hAnsi="Times New Roman" w:cs="Times New Roman"/>
                <w:i/>
              </w:rPr>
              <w:t>phát triển</w:t>
            </w:r>
            <w:r w:rsidRPr="007852BE">
              <w:rPr>
                <w:rFonts w:ascii="Times New Roman" w:hAnsi="Times New Roman" w:cs="Times New Roman"/>
              </w:rPr>
              <w:t>” trước từ năng lực</w:t>
            </w:r>
          </w:p>
          <w:p w:rsidR="00920E7F" w:rsidRPr="007852BE" w:rsidRDefault="00920E7F" w:rsidP="007852BE">
            <w:pPr>
              <w:tabs>
                <w:tab w:val="left" w:leader="dot" w:pos="4536"/>
                <w:tab w:val="left" w:leader="dot" w:pos="9072"/>
              </w:tabs>
              <w:jc w:val="both"/>
              <w:rPr>
                <w:rFonts w:ascii="Times New Roman" w:hAnsi="Times New Roman" w:cs="Times New Roman"/>
                <w:b/>
              </w:rPr>
            </w:pPr>
            <w:r w:rsidRPr="007852BE">
              <w:rPr>
                <w:rFonts w:ascii="Times New Roman" w:hAnsi="Times New Roman" w:cs="Times New Roman"/>
                <w:b/>
              </w:rPr>
              <w:t>* Góp ý của các Bộ</w:t>
            </w:r>
          </w:p>
          <w:p w:rsidR="00920E7F" w:rsidRPr="007852BE" w:rsidRDefault="00920E7F" w:rsidP="007852BE">
            <w:pPr>
              <w:jc w:val="both"/>
              <w:rPr>
                <w:rFonts w:ascii="Times New Roman" w:eastAsia="Calibri" w:hAnsi="Times New Roman" w:cs="Times New Roman"/>
                <w:i/>
              </w:rPr>
            </w:pPr>
            <w:r w:rsidRPr="007852BE">
              <w:rPr>
                <w:rFonts w:ascii="Times New Roman" w:hAnsi="Times New Roman" w:cs="Times New Roman"/>
                <w:b/>
              </w:rPr>
              <w:t>(1) Bộ LĐTBXH:</w:t>
            </w:r>
            <w:r w:rsidRPr="007852BE">
              <w:rPr>
                <w:rFonts w:ascii="Times New Roman" w:hAnsi="Times New Roman" w:cs="Times New Roman"/>
              </w:rPr>
              <w:t xml:space="preserve"> </w:t>
            </w:r>
            <w:r w:rsidRPr="007852BE">
              <w:rPr>
                <w:rFonts w:ascii="Times New Roman" w:eastAsia="Calibri" w:hAnsi="Times New Roman" w:cs="Times New Roman"/>
              </w:rPr>
              <w:t>Đề nghị bổ sung từ “theo quy định” như sau</w:t>
            </w:r>
            <w:r w:rsidRPr="007852BE">
              <w:rPr>
                <w:rFonts w:ascii="Times New Roman" w:eastAsia="Calibri" w:hAnsi="Times New Roman" w:cs="Times New Roman"/>
                <w:i/>
              </w:rPr>
              <w:t>:</w:t>
            </w:r>
          </w:p>
          <w:p w:rsidR="00920E7F" w:rsidRPr="007852BE" w:rsidRDefault="00920E7F" w:rsidP="007852BE">
            <w:pPr>
              <w:jc w:val="both"/>
              <w:rPr>
                <w:rFonts w:ascii="Times New Roman" w:eastAsia="Calibri" w:hAnsi="Times New Roman" w:cs="Times New Roman"/>
                <w:i/>
                <w:lang w:val="vi-VN"/>
              </w:rPr>
            </w:pPr>
            <w:r w:rsidRPr="007852BE">
              <w:rPr>
                <w:rFonts w:ascii="Times New Roman" w:eastAsia="Calibri" w:hAnsi="Times New Roman" w:cs="Times New Roman"/>
                <w:i/>
              </w:rPr>
              <w:t>“</w:t>
            </w:r>
            <w:r w:rsidRPr="007852BE">
              <w:rPr>
                <w:rFonts w:ascii="Times New Roman" w:eastAsia="Calibri" w:hAnsi="Times New Roman" w:cs="Times New Roman"/>
                <w:i/>
                <w:lang w:val="vi-VN"/>
              </w:rPr>
              <w:t xml:space="preserve">Điều </w:t>
            </w:r>
            <w:r w:rsidRPr="007852BE">
              <w:rPr>
                <w:rFonts w:ascii="Times New Roman" w:eastAsia="Calibri" w:hAnsi="Times New Roman" w:cs="Times New Roman"/>
                <w:i/>
              </w:rPr>
              <w:t>9</w:t>
            </w:r>
            <w:r w:rsidRPr="007852BE">
              <w:rPr>
                <w:rFonts w:ascii="Times New Roman" w:eastAsia="Calibri" w:hAnsi="Times New Roman" w:cs="Times New Roman"/>
                <w:i/>
                <w:lang w:val="vi-VN"/>
              </w:rPr>
              <w:t>. Quyền của nhà giáo</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Style w:val="fontstyle21"/>
                <w:color w:val="auto"/>
                <w:sz w:val="24"/>
                <w:szCs w:val="24"/>
              </w:rPr>
              <w:t xml:space="preserve">1….. được chủ động phân phối thời lượng và sắp xếp nội dung giáo dục theo </w:t>
            </w:r>
            <w:r w:rsidRPr="007852BE">
              <w:rPr>
                <w:rStyle w:val="fontstyle21"/>
                <w:b/>
                <w:bCs/>
                <w:color w:val="auto"/>
                <w:sz w:val="24"/>
                <w:szCs w:val="24"/>
              </w:rPr>
              <w:t>quy định</w:t>
            </w:r>
            <w:r w:rsidRPr="007852BE">
              <w:rPr>
                <w:rStyle w:val="fontstyle21"/>
                <w:bCs/>
                <w:color w:val="auto"/>
                <w:sz w:val="24"/>
                <w:szCs w:val="24"/>
              </w:rPr>
              <w:t>…”</w:t>
            </w:r>
          </w:p>
        </w:tc>
        <w:tc>
          <w:tcPr>
            <w:tcW w:w="3513"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lang w:val="vi-VN"/>
              </w:rPr>
              <w:lastRenderedPageBreak/>
              <w:t xml:space="preserve">1. Được hoạt động giảng dạy, giáo dục </w:t>
            </w:r>
            <w:r w:rsidRPr="007852BE">
              <w:rPr>
                <w:rFonts w:ascii="Times New Roman" w:eastAsia="Calibri" w:hAnsi="Times New Roman" w:cs="Times New Roman"/>
                <w:bCs/>
              </w:rPr>
              <w:t xml:space="preserve">theo đúng </w:t>
            </w:r>
            <w:r w:rsidRPr="007852BE">
              <w:rPr>
                <w:rFonts w:ascii="Times New Roman" w:eastAsia="Calibri" w:hAnsi="Times New Roman" w:cs="Times New Roman"/>
                <w:bCs/>
                <w:lang w:val="vi-VN"/>
              </w:rPr>
              <w:t>chuyên môn đào tạo</w:t>
            </w:r>
            <w:r w:rsidRPr="007852BE">
              <w:rPr>
                <w:rFonts w:ascii="Times New Roman" w:eastAsia="Calibri" w:hAnsi="Times New Roman" w:cs="Times New Roman"/>
                <w:bCs/>
              </w:rPr>
              <w:t>; được</w:t>
            </w:r>
            <w:r w:rsidRPr="007852BE">
              <w:rPr>
                <w:rFonts w:ascii="Times New Roman" w:eastAsia="Calibri" w:hAnsi="Times New Roman" w:cs="Times New Roman"/>
                <w:bCs/>
                <w:lang w:val="vi-VN"/>
              </w:rPr>
              <w:t xml:space="preserve"> đánh giá </w:t>
            </w:r>
            <w:r w:rsidRPr="007852BE">
              <w:rPr>
                <w:rFonts w:ascii="Times New Roman" w:eastAsia="Calibri" w:hAnsi="Times New Roman" w:cs="Times New Roman"/>
                <w:bCs/>
              </w:rPr>
              <w:t xml:space="preserve">kết quả học tập và rèn luyện của </w:t>
            </w:r>
            <w:r w:rsidRPr="007852BE">
              <w:rPr>
                <w:rFonts w:ascii="Times New Roman" w:eastAsia="Calibri" w:hAnsi="Times New Roman" w:cs="Times New Roman"/>
                <w:bCs/>
                <w:lang w:val="vi-VN"/>
              </w:rPr>
              <w:t xml:space="preserve">người học; </w:t>
            </w:r>
            <w:r w:rsidRPr="007852BE">
              <w:rPr>
                <w:rFonts w:ascii="Times New Roman" w:eastAsia="Calibri" w:hAnsi="Times New Roman" w:cs="Times New Roman"/>
                <w:bCs/>
              </w:rPr>
              <w:t xml:space="preserve">được </w:t>
            </w:r>
            <w:r w:rsidRPr="007852BE">
              <w:rPr>
                <w:rFonts w:ascii="Times New Roman" w:eastAsia="Calibri" w:hAnsi="Times New Roman" w:cs="Times New Roman"/>
                <w:bCs/>
                <w:lang w:val="vi-VN"/>
              </w:rPr>
              <w:t xml:space="preserve">tham gia </w:t>
            </w:r>
            <w:r w:rsidRPr="007852BE">
              <w:rPr>
                <w:rFonts w:ascii="Times New Roman" w:eastAsia="Calibri" w:hAnsi="Times New Roman" w:cs="Times New Roman"/>
                <w:bCs/>
              </w:rPr>
              <w:t xml:space="preserve">nhận xét, </w:t>
            </w:r>
            <w:r w:rsidRPr="007852BE">
              <w:rPr>
                <w:rFonts w:ascii="Times New Roman" w:eastAsia="Calibri" w:hAnsi="Times New Roman" w:cs="Times New Roman"/>
                <w:bCs/>
                <w:lang w:val="vi-VN"/>
              </w:rPr>
              <w:t>khen thưởng, xử lý kỷ luật người học theo quy định; được chủ động phân phối thời lượng và sắp xếp nội dung giáo dục, lựa chọn hình thức tổ chức và phương pháp giáo dục bảo đảm mục tiêu giáo dục và kế hoạch của cơ sở giáo dục</w:t>
            </w:r>
            <w:r w:rsidRPr="007852BE">
              <w:rPr>
                <w:rFonts w:ascii="Times New Roman" w:eastAsia="Calibri" w:hAnsi="Times New Roman" w:cs="Times New Roman"/>
                <w:bCs/>
              </w:rPr>
              <w:t>.</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Tiếp thu ý kiến, đã diễn đạt lại bảo đảm phù hợp với hoạt động nghề nghiệp của nhà giáo.</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lang w:val="vi-VN"/>
              </w:rPr>
              <w:lastRenderedPageBreak/>
              <w:t>2. Được lựa chọn và sử dụng sách giáo khoa, giáo trình, tài liệu, học liệu, đồ dùng dạy học, thiết bị, phương tiện giảng dạy và cơ sở vật chất của cơ sở giáo dục để thực hiện nhiệm vụ được giao bảo đảm mục tiêu giáo dục và kế hoạch của cơ sở giáo dục</w:t>
            </w:r>
            <w:r w:rsidRPr="007852BE">
              <w:rPr>
                <w:rFonts w:ascii="Times New Roman" w:eastAsia="Calibri" w:hAnsi="Times New Roman" w:cs="Times New Roman"/>
                <w:bCs/>
              </w:rPr>
              <w:t>.</w:t>
            </w:r>
          </w:p>
        </w:tc>
        <w:tc>
          <w:tcPr>
            <w:tcW w:w="3939" w:type="dxa"/>
          </w:tcPr>
          <w:p w:rsidR="00920E7F" w:rsidRPr="007852BE" w:rsidRDefault="00920E7F" w:rsidP="007852BE">
            <w:pPr>
              <w:jc w:val="both"/>
              <w:rPr>
                <w:rFonts w:ascii="Times New Roman" w:eastAsia="Calibri" w:hAnsi="Times New Roman" w:cs="Times New Roman"/>
                <w:b/>
                <w:bCs/>
              </w:rPr>
            </w:pPr>
            <w:r w:rsidRPr="007852BE">
              <w:rPr>
                <w:rFonts w:ascii="Times New Roman" w:eastAsia="Calibri" w:hAnsi="Times New Roman" w:cs="Times New Roman"/>
                <w:bCs/>
              </w:rPr>
              <w:t>*</w:t>
            </w:r>
            <w:r w:rsidRPr="007852BE">
              <w:rPr>
                <w:rFonts w:ascii="Times New Roman" w:eastAsia="Calibri" w:hAnsi="Times New Roman" w:cs="Times New Roman"/>
                <w:b/>
                <w:bCs/>
              </w:rPr>
              <w:t xml:space="preserve"> Góp ý của địa phương</w:t>
            </w:r>
          </w:p>
          <w:p w:rsidR="00920E7F" w:rsidRPr="007852BE" w:rsidRDefault="00920E7F" w:rsidP="007852BE">
            <w:pPr>
              <w:jc w:val="both"/>
              <w:rPr>
                <w:rFonts w:ascii="Times New Roman" w:eastAsia="Calibri" w:hAnsi="Times New Roman" w:cs="Times New Roman"/>
                <w:bCs/>
                <w:u w:val="single"/>
              </w:rPr>
            </w:pPr>
            <w:r w:rsidRPr="007852BE">
              <w:rPr>
                <w:rFonts w:ascii="Times New Roman" w:eastAsia="Calibri" w:hAnsi="Times New Roman" w:cs="Times New Roman"/>
                <w:bCs/>
              </w:rPr>
              <w:t xml:space="preserve">- </w:t>
            </w:r>
            <w:r w:rsidRPr="007852BE">
              <w:rPr>
                <w:rFonts w:ascii="Times New Roman" w:eastAsia="Calibri" w:hAnsi="Times New Roman" w:cs="Times New Roman"/>
                <w:bCs/>
                <w:lang w:val="vi-VN"/>
              </w:rPr>
              <w:t xml:space="preserve">Được lựa chọn và sử dụng </w:t>
            </w:r>
            <w:r w:rsidRPr="007852BE">
              <w:rPr>
                <w:rFonts w:ascii="Times New Roman" w:eastAsia="Calibri" w:hAnsi="Times New Roman" w:cs="Times New Roman"/>
                <w:b/>
                <w:bCs/>
                <w:strike/>
                <w:lang w:val="vi-VN"/>
              </w:rPr>
              <w:t>sách giáo khoa, giáo trình,</w:t>
            </w:r>
            <w:r w:rsidRPr="007852BE">
              <w:rPr>
                <w:rFonts w:ascii="Times New Roman" w:eastAsia="Calibri" w:hAnsi="Times New Roman" w:cs="Times New Roman"/>
                <w:bCs/>
                <w:lang w:val="vi-VN"/>
              </w:rPr>
              <w:t xml:space="preserve"> tài liệu</w:t>
            </w:r>
            <w:r w:rsidRPr="007852BE">
              <w:rPr>
                <w:rFonts w:ascii="Times New Roman" w:eastAsia="Calibri" w:hAnsi="Times New Roman" w:cs="Times New Roman"/>
                <w:bCs/>
              </w:rPr>
              <w:t xml:space="preserve"> </w:t>
            </w:r>
            <w:r w:rsidRPr="007852BE">
              <w:rPr>
                <w:rFonts w:ascii="Times New Roman" w:eastAsia="Calibri" w:hAnsi="Times New Roman" w:cs="Times New Roman"/>
                <w:b/>
                <w:bCs/>
              </w:rPr>
              <w:t>hỗ trợ</w:t>
            </w:r>
            <w:r w:rsidRPr="007852BE">
              <w:rPr>
                <w:rFonts w:ascii="Times New Roman" w:eastAsia="Calibri" w:hAnsi="Times New Roman" w:cs="Times New Roman"/>
                <w:b/>
                <w:bCs/>
                <w:lang w:val="vi-VN"/>
              </w:rPr>
              <w:t>,</w:t>
            </w:r>
            <w:r w:rsidRPr="007852BE">
              <w:rPr>
                <w:rFonts w:ascii="Times New Roman" w:eastAsia="Calibri" w:hAnsi="Times New Roman" w:cs="Times New Roman"/>
                <w:bCs/>
                <w:lang w:val="vi-VN"/>
              </w:rPr>
              <w:t xml:space="preserve"> học liệu, đồ dùng dạy học, thiết bị, phương tiện giảng dạy và cơ sở vật chất của cơ sở giáo dục để thực hiện nhiệm vụ được giao bảo đảm mục tiêu giáo dục và kế hoạch của cơ sở giáo dục</w:t>
            </w:r>
            <w:r w:rsidRPr="007852BE">
              <w:rPr>
                <w:rFonts w:ascii="Times New Roman" w:eastAsia="Calibri" w:hAnsi="Times New Roman" w:cs="Times New Roman"/>
                <w:bCs/>
              </w:rPr>
              <w:t xml:space="preserve"> </w:t>
            </w:r>
            <w:r w:rsidRPr="007852BE">
              <w:rPr>
                <w:rFonts w:ascii="Times New Roman" w:eastAsia="Calibri" w:hAnsi="Times New Roman" w:cs="Times New Roman"/>
                <w:b/>
                <w:bCs/>
              </w:rPr>
              <w:t>theo chương trình của</w:t>
            </w:r>
            <w:r w:rsidRPr="007852BE">
              <w:rPr>
                <w:rFonts w:ascii="Times New Roman" w:eastAsia="Calibri" w:hAnsi="Times New Roman" w:cs="Times New Roman"/>
                <w:b/>
                <w:bCs/>
                <w:lang w:val="vi-VN"/>
              </w:rPr>
              <w:t xml:space="preserve"> sách giáo khoa, giáo trình</w:t>
            </w:r>
            <w:r w:rsidRPr="007852BE">
              <w:rPr>
                <w:rFonts w:ascii="Times New Roman" w:eastAsia="Calibri" w:hAnsi="Times New Roman" w:cs="Times New Roman"/>
                <w:b/>
                <w:bCs/>
              </w:rPr>
              <w:t xml:space="preserve"> có sẵn</w:t>
            </w:r>
            <w:r w:rsidRPr="007852BE">
              <w:rPr>
                <w:rFonts w:ascii="Times New Roman" w:eastAsia="Calibri" w:hAnsi="Times New Roman" w:cs="Times New Roman"/>
                <w:bCs/>
              </w:rPr>
              <w:t>.</w:t>
            </w:r>
          </w:p>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lastRenderedPageBreak/>
              <w:t xml:space="preserve">- </w:t>
            </w:r>
            <w:r w:rsidRPr="007852BE">
              <w:rPr>
                <w:rFonts w:ascii="Times New Roman" w:eastAsia="Calibri" w:hAnsi="Times New Roman" w:cs="Times New Roman"/>
                <w:bCs/>
                <w:lang w:val="vi-VN"/>
              </w:rPr>
              <w:t>Được</w:t>
            </w:r>
            <w:r w:rsidRPr="007852BE">
              <w:rPr>
                <w:rFonts w:ascii="Times New Roman" w:eastAsia="Calibri" w:hAnsi="Times New Roman" w:cs="Times New Roman"/>
                <w:bCs/>
              </w:rPr>
              <w:t xml:space="preserve"> </w:t>
            </w:r>
            <w:r w:rsidRPr="007852BE">
              <w:rPr>
                <w:rFonts w:ascii="Times New Roman" w:eastAsia="Calibri" w:hAnsi="Times New Roman" w:cs="Times New Roman"/>
                <w:b/>
                <w:bCs/>
              </w:rPr>
              <w:t>tham gia</w:t>
            </w:r>
            <w:r w:rsidRPr="007852BE">
              <w:rPr>
                <w:rFonts w:ascii="Times New Roman" w:eastAsia="Calibri" w:hAnsi="Times New Roman" w:cs="Times New Roman"/>
                <w:b/>
                <w:bCs/>
                <w:lang w:val="vi-VN"/>
              </w:rPr>
              <w:t xml:space="preserve"> lựa chọn</w:t>
            </w:r>
            <w:r w:rsidRPr="007852BE">
              <w:rPr>
                <w:rFonts w:ascii="Times New Roman" w:eastAsia="Calibri" w:hAnsi="Times New Roman" w:cs="Times New Roman"/>
                <w:b/>
                <w:bCs/>
              </w:rPr>
              <w:t xml:space="preserve"> sách giáo khoa</w:t>
            </w:r>
            <w:r w:rsidRPr="007852BE">
              <w:rPr>
                <w:rFonts w:ascii="Times New Roman" w:eastAsia="Calibri" w:hAnsi="Times New Roman" w:cs="Times New Roman"/>
                <w:bCs/>
                <w:lang w:val="vi-VN"/>
              </w:rPr>
              <w:t xml:space="preserve"> và sử dụng sách giáo khoa, giáo trình, tài liệu, học liệu, đồ dùng dạy học, thiết bị, phương tiện giảng dạy và cơ sở vật chất của cơ sở giáo dục để thực hiện nhiệm vụ được giao bảo đảm mục tiêu giáo dục và kế hoạch của cơ sở giáo dục</w:t>
            </w:r>
            <w:r w:rsidRPr="007852BE">
              <w:rPr>
                <w:rFonts w:ascii="Times New Roman" w:eastAsia="Calibri" w:hAnsi="Times New Roman" w:cs="Times New Roman"/>
                <w:bCs/>
              </w:rPr>
              <w:t>.</w:t>
            </w:r>
          </w:p>
          <w:p w:rsidR="00920E7F" w:rsidRPr="007852BE" w:rsidRDefault="00920E7F" w:rsidP="007852BE">
            <w:pPr>
              <w:jc w:val="both"/>
              <w:rPr>
                <w:rFonts w:ascii="Times New Roman" w:eastAsia="Calibri" w:hAnsi="Times New Roman" w:cs="Times New Roman"/>
                <w:bCs/>
                <w:lang w:val="vi-VN"/>
              </w:rPr>
            </w:pPr>
            <w:r w:rsidRPr="007852BE">
              <w:rPr>
                <w:rFonts w:ascii="Times New Roman" w:eastAsia="Calibri" w:hAnsi="Times New Roman" w:cs="Times New Roman"/>
                <w:bCs/>
              </w:rPr>
              <w:t xml:space="preserve">- </w:t>
            </w:r>
            <w:r w:rsidRPr="007852BE">
              <w:rPr>
                <w:rFonts w:ascii="Times New Roman" w:eastAsia="Calibri" w:hAnsi="Times New Roman" w:cs="Times New Roman"/>
                <w:bCs/>
                <w:lang w:val="vi-VN"/>
              </w:rPr>
              <w:t xml:space="preserve">Được </w:t>
            </w:r>
            <w:r w:rsidRPr="007852BE">
              <w:rPr>
                <w:rFonts w:ascii="Times New Roman" w:eastAsia="Calibri" w:hAnsi="Times New Roman" w:cs="Times New Roman"/>
                <w:b/>
                <w:bCs/>
                <w:lang w:val="vi-VN"/>
              </w:rPr>
              <w:t>tham gia đề xuất</w:t>
            </w:r>
            <w:r w:rsidRPr="007852BE">
              <w:rPr>
                <w:rFonts w:ascii="Times New Roman" w:eastAsia="Calibri" w:hAnsi="Times New Roman" w:cs="Times New Roman"/>
                <w:bCs/>
                <w:lang w:val="vi-VN"/>
              </w:rPr>
              <w:t xml:space="preserve"> lựa chọn và sử dụng sách giáo khoa…</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i/>
                <w:iCs/>
              </w:rPr>
              <w:t>-</w:t>
            </w:r>
            <w:r w:rsidRPr="007852BE">
              <w:rPr>
                <w:rFonts w:ascii="Times New Roman" w:hAnsi="Times New Roman" w:cs="Times New Roman"/>
              </w:rPr>
              <w:t xml:space="preserve"> Được lựa chọn và sử dụng SGK, giáo trình, tài liệu, học liệu, đồ dùng dạy học</w:t>
            </w:r>
            <w:r w:rsidRPr="007852BE">
              <w:rPr>
                <w:rFonts w:ascii="Times New Roman" w:hAnsi="Times New Roman" w:cs="Times New Roman"/>
                <w:b/>
              </w:rPr>
              <w:t>, thiết bị chính thống, không trái với mục tiêu giáo dục của Đảng và Nhà nước</w:t>
            </w:r>
            <w:r w:rsidRPr="007852BE">
              <w:rPr>
                <w:rFonts w:ascii="Times New Roman" w:hAnsi="Times New Roman" w:cs="Times New Roman"/>
              </w:rPr>
              <w:t>, phương tiện giảng dạy và cơ sở vật chất của cơ sở giáo dục để thực hiện nhiệm vụ được giao bảo đảm mục tiêu giáo dục và kế hoạch của cơ sở giáo dục.</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trường ĐH</w:t>
            </w:r>
          </w:p>
          <w:p w:rsidR="00920E7F" w:rsidRPr="007852BE" w:rsidRDefault="00920E7F" w:rsidP="007852BE">
            <w:pPr>
              <w:jc w:val="both"/>
              <w:rPr>
                <w:rFonts w:ascii="Times New Roman" w:hAnsi="Times New Roman" w:cs="Times New Roman"/>
                <w:b/>
                <w:bCs/>
              </w:rPr>
            </w:pPr>
            <w:r w:rsidRPr="007852BE">
              <w:rPr>
                <w:rFonts w:ascii="Times New Roman" w:hAnsi="Times New Roman" w:cs="Times New Roman"/>
                <w:b/>
                <w:bCs/>
              </w:rPr>
              <w:t>(1) Trường ĐHSP Hà Nội</w:t>
            </w:r>
          </w:p>
          <w:p w:rsidR="00920E7F" w:rsidRPr="007852BE" w:rsidRDefault="00920E7F" w:rsidP="007852BE">
            <w:pPr>
              <w:jc w:val="both"/>
              <w:rPr>
                <w:rFonts w:ascii="Times New Roman" w:eastAsia="Calibri" w:hAnsi="Times New Roman" w:cs="Times New Roman"/>
                <w:bCs/>
              </w:rPr>
            </w:pPr>
            <w:r w:rsidRPr="007852BE">
              <w:rPr>
                <w:rFonts w:ascii="Times New Roman" w:hAnsi="Times New Roman" w:cs="Times New Roman"/>
              </w:rPr>
              <w:t xml:space="preserve">Xem xét tính khả thi của nội dung: </w:t>
            </w:r>
            <w:r w:rsidRPr="007852BE">
              <w:rPr>
                <w:rFonts w:ascii="Times New Roman" w:eastAsia="Calibri" w:hAnsi="Times New Roman" w:cs="Times New Roman"/>
                <w:bCs/>
                <w:lang w:val="vi-VN"/>
              </w:rPr>
              <w:t>Được lựa chọn và sử dụng sách giáo khoa, giáo trình, tài liệu, học liệu, đồ dùng dạy học, thiết bị, phương tiện giảng dạy và cơ sở vật chất của cơ sở giáo dục</w:t>
            </w:r>
            <w:r w:rsidRPr="007852BE">
              <w:rPr>
                <w:rFonts w:ascii="Times New Roman" w:eastAsia="Calibri" w:hAnsi="Times New Roman" w:cs="Times New Roman"/>
                <w:bCs/>
              </w:rPr>
              <w:t>,…</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(2) Trường ĐH Hà Nội</w:t>
            </w:r>
          </w:p>
          <w:p w:rsidR="00920E7F" w:rsidRPr="007852BE" w:rsidRDefault="00920E7F" w:rsidP="007852BE">
            <w:pPr>
              <w:jc w:val="both"/>
              <w:rPr>
                <w:rFonts w:ascii="Times New Roman" w:eastAsia="Calibri" w:hAnsi="Times New Roman" w:cs="Times New Roman"/>
                <w:bCs/>
              </w:rPr>
            </w:pPr>
            <w:r w:rsidRPr="007852BE">
              <w:rPr>
                <w:rFonts w:ascii="Times New Roman" w:hAnsi="Times New Roman" w:cs="Times New Roman"/>
              </w:rPr>
              <w:t>Sửa cụm từ “</w:t>
            </w:r>
            <w:r w:rsidRPr="007852BE">
              <w:rPr>
                <w:rFonts w:ascii="Times New Roman" w:eastAsia="Calibri" w:hAnsi="Times New Roman" w:cs="Times New Roman"/>
                <w:bCs/>
                <w:lang w:val="vi-VN"/>
              </w:rPr>
              <w:t>Được lựa chọn và sử dụng sách giáo khoa</w:t>
            </w:r>
            <w:r w:rsidRPr="007852BE">
              <w:rPr>
                <w:rFonts w:ascii="Times New Roman" w:eastAsia="Calibri" w:hAnsi="Times New Roman" w:cs="Times New Roman"/>
                <w:bCs/>
              </w:rPr>
              <w:t xml:space="preserve">” thành “ </w:t>
            </w:r>
            <w:r w:rsidRPr="007852BE">
              <w:rPr>
                <w:rFonts w:ascii="Times New Roman" w:eastAsia="Calibri" w:hAnsi="Times New Roman" w:cs="Times New Roman"/>
                <w:bCs/>
                <w:lang w:val="vi-VN"/>
              </w:rPr>
              <w:t xml:space="preserve">Được </w:t>
            </w:r>
            <w:r w:rsidRPr="007852BE">
              <w:rPr>
                <w:rFonts w:ascii="Times New Roman" w:eastAsia="Calibri" w:hAnsi="Times New Roman" w:cs="Times New Roman"/>
                <w:bCs/>
              </w:rPr>
              <w:t xml:space="preserve">tham gia vào quá trình </w:t>
            </w:r>
            <w:r w:rsidRPr="007852BE">
              <w:rPr>
                <w:rFonts w:ascii="Times New Roman" w:eastAsia="Calibri" w:hAnsi="Times New Roman" w:cs="Times New Roman"/>
                <w:bCs/>
                <w:lang w:val="vi-VN"/>
              </w:rPr>
              <w:t>lựa chọn và sử dụng sách giáo khoa</w:t>
            </w:r>
            <w:r w:rsidRPr="007852BE">
              <w:rPr>
                <w:rFonts w:ascii="Times New Roman" w:eastAsia="Calibri" w:hAnsi="Times New Roman" w:cs="Times New Roman"/>
                <w:bCs/>
              </w:rPr>
              <w:t>”</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(3) Trường ĐH Vinh</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lastRenderedPageBreak/>
              <w:t>Cân nhắc lại, nếu trường chọn bộ sách A và giáo viên thích dạy bộ sách B thì có được quyền lựa chọn hay không</w:t>
            </w:r>
          </w:p>
        </w:tc>
        <w:tc>
          <w:tcPr>
            <w:tcW w:w="3513"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lang w:val="vi-VN"/>
              </w:rPr>
              <w:lastRenderedPageBreak/>
              <w:t xml:space="preserve">2. Được </w:t>
            </w:r>
            <w:r w:rsidRPr="007852BE">
              <w:rPr>
                <w:rFonts w:ascii="Times New Roman" w:eastAsia="Calibri" w:hAnsi="Times New Roman" w:cs="Times New Roman"/>
                <w:bCs/>
              </w:rPr>
              <w:t>tham gia xây dựng, lựa chọn, sử dụng</w:t>
            </w:r>
            <w:r w:rsidRPr="007852BE">
              <w:rPr>
                <w:rFonts w:ascii="Times New Roman" w:eastAsia="Calibri" w:hAnsi="Times New Roman" w:cs="Times New Roman"/>
                <w:bCs/>
                <w:lang w:val="vi-VN"/>
              </w:rPr>
              <w:t xml:space="preserve"> sách giáo khoa, giáo trình, tài liệu</w:t>
            </w:r>
            <w:r w:rsidRPr="007852BE">
              <w:rPr>
                <w:rFonts w:ascii="Times New Roman" w:eastAsia="Calibri" w:hAnsi="Times New Roman" w:cs="Times New Roman"/>
                <w:bCs/>
              </w:rPr>
              <w:t xml:space="preserve">, </w:t>
            </w:r>
            <w:r w:rsidRPr="007852BE">
              <w:rPr>
                <w:rFonts w:ascii="Times New Roman" w:eastAsia="Calibri" w:hAnsi="Times New Roman" w:cs="Times New Roman"/>
                <w:bCs/>
                <w:lang w:val="vi-VN"/>
              </w:rPr>
              <w:t xml:space="preserve">đồ dùng dạy học, thiết bị, phương tiện giảng dạy và </w:t>
            </w:r>
            <w:r w:rsidRPr="007852BE">
              <w:rPr>
                <w:rFonts w:ascii="Times New Roman" w:eastAsia="Calibri" w:hAnsi="Times New Roman" w:cs="Times New Roman"/>
                <w:bCs/>
              </w:rPr>
              <w:t>các điều kiện khác</w:t>
            </w:r>
            <w:r w:rsidRPr="007852BE">
              <w:rPr>
                <w:rFonts w:ascii="Times New Roman" w:eastAsia="Calibri" w:hAnsi="Times New Roman" w:cs="Times New Roman"/>
                <w:bCs/>
                <w:lang w:val="vi-VN"/>
              </w:rPr>
              <w:t xml:space="preserve"> để thực hiện nhiệm vụ được giao bảo đảm mục tiêu giáo dục và kế hoạch của cơ sở giáo dục</w:t>
            </w:r>
            <w:r w:rsidRPr="007852BE">
              <w:rPr>
                <w:rFonts w:ascii="Times New Roman" w:eastAsia="Calibri" w:hAnsi="Times New Roman" w:cs="Times New Roman"/>
                <w:bCs/>
              </w:rPr>
              <w:t>.</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Tiếp thu ý kiến, diễn đạt lại cho phù hợp trong đó thay vì quy định nhà giáo được quyền sử dụng cơ sở vật chất của cơ sở giáo dục thì điều chỉnh thành sử dụng các điều kiện khác.</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lang w:val="vi-VN"/>
              </w:rPr>
              <w:lastRenderedPageBreak/>
              <w:t xml:space="preserve">3. Được cấp </w:t>
            </w:r>
            <w:r w:rsidRPr="007852BE">
              <w:rPr>
                <w:rFonts w:ascii="Times New Roman" w:eastAsia="Calibri" w:hAnsi="Times New Roman" w:cs="Times New Roman"/>
                <w:bCs/>
              </w:rPr>
              <w:t xml:space="preserve">chứng chỉ hành nghề đối với nhà giáo </w:t>
            </w:r>
            <w:r w:rsidRPr="007852BE">
              <w:rPr>
                <w:rFonts w:ascii="Times New Roman" w:eastAsia="Calibri" w:hAnsi="Times New Roman" w:cs="Times New Roman"/>
                <w:bCs/>
                <w:lang w:val="vi-VN"/>
              </w:rPr>
              <w:t>và bổ nhiệm chức danh nhà giáo theo vị trí việc làm</w:t>
            </w:r>
            <w:r w:rsidRPr="007852BE">
              <w:rPr>
                <w:rFonts w:ascii="Times New Roman" w:eastAsia="Calibri" w:hAnsi="Times New Roman" w:cs="Times New Roman"/>
                <w:bCs/>
              </w:rPr>
              <w:t>.</w:t>
            </w: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địa phương</w:t>
            </w:r>
          </w:p>
          <w:p w:rsidR="00920E7F" w:rsidRPr="007852BE" w:rsidRDefault="00920E7F" w:rsidP="007852BE">
            <w:pPr>
              <w:jc w:val="both"/>
              <w:rPr>
                <w:rFonts w:ascii="Times New Roman" w:eastAsia="Times New Roman" w:hAnsi="Times New Roman" w:cs="Times New Roman"/>
                <w:iCs/>
                <w:bdr w:val="none" w:sz="0" w:space="0" w:color="auto" w:frame="1"/>
                <w:lang w:val="en-GB" w:eastAsia="en-GB"/>
              </w:rPr>
            </w:pPr>
            <w:r w:rsidRPr="007852BE">
              <w:rPr>
                <w:rFonts w:ascii="Times New Roman" w:hAnsi="Times New Roman" w:cs="Times New Roman"/>
              </w:rPr>
              <w:t xml:space="preserve">- </w:t>
            </w:r>
            <w:r w:rsidRPr="007852BE">
              <w:rPr>
                <w:rFonts w:ascii="Times New Roman" w:eastAsia="Times New Roman" w:hAnsi="Times New Roman" w:cs="Times New Roman"/>
                <w:iCs/>
                <w:bdr w:val="none" w:sz="0" w:space="0" w:color="auto" w:frame="1"/>
                <w:lang w:val="en-GB" w:eastAsia="en-GB"/>
              </w:rPr>
              <w:t xml:space="preserve">Được cấp chứng chỉ hành nghề đối với nhà giáo </w:t>
            </w:r>
            <w:r w:rsidRPr="007852BE">
              <w:rPr>
                <w:rFonts w:ascii="Times New Roman" w:eastAsia="Times New Roman" w:hAnsi="Times New Roman" w:cs="Times New Roman"/>
                <w:b/>
                <w:iCs/>
                <w:bdr w:val="none" w:sz="0" w:space="0" w:color="auto" w:frame="1"/>
                <w:lang w:val="en-GB" w:eastAsia="en-GB"/>
              </w:rPr>
              <w:t>(có nhu cầu do tính chất công việc)</w:t>
            </w:r>
            <w:r w:rsidRPr="007852BE">
              <w:rPr>
                <w:rFonts w:ascii="Times New Roman" w:eastAsia="Times New Roman" w:hAnsi="Times New Roman" w:cs="Times New Roman"/>
                <w:iCs/>
                <w:bdr w:val="none" w:sz="0" w:space="0" w:color="auto" w:frame="1"/>
                <w:lang w:val="en-GB" w:eastAsia="en-GB"/>
              </w:rPr>
              <w:t xml:space="preserve"> và bổ nhiệm chức danh nhà giáo theo vị trí việc làm.</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Xem xét giáo viên chưa đạt chuẩn đang đào tạo nâng chuẩn.</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Xem xét bỏ cụm từ “Được cấp chứng chỉ hành nghề đối với nhà giáo”.</w:t>
            </w:r>
          </w:p>
          <w:p w:rsidR="00920E7F" w:rsidRPr="007852BE" w:rsidRDefault="00920E7F" w:rsidP="007852BE">
            <w:pPr>
              <w:jc w:val="both"/>
              <w:rPr>
                <w:rFonts w:ascii="Times New Roman" w:eastAsia="Calibri" w:hAnsi="Times New Roman" w:cs="Times New Roman"/>
                <w:b/>
                <w:bCs/>
              </w:rPr>
            </w:pPr>
            <w:r w:rsidRPr="007852BE">
              <w:rPr>
                <w:rFonts w:ascii="Times New Roman" w:eastAsia="Calibri" w:hAnsi="Times New Roman" w:cs="Times New Roman"/>
                <w:bCs/>
              </w:rPr>
              <w:t xml:space="preserve">* </w:t>
            </w:r>
            <w:r w:rsidRPr="007852BE">
              <w:rPr>
                <w:rFonts w:ascii="Times New Roman" w:eastAsia="Calibri" w:hAnsi="Times New Roman" w:cs="Times New Roman"/>
                <w:b/>
                <w:bCs/>
              </w:rPr>
              <w:t>Góp ý của các trường ĐH</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(1) Trường ĐH Vinh</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Xem lại, xác định rõ:</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Phải có chứng chỉ hành nghề mớ được tuyển dụng làm nhà giáo hay khi tuyển vào nhà giáo thì được cấp chứng chỉ</w:t>
            </w: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Bỏ quy định này</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lang w:val="vi-VN"/>
              </w:rPr>
              <w:t xml:space="preserve">4. Được hưởng lương, phụ cấp, chế độ đãi ngộ </w:t>
            </w:r>
            <w:r w:rsidRPr="007852BE">
              <w:rPr>
                <w:rFonts w:ascii="Times New Roman" w:hAnsi="Times New Roman" w:cs="Times New Roman"/>
                <w:bCs/>
                <w:lang w:val="vi-VN"/>
              </w:rPr>
              <w:t xml:space="preserve">và các chế độ khác </w:t>
            </w:r>
            <w:r w:rsidRPr="007852BE">
              <w:rPr>
                <w:rFonts w:ascii="Times New Roman" w:eastAsia="Calibri" w:hAnsi="Times New Roman" w:cs="Times New Roman"/>
                <w:bCs/>
                <w:lang w:val="vi-VN"/>
              </w:rPr>
              <w:t>phù hợp với vị trí</w:t>
            </w:r>
            <w:r w:rsidRPr="007852BE">
              <w:rPr>
                <w:rFonts w:ascii="Times New Roman" w:eastAsia="Calibri" w:hAnsi="Times New Roman" w:cs="Times New Roman"/>
                <w:bCs/>
              </w:rPr>
              <w:t xml:space="preserve"> việc làm</w:t>
            </w:r>
            <w:r w:rsidRPr="007852BE">
              <w:rPr>
                <w:rFonts w:ascii="Times New Roman" w:eastAsia="Calibri" w:hAnsi="Times New Roman" w:cs="Times New Roman"/>
                <w:bCs/>
                <w:lang w:val="vi-VN"/>
              </w:rPr>
              <w:t>, chức danh nhà giáo</w:t>
            </w:r>
            <w:r w:rsidRPr="007852BE">
              <w:rPr>
                <w:rFonts w:ascii="Times New Roman" w:eastAsia="Calibri" w:hAnsi="Times New Roman" w:cs="Times New Roman"/>
                <w:bCs/>
              </w:rPr>
              <w:t>.</w:t>
            </w:r>
          </w:p>
          <w:p w:rsidR="00920E7F" w:rsidRPr="007852BE" w:rsidRDefault="00920E7F" w:rsidP="007852BE">
            <w:pPr>
              <w:jc w:val="both"/>
              <w:rPr>
                <w:rFonts w:ascii="Times New Roman" w:eastAsia="Calibri" w:hAnsi="Times New Roman" w:cs="Times New Roman"/>
                <w:bCs/>
                <w:lang w:val="vi-VN"/>
              </w:rPr>
            </w:pPr>
          </w:p>
        </w:tc>
        <w:tc>
          <w:tcPr>
            <w:tcW w:w="3939"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 Được hưởng lương, phụ cấp, chế độ đãi ngộ theo </w:t>
            </w:r>
            <w:r w:rsidRPr="007852BE">
              <w:rPr>
                <w:rFonts w:ascii="Times New Roman" w:hAnsi="Times New Roman" w:cs="Times New Roman"/>
                <w:b/>
              </w:rPr>
              <w:t>vùng miền</w:t>
            </w:r>
            <w:r w:rsidRPr="007852BE">
              <w:rPr>
                <w:rFonts w:ascii="Times New Roman" w:hAnsi="Times New Roman" w:cs="Times New Roman"/>
              </w:rPr>
              <w:t xml:space="preserve"> và các chế độ khác phù hợp với vị trí việc làm, chức danh nhà giáo.</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rPr>
              <w:t>Lí do:</w:t>
            </w:r>
            <w:r w:rsidRPr="007852BE">
              <w:rPr>
                <w:rFonts w:ascii="Times New Roman" w:hAnsi="Times New Roman" w:cs="Times New Roman"/>
                <w:lang w:val="vi-VN"/>
              </w:rPr>
              <w:t xml:space="preserve"> Chính phủ quy định các chính sách theo vùng.</w:t>
            </w:r>
          </w:p>
        </w:tc>
        <w:tc>
          <w:tcPr>
            <w:tcW w:w="3513"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3</w:t>
            </w:r>
            <w:r w:rsidRPr="007852BE">
              <w:rPr>
                <w:rFonts w:ascii="Times New Roman" w:eastAsia="Calibri" w:hAnsi="Times New Roman" w:cs="Times New Roman"/>
                <w:bCs/>
                <w:lang w:val="vi-VN"/>
              </w:rPr>
              <w:t xml:space="preserve">. Được hưởng lương, phụ cấp, chế độ đãi ngộ </w:t>
            </w:r>
            <w:r w:rsidRPr="007852BE">
              <w:rPr>
                <w:rFonts w:ascii="Times New Roman" w:hAnsi="Times New Roman" w:cs="Times New Roman"/>
                <w:bCs/>
                <w:lang w:val="vi-VN"/>
              </w:rPr>
              <w:t xml:space="preserve">và các chế độ khác </w:t>
            </w:r>
            <w:r w:rsidRPr="007852BE">
              <w:rPr>
                <w:rFonts w:ascii="Times New Roman" w:eastAsia="Calibri" w:hAnsi="Times New Roman" w:cs="Times New Roman"/>
                <w:bCs/>
                <w:lang w:val="vi-VN"/>
              </w:rPr>
              <w:t>phù hợp với vị trí</w:t>
            </w:r>
            <w:r w:rsidRPr="007852BE">
              <w:rPr>
                <w:rFonts w:ascii="Times New Roman" w:eastAsia="Calibri" w:hAnsi="Times New Roman" w:cs="Times New Roman"/>
                <w:bCs/>
              </w:rPr>
              <w:t xml:space="preserve"> việc làm</w:t>
            </w:r>
            <w:r w:rsidRPr="007852BE">
              <w:rPr>
                <w:rFonts w:ascii="Times New Roman" w:eastAsia="Calibri" w:hAnsi="Times New Roman" w:cs="Times New Roman"/>
                <w:bCs/>
                <w:lang w:val="vi-VN"/>
              </w:rPr>
              <w:t>, chức danh nhà giáo</w:t>
            </w:r>
            <w:r w:rsidRPr="007852BE">
              <w:rPr>
                <w:rFonts w:ascii="Times New Roman" w:eastAsia="Calibri" w:hAnsi="Times New Roman" w:cs="Times New Roman"/>
                <w:bCs/>
              </w:rPr>
              <w:t>.</w:t>
            </w:r>
          </w:p>
        </w:tc>
        <w:tc>
          <w:tcPr>
            <w:tcW w:w="3452" w:type="dxa"/>
          </w:tcPr>
          <w:p w:rsidR="00920E7F" w:rsidRPr="007852BE" w:rsidRDefault="00920E7F" w:rsidP="007852BE">
            <w:pPr>
              <w:jc w:val="both"/>
              <w:rPr>
                <w:rFonts w:ascii="Times New Roman" w:eastAsia="Calibri"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lang w:val="vi-VN"/>
              </w:rPr>
              <w:t xml:space="preserve">5. Được </w:t>
            </w:r>
            <w:r w:rsidRPr="007852BE">
              <w:rPr>
                <w:rFonts w:ascii="Times New Roman" w:eastAsia="Calibri" w:hAnsi="Times New Roman" w:cs="Times New Roman"/>
                <w:bCs/>
              </w:rPr>
              <w:t xml:space="preserve">đánh giá công bằng, khách quan; được </w:t>
            </w:r>
            <w:r w:rsidRPr="007852BE">
              <w:rPr>
                <w:rFonts w:ascii="Times New Roman" w:eastAsia="Calibri" w:hAnsi="Times New Roman" w:cs="Times New Roman"/>
                <w:bCs/>
                <w:lang w:val="vi-VN"/>
              </w:rPr>
              <w:t xml:space="preserve">tôn vinh, khen thưởng tương xứng với thành tích trong hoạt động nghề nghiệp và hoạt động </w:t>
            </w:r>
            <w:r w:rsidRPr="007852BE">
              <w:rPr>
                <w:rFonts w:ascii="Times New Roman" w:hAnsi="Times New Roman" w:cs="Times New Roman"/>
                <w:bCs/>
                <w:lang w:val="vi-VN"/>
              </w:rPr>
              <w:t>phục vụ cộng đồng</w:t>
            </w:r>
            <w:r w:rsidRPr="007852BE">
              <w:rPr>
                <w:rFonts w:ascii="Times New Roman" w:eastAsia="Calibri" w:hAnsi="Times New Roman" w:cs="Times New Roman"/>
                <w:bCs/>
              </w:rPr>
              <w:t>.</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4</w:t>
            </w:r>
            <w:r w:rsidRPr="007852BE">
              <w:rPr>
                <w:rFonts w:ascii="Times New Roman" w:eastAsia="Calibri" w:hAnsi="Times New Roman" w:cs="Times New Roman"/>
                <w:bCs/>
                <w:lang w:val="vi-VN"/>
              </w:rPr>
              <w:t xml:space="preserve">. Được </w:t>
            </w:r>
            <w:r w:rsidRPr="007852BE">
              <w:rPr>
                <w:rFonts w:ascii="Times New Roman" w:eastAsia="Calibri" w:hAnsi="Times New Roman" w:cs="Times New Roman"/>
                <w:bCs/>
              </w:rPr>
              <w:t xml:space="preserve">đánh giá công bằng, khách quan; được </w:t>
            </w:r>
            <w:r w:rsidRPr="007852BE">
              <w:rPr>
                <w:rFonts w:ascii="Times New Roman" w:eastAsia="Calibri" w:hAnsi="Times New Roman" w:cs="Times New Roman"/>
                <w:bCs/>
                <w:lang w:val="vi-VN"/>
              </w:rPr>
              <w:t xml:space="preserve">tôn vinh, khen thưởng tương xứng với thành tích trong hoạt động nghề nghiệp và hoạt động </w:t>
            </w:r>
            <w:r w:rsidRPr="007852BE">
              <w:rPr>
                <w:rFonts w:ascii="Times New Roman" w:hAnsi="Times New Roman" w:cs="Times New Roman"/>
                <w:bCs/>
                <w:lang w:val="vi-VN"/>
              </w:rPr>
              <w:t>phục vụ cộng đồng</w:t>
            </w:r>
            <w:r w:rsidRPr="007852BE">
              <w:rPr>
                <w:rFonts w:ascii="Times New Roman" w:eastAsia="Calibri" w:hAnsi="Times New Roman" w:cs="Times New Roman"/>
                <w:bCs/>
              </w:rPr>
              <w:t>.</w:t>
            </w:r>
          </w:p>
        </w:tc>
        <w:tc>
          <w:tcPr>
            <w:tcW w:w="3452" w:type="dxa"/>
          </w:tcPr>
          <w:p w:rsidR="00920E7F" w:rsidRPr="007852BE" w:rsidRDefault="00920E7F" w:rsidP="007852BE">
            <w:pPr>
              <w:jc w:val="both"/>
              <w:rPr>
                <w:rFonts w:ascii="Times New Roman" w:eastAsia="Calibri"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Cs/>
                <w:lang w:val="vi-VN"/>
              </w:rPr>
            </w:pPr>
            <w:r w:rsidRPr="007852BE">
              <w:rPr>
                <w:rFonts w:ascii="Times New Roman" w:eastAsia="Calibri" w:hAnsi="Times New Roman" w:cs="Times New Roman"/>
                <w:bCs/>
                <w:lang w:val="vi-VN"/>
              </w:rPr>
              <w:t xml:space="preserve">6. Được nghiên cứu khoa học và chuyển giao sản phẩm nghiên cứu khoa học của cá nhân; được đào </w:t>
            </w:r>
            <w:r w:rsidRPr="007852BE">
              <w:rPr>
                <w:rFonts w:ascii="Times New Roman" w:eastAsia="Calibri" w:hAnsi="Times New Roman" w:cs="Times New Roman"/>
                <w:bCs/>
                <w:lang w:val="vi-VN"/>
              </w:rPr>
              <w:lastRenderedPageBreak/>
              <w:t>tạo, bồi dưỡng nâng cao trình độ chính trị, chuyên môn, nghiệp vụ</w:t>
            </w:r>
            <w:r w:rsidRPr="007852BE">
              <w:rPr>
                <w:rFonts w:ascii="Times New Roman" w:eastAsia="Calibri" w:hAnsi="Times New Roman" w:cs="Times New Roman"/>
                <w:bCs/>
              </w:rPr>
              <w:t>.</w:t>
            </w:r>
          </w:p>
        </w:tc>
        <w:tc>
          <w:tcPr>
            <w:tcW w:w="3939" w:type="dxa"/>
          </w:tcPr>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b/>
                <w:lang w:val="vi-VN"/>
              </w:rPr>
              <w:lastRenderedPageBreak/>
              <w:t>(1) Trường ĐH Vinh</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 xml:space="preserve">Đề nghị bổ sung thêm : được tham gia hướng dẫn người học trong hoạt động </w:t>
            </w:r>
            <w:r w:rsidRPr="007852BE">
              <w:rPr>
                <w:rFonts w:ascii="Times New Roman" w:hAnsi="Times New Roman" w:cs="Times New Roman"/>
                <w:lang w:val="vi-VN"/>
              </w:rPr>
              <w:lastRenderedPageBreak/>
              <w:t>nghiên cứu khoa học, khởi nghiệp, đổi mới sáng tạo</w:t>
            </w:r>
          </w:p>
          <w:p w:rsidR="00920E7F" w:rsidRPr="007852BE" w:rsidRDefault="00920E7F" w:rsidP="007852BE">
            <w:pPr>
              <w:pStyle w:val="ListParagraph"/>
              <w:tabs>
                <w:tab w:val="left" w:pos="347"/>
              </w:tabs>
              <w:spacing w:after="0" w:line="240" w:lineRule="auto"/>
              <w:ind w:left="0"/>
              <w:contextualSpacing w:val="0"/>
              <w:jc w:val="both"/>
              <w:rPr>
                <w:rFonts w:ascii="Times New Roman" w:eastAsiaTheme="minorHAnsi" w:hAnsi="Times New Roman" w:cs="Times New Roman"/>
                <w:b/>
                <w:bCs/>
                <w:sz w:val="24"/>
                <w:szCs w:val="24"/>
              </w:rPr>
            </w:pPr>
            <w:r w:rsidRPr="007852BE">
              <w:rPr>
                <w:rFonts w:ascii="Times New Roman" w:hAnsi="Times New Roman" w:cs="Times New Roman"/>
                <w:b/>
                <w:sz w:val="24"/>
                <w:szCs w:val="24"/>
              </w:rPr>
              <w:t xml:space="preserve">(2) </w:t>
            </w:r>
            <w:r w:rsidRPr="007852BE">
              <w:rPr>
                <w:rFonts w:ascii="Times New Roman" w:eastAsiaTheme="minorHAnsi" w:hAnsi="Times New Roman" w:cs="Times New Roman"/>
                <w:b/>
                <w:bCs/>
                <w:sz w:val="24"/>
                <w:szCs w:val="24"/>
              </w:rPr>
              <w:t>ĐH Bách Khoa</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bCs/>
                <w:noProof/>
                <w:lang w:val="vi-VN"/>
              </w:rPr>
              <w:t>Xem xét bổ sung: Được tham gia làm việc và quản lý các doanh nghiệp của cơ sở giáo dục đại học (phù hợp với Luật 34)</w:t>
            </w:r>
            <w:r w:rsidRPr="007852BE">
              <w:rPr>
                <w:rFonts w:ascii="Times New Roman" w:hAnsi="Times New Roman" w:cs="Times New Roman"/>
                <w:bCs/>
                <w:noProof/>
                <w:lang w:val="vi-VN"/>
              </w:rPr>
              <w:sym w:font="Wingdings" w:char="F0E0"/>
            </w:r>
            <w:r w:rsidRPr="007852BE">
              <w:rPr>
                <w:rFonts w:ascii="Times New Roman" w:hAnsi="Times New Roman" w:cs="Times New Roman"/>
                <w:bCs/>
                <w:noProof/>
                <w:lang w:val="vi-VN"/>
              </w:rPr>
              <w:t xml:space="preserve"> Tạo cơ chế để phát triển các doanh nghiệp đào tạo, chuyển giao công nghệ trong các cơ sở giáo dục đại học.</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bCs/>
              </w:rPr>
              <w:lastRenderedPageBreak/>
              <w:t>5</w:t>
            </w:r>
            <w:r w:rsidRPr="007852BE">
              <w:rPr>
                <w:rFonts w:ascii="Times New Roman" w:eastAsia="Calibri" w:hAnsi="Times New Roman" w:cs="Times New Roman"/>
                <w:bCs/>
                <w:lang w:val="vi-VN"/>
              </w:rPr>
              <w:t>. Được nghiên cứu khoa học và chuyển giao sản phẩm nghiên cứu khoa học</w:t>
            </w:r>
            <w:r w:rsidRPr="007852BE">
              <w:rPr>
                <w:rFonts w:ascii="Times New Roman" w:eastAsia="Calibri" w:hAnsi="Times New Roman" w:cs="Times New Roman"/>
                <w:bCs/>
              </w:rPr>
              <w:t xml:space="preserve"> theo quy định của pháp </w:t>
            </w:r>
            <w:r w:rsidRPr="007852BE">
              <w:rPr>
                <w:rFonts w:ascii="Times New Roman" w:eastAsia="Calibri" w:hAnsi="Times New Roman" w:cs="Times New Roman"/>
                <w:bCs/>
              </w:rPr>
              <w:lastRenderedPageBreak/>
              <w:t xml:space="preserve">luật về </w:t>
            </w:r>
            <w:r w:rsidRPr="007852BE">
              <w:rPr>
                <w:rFonts w:ascii="Times New Roman" w:eastAsia="Calibri" w:hAnsi="Times New Roman" w:cs="Times New Roman"/>
                <w:bCs/>
                <w:lang w:val="vi-VN"/>
              </w:rPr>
              <w:t>nghiên cứu khoa học</w:t>
            </w:r>
            <w:r w:rsidRPr="007852BE">
              <w:rPr>
                <w:rFonts w:ascii="Times New Roman" w:eastAsia="Calibri" w:hAnsi="Times New Roman" w:cs="Times New Roman"/>
                <w:bCs/>
              </w:rPr>
              <w:t xml:space="preserve"> và sở hữu trí tuệ.</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Nội dung được nghiên cứu khoa học đã bao hàm của các hoạt khác có liên quan.</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Cs/>
                <w:lang w:val="vi-VN"/>
              </w:rPr>
            </w:pPr>
          </w:p>
        </w:tc>
        <w:tc>
          <w:tcPr>
            <w:tcW w:w="3939" w:type="dxa"/>
          </w:tcPr>
          <w:p w:rsidR="00920E7F" w:rsidRPr="007852BE" w:rsidRDefault="00920E7F" w:rsidP="007852BE">
            <w:pPr>
              <w:jc w:val="both"/>
              <w:rPr>
                <w:rFonts w:ascii="Times New Roman" w:hAnsi="Times New Roman" w:cs="Times New Roman"/>
                <w:b/>
                <w:lang w:val="vi-VN"/>
              </w:rPr>
            </w:pPr>
          </w:p>
        </w:tc>
        <w:tc>
          <w:tcPr>
            <w:tcW w:w="3513"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6.</w:t>
            </w:r>
            <w:r w:rsidRPr="007852BE">
              <w:rPr>
                <w:rFonts w:ascii="Times New Roman" w:eastAsia="Calibri" w:hAnsi="Times New Roman" w:cs="Times New Roman"/>
                <w:bCs/>
                <w:lang w:val="vi-VN"/>
              </w:rPr>
              <w:t xml:space="preserve"> </w:t>
            </w:r>
            <w:r w:rsidRPr="007852BE">
              <w:rPr>
                <w:rFonts w:ascii="Times New Roman" w:eastAsia="Calibri" w:hAnsi="Times New Roman" w:cs="Times New Roman"/>
                <w:bCs/>
              </w:rPr>
              <w:t>Đ</w:t>
            </w:r>
            <w:r w:rsidRPr="007852BE">
              <w:rPr>
                <w:rFonts w:ascii="Times New Roman" w:eastAsia="Calibri" w:hAnsi="Times New Roman" w:cs="Times New Roman"/>
                <w:bCs/>
                <w:lang w:val="vi-VN"/>
              </w:rPr>
              <w:t>ược đào tạo, bồi dưỡng nâng cao trình độ chính trị, chuyên môn, nghiệp vụ</w:t>
            </w:r>
            <w:r w:rsidRPr="007852BE">
              <w:rPr>
                <w:rFonts w:ascii="Times New Roman" w:eastAsia="Calibri" w:hAnsi="Times New Roman" w:cs="Times New Roman"/>
                <w:bCs/>
              </w:rPr>
              <w:t xml:space="preserve"> đáp ứng yêu cầu phát triển nghề nghiệp.</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Bổ sung thêm</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Cs/>
                <w:spacing w:val="-4"/>
              </w:rPr>
            </w:pPr>
            <w:r w:rsidRPr="007852BE">
              <w:rPr>
                <w:rFonts w:ascii="Times New Roman" w:eastAsia="Calibri" w:hAnsi="Times New Roman" w:cs="Times New Roman"/>
                <w:bCs/>
                <w:spacing w:val="-4"/>
                <w:lang w:val="vi-VN"/>
              </w:rPr>
              <w:t xml:space="preserve">7. Được </w:t>
            </w:r>
            <w:r w:rsidRPr="007852BE">
              <w:rPr>
                <w:rFonts w:ascii="Times New Roman" w:eastAsia="Calibri" w:hAnsi="Times New Roman" w:cs="Times New Roman"/>
                <w:bCs/>
                <w:spacing w:val="-4"/>
              </w:rPr>
              <w:t xml:space="preserve">tham gia các chương trình trao đổi nhà giáo; </w:t>
            </w:r>
            <w:r w:rsidRPr="007852BE">
              <w:rPr>
                <w:rFonts w:ascii="Times New Roman" w:eastAsia="Calibri" w:hAnsi="Times New Roman" w:cs="Times New Roman"/>
                <w:bCs/>
                <w:spacing w:val="-4"/>
                <w:lang w:val="vi-VN"/>
              </w:rPr>
              <w:t>hợp đồng thỉnh giảng, nghiên cứu khoa học và các hoạt động phục vụ cộng đồng tại cơ sở giáo dục hoặc cơ sở nghiên cứu khoa học và tổ chức liên quan khác</w:t>
            </w:r>
            <w:r w:rsidRPr="007852BE">
              <w:rPr>
                <w:rFonts w:ascii="Times New Roman" w:eastAsia="Calibri" w:hAnsi="Times New Roman" w:cs="Times New Roman"/>
                <w:bCs/>
                <w:spacing w:val="-4"/>
              </w:rPr>
              <w:t>.</w:t>
            </w:r>
          </w:p>
        </w:tc>
        <w:tc>
          <w:tcPr>
            <w:tcW w:w="3939" w:type="dxa"/>
          </w:tcPr>
          <w:p w:rsidR="00920E7F" w:rsidRPr="007852BE" w:rsidRDefault="00920E7F" w:rsidP="007852BE">
            <w:pPr>
              <w:jc w:val="both"/>
              <w:rPr>
                <w:rFonts w:ascii="Times New Roman" w:hAnsi="Times New Roman" w:cs="Times New Roman"/>
                <w:b/>
                <w:shd w:val="clear" w:color="auto" w:fill="FFFFFF"/>
              </w:rPr>
            </w:pPr>
            <w:r w:rsidRPr="007852BE">
              <w:rPr>
                <w:rFonts w:ascii="Times New Roman" w:hAnsi="Times New Roman" w:cs="Times New Roman"/>
                <w:shd w:val="clear" w:color="auto" w:fill="FFFFFF"/>
              </w:rPr>
              <w:t>*</w:t>
            </w:r>
            <w:r w:rsidRPr="007852BE">
              <w:rPr>
                <w:rFonts w:ascii="Times New Roman" w:hAnsi="Times New Roman" w:cs="Times New Roman"/>
                <w:b/>
                <w:shd w:val="clear" w:color="auto" w:fill="FFFFFF"/>
              </w:rPr>
              <w:t xml:space="preserve"> Góp ý của địa phương</w:t>
            </w:r>
          </w:p>
          <w:p w:rsidR="00920E7F" w:rsidRPr="007852BE" w:rsidRDefault="00920E7F" w:rsidP="007852BE">
            <w:pPr>
              <w:jc w:val="both"/>
              <w:rPr>
                <w:rFonts w:ascii="Times New Roman" w:hAnsi="Times New Roman" w:cs="Times New Roman"/>
                <w:shd w:val="clear" w:color="auto" w:fill="FFFFFF"/>
              </w:rPr>
            </w:pPr>
            <w:r w:rsidRPr="007852BE">
              <w:rPr>
                <w:rFonts w:ascii="Times New Roman" w:hAnsi="Times New Roman" w:cs="Times New Roman"/>
                <w:shd w:val="clear" w:color="auto" w:fill="FFFFFF"/>
              </w:rPr>
              <w:t xml:space="preserve">Được </w:t>
            </w:r>
            <w:r w:rsidRPr="007852BE">
              <w:rPr>
                <w:rFonts w:ascii="Times New Roman" w:hAnsi="Times New Roman" w:cs="Times New Roman"/>
                <w:b/>
                <w:shd w:val="clear" w:color="auto" w:fill="FFFFFF"/>
              </w:rPr>
              <w:t>tạo điều kiện để</w:t>
            </w:r>
            <w:r w:rsidRPr="007852BE">
              <w:rPr>
                <w:rFonts w:ascii="Times New Roman" w:hAnsi="Times New Roman" w:cs="Times New Roman"/>
                <w:shd w:val="clear" w:color="auto" w:fill="FFFFFF"/>
              </w:rPr>
              <w:t xml:space="preserve"> tham gia các chương trình trao đổi nhà giáo; hợp đồng thỉnh giảng, nghiên cứu khoa học và các hoạt động phục vụ cộng đồng tại cơ sở nghiên cứu khoa học và tổ chức liên quan khác.</w:t>
            </w:r>
          </w:p>
          <w:p w:rsidR="00920E7F" w:rsidRPr="007852BE" w:rsidRDefault="00920E7F" w:rsidP="007852BE">
            <w:pPr>
              <w:jc w:val="both"/>
              <w:rPr>
                <w:rFonts w:ascii="Times New Roman" w:hAnsi="Times New Roman" w:cs="Times New Roman"/>
                <w:b/>
                <w:shd w:val="clear" w:color="auto" w:fill="FFFFFF"/>
              </w:rPr>
            </w:pPr>
            <w:r w:rsidRPr="007852BE">
              <w:rPr>
                <w:rFonts w:ascii="Times New Roman" w:hAnsi="Times New Roman" w:cs="Times New Roman"/>
                <w:shd w:val="clear" w:color="auto" w:fill="FFFFFF"/>
              </w:rPr>
              <w:t xml:space="preserve">* </w:t>
            </w:r>
            <w:r w:rsidRPr="007852BE">
              <w:rPr>
                <w:rFonts w:ascii="Times New Roman" w:hAnsi="Times New Roman" w:cs="Times New Roman"/>
                <w:b/>
                <w:shd w:val="clear" w:color="auto" w:fill="FFFFFF"/>
              </w:rPr>
              <w:t>Góp ý của các trường ĐH</w:t>
            </w:r>
          </w:p>
          <w:p w:rsidR="00920E7F" w:rsidRPr="007852BE" w:rsidRDefault="00920E7F" w:rsidP="007852BE">
            <w:pPr>
              <w:jc w:val="both"/>
              <w:rPr>
                <w:rFonts w:ascii="Times New Roman" w:hAnsi="Times New Roman" w:cs="Times New Roman"/>
                <w:b/>
                <w:bCs/>
              </w:rPr>
            </w:pPr>
            <w:r w:rsidRPr="007852BE">
              <w:rPr>
                <w:rFonts w:ascii="Times New Roman" w:hAnsi="Times New Roman" w:cs="Times New Roman"/>
                <w:b/>
                <w:bCs/>
              </w:rPr>
              <w:t>(1) Trường ĐHSP Hà Nội</w:t>
            </w:r>
          </w:p>
          <w:p w:rsidR="00920E7F" w:rsidRPr="007852BE" w:rsidRDefault="00920E7F" w:rsidP="007852BE">
            <w:pPr>
              <w:jc w:val="both"/>
              <w:rPr>
                <w:rFonts w:ascii="Times New Roman" w:hAnsi="Times New Roman" w:cs="Times New Roman"/>
                <w:b/>
                <w:bCs/>
              </w:rPr>
            </w:pPr>
            <w:r w:rsidRPr="007852BE">
              <w:rPr>
                <w:rFonts w:ascii="Times New Roman" w:eastAsia="Calibri" w:hAnsi="Times New Roman" w:cs="Times New Roman"/>
                <w:bCs/>
                <w:spacing w:val="-4"/>
              </w:rPr>
              <w:t xml:space="preserve">7. </w:t>
            </w:r>
            <w:r w:rsidRPr="007852BE">
              <w:rPr>
                <w:rFonts w:ascii="Times New Roman" w:eastAsia="Calibri" w:hAnsi="Times New Roman" w:cs="Times New Roman"/>
                <w:bCs/>
                <w:spacing w:val="-4"/>
                <w:lang w:val="vi-VN"/>
              </w:rPr>
              <w:t xml:space="preserve">Được </w:t>
            </w:r>
            <w:r w:rsidRPr="007852BE">
              <w:rPr>
                <w:rFonts w:ascii="Times New Roman" w:eastAsia="Calibri" w:hAnsi="Times New Roman" w:cs="Times New Roman"/>
                <w:bCs/>
                <w:spacing w:val="-4"/>
              </w:rPr>
              <w:t xml:space="preserve">tham gia các chương trình trao đổi nhà giáo; </w:t>
            </w:r>
            <w:r w:rsidRPr="007852BE">
              <w:rPr>
                <w:rFonts w:ascii="Times New Roman" w:eastAsia="Calibri" w:hAnsi="Times New Roman" w:cs="Times New Roman"/>
                <w:bCs/>
                <w:spacing w:val="-4"/>
                <w:lang w:val="vi-VN"/>
              </w:rPr>
              <w:t>hợp đồng thỉnh giảng, nghiên cứu khoa học</w:t>
            </w:r>
            <w:r w:rsidRPr="007852BE">
              <w:rPr>
                <w:rFonts w:ascii="Times New Roman" w:eastAsia="Calibri" w:hAnsi="Times New Roman" w:cs="Times New Roman"/>
                <w:bCs/>
                <w:spacing w:val="-4"/>
              </w:rPr>
              <w:t xml:space="preserve">, </w:t>
            </w:r>
            <w:r w:rsidRPr="007852BE">
              <w:rPr>
                <w:rFonts w:ascii="Times New Roman" w:eastAsia="Calibri" w:hAnsi="Times New Roman" w:cs="Times New Roman"/>
                <w:b/>
                <w:i/>
                <w:iCs/>
                <w:spacing w:val="-4"/>
              </w:rPr>
              <w:t>các hiệp, các hiệp hội về giáo dục</w:t>
            </w:r>
            <w:r w:rsidRPr="007852BE">
              <w:rPr>
                <w:rFonts w:ascii="Times New Roman" w:eastAsia="Calibri" w:hAnsi="Times New Roman" w:cs="Times New Roman"/>
                <w:bCs/>
                <w:spacing w:val="-4"/>
                <w:lang w:val="vi-VN"/>
              </w:rPr>
              <w:t xml:space="preserve"> và các hoạt động phục vụ cộng đồng tại cơ sở giáo dục hoặc cơ sở nghiên cứu khoa học và tổ chức liên quan khác</w:t>
            </w:r>
          </w:p>
        </w:tc>
        <w:tc>
          <w:tcPr>
            <w:tcW w:w="3513" w:type="dxa"/>
          </w:tcPr>
          <w:p w:rsidR="00920E7F" w:rsidRPr="007852BE" w:rsidRDefault="00920E7F" w:rsidP="007852BE">
            <w:pPr>
              <w:jc w:val="both"/>
              <w:rPr>
                <w:rFonts w:ascii="Times New Roman" w:eastAsia="Calibri" w:hAnsi="Times New Roman" w:cs="Times New Roman"/>
                <w:bCs/>
                <w:spacing w:val="-4"/>
              </w:rPr>
            </w:pPr>
            <w:r w:rsidRPr="007852BE">
              <w:rPr>
                <w:rFonts w:ascii="Times New Roman" w:eastAsia="Calibri" w:hAnsi="Times New Roman" w:cs="Times New Roman"/>
                <w:bCs/>
                <w:spacing w:val="-4"/>
                <w:lang w:val="vi-VN"/>
              </w:rPr>
              <w:t xml:space="preserve">7. Được </w:t>
            </w:r>
            <w:r w:rsidRPr="007852BE">
              <w:rPr>
                <w:rFonts w:ascii="Times New Roman" w:eastAsia="Calibri" w:hAnsi="Times New Roman" w:cs="Times New Roman"/>
                <w:bCs/>
                <w:spacing w:val="-4"/>
              </w:rPr>
              <w:t xml:space="preserve">tham gia các chương trình trao đổi nhà giáo; </w:t>
            </w:r>
            <w:r w:rsidRPr="007852BE">
              <w:rPr>
                <w:rFonts w:ascii="Times New Roman" w:eastAsia="Calibri" w:hAnsi="Times New Roman" w:cs="Times New Roman"/>
                <w:bCs/>
                <w:spacing w:val="-4"/>
                <w:lang w:val="vi-VN"/>
              </w:rPr>
              <w:t>hợp đồng thỉnh giảng, nghiên cứu khoa học tại cơ sở giáo dục hoặc cơ sở nghiên cứu khoa học</w:t>
            </w:r>
            <w:r w:rsidRPr="007852BE">
              <w:rPr>
                <w:rFonts w:ascii="Times New Roman" w:eastAsia="Calibri" w:hAnsi="Times New Roman" w:cs="Times New Roman"/>
                <w:bCs/>
                <w:spacing w:val="-4"/>
              </w:rPr>
              <w:t xml:space="preserve"> khác.</w:t>
            </w:r>
          </w:p>
          <w:p w:rsidR="00920E7F" w:rsidRPr="007852BE" w:rsidRDefault="00920E7F" w:rsidP="007852BE">
            <w:pPr>
              <w:jc w:val="both"/>
              <w:rPr>
                <w:rFonts w:ascii="Times New Roman" w:eastAsia="Calibri" w:hAnsi="Times New Roman" w:cs="Times New Roman"/>
                <w:bCs/>
                <w:spacing w:val="-4"/>
              </w:rPr>
            </w:pP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Điều chỉnh lại cho phù hợp.</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Cs/>
                <w:spacing w:val="-4"/>
              </w:rPr>
            </w:pPr>
            <w:r w:rsidRPr="007852BE">
              <w:rPr>
                <w:rFonts w:ascii="Times New Roman" w:eastAsia="Calibri" w:hAnsi="Times New Roman" w:cs="Times New Roman"/>
                <w:bCs/>
                <w:spacing w:val="-4"/>
                <w:lang w:val="vi-VN"/>
              </w:rPr>
              <w:t xml:space="preserve">8. Được </w:t>
            </w:r>
            <w:r w:rsidRPr="007852BE">
              <w:rPr>
                <w:rFonts w:ascii="Times New Roman" w:eastAsia="Calibri" w:hAnsi="Times New Roman" w:cs="Times New Roman"/>
                <w:bCs/>
                <w:spacing w:val="-4"/>
              </w:rPr>
              <w:t xml:space="preserve">tạo điều kiện để </w:t>
            </w:r>
            <w:r w:rsidRPr="007852BE">
              <w:rPr>
                <w:rFonts w:ascii="Times New Roman" w:eastAsia="Calibri" w:hAnsi="Times New Roman" w:cs="Times New Roman"/>
                <w:bCs/>
                <w:spacing w:val="-4"/>
                <w:lang w:val="vi-VN"/>
              </w:rPr>
              <w:t xml:space="preserve">làm việc trong môi trường </w:t>
            </w:r>
            <w:r w:rsidRPr="007852BE">
              <w:rPr>
                <w:rFonts w:ascii="Times New Roman" w:eastAsia="Calibri" w:hAnsi="Times New Roman" w:cs="Times New Roman"/>
                <w:bCs/>
                <w:spacing w:val="-4"/>
              </w:rPr>
              <w:t xml:space="preserve">thuận lợi, </w:t>
            </w:r>
            <w:r w:rsidRPr="007852BE">
              <w:rPr>
                <w:rFonts w:ascii="Times New Roman" w:eastAsia="Calibri" w:hAnsi="Times New Roman" w:cs="Times New Roman"/>
                <w:bCs/>
                <w:spacing w:val="-4"/>
                <w:lang w:val="vi-VN"/>
              </w:rPr>
              <w:t xml:space="preserve">an toàn; được tôn trọng, bảo vệ nhân phẩm, </w:t>
            </w:r>
            <w:r w:rsidRPr="007852BE">
              <w:rPr>
                <w:rFonts w:ascii="Times New Roman" w:eastAsia="Calibri" w:hAnsi="Times New Roman" w:cs="Times New Roman"/>
                <w:bCs/>
                <w:spacing w:val="-4"/>
                <w:lang w:val="vi-VN"/>
              </w:rPr>
              <w:lastRenderedPageBreak/>
              <w:t xml:space="preserve">danh dự, thân thể; được đối xử bình đẳng trong hoạt động </w:t>
            </w:r>
            <w:r w:rsidRPr="007852BE">
              <w:rPr>
                <w:rFonts w:ascii="Times New Roman" w:eastAsia="Calibri" w:hAnsi="Times New Roman" w:cs="Times New Roman"/>
                <w:bCs/>
                <w:spacing w:val="-4"/>
              </w:rPr>
              <w:t xml:space="preserve">nghề nghiệp </w:t>
            </w:r>
            <w:r w:rsidRPr="007852BE">
              <w:rPr>
                <w:rFonts w:ascii="Times New Roman" w:eastAsia="Calibri" w:hAnsi="Times New Roman" w:cs="Times New Roman"/>
                <w:bCs/>
                <w:spacing w:val="-4"/>
                <w:lang w:val="vi-VN"/>
              </w:rPr>
              <w:t>và thăng tiến nghề nghiệp</w:t>
            </w:r>
            <w:r w:rsidRPr="007852BE">
              <w:rPr>
                <w:rFonts w:ascii="Times New Roman" w:eastAsia="Calibri" w:hAnsi="Times New Roman" w:cs="Times New Roman"/>
                <w:bCs/>
                <w:spacing w:val="-4"/>
              </w:rPr>
              <w:t>; được thay đổi đơn vị công tác và vị trí việc làm phù hợp với nguyện vọng của cá nhân và nhu cầu của cơ quan quản lý.</w:t>
            </w:r>
          </w:p>
        </w:tc>
        <w:tc>
          <w:tcPr>
            <w:tcW w:w="3939" w:type="dxa"/>
          </w:tcPr>
          <w:p w:rsidR="00920E7F" w:rsidRPr="007852BE" w:rsidRDefault="00920E7F" w:rsidP="007852BE">
            <w:pPr>
              <w:jc w:val="both"/>
              <w:rPr>
                <w:rFonts w:ascii="Times New Roman" w:hAnsi="Times New Roman" w:cs="Times New Roman"/>
                <w:b/>
                <w:shd w:val="clear" w:color="auto" w:fill="FFFFFF"/>
              </w:rPr>
            </w:pPr>
            <w:r w:rsidRPr="007852BE">
              <w:rPr>
                <w:rFonts w:ascii="Times New Roman" w:hAnsi="Times New Roman" w:cs="Times New Roman"/>
                <w:b/>
                <w:shd w:val="clear" w:color="auto" w:fill="FFFFFF"/>
              </w:rPr>
              <w:lastRenderedPageBreak/>
              <w:t>* Góp ý của địa phương</w:t>
            </w:r>
          </w:p>
          <w:p w:rsidR="00920E7F" w:rsidRPr="007852BE" w:rsidRDefault="00920E7F" w:rsidP="007852BE">
            <w:pPr>
              <w:jc w:val="both"/>
              <w:rPr>
                <w:rFonts w:ascii="Times New Roman" w:hAnsi="Times New Roman" w:cs="Times New Roman"/>
                <w:shd w:val="clear" w:color="auto" w:fill="FFFFFF"/>
              </w:rPr>
            </w:pPr>
            <w:r w:rsidRPr="007852BE">
              <w:rPr>
                <w:rFonts w:ascii="Times New Roman" w:hAnsi="Times New Roman" w:cs="Times New Roman"/>
                <w:shd w:val="clear" w:color="auto" w:fill="FFFFFF"/>
              </w:rPr>
              <w:lastRenderedPageBreak/>
              <w:t>- Nhà giáo có quyền được các tổ chức, cơ quan bảo vệ khỏi những tác động tiêu cực từ phụ huynh học sinh.</w:t>
            </w:r>
          </w:p>
          <w:p w:rsidR="00920E7F" w:rsidRPr="007852BE" w:rsidRDefault="00920E7F" w:rsidP="007852BE">
            <w:pPr>
              <w:jc w:val="both"/>
              <w:rPr>
                <w:rFonts w:ascii="Times New Roman" w:hAnsi="Times New Roman" w:cs="Times New Roman"/>
                <w:shd w:val="clear" w:color="auto" w:fill="FFFFFF"/>
              </w:rPr>
            </w:pPr>
            <w:r w:rsidRPr="007852BE">
              <w:rPr>
                <w:rFonts w:ascii="Times New Roman" w:hAnsi="Times New Roman" w:cs="Times New Roman"/>
                <w:shd w:val="clear" w:color="auto" w:fill="FFFFFF"/>
              </w:rPr>
              <w:t xml:space="preserve">- Được tạo điều kiện để làm việc trong môi trường thuận lợi, an toàn; được tôn trọng, bảo vệ nhân phẩm, danh dự, thân thể; được đối xử bình đẳng trong hoạt động nghề nghiệp và thăng tiến nghề nghiệp; được thay đổi đơn vị công tác và vị trí việc làm phù hợp </w:t>
            </w:r>
            <w:r w:rsidRPr="007852BE">
              <w:rPr>
                <w:rFonts w:ascii="Times New Roman" w:hAnsi="Times New Roman" w:cs="Times New Roman"/>
                <w:b/>
                <w:shd w:val="clear" w:color="auto" w:fill="FFFFFF"/>
              </w:rPr>
              <w:t>trình độ chuyên môn, nghiệp vụ v</w:t>
            </w:r>
            <w:r w:rsidRPr="007852BE">
              <w:rPr>
                <w:rFonts w:ascii="Times New Roman" w:hAnsi="Times New Roman" w:cs="Times New Roman"/>
                <w:shd w:val="clear" w:color="auto" w:fill="FFFFFF"/>
              </w:rPr>
              <w:t>à nguyện vọng của cá nhân, nhu cầu của cơ quan quản lý.</w:t>
            </w:r>
          </w:p>
          <w:p w:rsidR="00920E7F" w:rsidRPr="007852BE" w:rsidRDefault="00920E7F" w:rsidP="007852BE">
            <w:pPr>
              <w:jc w:val="both"/>
              <w:rPr>
                <w:rFonts w:ascii="Times New Roman" w:hAnsi="Times New Roman" w:cs="Times New Roman"/>
                <w:shd w:val="clear" w:color="auto" w:fill="FFFFFF"/>
              </w:rPr>
            </w:pPr>
            <w:r w:rsidRPr="007852BE">
              <w:rPr>
                <w:rFonts w:ascii="Times New Roman" w:hAnsi="Times New Roman" w:cs="Times New Roman"/>
                <w:shd w:val="clear" w:color="auto" w:fill="FFFFFF"/>
              </w:rPr>
              <w:t>- Nhà giáo được thay đổi vị trí công tác theo nhu cầu của nhà giáo nhưng lại phải phù hợp với nhu cầu của đơn vị, có thể có tình trạng xung đột giữa 2 bên. Khó khăn với nhà quản lý đó là giữa các địa phương không có sự đồng đều về mặt kinh tế, nên những vùng khó khăn rất khó tuyển và giữ chân, đồng thời khó khăn trong công tác điều động, thuyên chuyên. Do đó, nếu như theo quy định tại dự thảo “điều động, biệt phái sang vùng khó không bảo đảm quyền” sẽ rất khó để các cơ quan quản lý trong việc điều động, thuyên chuyển. Nên bỏ quy định tại khoản này.</w:t>
            </w:r>
          </w:p>
          <w:p w:rsidR="00920E7F" w:rsidRPr="007852BE" w:rsidRDefault="00920E7F" w:rsidP="007852BE">
            <w:pPr>
              <w:jc w:val="both"/>
              <w:rPr>
                <w:rFonts w:ascii="Times New Roman" w:hAnsi="Times New Roman" w:cs="Times New Roman"/>
                <w:b/>
                <w:shd w:val="clear" w:color="auto" w:fill="FFFFFF"/>
              </w:rPr>
            </w:pPr>
            <w:r w:rsidRPr="007852BE">
              <w:rPr>
                <w:rFonts w:ascii="Times New Roman" w:hAnsi="Times New Roman" w:cs="Times New Roman"/>
                <w:b/>
                <w:shd w:val="clear" w:color="auto" w:fill="FFFFFF"/>
              </w:rPr>
              <w:t>* Góp ý của các trường ĐH</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(1) Trường ĐH Cần Thơ</w:t>
            </w:r>
          </w:p>
          <w:p w:rsidR="00920E7F" w:rsidRPr="007852BE" w:rsidRDefault="00920E7F" w:rsidP="007852BE">
            <w:pPr>
              <w:jc w:val="both"/>
              <w:rPr>
                <w:rFonts w:ascii="Times New Roman" w:hAnsi="Times New Roman" w:cs="Times New Roman"/>
                <w:b/>
                <w:shd w:val="clear" w:color="auto" w:fill="FFFFFF"/>
              </w:rPr>
            </w:pPr>
            <w:r w:rsidRPr="007852BE">
              <w:rPr>
                <w:rFonts w:ascii="Times New Roman" w:hAnsi="Times New Roman" w:cs="Times New Roman"/>
              </w:rPr>
              <w:t xml:space="preserve">quy định về Quyền của nhà giáo thì nhà giáo có quyền thay đổi vị trí công tác </w:t>
            </w:r>
            <w:r w:rsidRPr="007852BE">
              <w:rPr>
                <w:rFonts w:ascii="Times New Roman" w:hAnsi="Times New Roman" w:cs="Times New Roman"/>
              </w:rPr>
              <w:lastRenderedPageBreak/>
              <w:t>theo nguyện vọng của nhà giáo nhưng phải phù hợp với nhu cầu của đơn vị. Đây là quy định sẽ gặp mâu thuẫn trên thực tế về quyền và lợi ích của các bên khi hai nhu cầu trái nhau vì vậy cần quy định cụ thể hơn</w:t>
            </w:r>
          </w:p>
        </w:tc>
        <w:tc>
          <w:tcPr>
            <w:tcW w:w="3513" w:type="dxa"/>
          </w:tcPr>
          <w:p w:rsidR="00920E7F" w:rsidRPr="007852BE" w:rsidRDefault="00920E7F" w:rsidP="007852BE">
            <w:pPr>
              <w:jc w:val="both"/>
              <w:rPr>
                <w:rFonts w:ascii="Times New Roman" w:eastAsia="Calibri" w:hAnsi="Times New Roman" w:cs="Times New Roman"/>
                <w:bCs/>
                <w:spacing w:val="-4"/>
              </w:rPr>
            </w:pPr>
            <w:r w:rsidRPr="007852BE">
              <w:rPr>
                <w:rFonts w:ascii="Times New Roman" w:eastAsia="Calibri" w:hAnsi="Times New Roman" w:cs="Times New Roman"/>
                <w:bCs/>
                <w:spacing w:val="-4"/>
                <w:lang w:val="vi-VN"/>
              </w:rPr>
              <w:lastRenderedPageBreak/>
              <w:t xml:space="preserve">8. Được </w:t>
            </w:r>
            <w:r w:rsidRPr="007852BE">
              <w:rPr>
                <w:rFonts w:ascii="Times New Roman" w:eastAsia="Calibri" w:hAnsi="Times New Roman" w:cs="Times New Roman"/>
                <w:bCs/>
                <w:spacing w:val="-4"/>
              </w:rPr>
              <w:t xml:space="preserve">tạo điều kiện để </w:t>
            </w:r>
            <w:r w:rsidRPr="007852BE">
              <w:rPr>
                <w:rFonts w:ascii="Times New Roman" w:eastAsia="Calibri" w:hAnsi="Times New Roman" w:cs="Times New Roman"/>
                <w:bCs/>
                <w:spacing w:val="-4"/>
                <w:lang w:val="vi-VN"/>
              </w:rPr>
              <w:t>làm việc trong môi trường an toàn</w:t>
            </w:r>
            <w:r w:rsidRPr="007852BE">
              <w:rPr>
                <w:rFonts w:ascii="Times New Roman" w:eastAsia="Calibri" w:hAnsi="Times New Roman" w:cs="Times New Roman"/>
                <w:bCs/>
                <w:spacing w:val="-4"/>
              </w:rPr>
              <w:t>, đổi mới, sáng tạo</w:t>
            </w:r>
            <w:r w:rsidRPr="007852BE">
              <w:rPr>
                <w:rFonts w:ascii="Times New Roman" w:eastAsia="Calibri" w:hAnsi="Times New Roman" w:cs="Times New Roman"/>
                <w:bCs/>
                <w:spacing w:val="-4"/>
                <w:lang w:val="vi-VN"/>
              </w:rPr>
              <w:t xml:space="preserve">; được tôn trọng, bảo vệ </w:t>
            </w:r>
            <w:r w:rsidRPr="007852BE">
              <w:rPr>
                <w:rFonts w:ascii="Times New Roman" w:eastAsia="Calibri" w:hAnsi="Times New Roman" w:cs="Times New Roman"/>
                <w:bCs/>
                <w:spacing w:val="-4"/>
                <w:lang w:val="vi-VN"/>
              </w:rPr>
              <w:lastRenderedPageBreak/>
              <w:t>nhân phẩm, danh dự, thân thể; được đối xử bình đẳng trong hoạt động và thăng tiến nghề nghiệp</w:t>
            </w:r>
            <w:r w:rsidRPr="007852BE">
              <w:rPr>
                <w:rFonts w:ascii="Times New Roman" w:eastAsia="Calibri" w:hAnsi="Times New Roman" w:cs="Times New Roman"/>
                <w:bCs/>
                <w:spacing w:val="-4"/>
              </w:rPr>
              <w:t>; được xem xét bổ nhiệm chức vụ quản lý khi đủ điều kiện.</w:t>
            </w:r>
          </w:p>
          <w:p w:rsidR="00920E7F" w:rsidRPr="007852BE" w:rsidRDefault="00920E7F" w:rsidP="007852BE">
            <w:pPr>
              <w:jc w:val="both"/>
              <w:rPr>
                <w:rFonts w:ascii="Times New Roman" w:eastAsia="Calibri" w:hAnsi="Times New Roman" w:cs="Times New Roman"/>
                <w:bCs/>
                <w:spacing w:val="-4"/>
              </w:rPr>
            </w:pPr>
            <w:r w:rsidRPr="007852BE">
              <w:rPr>
                <w:rFonts w:ascii="Times New Roman" w:eastAsia="Calibri" w:hAnsi="Times New Roman" w:cs="Times New Roman"/>
                <w:bCs/>
                <w:spacing w:val="-4"/>
              </w:rPr>
              <w:t>9. Được xem xét thay đổi đơn vị công tác và vị trí việc làm phù hợp với nguyện vọng của cá nhân và nhu cầu của cơ quan quản lý.</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 xml:space="preserve">- Quy định về điều kiện làm việc an toàn bao gồm việc bảo đảm về thân thể, danh dự, bảo đảm về cơ </w:t>
            </w:r>
            <w:r w:rsidRPr="007852BE">
              <w:rPr>
                <w:rFonts w:ascii="Times New Roman" w:eastAsia="Calibri" w:hAnsi="Times New Roman" w:cs="Times New Roman"/>
              </w:rPr>
              <w:lastRenderedPageBreak/>
              <w:t>sở vât chất, thiết bị… do đo, với quy định này đã cơ bản bao hàm đầy đủ các nội dung.</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Việc thay đổi vị trí công tác, vị trí việc làm cần phải phù hợp với nhu cầu, đặc điểm cá nhân và của cơ quan. Do đó, với quy định trong Luật đã cơ bản phù hợp.</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lang w:val="vi-VN"/>
              </w:rPr>
              <w:lastRenderedPageBreak/>
              <w:t>9. Được tham gia đóng góp ý kiến về chủ trương, chính sách, chiến lược phát triển giáo dục, đào tạo; chương trình, sách giáo khoa, giáo trình, tài liệu, phương pháp giáo dục; các vấn đề có liên quan đến quyền lợi của nhà giáo</w:t>
            </w:r>
            <w:r w:rsidRPr="007852BE">
              <w:rPr>
                <w:rFonts w:ascii="Times New Roman" w:eastAsia="Calibri" w:hAnsi="Times New Roman" w:cs="Times New Roman"/>
                <w:bCs/>
              </w:rPr>
              <w:t>; được tham gia xây dựng và giám sát việc thực hiện quy chế dân chủ ở cơ sở.</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Được tham gia đóng góp ý kiến </w:t>
            </w:r>
            <w:r w:rsidRPr="007852BE">
              <w:rPr>
                <w:rFonts w:ascii="Times New Roman" w:hAnsi="Times New Roman" w:cs="Times New Roman"/>
                <w:b/>
              </w:rPr>
              <w:t>về:</w:t>
            </w:r>
            <w:r w:rsidRPr="007852BE">
              <w:rPr>
                <w:rFonts w:ascii="Times New Roman" w:hAnsi="Times New Roman" w:cs="Times New Roman"/>
              </w:rPr>
              <w:t xml:space="preserve"> Chủ trương, chính sách, chiến lược phát triển giáo dục, đào tạo; chương trình, sách giáo khoa, giáo trình, tài liệu, phương pháp giáo dục; các vấn đề có liên quan đến quyền lợi của nhà giáo. Được tham gia xây dựng và giám sát việc thực hiện quy chế dân chủ ở cơ sở.</w:t>
            </w:r>
            <w:r w:rsidRPr="007852BE">
              <w:rPr>
                <w:rFonts w:ascii="Times New Roman" w:hAnsi="Times New Roman" w:cs="Times New Roman"/>
              </w:rPr>
              <w:br w:type="page"/>
            </w:r>
          </w:p>
        </w:tc>
        <w:tc>
          <w:tcPr>
            <w:tcW w:w="3513"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10</w:t>
            </w:r>
            <w:r w:rsidRPr="007852BE">
              <w:rPr>
                <w:rFonts w:ascii="Times New Roman" w:eastAsia="Calibri" w:hAnsi="Times New Roman" w:cs="Times New Roman"/>
                <w:bCs/>
                <w:lang w:val="vi-VN"/>
              </w:rPr>
              <w:t>. Được tham gia đóng góp ý kiến về chủ trương, chính sách, chiến lược phát triển giáo dục, đào tạo; chương trình</w:t>
            </w:r>
            <w:r w:rsidRPr="007852BE">
              <w:rPr>
                <w:rFonts w:ascii="Times New Roman" w:eastAsia="Calibri" w:hAnsi="Times New Roman" w:cs="Times New Roman"/>
                <w:bCs/>
              </w:rPr>
              <w:t xml:space="preserve">, </w:t>
            </w:r>
            <w:r w:rsidRPr="007852BE">
              <w:rPr>
                <w:rFonts w:ascii="Times New Roman" w:eastAsia="Calibri" w:hAnsi="Times New Roman" w:cs="Times New Roman"/>
                <w:bCs/>
                <w:lang w:val="vi-VN"/>
              </w:rPr>
              <w:t>phương pháp giáo dục; các vấn đề có liên quan đến quyền lợi của nhà giáo</w:t>
            </w:r>
            <w:r w:rsidRPr="007852BE">
              <w:rPr>
                <w:rFonts w:ascii="Times New Roman" w:eastAsia="Calibri" w:hAnsi="Times New Roman" w:cs="Times New Roman"/>
                <w:bCs/>
              </w:rPr>
              <w:t>; được tham gia xây dựng và giám sát việc thực hiện quy chế dân chủ ở cơ sở.</w:t>
            </w:r>
          </w:p>
        </w:tc>
        <w:tc>
          <w:tcPr>
            <w:tcW w:w="3452" w:type="dxa"/>
          </w:tcPr>
          <w:p w:rsidR="00920E7F" w:rsidRPr="007852BE" w:rsidRDefault="00920E7F" w:rsidP="007852BE">
            <w:pPr>
              <w:jc w:val="both"/>
              <w:rPr>
                <w:rFonts w:ascii="Times New Roman" w:eastAsia="Calibri"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lang w:val="vi-VN"/>
              </w:rPr>
              <w:t>10. Được nghỉ hè và các ngày nghỉ khác theo quy định</w:t>
            </w:r>
            <w:r w:rsidRPr="007852BE">
              <w:rPr>
                <w:rFonts w:ascii="Times New Roman" w:eastAsia="Calibri" w:hAnsi="Times New Roman" w:cs="Times New Roman"/>
                <w:bCs/>
              </w:rPr>
              <w:t>.</w:t>
            </w: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địa phương</w:t>
            </w:r>
          </w:p>
          <w:p w:rsidR="00920E7F" w:rsidRPr="007852BE" w:rsidRDefault="00920E7F" w:rsidP="007852BE">
            <w:pPr>
              <w:jc w:val="both"/>
              <w:rPr>
                <w:rFonts w:ascii="Times New Roman" w:eastAsia="Times New Roman" w:hAnsi="Times New Roman" w:cs="Times New Roman"/>
                <w:b/>
                <w:i/>
                <w:iCs/>
                <w:lang w:val="nl-NL"/>
              </w:rPr>
            </w:pPr>
            <w:r w:rsidRPr="007852BE">
              <w:rPr>
                <w:rFonts w:ascii="Times New Roman" w:hAnsi="Times New Roman" w:cs="Times New Roman"/>
              </w:rPr>
              <w:t xml:space="preserve">- </w:t>
            </w:r>
            <w:r w:rsidRPr="007852BE">
              <w:rPr>
                <w:rFonts w:ascii="Times New Roman" w:eastAsia="Times New Roman" w:hAnsi="Times New Roman" w:cs="Times New Roman"/>
                <w:iCs/>
                <w:lang w:val="nl-NL"/>
              </w:rPr>
              <w:t xml:space="preserve">Đề nghị bổ sung rõ: </w:t>
            </w:r>
            <w:r w:rsidRPr="007852BE">
              <w:rPr>
                <w:rFonts w:ascii="Times New Roman" w:eastAsia="Times New Roman" w:hAnsi="Times New Roman" w:cs="Times New Roman"/>
                <w:b/>
                <w:i/>
                <w:iCs/>
                <w:lang w:val="nl-NL"/>
              </w:rPr>
              <w:t>được thanh toán phép hè khi về thăm quê.</w:t>
            </w:r>
          </w:p>
          <w:p w:rsidR="00920E7F" w:rsidRPr="007852BE" w:rsidRDefault="00920E7F" w:rsidP="007852BE">
            <w:pPr>
              <w:jc w:val="both"/>
              <w:rPr>
                <w:rFonts w:ascii="Times New Roman" w:hAnsi="Times New Roman" w:cs="Times New Roman"/>
                <w:bCs/>
              </w:rPr>
            </w:pPr>
            <w:r w:rsidRPr="007852BE">
              <w:rPr>
                <w:rFonts w:ascii="Times New Roman" w:eastAsia="Times New Roman" w:hAnsi="Times New Roman" w:cs="Times New Roman"/>
                <w:b/>
                <w:i/>
                <w:iCs/>
                <w:lang w:val="nl-NL"/>
              </w:rPr>
              <w:t xml:space="preserve">- </w:t>
            </w:r>
            <w:r w:rsidRPr="007852BE">
              <w:rPr>
                <w:rFonts w:ascii="Times New Roman" w:hAnsi="Times New Roman" w:cs="Times New Roman"/>
              </w:rPr>
              <w:t xml:space="preserve">Được nghỉ hè và các ngày nghỉ khác theo quy định </w:t>
            </w:r>
            <w:r w:rsidRPr="007852BE">
              <w:rPr>
                <w:rFonts w:ascii="Times New Roman" w:hAnsi="Times New Roman" w:cs="Times New Roman"/>
                <w:bCs/>
              </w:rPr>
              <w:t xml:space="preserve">tại Luật Lao động và Luật BHXH. </w:t>
            </w:r>
            <w:r w:rsidRPr="007852BE">
              <w:rPr>
                <w:rFonts w:ascii="Times New Roman" w:hAnsi="Times New Roman" w:cs="Times New Roman"/>
                <w:i/>
              </w:rPr>
              <w:t>Trong thời gian nghỉ hè và các ngày nghỉ khác được hưởng nguyên lương và các khoản phụ cấp.</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bCs/>
              </w:rPr>
              <w:t xml:space="preserve">- </w:t>
            </w:r>
            <w:r w:rsidRPr="007852BE">
              <w:rPr>
                <w:rFonts w:ascii="Times New Roman" w:hAnsi="Times New Roman" w:cs="Times New Roman"/>
                <w:lang w:val="vi-VN"/>
              </w:rPr>
              <w:t>Nên nêu rõ đối tượng được hưởng quyền này.</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rPr>
              <w:t xml:space="preserve">- </w:t>
            </w:r>
            <w:r w:rsidRPr="007852BE">
              <w:rPr>
                <w:rFonts w:ascii="Times New Roman" w:hAnsi="Times New Roman" w:cs="Times New Roman"/>
                <w:lang w:val="vi-VN"/>
              </w:rPr>
              <w:t xml:space="preserve">Nếu CBQL cơ sở giáo dục thực hiện quyền này thì sẽ ảnh hưởng đến công tác quản lý, điều hành, thực hiện các nhiệm vụ Sở, phòng giao cho đơn vị, như: xây dựng kế hoạch, báo cáo, cử người tham gia các lớp tập huấn, bồi dưỡng, xử lý các tình huống khác của </w:t>
            </w:r>
            <w:r w:rsidRPr="007852BE">
              <w:rPr>
                <w:rFonts w:ascii="Times New Roman" w:hAnsi="Times New Roman" w:cs="Times New Roman"/>
                <w:lang w:val="vi-VN"/>
              </w:rPr>
              <w:lastRenderedPageBreak/>
              <w:t>đơn vị trong thời gian giáo viên được nghỉ hè.</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Quy định nhà giáo nghỉ 8 tuần ảnh hưởng đến công tác chi trả lương cho nhà giáo dẫn đến việc trường dân lập, tư thục cần phải tính toán, cân đối chính sách để có chi phí trả lương và phân công người thực hiện các công việc trong hè.</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w:t>
            </w:r>
            <w:r w:rsidRPr="007852BE">
              <w:rPr>
                <w:rFonts w:ascii="Times New Roman" w:hAnsi="Times New Roman" w:cs="Times New Roman"/>
                <w:b/>
              </w:rPr>
              <w:t xml:space="preserve"> Góp ý của các trường ĐH</w:t>
            </w:r>
          </w:p>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b/>
              </w:rPr>
              <w:t>(1) Trường ĐHSP Hà Nội</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Quyền được nghỉ hè: Nên quy định rõ chế độ nghỉ hè của nhà giáo ở những cơ sở giáo dục đặc thù như một số trường Đại học, với cách thức đào tạo theo học tín chỉ, quy chế đào tạo cho phép sinh viên nghỉ học thêm học kỳ 3 nên nhà giáo ở một số trường không có “nghỉ hè”</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(2) Trường ĐH Vinh</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Đề nghị bổ sung thêm “được nghỉ phép”</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(3) ĐH Bách Khoa</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Cs/>
                <w:noProof/>
                <w:lang w:val="vi-VN"/>
              </w:rPr>
              <w:t>Được nghỉ hè hoặc bố trí kỳ nghỉ theo kế hoạch năm học của cơ sở giáo dục; được nghỉ các ngày Lễ, Tết và ngày nghỉ khác theo quy định tại Nội quy lao động của đơn vị, phù hợp với quy định của pháp luật</w:t>
            </w:r>
          </w:p>
        </w:tc>
        <w:tc>
          <w:tcPr>
            <w:tcW w:w="3513"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lang w:val="vi-VN"/>
              </w:rPr>
              <w:lastRenderedPageBreak/>
              <w:t>11. Được nghỉ hè và các ngày nghỉ khác theo quy định</w:t>
            </w:r>
            <w:r w:rsidRPr="007852BE">
              <w:rPr>
                <w:rFonts w:ascii="Times New Roman" w:eastAsia="Calibri" w:hAnsi="Times New Roman" w:cs="Times New Roman"/>
                <w:bCs/>
              </w:rPr>
              <w:t>.</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Việc quy định về thanh toán tiền đi lại hay được hưởng nguyên lương… sẽ được nghiên cứu quy định trong Nghị định hướng dẫn.</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lastRenderedPageBreak/>
              <w:t>1</w:t>
            </w:r>
            <w:r w:rsidRPr="007852BE">
              <w:rPr>
                <w:rFonts w:ascii="Times New Roman" w:eastAsia="Calibri" w:hAnsi="Times New Roman" w:cs="Times New Roman"/>
                <w:bCs/>
                <w:lang w:val="vi-VN"/>
              </w:rPr>
              <w:t>1</w:t>
            </w:r>
            <w:r w:rsidRPr="007852BE">
              <w:rPr>
                <w:rFonts w:ascii="Times New Roman" w:eastAsia="Calibri" w:hAnsi="Times New Roman" w:cs="Times New Roman"/>
                <w:bCs/>
              </w:rPr>
              <w:t>. Được bảo đảm việc làm và an sinh khi cơ sở giáo dục ngừng hoạt động hoặc có sự thay đổi về tổ chức.</w:t>
            </w:r>
          </w:p>
        </w:tc>
        <w:tc>
          <w:tcPr>
            <w:tcW w:w="3939" w:type="dxa"/>
          </w:tcPr>
          <w:p w:rsidR="00920E7F" w:rsidRPr="007852BE" w:rsidRDefault="00920E7F" w:rsidP="007852BE">
            <w:pPr>
              <w:tabs>
                <w:tab w:val="left" w:leader="dot" w:pos="4536"/>
                <w:tab w:val="left" w:leader="dot" w:pos="9072"/>
              </w:tabs>
              <w:jc w:val="both"/>
              <w:rPr>
                <w:rFonts w:ascii="Times New Roman" w:hAnsi="Times New Roman" w:cs="Times New Roman"/>
                <w:b/>
              </w:rPr>
            </w:pPr>
            <w:r w:rsidRPr="007852BE">
              <w:rPr>
                <w:rFonts w:ascii="Times New Roman" w:hAnsi="Times New Roman" w:cs="Times New Roman"/>
                <w:b/>
              </w:rPr>
              <w:t>* Góp ý của địa phương</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Khoản này mâu thuẫn với điểm đ khoản 1 Điều 25.</w:t>
            </w:r>
          </w:p>
          <w:p w:rsidR="00920E7F" w:rsidRPr="007852BE" w:rsidRDefault="00920E7F" w:rsidP="007852BE">
            <w:pPr>
              <w:jc w:val="both"/>
              <w:rPr>
                <w:rFonts w:ascii="Times New Roman" w:hAnsi="Times New Roman" w:cs="Times New Roman"/>
                <w:b/>
                <w:i/>
                <w:iCs/>
              </w:rPr>
            </w:pPr>
            <w:r w:rsidRPr="007852BE">
              <w:rPr>
                <w:rFonts w:ascii="Times New Roman" w:hAnsi="Times New Roman" w:cs="Times New Roman"/>
              </w:rPr>
              <w:t xml:space="preserve">- </w:t>
            </w:r>
            <w:r w:rsidRPr="007852BE">
              <w:rPr>
                <w:rFonts w:ascii="Times New Roman" w:hAnsi="Times New Roman" w:cs="Times New Roman"/>
                <w:b/>
                <w:i/>
                <w:iCs/>
              </w:rPr>
              <w:t>Đề nghị bổ sung làm rõ:</w:t>
            </w:r>
          </w:p>
          <w:p w:rsidR="00920E7F" w:rsidRPr="007852BE" w:rsidRDefault="00920E7F" w:rsidP="007852BE">
            <w:pPr>
              <w:jc w:val="both"/>
              <w:rPr>
                <w:rFonts w:ascii="Times New Roman" w:hAnsi="Times New Roman" w:cs="Times New Roman"/>
                <w:iCs/>
              </w:rPr>
            </w:pPr>
            <w:r w:rsidRPr="007852BE">
              <w:rPr>
                <w:rFonts w:ascii="Times New Roman" w:hAnsi="Times New Roman" w:cs="Times New Roman"/>
                <w:i/>
                <w:iCs/>
              </w:rPr>
              <w:lastRenderedPageBreak/>
              <w:t>+</w:t>
            </w:r>
            <w:r w:rsidRPr="007852BE">
              <w:rPr>
                <w:rFonts w:ascii="Times New Roman" w:hAnsi="Times New Roman" w:cs="Times New Roman"/>
                <w:iCs/>
              </w:rPr>
              <w:t xml:space="preserve"> Cơ quan, đơn vị nào sẽ bảo đảm bảo việc làm và an sinh cho nhà giáo.</w:t>
            </w:r>
          </w:p>
          <w:p w:rsidR="00920E7F" w:rsidRPr="007852BE" w:rsidRDefault="00920E7F" w:rsidP="007852BE">
            <w:pPr>
              <w:jc w:val="both"/>
              <w:rPr>
                <w:rFonts w:ascii="Times New Roman" w:hAnsi="Times New Roman" w:cs="Times New Roman"/>
                <w:iCs/>
              </w:rPr>
            </w:pPr>
            <w:r w:rsidRPr="007852BE">
              <w:rPr>
                <w:rFonts w:ascii="Times New Roman" w:hAnsi="Times New Roman" w:cs="Times New Roman"/>
                <w:iCs/>
              </w:rPr>
              <w:t>+ Điều này có trái với quy định tại điểm d và đ, khoản 1 Điều 25 tại dự thảo Luật này không?</w:t>
            </w:r>
          </w:p>
          <w:p w:rsidR="00920E7F" w:rsidRPr="007852BE" w:rsidRDefault="00920E7F" w:rsidP="007852BE">
            <w:pPr>
              <w:jc w:val="both"/>
              <w:rPr>
                <w:rFonts w:ascii="Times New Roman" w:hAnsi="Times New Roman" w:cs="Times New Roman"/>
                <w:b/>
                <w:iCs/>
              </w:rPr>
            </w:pPr>
            <w:r w:rsidRPr="007852BE">
              <w:rPr>
                <w:rFonts w:ascii="Times New Roman" w:hAnsi="Times New Roman" w:cs="Times New Roman"/>
                <w:iCs/>
              </w:rPr>
              <w:t xml:space="preserve">* </w:t>
            </w:r>
            <w:r w:rsidRPr="007852BE">
              <w:rPr>
                <w:rFonts w:ascii="Times New Roman" w:hAnsi="Times New Roman" w:cs="Times New Roman"/>
                <w:b/>
                <w:iCs/>
              </w:rPr>
              <w:t>Góp ý của các trường ĐH</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(1) Trường ĐH Giao thông vận tải</w:t>
            </w:r>
          </w:p>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1</w:t>
            </w:r>
            <w:r w:rsidRPr="007852BE">
              <w:rPr>
                <w:rFonts w:ascii="Times New Roman" w:eastAsia="Calibri" w:hAnsi="Times New Roman" w:cs="Times New Roman"/>
                <w:bCs/>
                <w:lang w:val="vi-VN"/>
              </w:rPr>
              <w:t>1</w:t>
            </w:r>
            <w:r w:rsidRPr="007852BE">
              <w:rPr>
                <w:rFonts w:ascii="Times New Roman" w:eastAsia="Calibri" w:hAnsi="Times New Roman" w:cs="Times New Roman"/>
                <w:bCs/>
              </w:rPr>
              <w:t xml:space="preserve">. Được </w:t>
            </w:r>
            <w:r w:rsidRPr="007852BE">
              <w:rPr>
                <w:rFonts w:ascii="Times New Roman" w:eastAsia="Calibri" w:hAnsi="Times New Roman" w:cs="Times New Roman"/>
                <w:bCs/>
                <w:i/>
              </w:rPr>
              <w:t>hỗ trợ</w:t>
            </w:r>
            <w:r w:rsidRPr="007852BE">
              <w:rPr>
                <w:rFonts w:ascii="Times New Roman" w:eastAsia="Calibri" w:hAnsi="Times New Roman" w:cs="Times New Roman"/>
                <w:bCs/>
              </w:rPr>
              <w:t xml:space="preserve"> bảo đảm việc làm và an sinh</w:t>
            </w:r>
            <w:r w:rsidRPr="007852BE">
              <w:rPr>
                <w:rFonts w:ascii="Times New Roman" w:eastAsia="Calibri" w:hAnsi="Times New Roman" w:cs="Times New Roman"/>
                <w:bCs/>
                <w:i/>
                <w:iCs/>
              </w:rPr>
              <w:t xml:space="preserve"> xã hội </w:t>
            </w:r>
            <w:r w:rsidRPr="007852BE">
              <w:rPr>
                <w:rFonts w:ascii="Times New Roman" w:eastAsia="Calibri" w:hAnsi="Times New Roman" w:cs="Times New Roman"/>
                <w:bCs/>
              </w:rPr>
              <w:t>khi cơ sở giáo dục ngừng hoạt động hoặc có sự thay đổi về tổ chức.</w:t>
            </w:r>
          </w:p>
          <w:p w:rsidR="00920E7F" w:rsidRPr="007852BE" w:rsidRDefault="00920E7F" w:rsidP="007852BE">
            <w:pPr>
              <w:jc w:val="both"/>
              <w:rPr>
                <w:rFonts w:ascii="Times New Roman" w:hAnsi="Times New Roman" w:cs="Times New Roman"/>
                <w:b/>
                <w:iCs/>
              </w:rPr>
            </w:pPr>
            <w:r w:rsidRPr="007852BE">
              <w:rPr>
                <w:rFonts w:ascii="Times New Roman" w:hAnsi="Times New Roman" w:cs="Times New Roman"/>
                <w:b/>
                <w:iCs/>
              </w:rPr>
              <w:t>* Góp ý của các Bộ</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b/>
                <w:iCs/>
              </w:rPr>
              <w:t>(1) Bộ LĐTBXH:</w:t>
            </w:r>
            <w:r w:rsidRPr="007852BE">
              <w:rPr>
                <w:rFonts w:ascii="Times New Roman" w:hAnsi="Times New Roman" w:cs="Times New Roman"/>
                <w:iCs/>
              </w:rPr>
              <w:t xml:space="preserve"> </w:t>
            </w:r>
            <w:r w:rsidRPr="007852BE">
              <w:rPr>
                <w:rFonts w:ascii="Times New Roman" w:hAnsi="Times New Roman" w:cs="Times New Roman"/>
              </w:rPr>
              <w:t>Đề nghị xem xét, bổ sung quy định về biện pháp bảo đảm việc làm cụ thể đối với nhà giáo như hỗ trợ chuyển đổi, bố trí việc làm mới hay hưởng các chính sách bảo hiểm thất nghiệp…</w:t>
            </w:r>
          </w:p>
          <w:p w:rsidR="00920E7F" w:rsidRPr="007852BE" w:rsidRDefault="00920E7F" w:rsidP="007852BE">
            <w:pPr>
              <w:jc w:val="both"/>
              <w:rPr>
                <w:rFonts w:ascii="Times New Roman" w:hAnsi="Times New Roman" w:cs="Times New Roman"/>
                <w:iCs/>
              </w:rPr>
            </w:pPr>
            <w:r w:rsidRPr="007852BE">
              <w:rPr>
                <w:rFonts w:ascii="Times New Roman" w:hAnsi="Times New Roman" w:cs="Times New Roman"/>
              </w:rPr>
              <w:t>Hoặc bổ sung điều khoản trong dự thảo Luật giao Chính phủ quy định chi tiết vấn đề này</w:t>
            </w:r>
          </w:p>
        </w:tc>
        <w:tc>
          <w:tcPr>
            <w:tcW w:w="3513"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lastRenderedPageBreak/>
              <w:t>1</w:t>
            </w:r>
            <w:r w:rsidRPr="007852BE">
              <w:rPr>
                <w:rFonts w:ascii="Times New Roman" w:eastAsia="Calibri" w:hAnsi="Times New Roman" w:cs="Times New Roman"/>
                <w:bCs/>
                <w:lang w:val="vi-VN"/>
              </w:rPr>
              <w:t>2</w:t>
            </w:r>
            <w:r w:rsidRPr="007852BE">
              <w:rPr>
                <w:rFonts w:ascii="Times New Roman" w:eastAsia="Calibri" w:hAnsi="Times New Roman" w:cs="Times New Roman"/>
                <w:bCs/>
              </w:rPr>
              <w:t xml:space="preserve">. Được từ chối thực hiện công việc không đúng vị trí việc làm và hợp đồng đã ký kết với cơ sở giáo dục; được hỗ trợ bảo đảm việc làm </w:t>
            </w:r>
            <w:r w:rsidRPr="007852BE">
              <w:rPr>
                <w:rFonts w:ascii="Times New Roman" w:eastAsia="Calibri" w:hAnsi="Times New Roman" w:cs="Times New Roman"/>
                <w:bCs/>
              </w:rPr>
              <w:lastRenderedPageBreak/>
              <w:t>và an sinh xã hội khi cơ sở giáo dục ngừng hoạt động hoặc có sự thay đổi về tổ chức.</w:t>
            </w:r>
          </w:p>
        </w:tc>
        <w:tc>
          <w:tcPr>
            <w:tcW w:w="3452"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lastRenderedPageBreak/>
              <w:t>Tiếp thu ý kiến góp ý, đã biên tập lại cho phù hợp.</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Cs/>
              </w:rPr>
            </w:pPr>
          </w:p>
        </w:tc>
        <w:tc>
          <w:tcPr>
            <w:tcW w:w="3939" w:type="dxa"/>
          </w:tcPr>
          <w:p w:rsidR="00920E7F" w:rsidRPr="007852BE" w:rsidRDefault="00920E7F" w:rsidP="007852BE">
            <w:pPr>
              <w:tabs>
                <w:tab w:val="left" w:leader="dot" w:pos="4536"/>
                <w:tab w:val="left" w:leader="dot" w:pos="9072"/>
              </w:tabs>
              <w:jc w:val="both"/>
              <w:rPr>
                <w:rFonts w:ascii="Times New Roman" w:hAnsi="Times New Roman" w:cs="Times New Roman"/>
                <w:b/>
              </w:rPr>
            </w:pPr>
          </w:p>
        </w:tc>
        <w:tc>
          <w:tcPr>
            <w:tcW w:w="3513"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13. Được tham gia dạy thêm theo nhu cầu của người học trên cơ sở quy định của pháp luật.</w:t>
            </w:r>
          </w:p>
        </w:tc>
        <w:tc>
          <w:tcPr>
            <w:tcW w:w="3452"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Bổ sung thêm</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lang w:val="vi-VN"/>
              </w:rPr>
              <w:t>12. Được hưởng các quyền khác theo quy định của pháp luật và quy chế tổ chức, hoạt động của cơ sở giáo dục.</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bCs/>
                <w:lang w:val="vi-VN"/>
              </w:rPr>
              <w:t xml:space="preserve">Được </w:t>
            </w:r>
            <w:r w:rsidRPr="007852BE">
              <w:rPr>
                <w:rFonts w:ascii="Times New Roman" w:eastAsia="Calibri" w:hAnsi="Times New Roman" w:cs="Times New Roman"/>
                <w:b/>
                <w:bCs/>
              </w:rPr>
              <w:t>bảo vệ</w:t>
            </w:r>
            <w:r w:rsidRPr="007852BE">
              <w:rPr>
                <w:rFonts w:ascii="Times New Roman" w:eastAsia="Calibri" w:hAnsi="Times New Roman" w:cs="Times New Roman"/>
                <w:bCs/>
              </w:rPr>
              <w:t xml:space="preserve"> và </w:t>
            </w:r>
            <w:r w:rsidRPr="007852BE">
              <w:rPr>
                <w:rFonts w:ascii="Times New Roman" w:eastAsia="Calibri" w:hAnsi="Times New Roman" w:cs="Times New Roman"/>
                <w:bCs/>
                <w:lang w:val="vi-VN"/>
              </w:rPr>
              <w:t>hưởng các quyền khác theo quy định của pháp luật</w:t>
            </w:r>
            <w:r w:rsidRPr="007852BE">
              <w:rPr>
                <w:rFonts w:ascii="Times New Roman" w:eastAsia="Calibri" w:hAnsi="Times New Roman" w:cs="Times New Roman"/>
                <w:bCs/>
              </w:rPr>
              <w:t>,</w:t>
            </w:r>
            <w:r w:rsidRPr="007852BE">
              <w:rPr>
                <w:rFonts w:ascii="Times New Roman" w:eastAsia="Calibri" w:hAnsi="Times New Roman" w:cs="Times New Roman"/>
                <w:bCs/>
                <w:lang w:val="vi-VN"/>
              </w:rPr>
              <w:t xml:space="preserve"> </w:t>
            </w:r>
            <w:r w:rsidRPr="007852BE">
              <w:rPr>
                <w:rFonts w:ascii="Times New Roman" w:eastAsia="Calibri" w:hAnsi="Times New Roman" w:cs="Times New Roman"/>
                <w:b/>
                <w:bCs/>
              </w:rPr>
              <w:t xml:space="preserve">theo </w:t>
            </w:r>
            <w:r w:rsidRPr="007852BE">
              <w:rPr>
                <w:rFonts w:ascii="Times New Roman" w:eastAsia="Calibri" w:hAnsi="Times New Roman" w:cs="Times New Roman"/>
                <w:bCs/>
                <w:lang w:val="vi-VN"/>
              </w:rPr>
              <w:t>quy chế tổ chức, hoạt động của cơ sở giáo dục</w:t>
            </w:r>
            <w:r w:rsidRPr="007852BE">
              <w:rPr>
                <w:rFonts w:ascii="Times New Roman" w:eastAsia="Calibri" w:hAnsi="Times New Roman" w:cs="Times New Roman"/>
                <w:bCs/>
              </w:rPr>
              <w:t xml:space="preserve"> </w:t>
            </w:r>
            <w:r w:rsidRPr="007852BE">
              <w:rPr>
                <w:rFonts w:ascii="Times New Roman" w:eastAsia="Calibri" w:hAnsi="Times New Roman" w:cs="Times New Roman"/>
                <w:b/>
                <w:bCs/>
              </w:rPr>
              <w:t>và theo quy chế hoạt động của các tổ chức chính trị - xã hội liên quan.</w:t>
            </w:r>
          </w:p>
        </w:tc>
        <w:tc>
          <w:tcPr>
            <w:tcW w:w="3513" w:type="dxa"/>
          </w:tcPr>
          <w:p w:rsidR="00920E7F" w:rsidRPr="007852BE" w:rsidRDefault="00920E7F" w:rsidP="007852BE">
            <w:pPr>
              <w:jc w:val="both"/>
              <w:rPr>
                <w:rFonts w:ascii="Times New Roman" w:eastAsia="Calibri" w:hAnsi="Times New Roman" w:cs="Times New Roman"/>
                <w:bCs/>
                <w:lang w:val="vi-VN"/>
              </w:rPr>
            </w:pPr>
            <w:r w:rsidRPr="007852BE">
              <w:rPr>
                <w:rFonts w:ascii="Times New Roman" w:eastAsia="Calibri" w:hAnsi="Times New Roman" w:cs="Times New Roman"/>
                <w:bCs/>
                <w:lang w:val="vi-VN"/>
              </w:rPr>
              <w:t>1</w:t>
            </w:r>
            <w:r w:rsidRPr="007852BE">
              <w:rPr>
                <w:rFonts w:ascii="Times New Roman" w:eastAsia="Calibri" w:hAnsi="Times New Roman" w:cs="Times New Roman"/>
                <w:bCs/>
              </w:rPr>
              <w:t>4</w:t>
            </w:r>
            <w:r w:rsidRPr="007852BE">
              <w:rPr>
                <w:rFonts w:ascii="Times New Roman" w:eastAsia="Calibri" w:hAnsi="Times New Roman" w:cs="Times New Roman"/>
                <w:bCs/>
                <w:lang w:val="vi-VN"/>
              </w:rPr>
              <w:t>. Được hưởng các quyền khác theo quy định của pháp luật và quy chế tổ chức, hoạt động của cơ sở giáo dục.</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Nhiệm vụ, trách nhiệm của nhà giáo gắn với cơ sở giáo dục, việc tham gia các tổ chức, hoạt động khác trên tinh thần tự nguyên, do đó việc thực hiện theo quy chế của các tổ chức khác là không phù hợp khi quy định trong Luật.</w:t>
            </w:r>
          </w:p>
        </w:tc>
      </w:tr>
      <w:tr w:rsidR="00920E7F" w:rsidRPr="007852BE" w:rsidTr="009E3625">
        <w:trPr>
          <w:jc w:val="center"/>
        </w:trPr>
        <w:tc>
          <w:tcPr>
            <w:tcW w:w="3550" w:type="dxa"/>
            <w:shd w:val="clear" w:color="auto" w:fill="auto"/>
          </w:tcPr>
          <w:p w:rsidR="00920E7F" w:rsidRPr="007852BE" w:rsidRDefault="00920E7F" w:rsidP="007852BE">
            <w:pPr>
              <w:jc w:val="both"/>
              <w:rPr>
                <w:rFonts w:ascii="Times New Roman" w:eastAsia="Calibri" w:hAnsi="Times New Roman" w:cs="Times New Roman"/>
                <w:b/>
                <w:lang w:val="vi-VN"/>
              </w:rPr>
            </w:pPr>
            <w:r w:rsidRPr="007852BE">
              <w:rPr>
                <w:rFonts w:ascii="Times New Roman" w:eastAsia="Calibri" w:hAnsi="Times New Roman" w:cs="Times New Roman"/>
                <w:b/>
                <w:lang w:val="vi-VN"/>
              </w:rPr>
              <w:lastRenderedPageBreak/>
              <w:t xml:space="preserve">Điều </w:t>
            </w:r>
            <w:r w:rsidRPr="007852BE">
              <w:rPr>
                <w:rFonts w:ascii="Times New Roman" w:eastAsia="Calibri" w:hAnsi="Times New Roman" w:cs="Times New Roman"/>
                <w:b/>
              </w:rPr>
              <w:t>10</w:t>
            </w:r>
            <w:r w:rsidRPr="007852BE">
              <w:rPr>
                <w:rFonts w:ascii="Times New Roman" w:eastAsia="Calibri" w:hAnsi="Times New Roman" w:cs="Times New Roman"/>
                <w:b/>
                <w:lang w:val="vi-VN"/>
              </w:rPr>
              <w:t>. Nghĩa vụ của nhà giáo</w:t>
            </w:r>
          </w:p>
        </w:tc>
        <w:tc>
          <w:tcPr>
            <w:tcW w:w="3939" w:type="dxa"/>
            <w:shd w:val="clear" w:color="auto" w:fill="auto"/>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Bổ sung: “Có ý thức bảo vệ tài sản trong cơ sở giáo dục”.</w:t>
            </w:r>
          </w:p>
          <w:p w:rsidR="00920E7F" w:rsidRPr="007852BE" w:rsidRDefault="00920E7F" w:rsidP="007852BE">
            <w:pPr>
              <w:jc w:val="both"/>
              <w:rPr>
                <w:rFonts w:ascii="Times New Roman" w:hAnsi="Times New Roman" w:cs="Times New Roman"/>
                <w:bCs/>
                <w:iCs/>
              </w:rPr>
            </w:pPr>
            <w:r w:rsidRPr="007852BE">
              <w:rPr>
                <w:rFonts w:ascii="Times New Roman" w:hAnsi="Times New Roman" w:cs="Times New Roman"/>
              </w:rPr>
              <w:t xml:space="preserve">- </w:t>
            </w:r>
            <w:r w:rsidRPr="007852BE">
              <w:rPr>
                <w:rFonts w:ascii="Times New Roman" w:hAnsi="Times New Roman" w:cs="Times New Roman"/>
                <w:bCs/>
              </w:rPr>
              <w:t xml:space="preserve">Bổ sung nội dung: </w:t>
            </w:r>
            <w:r w:rsidRPr="007852BE">
              <w:rPr>
                <w:rFonts w:ascii="Times New Roman" w:hAnsi="Times New Roman" w:cs="Times New Roman"/>
                <w:bCs/>
                <w:iCs/>
              </w:rPr>
              <w:t xml:space="preserve">“Chấp hành sự phân công, điều động của Thủ trưởng đơn vị; </w:t>
            </w:r>
            <w:r w:rsidRPr="007852BE">
              <w:rPr>
                <w:rFonts w:ascii="Times New Roman" w:hAnsi="Times New Roman" w:cs="Times New Roman"/>
                <w:bCs/>
              </w:rPr>
              <w:t>chấp hành quyết định điều động, thuyên chuyển của cơ quan quản lý giáo dục khi có yêu cầu</w:t>
            </w:r>
            <w:r w:rsidRPr="007852BE">
              <w:rPr>
                <w:rFonts w:ascii="Times New Roman" w:hAnsi="Times New Roman" w:cs="Times New Roman"/>
                <w:bCs/>
                <w:iCs/>
              </w:rPr>
              <w:t>”.</w:t>
            </w:r>
          </w:p>
          <w:p w:rsidR="00920E7F" w:rsidRPr="007852BE" w:rsidRDefault="00920E7F" w:rsidP="007852BE">
            <w:pPr>
              <w:jc w:val="both"/>
              <w:rPr>
                <w:rFonts w:ascii="Times New Roman" w:hAnsi="Times New Roman" w:cs="Times New Roman"/>
                <w:b/>
                <w:bCs/>
                <w:iCs/>
              </w:rPr>
            </w:pPr>
            <w:r w:rsidRPr="007852BE">
              <w:rPr>
                <w:rFonts w:ascii="Times New Roman" w:hAnsi="Times New Roman" w:cs="Times New Roman"/>
                <w:b/>
                <w:bCs/>
                <w:iCs/>
              </w:rPr>
              <w:t>* Góp ý của các Bộ</w:t>
            </w:r>
          </w:p>
          <w:p w:rsidR="00920E7F" w:rsidRPr="007852BE" w:rsidRDefault="00920E7F" w:rsidP="007852BE">
            <w:pPr>
              <w:jc w:val="both"/>
              <w:rPr>
                <w:rFonts w:ascii="Times New Roman" w:eastAsia="Calibri" w:hAnsi="Times New Roman" w:cs="Times New Roman"/>
                <w:spacing w:val="-4"/>
              </w:rPr>
            </w:pPr>
            <w:r w:rsidRPr="007852BE">
              <w:rPr>
                <w:rFonts w:ascii="Times New Roman" w:hAnsi="Times New Roman" w:cs="Times New Roman"/>
                <w:b/>
                <w:bCs/>
                <w:iCs/>
              </w:rPr>
              <w:t>(1) Bộ LĐTBXH:</w:t>
            </w:r>
            <w:r w:rsidRPr="007852BE">
              <w:rPr>
                <w:rFonts w:ascii="Times New Roman" w:hAnsi="Times New Roman" w:cs="Times New Roman"/>
                <w:bCs/>
                <w:iCs/>
              </w:rPr>
              <w:t xml:space="preserve"> </w:t>
            </w:r>
            <w:r w:rsidRPr="007852BE">
              <w:rPr>
                <w:rFonts w:ascii="Times New Roman" w:eastAsia="Calibri" w:hAnsi="Times New Roman" w:cs="Times New Roman"/>
                <w:spacing w:val="-4"/>
              </w:rPr>
              <w:t xml:space="preserve">Đề nghị xem xét, bổ sung </w:t>
            </w:r>
            <w:r w:rsidRPr="007852BE">
              <w:rPr>
                <w:rFonts w:ascii="Times New Roman" w:eastAsia="Calibri" w:hAnsi="Times New Roman" w:cs="Times New Roman"/>
                <w:b/>
                <w:spacing w:val="-4"/>
              </w:rPr>
              <w:t>nghĩa vụ của nhà giáo GDNN phải dành thời gian để thực tập tại doanh nghiệp</w:t>
            </w:r>
            <w:r w:rsidRPr="007852BE">
              <w:rPr>
                <w:rFonts w:ascii="Times New Roman" w:eastAsia="Calibri" w:hAnsi="Times New Roman" w:cs="Times New Roman"/>
                <w:spacing w:val="-4"/>
              </w:rPr>
              <w:t xml:space="preserve"> nhằm cập nhật, nâng cao kỹ năng thực hành, tiếp cận công nghệ mới.</w:t>
            </w:r>
          </w:p>
          <w:p w:rsidR="00920E7F" w:rsidRPr="007852BE" w:rsidRDefault="00920E7F" w:rsidP="007852BE">
            <w:pPr>
              <w:jc w:val="both"/>
              <w:rPr>
                <w:rFonts w:ascii="Times New Roman" w:hAnsi="Times New Roman" w:cs="Times New Roman"/>
                <w:bCs/>
                <w:iCs/>
              </w:rPr>
            </w:pPr>
            <w:r w:rsidRPr="007852BE">
              <w:rPr>
                <w:rFonts w:ascii="Times New Roman" w:eastAsia="Calibri" w:hAnsi="Times New Roman" w:cs="Times New Roman"/>
                <w:spacing w:val="-4"/>
              </w:rPr>
              <w:t>Đồng thời bảo đảm tính thống nhất với đề nghị bổ sung quy định về quyền của nhà giáo được cơ sở hoạt động GDNN bố trí thời gian thực tập tại doanh nghiệp (tại Điều 9 nêu trên).</w:t>
            </w:r>
          </w:p>
        </w:tc>
        <w:tc>
          <w:tcPr>
            <w:tcW w:w="3513" w:type="dxa"/>
            <w:shd w:val="clear" w:color="auto" w:fill="auto"/>
          </w:tcPr>
          <w:p w:rsidR="00920E7F" w:rsidRPr="007852BE" w:rsidRDefault="00920E7F" w:rsidP="007852BE">
            <w:pPr>
              <w:rPr>
                <w:rFonts w:ascii="Times New Roman" w:eastAsia="Calibri" w:hAnsi="Times New Roman" w:cs="Times New Roman"/>
                <w:b/>
                <w:lang w:val="vi-VN"/>
              </w:rPr>
            </w:pPr>
            <w:r w:rsidRPr="007852BE">
              <w:rPr>
                <w:rFonts w:ascii="Times New Roman" w:eastAsia="Calibri" w:hAnsi="Times New Roman" w:cs="Times New Roman"/>
                <w:b/>
                <w:lang w:val="vi-VN"/>
              </w:rPr>
              <w:t xml:space="preserve">Điều </w:t>
            </w:r>
            <w:r w:rsidRPr="007852BE">
              <w:rPr>
                <w:rFonts w:ascii="Times New Roman" w:eastAsia="Calibri" w:hAnsi="Times New Roman" w:cs="Times New Roman"/>
                <w:b/>
              </w:rPr>
              <w:t>11</w:t>
            </w:r>
            <w:r w:rsidRPr="007852BE">
              <w:rPr>
                <w:rFonts w:ascii="Times New Roman" w:eastAsia="Calibri" w:hAnsi="Times New Roman" w:cs="Times New Roman"/>
                <w:b/>
                <w:lang w:val="vi-VN"/>
              </w:rPr>
              <w:t>. Nghĩa vụ của nhà giáo</w:t>
            </w:r>
          </w:p>
        </w:tc>
        <w:tc>
          <w:tcPr>
            <w:tcW w:w="3452" w:type="dxa"/>
            <w:shd w:val="clear" w:color="auto" w:fill="auto"/>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Một số nội dung góp ý đã được quy định trong các khoản của Điều này</w:t>
            </w:r>
          </w:p>
        </w:tc>
      </w:tr>
      <w:tr w:rsidR="00920E7F" w:rsidRPr="007852BE" w:rsidTr="002E7D5C">
        <w:trPr>
          <w:jc w:val="center"/>
        </w:trPr>
        <w:tc>
          <w:tcPr>
            <w:tcW w:w="3550" w:type="dxa"/>
          </w:tcPr>
          <w:p w:rsidR="00920E7F" w:rsidRPr="007852BE" w:rsidRDefault="00920E7F" w:rsidP="007852BE">
            <w:pPr>
              <w:pStyle w:val="ListParagraph"/>
              <w:spacing w:after="0" w:line="240" w:lineRule="auto"/>
              <w:ind w:left="0"/>
              <w:contextualSpacing w:val="0"/>
              <w:jc w:val="both"/>
              <w:rPr>
                <w:rFonts w:ascii="Times New Roman" w:hAnsi="Times New Roman" w:cs="Times New Roman"/>
                <w:bCs/>
                <w:sz w:val="24"/>
                <w:szCs w:val="24"/>
              </w:rPr>
            </w:pPr>
            <w:r w:rsidRPr="007852BE">
              <w:rPr>
                <w:rFonts w:ascii="Times New Roman" w:hAnsi="Times New Roman" w:cs="Times New Roman"/>
                <w:bCs/>
                <w:sz w:val="24"/>
                <w:szCs w:val="24"/>
                <w:lang w:val="vi-VN"/>
              </w:rPr>
              <w:t>1. Gương mẫu thực hiện đường lối, chủ trương, chính sách của Đảng, pháp luật của Nhà nước và nội quy, quy chế của cơ sở giáo dục</w:t>
            </w:r>
            <w:r w:rsidRPr="007852BE">
              <w:rPr>
                <w:rFonts w:ascii="Times New Roman" w:hAnsi="Times New Roman" w:cs="Times New Roman"/>
                <w:bCs/>
                <w:sz w:val="24"/>
                <w:szCs w:val="24"/>
              </w:rPr>
              <w:t>.</w:t>
            </w:r>
          </w:p>
        </w:tc>
        <w:tc>
          <w:tcPr>
            <w:tcW w:w="3939" w:type="dxa"/>
          </w:tcPr>
          <w:p w:rsidR="00920E7F" w:rsidRPr="007852BE" w:rsidRDefault="00920E7F" w:rsidP="007852BE">
            <w:pPr>
              <w:jc w:val="both"/>
              <w:rPr>
                <w:rFonts w:ascii="Times New Roman" w:eastAsia="Times New Roman" w:hAnsi="Times New Roman" w:cs="Times New Roman"/>
                <w:b/>
                <w:spacing w:val="-12"/>
                <w:position w:val="1"/>
              </w:rPr>
            </w:pPr>
            <w:r w:rsidRPr="007852BE">
              <w:rPr>
                <w:rFonts w:ascii="Times New Roman" w:eastAsia="Times New Roman" w:hAnsi="Times New Roman" w:cs="Times New Roman"/>
                <w:b/>
                <w:spacing w:val="-12"/>
                <w:position w:val="1"/>
              </w:rPr>
              <w:t>*Góp ý của địa phương</w:t>
            </w:r>
          </w:p>
          <w:p w:rsidR="00920E7F" w:rsidRPr="007852BE" w:rsidRDefault="00920E7F" w:rsidP="007852BE">
            <w:pPr>
              <w:jc w:val="both"/>
              <w:rPr>
                <w:rFonts w:ascii="Times New Roman" w:eastAsia="Times New Roman" w:hAnsi="Times New Roman" w:cs="Times New Roman"/>
              </w:rPr>
            </w:pPr>
            <w:r w:rsidRPr="007852BE">
              <w:rPr>
                <w:rFonts w:ascii="Times New Roman" w:eastAsia="Times New Roman" w:hAnsi="Times New Roman" w:cs="Times New Roman"/>
                <w:spacing w:val="-12"/>
                <w:position w:val="1"/>
              </w:rPr>
              <w:t xml:space="preserve">1. </w:t>
            </w:r>
            <w:r w:rsidRPr="007852BE">
              <w:rPr>
                <w:rFonts w:ascii="Times New Roman" w:eastAsia="Times New Roman" w:hAnsi="Times New Roman" w:cs="Times New Roman"/>
              </w:rPr>
              <w:t>Gương mẫu thực hiện đường lối, chủ trương, chính sách của Đảng</w:t>
            </w:r>
            <w:r w:rsidRPr="007852BE">
              <w:rPr>
                <w:rFonts w:ascii="Times New Roman" w:eastAsia="Times New Roman" w:hAnsi="Times New Roman" w:cs="Times New Roman"/>
                <w:b/>
                <w:bCs/>
              </w:rPr>
              <w:t xml:space="preserve"> </w:t>
            </w:r>
            <w:r w:rsidRPr="007852BE">
              <w:rPr>
                <w:rFonts w:ascii="Times New Roman" w:eastAsia="Times New Roman" w:hAnsi="Times New Roman" w:cs="Times New Roman"/>
                <w:b/>
              </w:rPr>
              <w:t>và</w:t>
            </w:r>
            <w:r w:rsidRPr="007852BE">
              <w:rPr>
                <w:rFonts w:ascii="Times New Roman" w:eastAsia="Times New Roman" w:hAnsi="Times New Roman" w:cs="Times New Roman"/>
              </w:rPr>
              <w:t xml:space="preserve"> pháp luật của Nhà nước và nội quy, quy chế của cơ sở giáo dục </w:t>
            </w:r>
          </w:p>
          <w:p w:rsidR="00920E7F" w:rsidRPr="007852BE" w:rsidRDefault="00920E7F" w:rsidP="007852BE">
            <w:pPr>
              <w:jc w:val="both"/>
              <w:rPr>
                <w:rFonts w:ascii="Times New Roman" w:eastAsia="Times New Roman" w:hAnsi="Times New Roman" w:cs="Times New Roman"/>
                <w:b/>
              </w:rPr>
            </w:pPr>
            <w:r w:rsidRPr="007852BE">
              <w:rPr>
                <w:rFonts w:ascii="Times New Roman" w:eastAsia="Times New Roman" w:hAnsi="Times New Roman" w:cs="Times New Roman"/>
                <w:b/>
              </w:rPr>
              <w:t>* Góp ý của các trường ĐH</w:t>
            </w:r>
          </w:p>
          <w:p w:rsidR="00920E7F" w:rsidRPr="007852BE" w:rsidRDefault="00920E7F" w:rsidP="007852BE">
            <w:pPr>
              <w:jc w:val="both"/>
              <w:rPr>
                <w:rFonts w:ascii="Times New Roman" w:eastAsia="Times New Roman" w:hAnsi="Times New Roman" w:cs="Times New Roman"/>
                <w:b/>
              </w:rPr>
            </w:pPr>
            <w:r w:rsidRPr="007852BE">
              <w:rPr>
                <w:rFonts w:ascii="Times New Roman" w:eastAsia="Times New Roman" w:hAnsi="Times New Roman" w:cs="Times New Roman"/>
                <w:b/>
              </w:rPr>
              <w:t>(1) Trường ĐH Kinh tế thành phố Hồ Chí Minh</w:t>
            </w:r>
          </w:p>
          <w:p w:rsidR="00920E7F" w:rsidRPr="007852BE" w:rsidRDefault="00920E7F" w:rsidP="007852BE">
            <w:pPr>
              <w:jc w:val="both"/>
              <w:rPr>
                <w:rFonts w:ascii="Times New Roman" w:eastAsia="Times New Roman" w:hAnsi="Times New Roman" w:cs="Times New Roman"/>
                <w:b/>
              </w:rPr>
            </w:pPr>
            <w:r w:rsidRPr="007852BE">
              <w:rPr>
                <w:rFonts w:ascii="Times New Roman" w:eastAsia="Calibri" w:hAnsi="Times New Roman" w:cs="Times New Roman"/>
                <w:bCs/>
                <w:i/>
                <w:lang w:val="vi-VN"/>
              </w:rPr>
              <w:t>“Gương mẫu thực hiện đường lối, chủ trương của Đảng, chính sách pháp luật của Nhà nước và nội quy, quy chế của cơ sở giáo dục”</w:t>
            </w:r>
            <w:r w:rsidRPr="007852BE">
              <w:rPr>
                <w:rFonts w:ascii="Times New Roman" w:eastAsia="Calibri" w:hAnsi="Times New Roman" w:cs="Times New Roman"/>
                <w:bCs/>
                <w:lang w:val="vi-VN"/>
              </w:rPr>
              <w:t xml:space="preserve"> </w:t>
            </w:r>
            <w:r w:rsidRPr="007852BE">
              <w:rPr>
                <w:rFonts w:ascii="Times New Roman" w:hAnsi="Times New Roman" w:cs="Times New Roman"/>
              </w:rPr>
              <w:sym w:font="Wingdings" w:char="F0E0"/>
            </w:r>
            <w:r w:rsidRPr="007852BE">
              <w:rPr>
                <w:rFonts w:ascii="Times New Roman" w:hAnsi="Times New Roman" w:cs="Times New Roman"/>
                <w:lang w:val="vi-VN"/>
              </w:rPr>
              <w:t>Chia thành 02 vế riêng biệt giữa đường lối của Đảng và chính sách pháp luật của Nhà nước</w:t>
            </w:r>
          </w:p>
        </w:tc>
        <w:tc>
          <w:tcPr>
            <w:tcW w:w="3513" w:type="dxa"/>
          </w:tcPr>
          <w:p w:rsidR="00920E7F" w:rsidRPr="007852BE" w:rsidRDefault="00920E7F" w:rsidP="007852BE">
            <w:pPr>
              <w:pStyle w:val="ListParagraph"/>
              <w:spacing w:after="0" w:line="240" w:lineRule="auto"/>
              <w:ind w:left="0"/>
              <w:contextualSpacing w:val="0"/>
              <w:jc w:val="both"/>
              <w:rPr>
                <w:rFonts w:ascii="Times New Roman" w:hAnsi="Times New Roman" w:cs="Times New Roman"/>
                <w:bCs/>
                <w:sz w:val="24"/>
                <w:szCs w:val="24"/>
                <w:lang w:val="vi-VN"/>
              </w:rPr>
            </w:pPr>
            <w:r w:rsidRPr="007852BE">
              <w:rPr>
                <w:rFonts w:ascii="Times New Roman" w:hAnsi="Times New Roman" w:cs="Times New Roman"/>
                <w:bCs/>
                <w:sz w:val="24"/>
                <w:szCs w:val="24"/>
                <w:lang w:val="vi-VN"/>
              </w:rPr>
              <w:t>1. Gương mẫu thực hiện đường lối, chủ trương của Đảng, chính sách, pháp luật của Nhà nước và nội quy, quy chế của cơ sở giáo dục.</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Tiếp thu ý kiến góp ý, đã biên tập lại</w:t>
            </w:r>
          </w:p>
        </w:tc>
      </w:tr>
      <w:tr w:rsidR="00920E7F" w:rsidRPr="007852BE" w:rsidTr="002E7D5C">
        <w:trPr>
          <w:jc w:val="center"/>
        </w:trPr>
        <w:tc>
          <w:tcPr>
            <w:tcW w:w="3550" w:type="dxa"/>
          </w:tcPr>
          <w:p w:rsidR="00920E7F" w:rsidRPr="007852BE" w:rsidRDefault="00920E7F" w:rsidP="007852BE">
            <w:pPr>
              <w:pStyle w:val="ListParagraph"/>
              <w:spacing w:after="0" w:line="240" w:lineRule="auto"/>
              <w:ind w:left="0"/>
              <w:contextualSpacing w:val="0"/>
              <w:jc w:val="both"/>
              <w:rPr>
                <w:rFonts w:ascii="Times New Roman" w:hAnsi="Times New Roman" w:cs="Times New Roman"/>
                <w:bCs/>
                <w:sz w:val="24"/>
                <w:szCs w:val="24"/>
              </w:rPr>
            </w:pPr>
            <w:r w:rsidRPr="007852BE">
              <w:rPr>
                <w:rFonts w:ascii="Times New Roman" w:hAnsi="Times New Roman" w:cs="Times New Roman"/>
                <w:bCs/>
                <w:sz w:val="24"/>
                <w:szCs w:val="24"/>
                <w:lang w:val="vi-VN"/>
              </w:rPr>
              <w:lastRenderedPageBreak/>
              <w:t>2. Giảng dạy, giáo dục theo mục tiêu, nguyên lý giáo dục; thực hiện đầy đủ và có chất lượng chương trình giáo dục</w:t>
            </w:r>
            <w:r w:rsidRPr="007852BE">
              <w:rPr>
                <w:rFonts w:ascii="Times New Roman" w:hAnsi="Times New Roman" w:cs="Times New Roman"/>
                <w:bCs/>
                <w:sz w:val="24"/>
                <w:szCs w:val="24"/>
              </w:rPr>
              <w:t>.</w:t>
            </w:r>
          </w:p>
        </w:tc>
        <w:tc>
          <w:tcPr>
            <w:tcW w:w="3939" w:type="dxa"/>
          </w:tcPr>
          <w:p w:rsidR="00920E7F" w:rsidRPr="007852BE" w:rsidRDefault="00920E7F" w:rsidP="007852BE">
            <w:pPr>
              <w:jc w:val="both"/>
              <w:rPr>
                <w:rFonts w:ascii="Times New Roman" w:hAnsi="Times New Roman" w:cs="Times New Roman"/>
                <w:b/>
                <w:bCs/>
              </w:rPr>
            </w:pPr>
            <w:r w:rsidRPr="007852BE">
              <w:rPr>
                <w:rFonts w:ascii="Times New Roman" w:hAnsi="Times New Roman" w:cs="Times New Roman"/>
                <w:bCs/>
              </w:rPr>
              <w:t>*</w:t>
            </w:r>
            <w:r w:rsidRPr="007852BE">
              <w:rPr>
                <w:rFonts w:ascii="Times New Roman" w:hAnsi="Times New Roman" w:cs="Times New Roman"/>
                <w:b/>
                <w:bCs/>
              </w:rPr>
              <w:t xml:space="preserve"> Góp ý của địa phương</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Giảng dạy, giáo dục theo mục tiêu, nguyên lý</w:t>
            </w:r>
            <w:r w:rsidRPr="007852BE">
              <w:rPr>
                <w:rFonts w:ascii="Times New Roman" w:hAnsi="Times New Roman" w:cs="Times New Roman"/>
                <w:b/>
                <w:bCs/>
                <w:lang w:val="vi-VN"/>
              </w:rPr>
              <w:t>, chương trình giáo dục phù hợp với từng cấp học, cơ sở giáo dục;</w:t>
            </w:r>
            <w:r w:rsidRPr="007852BE">
              <w:rPr>
                <w:rFonts w:ascii="Times New Roman" w:hAnsi="Times New Roman" w:cs="Times New Roman"/>
                <w:bCs/>
                <w:lang w:val="vi-VN"/>
              </w:rPr>
              <w:t xml:space="preserve"> thực hiện đầy đủ và có chất lượng chương trình giáo dục.</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w:t>
            </w:r>
            <w:r w:rsidRPr="007852BE">
              <w:rPr>
                <w:rFonts w:ascii="Times New Roman" w:hAnsi="Times New Roman" w:cs="Times New Roman"/>
                <w:b/>
              </w:rPr>
              <w:t xml:space="preserve"> Góp ý của các trường</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(1) Trường ĐH Giao thông vận tải</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Cs/>
              </w:rPr>
              <w:t>Giảng dạy, giáo dục,</w:t>
            </w:r>
            <w:r w:rsidRPr="007852BE">
              <w:rPr>
                <w:rFonts w:ascii="Times New Roman" w:hAnsi="Times New Roman" w:cs="Times New Roman"/>
                <w:bCs/>
                <w:lang w:val="vi-VN"/>
              </w:rPr>
              <w:t xml:space="preserve"> </w:t>
            </w:r>
            <w:r w:rsidRPr="007852BE">
              <w:rPr>
                <w:rFonts w:ascii="Times New Roman" w:hAnsi="Times New Roman" w:cs="Times New Roman"/>
                <w:bCs/>
                <w:i/>
                <w:lang w:val="vi-VN"/>
              </w:rPr>
              <w:t>đào tạo</w:t>
            </w:r>
            <w:r w:rsidRPr="007852BE">
              <w:rPr>
                <w:rFonts w:ascii="Times New Roman" w:hAnsi="Times New Roman" w:cs="Times New Roman"/>
                <w:bCs/>
              </w:rPr>
              <w:t xml:space="preserve"> theo mục tiêu, nguyên lý giáo dục; thực hiện đầy đủ và có chất lượng chương trình giáo dục.</w:t>
            </w:r>
          </w:p>
        </w:tc>
        <w:tc>
          <w:tcPr>
            <w:tcW w:w="3513" w:type="dxa"/>
          </w:tcPr>
          <w:p w:rsidR="00920E7F" w:rsidRPr="007852BE" w:rsidRDefault="00920E7F" w:rsidP="007852BE">
            <w:pPr>
              <w:pStyle w:val="ListParagraph"/>
              <w:spacing w:after="0" w:line="240" w:lineRule="auto"/>
              <w:ind w:left="0"/>
              <w:contextualSpacing w:val="0"/>
              <w:jc w:val="both"/>
              <w:rPr>
                <w:rFonts w:ascii="Times New Roman" w:hAnsi="Times New Roman" w:cs="Times New Roman"/>
                <w:bCs/>
                <w:sz w:val="24"/>
                <w:szCs w:val="24"/>
                <w:lang w:val="vi-VN"/>
              </w:rPr>
            </w:pPr>
            <w:r w:rsidRPr="007852BE">
              <w:rPr>
                <w:rFonts w:ascii="Times New Roman" w:hAnsi="Times New Roman" w:cs="Times New Roman"/>
                <w:bCs/>
                <w:sz w:val="24"/>
                <w:szCs w:val="24"/>
                <w:lang w:val="vi-VN"/>
              </w:rPr>
              <w:t>2. Giảng dạy, giáo dục đúng mục tiêu, nguyên lý giáo dục; thực hiện đầy đủ và có chất lượng chương trình giáo dục.</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Chương trình giáo dục là khái niệm chung dùng cho tất cả các chương trình của từng cấp học, trình độ đào tạo từ bậc mầm non, phổ thông đến cao đẳng, đại học. Do đó, không cần quy định chi tiết.</w:t>
            </w:r>
          </w:p>
        </w:tc>
      </w:tr>
      <w:tr w:rsidR="00920E7F" w:rsidRPr="007852BE" w:rsidTr="002E7D5C">
        <w:trPr>
          <w:jc w:val="center"/>
        </w:trPr>
        <w:tc>
          <w:tcPr>
            <w:tcW w:w="3550" w:type="dxa"/>
          </w:tcPr>
          <w:p w:rsidR="00920E7F" w:rsidRPr="007852BE" w:rsidRDefault="00920E7F" w:rsidP="007852BE">
            <w:pPr>
              <w:pStyle w:val="ListParagraph"/>
              <w:spacing w:after="0" w:line="240" w:lineRule="auto"/>
              <w:ind w:left="0"/>
              <w:contextualSpacing w:val="0"/>
              <w:jc w:val="both"/>
              <w:rPr>
                <w:rFonts w:ascii="Times New Roman" w:hAnsi="Times New Roman" w:cs="Times New Roman"/>
                <w:bCs/>
                <w:sz w:val="24"/>
                <w:szCs w:val="24"/>
                <w:lang w:val="vi-VN"/>
              </w:rPr>
            </w:pPr>
          </w:p>
        </w:tc>
        <w:tc>
          <w:tcPr>
            <w:tcW w:w="3939" w:type="dxa"/>
          </w:tcPr>
          <w:p w:rsidR="00920E7F" w:rsidRPr="007852BE" w:rsidRDefault="00920E7F" w:rsidP="007852BE">
            <w:pPr>
              <w:jc w:val="both"/>
              <w:rPr>
                <w:rFonts w:ascii="Times New Roman" w:hAnsi="Times New Roman" w:cs="Times New Roman"/>
                <w:bCs/>
              </w:rPr>
            </w:pPr>
          </w:p>
        </w:tc>
        <w:tc>
          <w:tcPr>
            <w:tcW w:w="3513" w:type="dxa"/>
          </w:tcPr>
          <w:p w:rsidR="00920E7F" w:rsidRPr="007852BE" w:rsidRDefault="00920E7F" w:rsidP="007852BE">
            <w:pPr>
              <w:pStyle w:val="ListParagraph"/>
              <w:spacing w:after="0" w:line="240" w:lineRule="auto"/>
              <w:ind w:left="0"/>
              <w:contextualSpacing w:val="0"/>
              <w:jc w:val="both"/>
              <w:rPr>
                <w:rFonts w:ascii="Times New Roman" w:hAnsi="Times New Roman" w:cs="Times New Roman"/>
                <w:bCs/>
                <w:sz w:val="24"/>
                <w:szCs w:val="24"/>
                <w:lang w:val="vi-VN"/>
              </w:rPr>
            </w:pPr>
            <w:r w:rsidRPr="007852BE">
              <w:rPr>
                <w:rFonts w:ascii="Times New Roman" w:hAnsi="Times New Roman" w:cs="Times New Roman"/>
                <w:bCs/>
                <w:sz w:val="24"/>
                <w:szCs w:val="24"/>
                <w:lang w:val="vi-VN"/>
              </w:rPr>
              <w:t>3. Tự giác thực hiện các quy tắc đạo đức; tích cực thực hiện các nhiệm vụ được giao ở cơ sở giáo dục.</w:t>
            </w:r>
          </w:p>
        </w:tc>
        <w:tc>
          <w:tcPr>
            <w:tcW w:w="3452" w:type="dxa"/>
          </w:tcPr>
          <w:p w:rsidR="00920E7F" w:rsidRPr="007852BE" w:rsidRDefault="00920E7F" w:rsidP="007852BE">
            <w:pPr>
              <w:pStyle w:val="ListParagraph"/>
              <w:spacing w:after="0" w:line="240" w:lineRule="auto"/>
              <w:ind w:left="0"/>
              <w:contextualSpacing w:val="0"/>
              <w:jc w:val="both"/>
              <w:rPr>
                <w:rFonts w:ascii="Times New Roman" w:hAnsi="Times New Roman" w:cs="Times New Roman"/>
                <w:bCs/>
                <w:sz w:val="24"/>
                <w:szCs w:val="24"/>
              </w:rPr>
            </w:pPr>
            <w:r w:rsidRPr="007852BE">
              <w:rPr>
                <w:rFonts w:ascii="Times New Roman" w:hAnsi="Times New Roman" w:cs="Times New Roman"/>
                <w:bCs/>
                <w:sz w:val="24"/>
                <w:szCs w:val="24"/>
                <w:lang w:val="vi-VN"/>
              </w:rPr>
              <w:t>Tiếp thu ý kiến góp ý, bổ sung thêm</w:t>
            </w:r>
            <w:r w:rsidRPr="007852BE">
              <w:rPr>
                <w:rFonts w:ascii="Times New Roman" w:hAnsi="Times New Roman" w:cs="Times New Roman"/>
                <w:bCs/>
                <w:sz w:val="24"/>
                <w:szCs w:val="24"/>
              </w:rPr>
              <w:t>.</w:t>
            </w:r>
          </w:p>
        </w:tc>
      </w:tr>
      <w:tr w:rsidR="00920E7F" w:rsidRPr="007852BE" w:rsidTr="002E7D5C">
        <w:trPr>
          <w:jc w:val="center"/>
        </w:trPr>
        <w:tc>
          <w:tcPr>
            <w:tcW w:w="3550" w:type="dxa"/>
          </w:tcPr>
          <w:p w:rsidR="00920E7F" w:rsidRPr="007852BE" w:rsidRDefault="00920E7F" w:rsidP="007852BE">
            <w:pPr>
              <w:pStyle w:val="ListParagraph"/>
              <w:spacing w:after="0" w:line="240" w:lineRule="auto"/>
              <w:ind w:left="0"/>
              <w:contextualSpacing w:val="0"/>
              <w:jc w:val="both"/>
              <w:rPr>
                <w:rFonts w:ascii="Times New Roman" w:hAnsi="Times New Roman" w:cs="Times New Roman"/>
                <w:bCs/>
                <w:sz w:val="24"/>
                <w:szCs w:val="24"/>
              </w:rPr>
            </w:pPr>
            <w:r w:rsidRPr="007852BE">
              <w:rPr>
                <w:rFonts w:ascii="Times New Roman" w:hAnsi="Times New Roman" w:cs="Times New Roman"/>
                <w:bCs/>
                <w:sz w:val="24"/>
                <w:szCs w:val="24"/>
                <w:lang w:val="vi-VN"/>
              </w:rPr>
              <w:t>3. Giữ gìn phẩm chất, uy tín, danh dự, đạo đức nghề nghiệp của nhà giáo</w:t>
            </w:r>
            <w:r w:rsidRPr="007852BE">
              <w:rPr>
                <w:rFonts w:ascii="Times New Roman" w:hAnsi="Times New Roman" w:cs="Times New Roman"/>
                <w:bCs/>
                <w:sz w:val="24"/>
                <w:szCs w:val="24"/>
              </w:rPr>
              <w:t>.</w:t>
            </w:r>
          </w:p>
        </w:tc>
        <w:tc>
          <w:tcPr>
            <w:tcW w:w="3939" w:type="dxa"/>
          </w:tcPr>
          <w:p w:rsidR="00920E7F" w:rsidRPr="007852BE" w:rsidRDefault="00920E7F" w:rsidP="007852BE">
            <w:pPr>
              <w:jc w:val="both"/>
              <w:rPr>
                <w:rFonts w:ascii="Times New Roman" w:hAnsi="Times New Roman" w:cs="Times New Roman"/>
                <w:lang w:val="nl-NL"/>
              </w:rPr>
            </w:pPr>
            <w:r w:rsidRPr="007852BE">
              <w:rPr>
                <w:rFonts w:ascii="Times New Roman" w:hAnsi="Times New Roman" w:cs="Times New Roman"/>
                <w:lang w:val="nl-NL"/>
              </w:rPr>
              <w:t xml:space="preserve">- Bổ sung thêm nội dung về </w:t>
            </w:r>
            <w:r w:rsidRPr="007852BE">
              <w:rPr>
                <w:rFonts w:ascii="Times New Roman" w:hAnsi="Times New Roman" w:cs="Times New Roman"/>
                <w:b/>
                <w:lang w:val="nl-NL"/>
              </w:rPr>
              <w:t>phẩm chất chính trị, đạo đức, tinh thần trách nhiệm của nhà giáo trong đấu tranh phòng chống tiêu cực</w:t>
            </w:r>
            <w:r w:rsidRPr="007852BE">
              <w:rPr>
                <w:rFonts w:ascii="Times New Roman" w:hAnsi="Times New Roman" w:cs="Times New Roman"/>
                <w:lang w:val="nl-NL"/>
              </w:rPr>
              <w:t xml:space="preserve">. </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lang w:val="nl-NL"/>
              </w:rPr>
              <w:t>Lí do: Nội dung này rất cần thiết vì còn nhiều tiêu cực, yếu kém trong nền giáo dục nước nhà, khi mà Đảng đang quyết liệt đấu tranh phòng chống tiêu cực, tham nhũng trong mọi lĩnh vực, có như vậy mới làm lành mạnh hóa được nền giáo dục, đưa giáo dục phát triển đúng bản chất, đúng hướng, nhất là trong giai đoạn đổi mới căn bản, toàn diện hiện nay.</w:t>
            </w:r>
          </w:p>
        </w:tc>
        <w:tc>
          <w:tcPr>
            <w:tcW w:w="3513" w:type="dxa"/>
          </w:tcPr>
          <w:p w:rsidR="00920E7F" w:rsidRPr="007852BE" w:rsidRDefault="00920E7F" w:rsidP="007852BE">
            <w:pPr>
              <w:pStyle w:val="ListParagraph"/>
              <w:spacing w:after="0" w:line="240" w:lineRule="auto"/>
              <w:ind w:left="0"/>
              <w:contextualSpacing w:val="0"/>
              <w:jc w:val="both"/>
              <w:rPr>
                <w:rFonts w:ascii="Times New Roman" w:hAnsi="Times New Roman" w:cs="Times New Roman"/>
                <w:bCs/>
                <w:sz w:val="24"/>
                <w:szCs w:val="24"/>
                <w:lang w:val="vi-VN"/>
              </w:rPr>
            </w:pPr>
            <w:r w:rsidRPr="007852BE">
              <w:rPr>
                <w:rFonts w:ascii="Times New Roman" w:hAnsi="Times New Roman" w:cs="Times New Roman"/>
                <w:bCs/>
                <w:sz w:val="24"/>
                <w:szCs w:val="24"/>
                <w:lang w:val="vi-VN"/>
              </w:rPr>
              <w:t>4. Giữ gìn phẩm chất, uy tín, danh dự, đạo đức nhà giáo; mẫu mực, nêu gương trong hoạt động nghề nghiệp và xã hội. Thường xuyên học tập nâng cao năng lực chuyên môn, nghiệp vụ.</w:t>
            </w:r>
          </w:p>
          <w:p w:rsidR="00920E7F" w:rsidRPr="007852BE" w:rsidRDefault="00920E7F" w:rsidP="007852BE">
            <w:pPr>
              <w:pStyle w:val="ListParagraph"/>
              <w:spacing w:after="0" w:line="240" w:lineRule="auto"/>
              <w:ind w:left="0"/>
              <w:contextualSpacing w:val="0"/>
              <w:jc w:val="both"/>
              <w:rPr>
                <w:rFonts w:ascii="Times New Roman" w:hAnsi="Times New Roman" w:cs="Times New Roman"/>
                <w:bCs/>
                <w:sz w:val="24"/>
                <w:szCs w:val="24"/>
                <w:lang w:val="vi-VN"/>
              </w:rPr>
            </w:pPr>
          </w:p>
        </w:tc>
        <w:tc>
          <w:tcPr>
            <w:tcW w:w="3452"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Tiếp thu ý kiến góp ý, đã biên tập lại.</w:t>
            </w:r>
          </w:p>
        </w:tc>
      </w:tr>
      <w:tr w:rsidR="00920E7F" w:rsidRPr="007852BE" w:rsidTr="002E7D5C">
        <w:trPr>
          <w:jc w:val="center"/>
        </w:trPr>
        <w:tc>
          <w:tcPr>
            <w:tcW w:w="3550" w:type="dxa"/>
          </w:tcPr>
          <w:p w:rsidR="00920E7F" w:rsidRPr="007852BE" w:rsidRDefault="00920E7F" w:rsidP="007852BE">
            <w:pPr>
              <w:pStyle w:val="ListParagraph"/>
              <w:spacing w:after="0" w:line="240" w:lineRule="auto"/>
              <w:ind w:left="0"/>
              <w:contextualSpacing w:val="0"/>
              <w:jc w:val="both"/>
              <w:rPr>
                <w:rFonts w:ascii="Times New Roman" w:hAnsi="Times New Roman" w:cs="Times New Roman"/>
                <w:bCs/>
                <w:sz w:val="24"/>
                <w:szCs w:val="24"/>
                <w:lang w:val="vi-VN"/>
              </w:rPr>
            </w:pPr>
            <w:r w:rsidRPr="007852BE">
              <w:rPr>
                <w:rFonts w:ascii="Times New Roman" w:hAnsi="Times New Roman" w:cs="Times New Roman"/>
                <w:bCs/>
                <w:sz w:val="24"/>
                <w:szCs w:val="24"/>
                <w:lang w:val="vi-VN"/>
              </w:rPr>
              <w:t xml:space="preserve">4. Tôn trọng, đối xử công bằng với người học; bảo vệ các quyền, lợi ích </w:t>
            </w:r>
            <w:r w:rsidRPr="007852BE">
              <w:rPr>
                <w:rFonts w:ascii="Times New Roman" w:hAnsi="Times New Roman" w:cs="Times New Roman"/>
                <w:bCs/>
                <w:sz w:val="24"/>
                <w:szCs w:val="24"/>
              </w:rPr>
              <w:t xml:space="preserve">hợp pháp, </w:t>
            </w:r>
            <w:r w:rsidRPr="007852BE">
              <w:rPr>
                <w:rFonts w:ascii="Times New Roman" w:hAnsi="Times New Roman" w:cs="Times New Roman"/>
                <w:bCs/>
                <w:sz w:val="24"/>
                <w:szCs w:val="24"/>
                <w:lang w:val="vi-VN"/>
              </w:rPr>
              <w:t xml:space="preserve">chính đáng của </w:t>
            </w:r>
            <w:r w:rsidRPr="007852BE">
              <w:rPr>
                <w:rFonts w:ascii="Times New Roman" w:hAnsi="Times New Roman" w:cs="Times New Roman"/>
                <w:bCs/>
                <w:sz w:val="24"/>
                <w:szCs w:val="24"/>
                <w:lang w:val="vi-VN"/>
              </w:rPr>
              <w:lastRenderedPageBreak/>
              <w:t>người học</w:t>
            </w:r>
            <w:r w:rsidRPr="007852BE">
              <w:rPr>
                <w:rFonts w:ascii="Times New Roman" w:hAnsi="Times New Roman" w:cs="Times New Roman"/>
                <w:bCs/>
                <w:sz w:val="24"/>
                <w:szCs w:val="24"/>
              </w:rPr>
              <w:t>; phát huy phẩm chất và năng lực của từng người học.</w:t>
            </w:r>
          </w:p>
        </w:tc>
        <w:tc>
          <w:tcPr>
            <w:tcW w:w="3939" w:type="dxa"/>
          </w:tcPr>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b/>
                <w:lang w:val="vi-VN"/>
              </w:rPr>
              <w:lastRenderedPageBreak/>
              <w:t>(1) Trường ĐH Đồng Tháp</w:t>
            </w:r>
          </w:p>
          <w:p w:rsidR="00920E7F" w:rsidRPr="007852BE" w:rsidRDefault="00920E7F" w:rsidP="007852BE">
            <w:pPr>
              <w:jc w:val="both"/>
              <w:rPr>
                <w:rFonts w:ascii="Times New Roman" w:hAnsi="Times New Roman" w:cs="Times New Roman"/>
                <w:lang w:val="nl-NL"/>
              </w:rPr>
            </w:pPr>
            <w:r w:rsidRPr="007852BE">
              <w:rPr>
                <w:rFonts w:ascii="Times New Roman" w:hAnsi="Times New Roman" w:cs="Times New Roman"/>
                <w:lang w:val="vi-VN"/>
              </w:rPr>
              <w:t xml:space="preserve">Đề xuất xem xét nội dung này vì chưa phù hợp với điều kiện thực tế như: các </w:t>
            </w:r>
            <w:r w:rsidRPr="007852BE">
              <w:rPr>
                <w:rFonts w:ascii="Times New Roman" w:hAnsi="Times New Roman" w:cs="Times New Roman"/>
                <w:lang w:val="vi-VN"/>
              </w:rPr>
              <w:lastRenderedPageBreak/>
              <w:t>trường hợp được cử đi học nâng cao trình độ, nghỉ không hưởng lương,..thì sẽ áp dụng như thế nào</w:t>
            </w:r>
          </w:p>
        </w:tc>
        <w:tc>
          <w:tcPr>
            <w:tcW w:w="3513" w:type="dxa"/>
          </w:tcPr>
          <w:p w:rsidR="00920E7F" w:rsidRPr="007852BE" w:rsidRDefault="00920E7F" w:rsidP="007852BE">
            <w:pPr>
              <w:pStyle w:val="ListParagraph"/>
              <w:spacing w:after="0" w:line="240" w:lineRule="auto"/>
              <w:ind w:left="0"/>
              <w:contextualSpacing w:val="0"/>
              <w:jc w:val="both"/>
              <w:rPr>
                <w:rFonts w:ascii="Times New Roman" w:hAnsi="Times New Roman" w:cs="Times New Roman"/>
                <w:bCs/>
                <w:sz w:val="24"/>
                <w:szCs w:val="24"/>
                <w:lang w:val="vi-VN"/>
              </w:rPr>
            </w:pPr>
            <w:r w:rsidRPr="007852BE">
              <w:rPr>
                <w:rFonts w:ascii="Times New Roman" w:hAnsi="Times New Roman" w:cs="Times New Roman"/>
                <w:bCs/>
                <w:sz w:val="24"/>
                <w:szCs w:val="24"/>
                <w:lang w:val="vi-VN"/>
              </w:rPr>
              <w:lastRenderedPageBreak/>
              <w:t xml:space="preserve">5. Tôn trọng, đối xử công bằng với người học; bảo vệ các quyền, lợi ích hợp pháp, chính đáng của </w:t>
            </w:r>
            <w:r w:rsidRPr="007852BE">
              <w:rPr>
                <w:rFonts w:ascii="Times New Roman" w:hAnsi="Times New Roman" w:cs="Times New Roman"/>
                <w:bCs/>
                <w:sz w:val="24"/>
                <w:szCs w:val="24"/>
                <w:lang w:val="vi-VN"/>
              </w:rPr>
              <w:lastRenderedPageBreak/>
              <w:t>người học; tạo động lực, phát huy phẩm chất và năng lực của từng người học; phát hiện và bồi dưỡng năng khiếu đối với người học.</w:t>
            </w:r>
          </w:p>
        </w:tc>
        <w:tc>
          <w:tcPr>
            <w:tcW w:w="3452"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lastRenderedPageBreak/>
              <w:t>Tiếp thu ý kiến góp ý, đã biên tập lại.</w:t>
            </w:r>
          </w:p>
        </w:tc>
      </w:tr>
      <w:tr w:rsidR="00920E7F" w:rsidRPr="007852BE" w:rsidTr="002E7D5C">
        <w:trPr>
          <w:jc w:val="center"/>
        </w:trPr>
        <w:tc>
          <w:tcPr>
            <w:tcW w:w="3550" w:type="dxa"/>
          </w:tcPr>
          <w:p w:rsidR="00920E7F" w:rsidRPr="007852BE" w:rsidRDefault="00920E7F" w:rsidP="007852BE">
            <w:pPr>
              <w:pStyle w:val="ListParagraph"/>
              <w:spacing w:after="0" w:line="240" w:lineRule="auto"/>
              <w:ind w:left="0"/>
              <w:contextualSpacing w:val="0"/>
              <w:jc w:val="both"/>
              <w:rPr>
                <w:rFonts w:ascii="Times New Roman" w:hAnsi="Times New Roman" w:cs="Times New Roman"/>
                <w:bCs/>
                <w:sz w:val="24"/>
                <w:szCs w:val="24"/>
                <w:lang w:val="vi-VN"/>
              </w:rPr>
            </w:pPr>
            <w:r w:rsidRPr="007852BE">
              <w:rPr>
                <w:rFonts w:ascii="Times New Roman" w:hAnsi="Times New Roman" w:cs="Times New Roman"/>
                <w:bCs/>
                <w:sz w:val="24"/>
                <w:szCs w:val="24"/>
                <w:lang w:val="vi-VN"/>
              </w:rPr>
              <w:lastRenderedPageBreak/>
              <w:t>5. Thường xuyên tu dưỡng, rèn luyện, học tập nâng cao phẩm chất và năng lực chuyên môn, nghiệp vụ</w:t>
            </w:r>
            <w:r w:rsidRPr="007852BE">
              <w:rPr>
                <w:rFonts w:ascii="Times New Roman" w:hAnsi="Times New Roman" w:cs="Times New Roman"/>
                <w:bCs/>
                <w:sz w:val="24"/>
                <w:szCs w:val="24"/>
              </w:rPr>
              <w:t>.</w:t>
            </w:r>
          </w:p>
        </w:tc>
        <w:tc>
          <w:tcPr>
            <w:tcW w:w="3939" w:type="dxa"/>
          </w:tcPr>
          <w:p w:rsidR="00920E7F" w:rsidRPr="007852BE" w:rsidRDefault="00920E7F" w:rsidP="007852BE">
            <w:pPr>
              <w:tabs>
                <w:tab w:val="left" w:leader="dot" w:pos="4536"/>
                <w:tab w:val="left" w:leader="dot" w:pos="9072"/>
              </w:tabs>
              <w:jc w:val="both"/>
              <w:rPr>
                <w:rFonts w:ascii="Times New Roman" w:hAnsi="Times New Roman" w:cs="Times New Roman"/>
                <w:b/>
                <w:bCs/>
              </w:rPr>
            </w:pPr>
            <w:r w:rsidRPr="007852BE">
              <w:rPr>
                <w:rFonts w:ascii="Times New Roman" w:hAnsi="Times New Roman" w:cs="Times New Roman"/>
                <w:b/>
                <w:bCs/>
              </w:rPr>
              <w:t>(1) Trường ĐHSP Tp. HCM</w:t>
            </w:r>
          </w:p>
          <w:p w:rsidR="00920E7F" w:rsidRPr="007852BE" w:rsidRDefault="00920E7F" w:rsidP="007852BE">
            <w:pPr>
              <w:tabs>
                <w:tab w:val="left" w:leader="dot" w:pos="4536"/>
                <w:tab w:val="left" w:leader="dot" w:pos="9072"/>
              </w:tabs>
              <w:jc w:val="both"/>
              <w:rPr>
                <w:rFonts w:ascii="Times New Roman" w:hAnsi="Times New Roman" w:cs="Times New Roman"/>
                <w:bCs/>
              </w:rPr>
            </w:pPr>
            <w:r w:rsidRPr="007852BE">
              <w:rPr>
                <w:rFonts w:ascii="Times New Roman" w:hAnsi="Times New Roman" w:cs="Times New Roman"/>
                <w:bCs/>
              </w:rPr>
              <w:t>Xem lại từ thường xuyên hay liên tục; hoặc bỏ luôn bởi vì nghĩa vụ là tu dưỡng là đủ ý</w:t>
            </w: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Bỏ quy định này</w:t>
            </w:r>
          </w:p>
        </w:tc>
      </w:tr>
      <w:tr w:rsidR="00920E7F" w:rsidRPr="007852BE" w:rsidTr="002E7D5C">
        <w:trPr>
          <w:jc w:val="center"/>
        </w:trPr>
        <w:tc>
          <w:tcPr>
            <w:tcW w:w="3550" w:type="dxa"/>
          </w:tcPr>
          <w:p w:rsidR="00920E7F" w:rsidRPr="007852BE" w:rsidRDefault="00920E7F" w:rsidP="007852BE">
            <w:pPr>
              <w:pStyle w:val="ListParagraph"/>
              <w:spacing w:after="0" w:line="240" w:lineRule="auto"/>
              <w:ind w:left="0"/>
              <w:contextualSpacing w:val="0"/>
              <w:jc w:val="both"/>
              <w:rPr>
                <w:rFonts w:ascii="Times New Roman" w:hAnsi="Times New Roman" w:cs="Times New Roman"/>
                <w:bCs/>
                <w:sz w:val="24"/>
                <w:szCs w:val="24"/>
              </w:rPr>
            </w:pPr>
            <w:r w:rsidRPr="007852BE">
              <w:rPr>
                <w:rFonts w:ascii="Times New Roman" w:hAnsi="Times New Roman" w:cs="Times New Roman"/>
                <w:bCs/>
                <w:sz w:val="24"/>
                <w:szCs w:val="24"/>
                <w:lang w:val="vi-VN"/>
              </w:rPr>
              <w:t>6. Thực hiện nhiệm vụ nghiên cứu khoa học đối với giảng viên, tham gia nghiên cứu và áp dụng khoa học sư phạm ứng dụng đối với giáo viên; bảo đảm liêm chính học thuật</w:t>
            </w:r>
            <w:r w:rsidRPr="007852BE">
              <w:rPr>
                <w:rFonts w:ascii="Times New Roman" w:hAnsi="Times New Roman" w:cs="Times New Roman"/>
                <w:bCs/>
                <w:sz w:val="24"/>
                <w:szCs w:val="24"/>
              </w:rPr>
              <w:t>.</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 Thực hiện nhiệm vụ khoa học đối với giảng viên, tham gia nghiên cứu </w:t>
            </w:r>
            <w:r w:rsidRPr="007852BE">
              <w:rPr>
                <w:rFonts w:ascii="Times New Roman" w:hAnsi="Times New Roman" w:cs="Times New Roman"/>
                <w:b/>
              </w:rPr>
              <w:t xml:space="preserve">hoặc </w:t>
            </w:r>
            <w:r w:rsidRPr="007852BE">
              <w:rPr>
                <w:rFonts w:ascii="Times New Roman" w:hAnsi="Times New Roman" w:cs="Times New Roman"/>
              </w:rPr>
              <w:t>áp dụng khoa học sư phạm ứng dụng đối với giáo viên; bảo đảm liêm chính học thuật.</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 Thực hiện nhiệm vụ nghiên cứu khoa học đối với giảng viên </w:t>
            </w:r>
            <w:r w:rsidRPr="007852BE">
              <w:rPr>
                <w:rFonts w:ascii="Times New Roman" w:hAnsi="Times New Roman" w:cs="Times New Roman"/>
                <w:b/>
                <w:bCs/>
              </w:rPr>
              <w:t>và giáo viên giáo dục nghề nghiệp</w:t>
            </w:r>
            <w:r w:rsidRPr="007852BE">
              <w:rPr>
                <w:rFonts w:ascii="Times New Roman" w:hAnsi="Times New Roman" w:cs="Times New Roman"/>
              </w:rPr>
              <w:t>, tham gia nghiên cứu và áp dụng khoa học sư phạm đối với giáo viên; bảo đảm liêm chính học thuật.</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Cần ghi rõ là bắt buộc hay khuyến khích. Nếu bắt buộc thì đưa vào luật thi đua khen thưởng.</w:t>
            </w:r>
          </w:p>
        </w:tc>
        <w:tc>
          <w:tcPr>
            <w:tcW w:w="3513" w:type="dxa"/>
          </w:tcPr>
          <w:p w:rsidR="00920E7F" w:rsidRPr="007852BE" w:rsidRDefault="00920E7F" w:rsidP="007852BE">
            <w:pPr>
              <w:pStyle w:val="ListParagraph"/>
              <w:spacing w:after="0" w:line="240" w:lineRule="auto"/>
              <w:ind w:left="0"/>
              <w:contextualSpacing w:val="0"/>
              <w:jc w:val="both"/>
              <w:rPr>
                <w:rFonts w:ascii="Times New Roman" w:hAnsi="Times New Roman" w:cs="Times New Roman"/>
                <w:bCs/>
                <w:sz w:val="24"/>
                <w:szCs w:val="24"/>
                <w:lang w:val="vi-VN"/>
              </w:rPr>
            </w:pPr>
            <w:r w:rsidRPr="007852BE">
              <w:rPr>
                <w:rFonts w:ascii="Times New Roman" w:hAnsi="Times New Roman" w:cs="Times New Roman"/>
                <w:bCs/>
                <w:sz w:val="24"/>
                <w:szCs w:val="24"/>
                <w:lang w:val="vi-VN"/>
              </w:rPr>
              <w:t>6. Thực hiện nhiệm vụ nghiên cứu khoa học đối với giảng viên, tham gia nghiên cứu và áp dụng khoa học giáo dục đối với giáo viên; bảo đảm liêm chính học thuật.</w:t>
            </w:r>
          </w:p>
          <w:p w:rsidR="00920E7F" w:rsidRPr="007852BE" w:rsidRDefault="00920E7F" w:rsidP="007852BE">
            <w:pPr>
              <w:jc w:val="both"/>
              <w:rPr>
                <w:rFonts w:ascii="Times New Roman" w:eastAsia="Calibri" w:hAnsi="Times New Roman" w:cs="Times New Roman"/>
                <w:bCs/>
                <w:lang w:val="vi-VN"/>
              </w:rPr>
            </w:pPr>
          </w:p>
        </w:tc>
        <w:tc>
          <w:tcPr>
            <w:tcW w:w="3452"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Khái niệm giáo viên đã được định nghĩa ở Điều 3, nên không cần chi tiết từng loại.</w:t>
            </w:r>
          </w:p>
        </w:tc>
      </w:tr>
      <w:tr w:rsidR="00920E7F" w:rsidRPr="007852BE" w:rsidTr="002E7D5C">
        <w:trPr>
          <w:jc w:val="center"/>
        </w:trPr>
        <w:tc>
          <w:tcPr>
            <w:tcW w:w="3550" w:type="dxa"/>
          </w:tcPr>
          <w:p w:rsidR="00920E7F" w:rsidRPr="007852BE" w:rsidRDefault="00920E7F" w:rsidP="007852BE">
            <w:pPr>
              <w:pStyle w:val="ListParagraph"/>
              <w:spacing w:after="0" w:line="240" w:lineRule="auto"/>
              <w:ind w:left="0"/>
              <w:contextualSpacing w:val="0"/>
              <w:jc w:val="both"/>
              <w:rPr>
                <w:rFonts w:ascii="Times New Roman" w:hAnsi="Times New Roman" w:cs="Times New Roman"/>
                <w:bCs/>
                <w:sz w:val="24"/>
                <w:szCs w:val="24"/>
              </w:rPr>
            </w:pPr>
            <w:r w:rsidRPr="007852BE">
              <w:rPr>
                <w:rFonts w:ascii="Times New Roman" w:hAnsi="Times New Roman" w:cs="Times New Roman"/>
                <w:bCs/>
                <w:sz w:val="24"/>
                <w:szCs w:val="24"/>
                <w:lang w:val="vi-VN"/>
              </w:rPr>
              <w:t>7. Cập nhật kỹ năng ứng dụng công nghệ thông tin, năng lực phát triển chương trình và phương pháp giáo dục tiên tiến</w:t>
            </w:r>
            <w:r w:rsidRPr="007852BE">
              <w:rPr>
                <w:rFonts w:ascii="Times New Roman" w:hAnsi="Times New Roman" w:cs="Times New Roman"/>
                <w:bCs/>
                <w:sz w:val="24"/>
                <w:szCs w:val="24"/>
              </w:rPr>
              <w:t>.</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pStyle w:val="ListParagraph"/>
              <w:spacing w:after="0" w:line="240" w:lineRule="auto"/>
              <w:ind w:left="0"/>
              <w:contextualSpacing w:val="0"/>
              <w:jc w:val="both"/>
              <w:rPr>
                <w:rFonts w:ascii="Times New Roman" w:hAnsi="Times New Roman" w:cs="Times New Roman"/>
                <w:bCs/>
                <w:sz w:val="24"/>
                <w:szCs w:val="24"/>
                <w:lang w:val="vi-VN"/>
              </w:rPr>
            </w:pPr>
            <w:r w:rsidRPr="007852BE">
              <w:rPr>
                <w:rFonts w:ascii="Times New Roman" w:hAnsi="Times New Roman" w:cs="Times New Roman"/>
                <w:bCs/>
                <w:sz w:val="24"/>
                <w:szCs w:val="24"/>
                <w:lang w:val="vi-VN"/>
              </w:rPr>
              <w:t>7. Cập nhật kỹ năng ứng dụng khoa học, công nghệ; năng lực phát triển chương trình và phương pháp giáo dục tiên tiến.</w:t>
            </w:r>
          </w:p>
          <w:p w:rsidR="00920E7F" w:rsidRPr="007852BE" w:rsidRDefault="00920E7F" w:rsidP="007852BE">
            <w:pPr>
              <w:jc w:val="both"/>
              <w:rPr>
                <w:rFonts w:ascii="Times New Roman" w:eastAsia="Calibri" w:hAnsi="Times New Roman" w:cs="Times New Roman"/>
                <w:bCs/>
                <w:lang w:val="vi-VN"/>
              </w:rPr>
            </w:pPr>
          </w:p>
        </w:tc>
        <w:tc>
          <w:tcPr>
            <w:tcW w:w="3452" w:type="dxa"/>
          </w:tcPr>
          <w:p w:rsidR="00920E7F" w:rsidRPr="007852BE" w:rsidRDefault="00920E7F" w:rsidP="007852BE">
            <w:pPr>
              <w:jc w:val="both"/>
              <w:rPr>
                <w:rFonts w:ascii="Times New Roman" w:eastAsia="Calibri" w:hAnsi="Times New Roman" w:cs="Times New Roman"/>
                <w:bCs/>
              </w:rPr>
            </w:pPr>
          </w:p>
        </w:tc>
      </w:tr>
      <w:tr w:rsidR="00920E7F" w:rsidRPr="007852BE" w:rsidTr="002E7D5C">
        <w:trPr>
          <w:jc w:val="center"/>
        </w:trPr>
        <w:tc>
          <w:tcPr>
            <w:tcW w:w="3550" w:type="dxa"/>
          </w:tcPr>
          <w:p w:rsidR="00920E7F" w:rsidRPr="007852BE" w:rsidRDefault="00920E7F" w:rsidP="007852BE">
            <w:pPr>
              <w:pStyle w:val="ListParagraph"/>
              <w:spacing w:after="0" w:line="240" w:lineRule="auto"/>
              <w:ind w:left="0"/>
              <w:contextualSpacing w:val="0"/>
              <w:jc w:val="both"/>
              <w:rPr>
                <w:rFonts w:ascii="Times New Roman" w:hAnsi="Times New Roman" w:cs="Times New Roman"/>
                <w:bCs/>
                <w:sz w:val="24"/>
                <w:szCs w:val="24"/>
              </w:rPr>
            </w:pPr>
            <w:r w:rsidRPr="007852BE">
              <w:rPr>
                <w:rFonts w:ascii="Times New Roman" w:hAnsi="Times New Roman" w:cs="Times New Roman"/>
                <w:bCs/>
                <w:sz w:val="24"/>
                <w:szCs w:val="24"/>
                <w:lang w:val="vi-VN"/>
              </w:rPr>
              <w:t>8. Tham gia giám sát cơ sở giáo dục; xây dựng môi trường giáo dục an toàn</w:t>
            </w:r>
            <w:r w:rsidRPr="007852BE">
              <w:rPr>
                <w:rFonts w:ascii="Times New Roman" w:hAnsi="Times New Roman" w:cs="Times New Roman"/>
                <w:bCs/>
                <w:sz w:val="24"/>
                <w:szCs w:val="24"/>
              </w:rPr>
              <w:t>.</w:t>
            </w:r>
          </w:p>
        </w:tc>
        <w:tc>
          <w:tcPr>
            <w:tcW w:w="3939" w:type="dxa"/>
          </w:tcPr>
          <w:p w:rsidR="00920E7F" w:rsidRPr="007852BE" w:rsidRDefault="00920E7F" w:rsidP="007852BE">
            <w:pPr>
              <w:jc w:val="both"/>
              <w:rPr>
                <w:rFonts w:ascii="Times New Roman" w:hAnsi="Times New Roman" w:cs="Times New Roman"/>
                <w:b/>
                <w:bCs/>
              </w:rPr>
            </w:pPr>
            <w:r w:rsidRPr="007852BE">
              <w:rPr>
                <w:rFonts w:ascii="Times New Roman" w:hAnsi="Times New Roman" w:cs="Times New Roman"/>
                <w:bCs/>
              </w:rPr>
              <w:t>*</w:t>
            </w:r>
            <w:r w:rsidRPr="007852BE">
              <w:rPr>
                <w:rFonts w:ascii="Times New Roman" w:hAnsi="Times New Roman" w:cs="Times New Roman"/>
                <w:b/>
                <w:bCs/>
              </w:rPr>
              <w:t xml:space="preserve"> Góp ý của địa phương</w:t>
            </w:r>
          </w:p>
          <w:p w:rsidR="00920E7F" w:rsidRPr="007852BE" w:rsidRDefault="00920E7F" w:rsidP="007852BE">
            <w:pPr>
              <w:jc w:val="both"/>
              <w:rPr>
                <w:rFonts w:ascii="Times New Roman" w:hAnsi="Times New Roman" w:cs="Times New Roman"/>
                <w:bCs/>
                <w:i/>
                <w:iCs/>
              </w:rPr>
            </w:pPr>
            <w:r w:rsidRPr="007852BE">
              <w:rPr>
                <w:rFonts w:ascii="Times New Roman" w:hAnsi="Times New Roman" w:cs="Times New Roman"/>
                <w:bCs/>
                <w:lang w:val="vi-VN"/>
              </w:rPr>
              <w:t xml:space="preserve">8. Tham gia giám sát cơ sở giáo dục; </w:t>
            </w:r>
            <w:r w:rsidRPr="007852BE">
              <w:rPr>
                <w:rFonts w:ascii="Times New Roman" w:hAnsi="Times New Roman" w:cs="Times New Roman"/>
                <w:bCs/>
              </w:rPr>
              <w:t xml:space="preserve">xây dựng môi trường giáo dục an toàn, </w:t>
            </w:r>
            <w:r w:rsidRPr="007852BE">
              <w:rPr>
                <w:rFonts w:ascii="Times New Roman" w:hAnsi="Times New Roman" w:cs="Times New Roman"/>
                <w:b/>
                <w:bCs/>
                <w:iCs/>
              </w:rPr>
              <w:t>hạnh phúc</w:t>
            </w:r>
            <w:r w:rsidRPr="007852BE">
              <w:rPr>
                <w:rFonts w:ascii="Times New Roman" w:hAnsi="Times New Roman" w:cs="Times New Roman"/>
                <w:bCs/>
                <w:i/>
                <w:iCs/>
              </w:rPr>
              <w:t>.”</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 xml:space="preserve">* </w:t>
            </w:r>
            <w:r w:rsidRPr="007852BE">
              <w:rPr>
                <w:rFonts w:ascii="Times New Roman" w:hAnsi="Times New Roman" w:cs="Times New Roman"/>
                <w:b/>
              </w:rPr>
              <w:t>Góp ý của các trường ĐH</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(1) Trường ĐH Giao thông vận tải</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Cs/>
              </w:rPr>
              <w:lastRenderedPageBreak/>
              <w:t xml:space="preserve">Tham gia giám sát cơ sở giáo dục; xây dựng môi trường giáo dục an toàn, </w:t>
            </w:r>
            <w:r w:rsidRPr="007852BE">
              <w:rPr>
                <w:rFonts w:ascii="Times New Roman" w:hAnsi="Times New Roman" w:cs="Times New Roman"/>
                <w:bCs/>
                <w:i/>
              </w:rPr>
              <w:t>văn minh</w:t>
            </w:r>
          </w:p>
        </w:tc>
        <w:tc>
          <w:tcPr>
            <w:tcW w:w="3513" w:type="dxa"/>
          </w:tcPr>
          <w:p w:rsidR="00920E7F" w:rsidRPr="007852BE" w:rsidRDefault="00920E7F" w:rsidP="007852BE">
            <w:pPr>
              <w:pStyle w:val="ListParagraph"/>
              <w:spacing w:after="0" w:line="240" w:lineRule="auto"/>
              <w:ind w:left="0"/>
              <w:contextualSpacing w:val="0"/>
              <w:jc w:val="both"/>
              <w:rPr>
                <w:rFonts w:ascii="Times New Roman" w:hAnsi="Times New Roman" w:cs="Times New Roman"/>
                <w:bCs/>
                <w:sz w:val="24"/>
                <w:szCs w:val="24"/>
                <w:lang w:val="vi-VN"/>
              </w:rPr>
            </w:pPr>
            <w:r w:rsidRPr="007852BE">
              <w:rPr>
                <w:rFonts w:ascii="Times New Roman" w:hAnsi="Times New Roman" w:cs="Times New Roman"/>
                <w:bCs/>
                <w:sz w:val="24"/>
                <w:szCs w:val="24"/>
                <w:lang w:val="vi-VN"/>
              </w:rPr>
              <w:lastRenderedPageBreak/>
              <w:t>8. Tham gia xây dựng môi trường giáo dục an toàn, đổi mới, sáng tạo.</w:t>
            </w:r>
          </w:p>
          <w:p w:rsidR="00920E7F" w:rsidRPr="007852BE" w:rsidRDefault="00920E7F" w:rsidP="007852BE">
            <w:pPr>
              <w:jc w:val="both"/>
              <w:rPr>
                <w:rFonts w:ascii="Times New Roman" w:eastAsia="Calibri" w:hAnsi="Times New Roman" w:cs="Times New Roman"/>
                <w:bCs/>
                <w:lang w:val="vi-VN"/>
              </w:rPr>
            </w:pPr>
          </w:p>
        </w:tc>
        <w:tc>
          <w:tcPr>
            <w:tcW w:w="3452"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Trách nhiệm giám sát đã được quy định trong các luật liên quan do đó với việc đã quy định các nghĩa vụ chung tại khoản 13 thì không cần bổ sung thêm nội dung “giám sát” ở khoản này.</w:t>
            </w:r>
          </w:p>
        </w:tc>
      </w:tr>
      <w:tr w:rsidR="00920E7F" w:rsidRPr="007852BE" w:rsidTr="002E7D5C">
        <w:trPr>
          <w:jc w:val="center"/>
        </w:trPr>
        <w:tc>
          <w:tcPr>
            <w:tcW w:w="3550" w:type="dxa"/>
          </w:tcPr>
          <w:p w:rsidR="00920E7F" w:rsidRPr="007852BE" w:rsidRDefault="00920E7F" w:rsidP="007852BE">
            <w:pPr>
              <w:pStyle w:val="ListParagraph"/>
              <w:spacing w:after="0" w:line="240" w:lineRule="auto"/>
              <w:ind w:left="0"/>
              <w:contextualSpacing w:val="0"/>
              <w:jc w:val="both"/>
              <w:rPr>
                <w:rFonts w:ascii="Times New Roman" w:hAnsi="Times New Roman" w:cs="Times New Roman"/>
                <w:bCs/>
                <w:sz w:val="24"/>
                <w:szCs w:val="24"/>
              </w:rPr>
            </w:pPr>
            <w:r w:rsidRPr="007852BE">
              <w:rPr>
                <w:rFonts w:ascii="Times New Roman" w:hAnsi="Times New Roman" w:cs="Times New Roman"/>
                <w:bCs/>
                <w:sz w:val="24"/>
                <w:szCs w:val="24"/>
                <w:lang w:val="vi-VN"/>
              </w:rPr>
              <w:lastRenderedPageBreak/>
              <w:t>9. Thường xuyên phối hợp với gia đình người học; tích cực tham gia vào hoạt động phục vụ cộng đồng</w:t>
            </w:r>
            <w:r w:rsidRPr="007852BE">
              <w:rPr>
                <w:rFonts w:ascii="Times New Roman" w:hAnsi="Times New Roman" w:cs="Times New Roman"/>
                <w:bCs/>
                <w:sz w:val="24"/>
                <w:szCs w:val="24"/>
              </w:rPr>
              <w:t>.</w:t>
            </w:r>
          </w:p>
        </w:tc>
        <w:tc>
          <w:tcPr>
            <w:tcW w:w="3939" w:type="dxa"/>
          </w:tcPr>
          <w:p w:rsidR="00920E7F" w:rsidRPr="007852BE" w:rsidRDefault="00920E7F" w:rsidP="007852BE">
            <w:pPr>
              <w:jc w:val="both"/>
              <w:rPr>
                <w:rFonts w:ascii="Times New Roman" w:hAnsi="Times New Roman" w:cs="Times New Roman"/>
                <w:b/>
                <w:bCs/>
              </w:rPr>
            </w:pPr>
            <w:r w:rsidRPr="007852BE">
              <w:rPr>
                <w:rFonts w:ascii="Times New Roman" w:hAnsi="Times New Roman" w:cs="Times New Roman"/>
                <w:bCs/>
              </w:rPr>
              <w:t xml:space="preserve">(1) </w:t>
            </w:r>
            <w:r w:rsidRPr="007852BE">
              <w:rPr>
                <w:rFonts w:ascii="Times New Roman" w:hAnsi="Times New Roman" w:cs="Times New Roman"/>
                <w:b/>
                <w:bCs/>
              </w:rPr>
              <w:t>Trường ĐH Thương Mại</w:t>
            </w:r>
          </w:p>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Bỏ từ “thường xuyên” để phù hợp với bậc đào tạo cử nhân</w:t>
            </w:r>
          </w:p>
          <w:p w:rsidR="00920E7F" w:rsidRPr="007852BE" w:rsidRDefault="00920E7F" w:rsidP="007852BE">
            <w:pPr>
              <w:jc w:val="both"/>
              <w:rPr>
                <w:rFonts w:ascii="Times New Roman" w:eastAsia="Calibri" w:hAnsi="Times New Roman" w:cs="Times New Roman"/>
                <w:bCs/>
              </w:rPr>
            </w:pPr>
            <w:r w:rsidRPr="007852BE">
              <w:rPr>
                <w:rFonts w:ascii="Times New Roman" w:hAnsi="Times New Roman" w:cs="Times New Roman"/>
                <w:b/>
              </w:rPr>
              <w:t>(2) Trường ĐH Vinh</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 xml:space="preserve"> Đối với nhà giáo trong cơ sở giáo dục t</w:t>
            </w:r>
            <w:r w:rsidRPr="007852BE">
              <w:rPr>
                <w:rFonts w:ascii="Times New Roman" w:hAnsi="Times New Roman" w:cs="Times New Roman"/>
                <w:bCs/>
                <w:lang w:val="vi-VN"/>
              </w:rPr>
              <w:t>hường xuyên phối hợp với gia đình người học; tích cực tham gia vào hoạt động phục vụ cộng đồng</w:t>
            </w:r>
          </w:p>
        </w:tc>
        <w:tc>
          <w:tcPr>
            <w:tcW w:w="3513" w:type="dxa"/>
          </w:tcPr>
          <w:p w:rsidR="00920E7F" w:rsidRPr="007852BE" w:rsidRDefault="00920E7F" w:rsidP="007852BE">
            <w:pPr>
              <w:pStyle w:val="ListParagraph"/>
              <w:spacing w:after="0" w:line="240" w:lineRule="auto"/>
              <w:ind w:left="0"/>
              <w:contextualSpacing w:val="0"/>
              <w:jc w:val="both"/>
              <w:rPr>
                <w:rFonts w:ascii="Times New Roman" w:hAnsi="Times New Roman" w:cs="Times New Roman"/>
                <w:bCs/>
                <w:sz w:val="24"/>
                <w:szCs w:val="24"/>
                <w:lang w:val="vi-VN"/>
              </w:rPr>
            </w:pPr>
            <w:r w:rsidRPr="007852BE">
              <w:rPr>
                <w:rFonts w:ascii="Times New Roman" w:hAnsi="Times New Roman" w:cs="Times New Roman"/>
                <w:bCs/>
                <w:sz w:val="24"/>
                <w:szCs w:val="24"/>
                <w:lang w:val="vi-VN"/>
              </w:rPr>
              <w:t>9. Chủ động phối hợp với gia đình người học, tham gia hoạt động phục vụ cộng đồng phù hợp với hoạt động nghề nghiệp.</w:t>
            </w:r>
          </w:p>
          <w:p w:rsidR="00920E7F" w:rsidRPr="007852BE" w:rsidRDefault="00920E7F" w:rsidP="007852BE">
            <w:pPr>
              <w:jc w:val="both"/>
              <w:rPr>
                <w:rFonts w:ascii="Times New Roman" w:eastAsia="Calibri" w:hAnsi="Times New Roman" w:cs="Times New Roman"/>
                <w:bCs/>
                <w:lang w:val="vi-VN"/>
              </w:rPr>
            </w:pPr>
          </w:p>
        </w:tc>
        <w:tc>
          <w:tcPr>
            <w:tcW w:w="3452"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Tiếp thu ý kiến góp ý, đã biên tập lại</w:t>
            </w:r>
          </w:p>
        </w:tc>
      </w:tr>
      <w:tr w:rsidR="00920E7F" w:rsidRPr="007852BE" w:rsidTr="002E7D5C">
        <w:trPr>
          <w:jc w:val="center"/>
        </w:trPr>
        <w:tc>
          <w:tcPr>
            <w:tcW w:w="3550" w:type="dxa"/>
          </w:tcPr>
          <w:p w:rsidR="00920E7F" w:rsidRPr="007852BE" w:rsidRDefault="00920E7F" w:rsidP="007852BE">
            <w:pPr>
              <w:pStyle w:val="ListParagraph"/>
              <w:spacing w:after="0" w:line="240" w:lineRule="auto"/>
              <w:ind w:left="0"/>
              <w:contextualSpacing w:val="0"/>
              <w:jc w:val="both"/>
              <w:rPr>
                <w:rFonts w:ascii="Times New Roman" w:hAnsi="Times New Roman" w:cs="Times New Roman"/>
                <w:bCs/>
                <w:sz w:val="24"/>
                <w:szCs w:val="24"/>
              </w:rPr>
            </w:pPr>
            <w:r w:rsidRPr="007852BE">
              <w:rPr>
                <w:rFonts w:ascii="Times New Roman" w:hAnsi="Times New Roman" w:cs="Times New Roman"/>
                <w:bCs/>
                <w:sz w:val="24"/>
                <w:szCs w:val="24"/>
                <w:lang w:val="vi-VN"/>
              </w:rPr>
              <w:t>10. Tôn trọng và hợp tác với đồng nghiệp</w:t>
            </w:r>
            <w:r w:rsidRPr="007852BE">
              <w:rPr>
                <w:rFonts w:ascii="Times New Roman" w:hAnsi="Times New Roman" w:cs="Times New Roman"/>
                <w:bCs/>
                <w:sz w:val="24"/>
                <w:szCs w:val="24"/>
              </w:rPr>
              <w:t>.</w:t>
            </w:r>
          </w:p>
        </w:tc>
        <w:tc>
          <w:tcPr>
            <w:tcW w:w="3939" w:type="dxa"/>
          </w:tcPr>
          <w:p w:rsidR="00920E7F" w:rsidRPr="007852BE" w:rsidRDefault="00920E7F" w:rsidP="007852BE">
            <w:pPr>
              <w:jc w:val="both"/>
              <w:rPr>
                <w:rFonts w:ascii="Times New Roman" w:hAnsi="Times New Roman" w:cs="Times New Roman"/>
                <w:bCs/>
              </w:rPr>
            </w:pPr>
          </w:p>
        </w:tc>
        <w:tc>
          <w:tcPr>
            <w:tcW w:w="3513" w:type="dxa"/>
          </w:tcPr>
          <w:p w:rsidR="00920E7F" w:rsidRPr="007852BE" w:rsidRDefault="00920E7F" w:rsidP="007852BE">
            <w:pPr>
              <w:pStyle w:val="ListParagraph"/>
              <w:spacing w:after="0" w:line="240" w:lineRule="auto"/>
              <w:ind w:left="0"/>
              <w:contextualSpacing w:val="0"/>
              <w:jc w:val="both"/>
              <w:rPr>
                <w:rFonts w:ascii="Times New Roman" w:hAnsi="Times New Roman" w:cs="Times New Roman"/>
                <w:bCs/>
                <w:sz w:val="24"/>
                <w:szCs w:val="24"/>
                <w:lang w:val="vi-VN"/>
              </w:rPr>
            </w:pPr>
            <w:r w:rsidRPr="007852BE">
              <w:rPr>
                <w:rFonts w:ascii="Times New Roman" w:hAnsi="Times New Roman" w:cs="Times New Roman"/>
                <w:bCs/>
                <w:sz w:val="24"/>
                <w:szCs w:val="24"/>
                <w:lang w:val="vi-VN"/>
              </w:rPr>
              <w:t>10. Tôn trọng và hợp tác với đồng nghiệp.</w:t>
            </w:r>
          </w:p>
        </w:tc>
        <w:tc>
          <w:tcPr>
            <w:tcW w:w="3452" w:type="dxa"/>
          </w:tcPr>
          <w:p w:rsidR="00920E7F" w:rsidRPr="007852BE" w:rsidRDefault="00920E7F" w:rsidP="007852BE">
            <w:pPr>
              <w:jc w:val="both"/>
              <w:rPr>
                <w:rFonts w:ascii="Times New Roman" w:eastAsia="Calibri" w:hAnsi="Times New Roman" w:cs="Times New Roman"/>
                <w:bCs/>
              </w:rPr>
            </w:pPr>
          </w:p>
        </w:tc>
      </w:tr>
      <w:tr w:rsidR="00920E7F" w:rsidRPr="007852BE" w:rsidTr="002E7D5C">
        <w:trPr>
          <w:jc w:val="center"/>
        </w:trPr>
        <w:tc>
          <w:tcPr>
            <w:tcW w:w="3550" w:type="dxa"/>
          </w:tcPr>
          <w:p w:rsidR="00920E7F" w:rsidRPr="007852BE" w:rsidRDefault="00920E7F" w:rsidP="007852BE">
            <w:pPr>
              <w:pStyle w:val="ListParagraph"/>
              <w:spacing w:after="0" w:line="240" w:lineRule="auto"/>
              <w:ind w:left="0"/>
              <w:contextualSpacing w:val="0"/>
              <w:jc w:val="both"/>
              <w:rPr>
                <w:rFonts w:ascii="Times New Roman" w:hAnsi="Times New Roman" w:cs="Times New Roman"/>
                <w:bCs/>
                <w:sz w:val="24"/>
                <w:szCs w:val="24"/>
                <w:lang w:val="vi-VN"/>
              </w:rPr>
            </w:pPr>
          </w:p>
        </w:tc>
        <w:tc>
          <w:tcPr>
            <w:tcW w:w="3939" w:type="dxa"/>
          </w:tcPr>
          <w:p w:rsidR="00920E7F" w:rsidRPr="007852BE" w:rsidRDefault="00920E7F" w:rsidP="007852BE">
            <w:pPr>
              <w:jc w:val="both"/>
              <w:rPr>
                <w:rFonts w:ascii="Times New Roman" w:hAnsi="Times New Roman" w:cs="Times New Roman"/>
                <w:bCs/>
              </w:rPr>
            </w:pPr>
          </w:p>
        </w:tc>
        <w:tc>
          <w:tcPr>
            <w:tcW w:w="3513" w:type="dxa"/>
          </w:tcPr>
          <w:p w:rsidR="00920E7F" w:rsidRPr="007852BE" w:rsidRDefault="00920E7F" w:rsidP="007852BE">
            <w:pPr>
              <w:pStyle w:val="ListParagraph"/>
              <w:spacing w:after="0" w:line="240" w:lineRule="auto"/>
              <w:ind w:left="0"/>
              <w:contextualSpacing w:val="0"/>
              <w:jc w:val="both"/>
              <w:rPr>
                <w:rFonts w:ascii="Times New Roman" w:hAnsi="Times New Roman" w:cs="Times New Roman"/>
                <w:bCs/>
                <w:sz w:val="24"/>
                <w:szCs w:val="24"/>
                <w:lang w:val="vi-VN"/>
              </w:rPr>
            </w:pPr>
            <w:r w:rsidRPr="007852BE">
              <w:rPr>
                <w:rFonts w:ascii="Times New Roman" w:hAnsi="Times New Roman" w:cs="Times New Roman"/>
                <w:bCs/>
                <w:sz w:val="24"/>
                <w:szCs w:val="24"/>
                <w:lang w:val="vi-VN"/>
              </w:rPr>
              <w:t xml:space="preserve">11. Tích cực phát huy dân chủ, tham gia vào hoạt động quản lý, quản trị và các hoạt động chuyên môn khác của cơ sở giáo dục khi được phân công. </w:t>
            </w:r>
          </w:p>
        </w:tc>
        <w:tc>
          <w:tcPr>
            <w:tcW w:w="3452"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Bổ sung thêm</w:t>
            </w:r>
          </w:p>
        </w:tc>
      </w:tr>
      <w:tr w:rsidR="00920E7F" w:rsidRPr="007852BE" w:rsidTr="002E7D5C">
        <w:trPr>
          <w:jc w:val="center"/>
        </w:trPr>
        <w:tc>
          <w:tcPr>
            <w:tcW w:w="3550" w:type="dxa"/>
          </w:tcPr>
          <w:p w:rsidR="00920E7F" w:rsidRPr="007852BE" w:rsidRDefault="00920E7F" w:rsidP="007852BE">
            <w:pPr>
              <w:pStyle w:val="ListParagraph"/>
              <w:spacing w:after="0" w:line="240" w:lineRule="auto"/>
              <w:ind w:left="0"/>
              <w:contextualSpacing w:val="0"/>
              <w:jc w:val="both"/>
              <w:rPr>
                <w:rFonts w:ascii="Times New Roman" w:hAnsi="Times New Roman" w:cs="Times New Roman"/>
                <w:bCs/>
                <w:sz w:val="24"/>
                <w:szCs w:val="24"/>
                <w:lang w:val="vi-VN"/>
              </w:rPr>
            </w:pPr>
          </w:p>
        </w:tc>
        <w:tc>
          <w:tcPr>
            <w:tcW w:w="3939" w:type="dxa"/>
          </w:tcPr>
          <w:p w:rsidR="00920E7F" w:rsidRPr="007852BE" w:rsidRDefault="00920E7F" w:rsidP="007852BE">
            <w:pPr>
              <w:jc w:val="both"/>
              <w:rPr>
                <w:rFonts w:ascii="Times New Roman" w:hAnsi="Times New Roman" w:cs="Times New Roman"/>
                <w:bCs/>
              </w:rPr>
            </w:pPr>
          </w:p>
        </w:tc>
        <w:tc>
          <w:tcPr>
            <w:tcW w:w="3513" w:type="dxa"/>
          </w:tcPr>
          <w:p w:rsidR="00920E7F" w:rsidRPr="007852BE" w:rsidRDefault="00920E7F" w:rsidP="007852BE">
            <w:pPr>
              <w:pStyle w:val="ListParagraph"/>
              <w:spacing w:after="0" w:line="240" w:lineRule="auto"/>
              <w:ind w:left="0"/>
              <w:contextualSpacing w:val="0"/>
              <w:jc w:val="both"/>
              <w:rPr>
                <w:rFonts w:ascii="Times New Roman" w:hAnsi="Times New Roman" w:cs="Times New Roman"/>
                <w:bCs/>
                <w:sz w:val="24"/>
                <w:szCs w:val="24"/>
                <w:lang w:val="vi-VN"/>
              </w:rPr>
            </w:pPr>
            <w:r w:rsidRPr="007852BE">
              <w:rPr>
                <w:rFonts w:ascii="Times New Roman" w:hAnsi="Times New Roman" w:cs="Times New Roman"/>
                <w:bCs/>
                <w:sz w:val="24"/>
                <w:szCs w:val="24"/>
                <w:lang w:val="vi-VN"/>
              </w:rPr>
              <w:t>12. Chịu trách nhiệm về kết quả hoạt động nghề nghiệp và trách nhiệm pháp lý đối với hành vi vi phạm tại khoản 1 Điều 13 Luật này và quy định của pháp luật có liên quan.</w:t>
            </w:r>
          </w:p>
        </w:tc>
        <w:tc>
          <w:tcPr>
            <w:tcW w:w="3452"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Bổ sung thêm</w:t>
            </w:r>
          </w:p>
        </w:tc>
      </w:tr>
      <w:tr w:rsidR="00920E7F" w:rsidRPr="007852BE" w:rsidTr="002E7D5C">
        <w:trPr>
          <w:jc w:val="center"/>
        </w:trPr>
        <w:tc>
          <w:tcPr>
            <w:tcW w:w="3550" w:type="dxa"/>
          </w:tcPr>
          <w:p w:rsidR="00920E7F" w:rsidRPr="007852BE" w:rsidRDefault="00920E7F" w:rsidP="007852BE">
            <w:pPr>
              <w:pStyle w:val="ListParagraph"/>
              <w:spacing w:after="0" w:line="240" w:lineRule="auto"/>
              <w:ind w:left="0"/>
              <w:contextualSpacing w:val="0"/>
              <w:jc w:val="both"/>
              <w:rPr>
                <w:rFonts w:ascii="Times New Roman" w:hAnsi="Times New Roman" w:cs="Times New Roman"/>
                <w:bCs/>
                <w:sz w:val="24"/>
                <w:szCs w:val="24"/>
                <w:lang w:val="vi-VN"/>
              </w:rPr>
            </w:pPr>
            <w:r w:rsidRPr="007852BE">
              <w:rPr>
                <w:rFonts w:ascii="Times New Roman" w:hAnsi="Times New Roman" w:cs="Times New Roman"/>
                <w:bCs/>
                <w:sz w:val="24"/>
                <w:szCs w:val="24"/>
                <w:lang w:val="vi-VN"/>
              </w:rPr>
              <w:t xml:space="preserve">11. </w:t>
            </w:r>
            <w:r w:rsidRPr="007852BE">
              <w:rPr>
                <w:rFonts w:ascii="Times New Roman" w:hAnsi="Times New Roman" w:cs="Times New Roman"/>
                <w:bCs/>
                <w:sz w:val="24"/>
                <w:szCs w:val="24"/>
              </w:rPr>
              <w:t>Nghĩa vụ</w:t>
            </w:r>
            <w:r w:rsidRPr="007852BE">
              <w:rPr>
                <w:rFonts w:ascii="Times New Roman" w:hAnsi="Times New Roman" w:cs="Times New Roman"/>
                <w:bCs/>
                <w:sz w:val="24"/>
                <w:szCs w:val="24"/>
                <w:lang w:val="vi-VN"/>
              </w:rPr>
              <w:t xml:space="preserve"> khác theo quy định của pháp luật và quy chế tổ chức, hoạt động của cơ sở giáo dục.</w:t>
            </w:r>
          </w:p>
        </w:tc>
        <w:tc>
          <w:tcPr>
            <w:tcW w:w="3939" w:type="dxa"/>
          </w:tcPr>
          <w:p w:rsidR="00920E7F" w:rsidRPr="007852BE" w:rsidRDefault="00920E7F" w:rsidP="007852BE">
            <w:pPr>
              <w:jc w:val="both"/>
              <w:rPr>
                <w:rFonts w:ascii="Times New Roman" w:hAnsi="Times New Roman" w:cs="Times New Roman"/>
                <w:bCs/>
              </w:rPr>
            </w:pPr>
          </w:p>
        </w:tc>
        <w:tc>
          <w:tcPr>
            <w:tcW w:w="3513" w:type="dxa"/>
          </w:tcPr>
          <w:p w:rsidR="00920E7F" w:rsidRPr="007852BE" w:rsidRDefault="00920E7F" w:rsidP="007852BE">
            <w:pPr>
              <w:jc w:val="both"/>
              <w:rPr>
                <w:rFonts w:ascii="Times New Roman" w:eastAsia="Calibri" w:hAnsi="Times New Roman" w:cs="Times New Roman"/>
                <w:bCs/>
                <w:lang w:val="vi-VN"/>
              </w:rPr>
            </w:pPr>
            <w:r w:rsidRPr="007852BE">
              <w:rPr>
                <w:rFonts w:ascii="Times New Roman" w:eastAsia="Calibri" w:hAnsi="Times New Roman" w:cs="Times New Roman"/>
                <w:bCs/>
                <w:lang w:val="vi-VN"/>
              </w:rPr>
              <w:t>1</w:t>
            </w:r>
            <w:r w:rsidRPr="007852BE">
              <w:rPr>
                <w:rFonts w:ascii="Times New Roman" w:eastAsia="Calibri" w:hAnsi="Times New Roman" w:cs="Times New Roman"/>
                <w:bCs/>
              </w:rPr>
              <w:t>3</w:t>
            </w:r>
            <w:r w:rsidRPr="007852BE">
              <w:rPr>
                <w:rFonts w:ascii="Times New Roman" w:eastAsia="Calibri" w:hAnsi="Times New Roman" w:cs="Times New Roman"/>
                <w:bCs/>
                <w:lang w:val="vi-VN"/>
              </w:rPr>
              <w:t xml:space="preserve">. </w:t>
            </w:r>
            <w:r w:rsidRPr="007852BE">
              <w:rPr>
                <w:rFonts w:ascii="Times New Roman" w:eastAsia="Calibri" w:hAnsi="Times New Roman" w:cs="Times New Roman"/>
                <w:bCs/>
              </w:rPr>
              <w:t>Thực hiện nghĩa vụ</w:t>
            </w:r>
            <w:r w:rsidRPr="007852BE">
              <w:rPr>
                <w:rFonts w:ascii="Times New Roman" w:eastAsia="Calibri" w:hAnsi="Times New Roman" w:cs="Times New Roman"/>
                <w:bCs/>
                <w:lang w:val="vi-VN"/>
              </w:rPr>
              <w:t xml:space="preserve"> khác theo quy định của pháp luật và quy chế tổ chức, hoạt động của cơ sở giáo dục.</w:t>
            </w:r>
          </w:p>
        </w:tc>
        <w:tc>
          <w:tcPr>
            <w:tcW w:w="3452" w:type="dxa"/>
          </w:tcPr>
          <w:p w:rsidR="00920E7F" w:rsidRPr="007852BE" w:rsidRDefault="00920E7F" w:rsidP="007852BE">
            <w:pPr>
              <w:jc w:val="both"/>
              <w:rPr>
                <w:rFonts w:ascii="Times New Roman" w:eastAsia="Calibri" w:hAnsi="Times New Roman" w:cs="Times New Roman"/>
                <w:bCs/>
                <w:lang w:val="vi-VN"/>
              </w:rPr>
            </w:pPr>
          </w:p>
        </w:tc>
      </w:tr>
      <w:tr w:rsidR="00920E7F" w:rsidRPr="007852BE" w:rsidTr="002E7D5C">
        <w:trPr>
          <w:jc w:val="center"/>
        </w:trPr>
        <w:tc>
          <w:tcPr>
            <w:tcW w:w="3550" w:type="dxa"/>
          </w:tcPr>
          <w:p w:rsidR="00920E7F" w:rsidRPr="007852BE" w:rsidRDefault="00920E7F" w:rsidP="007852BE">
            <w:pPr>
              <w:pStyle w:val="ListParagraph"/>
              <w:spacing w:after="0" w:line="240" w:lineRule="auto"/>
              <w:ind w:left="0"/>
              <w:contextualSpacing w:val="0"/>
              <w:jc w:val="both"/>
              <w:rPr>
                <w:rFonts w:ascii="Times New Roman" w:hAnsi="Times New Roman" w:cs="Times New Roman"/>
                <w:bCs/>
                <w:sz w:val="24"/>
                <w:szCs w:val="24"/>
                <w:lang w:val="vi-VN"/>
              </w:rPr>
            </w:pPr>
          </w:p>
        </w:tc>
        <w:tc>
          <w:tcPr>
            <w:tcW w:w="3939" w:type="dxa"/>
          </w:tcPr>
          <w:p w:rsidR="00920E7F" w:rsidRPr="007852BE" w:rsidRDefault="00920E7F" w:rsidP="007852BE">
            <w:pPr>
              <w:jc w:val="both"/>
              <w:rPr>
                <w:rFonts w:ascii="Times New Roman" w:hAnsi="Times New Roman" w:cs="Times New Roman"/>
                <w:bCs/>
              </w:rPr>
            </w:pPr>
          </w:p>
        </w:tc>
        <w:tc>
          <w:tcPr>
            <w:tcW w:w="3513" w:type="dxa"/>
          </w:tcPr>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b/>
              </w:rPr>
              <w:t>Điều 12. Đạo đức nhà giáo</w:t>
            </w:r>
          </w:p>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 xml:space="preserve">1. Đạo đức nhà giáo là các chuẩn mực về nhận thức, thái độ và hành vi trong mối quan hệ của nhà giáo </w:t>
            </w:r>
            <w:r w:rsidRPr="007852BE">
              <w:rPr>
                <w:rFonts w:ascii="Times New Roman" w:eastAsia="Calibri" w:hAnsi="Times New Roman" w:cs="Times New Roman"/>
                <w:bCs/>
              </w:rPr>
              <w:lastRenderedPageBreak/>
              <w:t>với người học, đồng nghiệp, gia đình người học, cộng đồng.</w:t>
            </w:r>
          </w:p>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 xml:space="preserve">2. Bộ trưởng Bộ Giáo dục và Đào tạo ban hành bộ quy tắc ứng xử của nhà giáo. </w:t>
            </w:r>
          </w:p>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3. Tổ chức chính trị, tổ chức chính trị - xã hội, tổ chức xã hội - nghề nghiệp của nhà giáo tham gia xây dựng và giám sát thực hiện bộ quy tắc ứng xử của nhà giáo.</w:t>
            </w:r>
          </w:p>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4. Cơ quan quản lý giáo dục và đào tạo, cơ sở giáo dục nơi nhà giáo làm việc, tổ chức, cá nhân có liên quan tạo điều kiện để nhà giáo rèn luyện, giữ gìn, nâng cao đạo đức nhà giáo.</w:t>
            </w:r>
          </w:p>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5. Cơ sở đào tạo, bồi dưỡng nhà giáo có trách nhiệm đào tạo, rèn luyện người học theo các chuẩn mực đạo đức nhà giáo.</w:t>
            </w:r>
          </w:p>
        </w:tc>
        <w:tc>
          <w:tcPr>
            <w:tcW w:w="3452"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lastRenderedPageBreak/>
              <w:t>Tiếp thu ý kiến góp ý cần bổ sung thêm đạo đức nhà giáo</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b/>
                <w:lang w:val="vi-VN"/>
              </w:rPr>
              <w:lastRenderedPageBreak/>
              <w:t xml:space="preserve">Điều </w:t>
            </w:r>
            <w:r w:rsidRPr="007852BE">
              <w:rPr>
                <w:rFonts w:ascii="Times New Roman" w:eastAsia="Calibri" w:hAnsi="Times New Roman" w:cs="Times New Roman"/>
                <w:b/>
              </w:rPr>
              <w:t>11</w:t>
            </w:r>
            <w:r w:rsidRPr="007852BE">
              <w:rPr>
                <w:rFonts w:ascii="Times New Roman" w:eastAsia="Calibri" w:hAnsi="Times New Roman" w:cs="Times New Roman"/>
                <w:b/>
                <w:lang w:val="vi-VN"/>
              </w:rPr>
              <w:t>. Các hành vi bị nghiêm cấm</w:t>
            </w:r>
            <w:r w:rsidRPr="007852BE">
              <w:rPr>
                <w:rFonts w:ascii="Times New Roman" w:eastAsia="Calibri" w:hAnsi="Times New Roman" w:cs="Times New Roman"/>
                <w:b/>
              </w:rPr>
              <w:t xml:space="preserve"> </w:t>
            </w:r>
          </w:p>
          <w:p w:rsidR="00920E7F" w:rsidRPr="007852BE" w:rsidRDefault="00920E7F" w:rsidP="007852BE">
            <w:pPr>
              <w:jc w:val="both"/>
              <w:rPr>
                <w:rFonts w:ascii="Times New Roman" w:eastAsia="Calibri" w:hAnsi="Times New Roman" w:cs="Times New Roman"/>
                <w:b/>
                <w:lang w:val="vi-VN"/>
              </w:rPr>
            </w:pP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địa phương</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Điều 11 liệt kê các hành vi bị nghiêm cấm đối với nhà giáo và các tổ chức, cá nhân liên quan. Tuy nhiên, cần có quy định chi tiết về các hình thức xử lý vi phạm và cơ chế bảo vệ nhà giáo trước những hành vi xâm phạm danh dự, nhân phẩm và thân thể nhà giáo.</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 </w:t>
            </w:r>
            <w:r w:rsidRPr="007852BE">
              <w:rPr>
                <w:rFonts w:ascii="Times New Roman" w:hAnsi="Times New Roman" w:cs="Times New Roman"/>
                <w:b/>
                <w:bCs/>
                <w:i/>
                <w:iCs/>
              </w:rPr>
              <w:t>Bổ sung thêm nội dung:</w:t>
            </w:r>
            <w:r w:rsidRPr="007852BE">
              <w:rPr>
                <w:rFonts w:ascii="Times New Roman" w:hAnsi="Times New Roman" w:cs="Times New Roman"/>
              </w:rPr>
              <w:t xml:space="preserve"> Nghiêm cấm các hành vi sử dụng các trang mạng xã hội để tuyên truyền, xuyên tạc chủ trương, đường lối, chính sách của Đảng, pháp luật của Nhà nước; đưa </w:t>
            </w:r>
            <w:r w:rsidRPr="007852BE">
              <w:rPr>
                <w:rFonts w:ascii="Times New Roman" w:hAnsi="Times New Roman" w:cs="Times New Roman"/>
              </w:rPr>
              <w:lastRenderedPageBreak/>
              <w:t>thông tin cá nhân người khác để bôi nhọ danh dự, nhân phẩm nhà giáo khi chưa có kết luận minh chứng điều tra của các cơ quan pháp luật có thẩm quyền.</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trường ĐH</w:t>
            </w:r>
          </w:p>
          <w:p w:rsidR="00920E7F" w:rsidRPr="007852BE" w:rsidRDefault="00920E7F" w:rsidP="007852BE">
            <w:pPr>
              <w:jc w:val="both"/>
              <w:rPr>
                <w:rFonts w:ascii="Times New Roman" w:hAnsi="Times New Roman" w:cs="Times New Roman"/>
                <w:b/>
                <w:bCs/>
                <w:lang w:val="vi-VN"/>
              </w:rPr>
            </w:pPr>
            <w:r w:rsidRPr="007852BE">
              <w:rPr>
                <w:rFonts w:ascii="Times New Roman" w:hAnsi="Times New Roman" w:cs="Times New Roman"/>
                <w:b/>
                <w:bCs/>
                <w:lang w:val="vi-VN"/>
              </w:rPr>
              <w:t>(1) Trường ĐH Cần Thơ</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Quy định về hành vi bị nghiêm cấm:</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 Có quy định về xúc phạm thân thể của người khác…kiến nghị đổi tiêu đề nghiêm cấm nhà giáo có các hành vi sau trong quá trình giảng dạy của nhà giáo.</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lang w:val="vi-VN"/>
              </w:rPr>
              <w:t xml:space="preserve">+ Đề xuất thay đổi từ “ép buộc người học tham gia học, học thêm dưới mọi hình thức, nộp các khoản tiền...” thành “gây sức ép người học tham gia học, học thêm…, yêu cầu nộp các khoản…”  </w:t>
            </w:r>
            <w:r w:rsidRPr="007852BE">
              <w:rPr>
                <w:rFonts w:ascii="Times New Roman" w:hAnsi="Times New Roman" w:cs="Times New Roman"/>
              </w:rPr>
              <w:t>nhằm tăng tính răn đe.</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Bộ</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u w:val="single"/>
                <w:shd w:val="clear" w:color="auto" w:fill="FFFFFF"/>
              </w:rPr>
              <w:t>(</w:t>
            </w:r>
            <w:r w:rsidRPr="007852BE">
              <w:rPr>
                <w:rFonts w:ascii="Times New Roman" w:hAnsi="Times New Roman" w:cs="Times New Roman"/>
                <w:b/>
                <w:u w:val="single"/>
                <w:shd w:val="clear" w:color="auto" w:fill="FFFFFF"/>
                <w:lang w:val="vi-VN"/>
              </w:rPr>
              <w:t>1</w:t>
            </w:r>
            <w:r w:rsidRPr="007852BE">
              <w:rPr>
                <w:rFonts w:ascii="Times New Roman" w:hAnsi="Times New Roman" w:cs="Times New Roman"/>
                <w:b/>
                <w:u w:val="single"/>
                <w:shd w:val="clear" w:color="auto" w:fill="FFFFFF"/>
              </w:rPr>
              <w:t xml:space="preserve">) </w:t>
            </w:r>
            <w:r w:rsidRPr="007852BE">
              <w:rPr>
                <w:rFonts w:ascii="Times New Roman" w:hAnsi="Times New Roman" w:cs="Times New Roman"/>
                <w:b/>
                <w:u w:val="single"/>
                <w:shd w:val="clear" w:color="auto" w:fill="FFFFFF"/>
                <w:lang w:val="vi-VN"/>
              </w:rPr>
              <w:t>Ủy ban dân tộc</w:t>
            </w:r>
            <w:r w:rsidRPr="007852BE">
              <w:rPr>
                <w:rFonts w:ascii="Times New Roman" w:hAnsi="Times New Roman" w:cs="Times New Roman"/>
                <w:b/>
                <w:u w:val="single"/>
                <w:shd w:val="clear" w:color="auto" w:fill="FFFFFF"/>
              </w:rPr>
              <w:t xml:space="preserve">: </w:t>
            </w:r>
            <w:r w:rsidRPr="007852BE">
              <w:rPr>
                <w:rFonts w:ascii="Times New Roman" w:hAnsi="Times New Roman" w:cs="Times New Roman"/>
                <w:lang w:val="vi-VN"/>
              </w:rPr>
              <w:t xml:space="preserve">Đề nghị </w:t>
            </w:r>
            <w:r w:rsidRPr="007852BE">
              <w:rPr>
                <w:rFonts w:ascii="Times New Roman" w:hAnsi="Times New Roman" w:cs="Times New Roman"/>
              </w:rPr>
              <w:t>cơ quan soạn thảo cân nhắc bổ sung việc</w:t>
            </w:r>
            <w:r w:rsidRPr="007852BE">
              <w:rPr>
                <w:rFonts w:ascii="Times New Roman" w:hAnsi="Times New Roman" w:cs="Times New Roman"/>
                <w:lang w:val="vi-VN"/>
              </w:rPr>
              <w:t xml:space="preserve"> </w:t>
            </w:r>
            <w:r w:rsidRPr="007852BE">
              <w:rPr>
                <w:rFonts w:ascii="Times New Roman" w:hAnsi="Times New Roman" w:cs="Times New Roman"/>
              </w:rPr>
              <w:t>nghiêm cấm hành vi ép buộc người học, học sinh, sinh viên, học viên tham gia hoặc</w:t>
            </w:r>
            <w:r w:rsidRPr="007852BE">
              <w:rPr>
                <w:rFonts w:ascii="Times New Roman" w:hAnsi="Times New Roman" w:cs="Times New Roman"/>
                <w:lang w:val="vi-VN"/>
              </w:rPr>
              <w:t xml:space="preserve"> </w:t>
            </w:r>
            <w:r w:rsidRPr="007852BE">
              <w:rPr>
                <w:rFonts w:ascii="Times New Roman" w:hAnsi="Times New Roman" w:cs="Times New Roman"/>
              </w:rPr>
              <w:t>không tham gia các kì tuyển sinh, kì thi học sinh giỏi các cấp dưới mọi hình thức. Vì</w:t>
            </w:r>
            <w:r w:rsidRPr="007852BE">
              <w:rPr>
                <w:rFonts w:ascii="Times New Roman" w:hAnsi="Times New Roman" w:cs="Times New Roman"/>
                <w:lang w:val="vi-VN"/>
              </w:rPr>
              <w:t xml:space="preserve"> </w:t>
            </w:r>
            <w:r w:rsidRPr="007852BE">
              <w:rPr>
                <w:rFonts w:ascii="Times New Roman" w:hAnsi="Times New Roman" w:cs="Times New Roman"/>
              </w:rPr>
              <w:t>hành vi này đã xảy ra ở một số cơ sở giáo dục và vi phạm đến quyền được học tập</w:t>
            </w:r>
            <w:r w:rsidRPr="007852BE">
              <w:rPr>
                <w:rFonts w:ascii="Times New Roman" w:hAnsi="Times New Roman" w:cs="Times New Roman"/>
                <w:lang w:val="vi-VN"/>
              </w:rPr>
              <w:t xml:space="preserve"> </w:t>
            </w:r>
            <w:r w:rsidRPr="007852BE">
              <w:rPr>
                <w:rFonts w:ascii="Times New Roman" w:hAnsi="Times New Roman" w:cs="Times New Roman"/>
              </w:rPr>
              <w:t>chính đáng, hợp pháp của các đối tượng nêu trên</w:t>
            </w:r>
            <w:r w:rsidRPr="007852BE">
              <w:rPr>
                <w:rFonts w:ascii="Times New Roman" w:hAnsi="Times New Roman" w:cs="Times New Roman"/>
                <w:lang w:val="vi-VN"/>
              </w:rPr>
              <w:t xml:space="preserve">. </w:t>
            </w:r>
          </w:p>
        </w:tc>
        <w:tc>
          <w:tcPr>
            <w:tcW w:w="3513" w:type="dxa"/>
          </w:tcPr>
          <w:p w:rsidR="00920E7F" w:rsidRPr="007852BE" w:rsidRDefault="00920E7F" w:rsidP="007852BE">
            <w:pPr>
              <w:rPr>
                <w:rFonts w:ascii="Times New Roman" w:eastAsia="Calibri" w:hAnsi="Times New Roman" w:cs="Times New Roman"/>
                <w:b/>
              </w:rPr>
            </w:pPr>
            <w:r w:rsidRPr="007852BE">
              <w:rPr>
                <w:rFonts w:ascii="Times New Roman" w:eastAsia="Calibri" w:hAnsi="Times New Roman" w:cs="Times New Roman"/>
                <w:b/>
                <w:lang w:val="vi-VN"/>
              </w:rPr>
              <w:lastRenderedPageBreak/>
              <w:t xml:space="preserve">Điều </w:t>
            </w:r>
            <w:r w:rsidRPr="007852BE">
              <w:rPr>
                <w:rFonts w:ascii="Times New Roman" w:eastAsia="Calibri" w:hAnsi="Times New Roman" w:cs="Times New Roman"/>
                <w:b/>
              </w:rPr>
              <w:t>13</w:t>
            </w:r>
            <w:r w:rsidRPr="007852BE">
              <w:rPr>
                <w:rFonts w:ascii="Times New Roman" w:eastAsia="Calibri" w:hAnsi="Times New Roman" w:cs="Times New Roman"/>
                <w:b/>
                <w:lang w:val="vi-VN"/>
              </w:rPr>
              <w:t xml:space="preserve">. Các hành vi bị nghiêm cấm </w:t>
            </w:r>
          </w:p>
        </w:tc>
        <w:tc>
          <w:tcPr>
            <w:tcW w:w="3452" w:type="dxa"/>
          </w:tcPr>
          <w:p w:rsidR="00920E7F" w:rsidRPr="007852BE" w:rsidRDefault="00920E7F" w:rsidP="007852BE">
            <w:pPr>
              <w:jc w:val="both"/>
              <w:rPr>
                <w:rFonts w:ascii="Times New Roman" w:eastAsia="Calibri" w:hAnsi="Times New Roman" w:cs="Times New Roman"/>
                <w:b/>
                <w:lang w:val="vi-V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Cs/>
                <w:lang w:val="vi-VN"/>
              </w:rPr>
            </w:pPr>
            <w:r w:rsidRPr="007852BE">
              <w:rPr>
                <w:rFonts w:ascii="Times New Roman" w:eastAsia="Calibri" w:hAnsi="Times New Roman" w:cs="Times New Roman"/>
                <w:bCs/>
                <w:lang w:val="vi-VN"/>
              </w:rPr>
              <w:lastRenderedPageBreak/>
              <w:t>1. Nghiêm cấm nhà giáo có các hành vi sau:</w:t>
            </w:r>
          </w:p>
          <w:p w:rsidR="00920E7F" w:rsidRPr="007852BE" w:rsidRDefault="00920E7F" w:rsidP="007852BE">
            <w:pPr>
              <w:jc w:val="both"/>
              <w:rPr>
                <w:rFonts w:ascii="Times New Roman" w:eastAsia="Calibri" w:hAnsi="Times New Roman" w:cs="Times New Roman"/>
                <w:b/>
                <w:lang w:val="vi-VN"/>
              </w:rPr>
            </w:pP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 xml:space="preserve">* </w:t>
            </w:r>
            <w:r w:rsidRPr="007852BE">
              <w:rPr>
                <w:rFonts w:ascii="Times New Roman" w:hAnsi="Times New Roman" w:cs="Times New Roman"/>
                <w:b/>
              </w:rPr>
              <w:t>Góp ý của địa phương</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rPr>
              <w:lastRenderedPageBreak/>
              <w:t>Bổ sung điểm quy định “</w:t>
            </w:r>
            <w:r w:rsidRPr="007852BE">
              <w:rPr>
                <w:rFonts w:ascii="Times New Roman" w:hAnsi="Times New Roman" w:cs="Times New Roman"/>
                <w:bCs/>
              </w:rPr>
              <w:t>Từ chối tiếp nhận, giáo dục học sinh, trừ trường hợp quy định của Pháp luật.”</w:t>
            </w:r>
          </w:p>
          <w:p w:rsidR="00920E7F" w:rsidRPr="007852BE" w:rsidRDefault="00920E7F" w:rsidP="007852BE">
            <w:pPr>
              <w:jc w:val="both"/>
              <w:rPr>
                <w:rFonts w:ascii="Times New Roman" w:hAnsi="Times New Roman" w:cs="Times New Roman"/>
                <w:b/>
                <w:bCs/>
              </w:rPr>
            </w:pPr>
            <w:r w:rsidRPr="007852BE">
              <w:rPr>
                <w:rFonts w:ascii="Times New Roman" w:hAnsi="Times New Roman" w:cs="Times New Roman"/>
                <w:bCs/>
              </w:rPr>
              <w:t xml:space="preserve">* </w:t>
            </w:r>
            <w:r w:rsidRPr="007852BE">
              <w:rPr>
                <w:rFonts w:ascii="Times New Roman" w:hAnsi="Times New Roman" w:cs="Times New Roman"/>
                <w:b/>
                <w:bCs/>
              </w:rPr>
              <w:t>Góp ý của các Bộ</w:t>
            </w:r>
          </w:p>
          <w:p w:rsidR="00920E7F" w:rsidRPr="007852BE" w:rsidRDefault="00920E7F" w:rsidP="007852BE">
            <w:pPr>
              <w:jc w:val="both"/>
              <w:rPr>
                <w:rFonts w:ascii="Times New Roman" w:eastAsia="Calibri" w:hAnsi="Times New Roman" w:cs="Times New Roman"/>
              </w:rPr>
            </w:pPr>
            <w:r w:rsidRPr="007852BE">
              <w:rPr>
                <w:rFonts w:ascii="Times New Roman" w:hAnsi="Times New Roman" w:cs="Times New Roman"/>
                <w:b/>
                <w:bCs/>
              </w:rPr>
              <w:t xml:space="preserve">(1) Bộ LĐTBXH: </w:t>
            </w:r>
            <w:r w:rsidRPr="007852BE">
              <w:rPr>
                <w:rFonts w:ascii="Times New Roman" w:hAnsi="Times New Roman" w:cs="Times New Roman"/>
                <w:bCs/>
              </w:rPr>
              <w:t xml:space="preserve">Đề nghị bổ sung các </w:t>
            </w:r>
            <w:r w:rsidRPr="007852BE">
              <w:rPr>
                <w:rFonts w:ascii="Times New Roman" w:eastAsia="Calibri" w:hAnsi="Times New Roman" w:cs="Times New Roman"/>
              </w:rPr>
              <w:t xml:space="preserve">hành vi bị nghiêm cấm sau: </w:t>
            </w:r>
          </w:p>
          <w:p w:rsidR="00920E7F" w:rsidRPr="007852BE" w:rsidRDefault="00920E7F" w:rsidP="007852BE">
            <w:pPr>
              <w:pStyle w:val="ListParagraph"/>
              <w:numPr>
                <w:ilvl w:val="0"/>
                <w:numId w:val="16"/>
              </w:numPr>
              <w:tabs>
                <w:tab w:val="left" w:pos="196"/>
              </w:tabs>
              <w:spacing w:after="0" w:line="240" w:lineRule="auto"/>
              <w:ind w:left="0" w:firstLine="0"/>
              <w:contextualSpacing w:val="0"/>
              <w:jc w:val="both"/>
              <w:rPr>
                <w:rFonts w:ascii="Times New Roman" w:hAnsi="Times New Roman" w:cs="Times New Roman"/>
                <w:sz w:val="24"/>
                <w:szCs w:val="24"/>
              </w:rPr>
            </w:pPr>
            <w:r w:rsidRPr="007852BE">
              <w:rPr>
                <w:rFonts w:ascii="Times New Roman" w:hAnsi="Times New Roman" w:cs="Times New Roman"/>
                <w:sz w:val="24"/>
                <w:szCs w:val="24"/>
              </w:rPr>
              <w:t>Lợi dụng chức danh nhà giáo để chiêu sinh, mở lớp, nhận phân công giảng dạy mà không thực tế giảng dạy;</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 Gian lận, sao chép, làm sai lệch kết quả nghiên cứu và công bố kết quả nghiên cứu.</w:t>
            </w:r>
          </w:p>
        </w:tc>
        <w:tc>
          <w:tcPr>
            <w:tcW w:w="3513" w:type="dxa"/>
          </w:tcPr>
          <w:p w:rsidR="00920E7F" w:rsidRPr="007852BE" w:rsidRDefault="00920E7F" w:rsidP="007852BE">
            <w:pPr>
              <w:jc w:val="both"/>
              <w:rPr>
                <w:rFonts w:ascii="Times New Roman" w:eastAsia="Calibri" w:hAnsi="Times New Roman" w:cs="Times New Roman"/>
                <w:bCs/>
                <w:lang w:val="vi-VN"/>
              </w:rPr>
            </w:pPr>
            <w:r w:rsidRPr="007852BE">
              <w:rPr>
                <w:rFonts w:ascii="Times New Roman" w:eastAsia="Calibri" w:hAnsi="Times New Roman" w:cs="Times New Roman"/>
                <w:bCs/>
                <w:lang w:val="vi-VN"/>
              </w:rPr>
              <w:lastRenderedPageBreak/>
              <w:t>1. Nghiêm cấm nhà giáo có các hành vi sau:</w:t>
            </w:r>
          </w:p>
        </w:tc>
        <w:tc>
          <w:tcPr>
            <w:tcW w:w="3452" w:type="dxa"/>
          </w:tcPr>
          <w:p w:rsidR="00920E7F" w:rsidRPr="007852BE" w:rsidRDefault="00920E7F" w:rsidP="007852BE">
            <w:pPr>
              <w:jc w:val="both"/>
              <w:rPr>
                <w:rFonts w:ascii="Times New Roman" w:eastAsia="Calibri" w:hAnsi="Times New Roman" w:cs="Times New Roman"/>
                <w:bCs/>
                <w:lang w:val="vi-V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Cs/>
                <w:lang w:val="vi-VN"/>
              </w:rPr>
            </w:pPr>
            <w:r w:rsidRPr="007852BE">
              <w:rPr>
                <w:rFonts w:ascii="Times New Roman" w:eastAsia="Calibri" w:hAnsi="Times New Roman" w:cs="Times New Roman"/>
                <w:bCs/>
                <w:lang w:val="vi-VN"/>
              </w:rPr>
              <w:lastRenderedPageBreak/>
              <w:t>a) Xúc phạm nhân phẩm, danh dự, thân thể của người học, đồng nghiệp và nhân dân;</w:t>
            </w: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địa phương</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Nên thay từ “nhân dân” bằng “</w:t>
            </w:r>
            <w:r w:rsidRPr="007852BE">
              <w:rPr>
                <w:rFonts w:ascii="Times New Roman" w:hAnsi="Times New Roman" w:cs="Times New Roman"/>
                <w:b/>
              </w:rPr>
              <w:t>người khác</w:t>
            </w:r>
            <w:r w:rsidRPr="007852BE">
              <w:rPr>
                <w:rFonts w:ascii="Times New Roman" w:hAnsi="Times New Roman" w:cs="Times New Roman"/>
              </w:rPr>
              <w:t>”</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 Hành vi nghiêm cấm: xúc phạm thân thể,… không cần thiết vì các luật khác đã có. </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Nên chăng quy định theo hướng:  “Nhà giáo không được làm những việc này trong công tác giảng dạy như sau:…”</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trường ĐH</w:t>
            </w:r>
          </w:p>
          <w:p w:rsidR="00920E7F" w:rsidRPr="007852BE" w:rsidRDefault="00920E7F" w:rsidP="007852BE">
            <w:pPr>
              <w:jc w:val="both"/>
              <w:rPr>
                <w:rFonts w:ascii="Times New Roman" w:eastAsia="Calibri" w:hAnsi="Times New Roman" w:cs="Times New Roman"/>
                <w:bCs/>
                <w:lang w:val="vi-VN"/>
              </w:rPr>
            </w:pPr>
            <w:r w:rsidRPr="007852BE">
              <w:rPr>
                <w:rFonts w:ascii="Times New Roman" w:hAnsi="Times New Roman" w:cs="Times New Roman"/>
                <w:b/>
                <w:lang w:val="vi-VN"/>
              </w:rPr>
              <w:t>(1) Trường ĐH Vinh</w:t>
            </w:r>
          </w:p>
          <w:p w:rsidR="00920E7F" w:rsidRPr="007852BE" w:rsidRDefault="00920E7F" w:rsidP="007852BE">
            <w:pPr>
              <w:jc w:val="both"/>
              <w:rPr>
                <w:rFonts w:ascii="Times New Roman" w:eastAsia="Calibri" w:hAnsi="Times New Roman" w:cs="Times New Roman"/>
                <w:b/>
                <w:bCs/>
                <w:lang w:val="vi-VN"/>
              </w:rPr>
            </w:pPr>
            <w:r w:rsidRPr="007852BE">
              <w:rPr>
                <w:rFonts w:ascii="Times New Roman" w:eastAsia="Calibri" w:hAnsi="Times New Roman" w:cs="Times New Roman"/>
                <w:bCs/>
                <w:lang w:val="vi-VN"/>
              </w:rPr>
              <w:t xml:space="preserve">Xúc phạm nhân phẩm, danh dự, thân thể của người học, đồng nghiệp </w:t>
            </w:r>
            <w:r w:rsidRPr="007852BE">
              <w:rPr>
                <w:rFonts w:ascii="Times New Roman" w:eastAsia="Calibri" w:hAnsi="Times New Roman" w:cs="Times New Roman"/>
                <w:b/>
                <w:bCs/>
                <w:lang w:val="vi-VN"/>
              </w:rPr>
              <w:t>và phụ huynh người học</w:t>
            </w:r>
          </w:p>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b/>
                <w:lang w:val="vi-VN"/>
              </w:rPr>
              <w:t>(2) Trường ĐH Cần Thơ</w:t>
            </w:r>
          </w:p>
          <w:p w:rsidR="00920E7F" w:rsidRPr="007852BE" w:rsidRDefault="00920E7F" w:rsidP="007852BE">
            <w:pPr>
              <w:jc w:val="both"/>
              <w:rPr>
                <w:rFonts w:ascii="Times New Roman" w:eastAsia="Calibri" w:hAnsi="Times New Roman" w:cs="Times New Roman"/>
                <w:bCs/>
                <w:lang w:val="vi-VN"/>
              </w:rPr>
            </w:pPr>
            <w:r w:rsidRPr="007852BE">
              <w:rPr>
                <w:rFonts w:ascii="Times New Roman" w:eastAsia="Calibri" w:hAnsi="Times New Roman" w:cs="Times New Roman"/>
                <w:bCs/>
                <w:lang w:val="vi-VN"/>
              </w:rPr>
              <w:t>1. Nghiêm cấm nhà giáo có các hành vi sau:</w:t>
            </w:r>
          </w:p>
          <w:p w:rsidR="00920E7F" w:rsidRPr="007852BE" w:rsidRDefault="00920E7F" w:rsidP="007852BE">
            <w:pPr>
              <w:tabs>
                <w:tab w:val="left" w:leader="dot" w:pos="4536"/>
                <w:tab w:val="left" w:leader="dot" w:pos="9072"/>
              </w:tabs>
              <w:jc w:val="both"/>
              <w:rPr>
                <w:rFonts w:ascii="Times New Roman" w:eastAsia="Calibri" w:hAnsi="Times New Roman" w:cs="Times New Roman"/>
                <w:bCs/>
                <w:lang w:val="vi-VN"/>
              </w:rPr>
            </w:pPr>
            <w:r w:rsidRPr="007852BE">
              <w:rPr>
                <w:rFonts w:ascii="Times New Roman" w:eastAsia="Calibri" w:hAnsi="Times New Roman" w:cs="Times New Roman"/>
                <w:bCs/>
                <w:lang w:val="vi-VN"/>
              </w:rPr>
              <w:t xml:space="preserve">a) Xúc phạm nhân phẩm, danh dự, thân thể của người học, đồng nghiệp và </w:t>
            </w:r>
            <w:r w:rsidRPr="007852BE">
              <w:rPr>
                <w:rFonts w:ascii="Times New Roman" w:eastAsia="Calibri" w:hAnsi="Times New Roman" w:cs="Times New Roman"/>
                <w:b/>
                <w:lang w:val="vi-VN"/>
              </w:rPr>
              <w:t>người khác</w:t>
            </w:r>
            <w:r w:rsidRPr="007852BE">
              <w:rPr>
                <w:rFonts w:ascii="Times New Roman" w:eastAsia="Calibri" w:hAnsi="Times New Roman" w:cs="Times New Roman"/>
                <w:bCs/>
                <w:lang w:val="vi-VN"/>
              </w:rPr>
              <w:t>.</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lastRenderedPageBreak/>
              <w:t>Lí do: từ Nhân dân mang tính tập thể, khó xác định.</w:t>
            </w:r>
          </w:p>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b/>
                <w:lang w:val="vi-VN"/>
              </w:rPr>
              <w:t>(3) Đại học Bách Khoa</w:t>
            </w:r>
          </w:p>
          <w:p w:rsidR="00920E7F" w:rsidRPr="007852BE" w:rsidRDefault="00920E7F" w:rsidP="007852BE">
            <w:pPr>
              <w:jc w:val="both"/>
              <w:rPr>
                <w:rFonts w:ascii="Times New Roman" w:hAnsi="Times New Roman" w:cs="Times New Roman"/>
                <w:bCs/>
                <w:lang w:val="vi-VN"/>
              </w:rPr>
            </w:pPr>
            <w:r w:rsidRPr="007852BE">
              <w:rPr>
                <w:rFonts w:ascii="Times New Roman" w:eastAsia="Calibri" w:hAnsi="Times New Roman" w:cs="Times New Roman"/>
                <w:bCs/>
                <w:noProof/>
                <w:lang w:val="vi-VN"/>
              </w:rPr>
              <w:t xml:space="preserve">Xúc phạm nhân phẩm, danh dự, </w:t>
            </w:r>
            <w:r w:rsidRPr="007852BE">
              <w:rPr>
                <w:rFonts w:ascii="Times New Roman" w:eastAsia="Calibri" w:hAnsi="Times New Roman" w:cs="Times New Roman"/>
                <w:b/>
                <w:noProof/>
                <w:lang w:val="vi-VN"/>
              </w:rPr>
              <w:t>xâm phạm</w:t>
            </w:r>
            <w:r w:rsidRPr="007852BE">
              <w:rPr>
                <w:rFonts w:ascii="Times New Roman" w:eastAsia="Calibri" w:hAnsi="Times New Roman" w:cs="Times New Roman"/>
                <w:bCs/>
                <w:noProof/>
                <w:lang w:val="vi-VN"/>
              </w:rPr>
              <w:t xml:space="preserve"> thân thể của người học, đồng nghiệp và nhân dân;</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Bộ</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u w:val="single"/>
                <w:shd w:val="clear" w:color="auto" w:fill="FFFFFF"/>
              </w:rPr>
              <w:t>(</w:t>
            </w:r>
            <w:r w:rsidRPr="007852BE">
              <w:rPr>
                <w:rFonts w:ascii="Times New Roman" w:hAnsi="Times New Roman" w:cs="Times New Roman"/>
                <w:b/>
                <w:u w:val="single"/>
                <w:shd w:val="clear" w:color="auto" w:fill="FFFFFF"/>
                <w:lang w:val="vi-VN"/>
              </w:rPr>
              <w:t>1</w:t>
            </w:r>
            <w:r w:rsidRPr="007852BE">
              <w:rPr>
                <w:rFonts w:ascii="Times New Roman" w:hAnsi="Times New Roman" w:cs="Times New Roman"/>
                <w:b/>
                <w:u w:val="single"/>
                <w:shd w:val="clear" w:color="auto" w:fill="FFFFFF"/>
              </w:rPr>
              <w:t xml:space="preserve">) Bộ Xây dựng: </w:t>
            </w:r>
            <w:r w:rsidRPr="007852BE">
              <w:rPr>
                <w:rFonts w:ascii="Times New Roman" w:hAnsi="Times New Roman" w:cs="Times New Roman"/>
                <w:lang w:val="vi-VN"/>
              </w:rPr>
              <w:t>Đề nghị sửa “</w:t>
            </w:r>
            <w:r w:rsidRPr="007852BE">
              <w:rPr>
                <w:rFonts w:ascii="Times New Roman" w:eastAsia="Calibri" w:hAnsi="Times New Roman" w:cs="Times New Roman"/>
                <w:bCs/>
                <w:lang w:val="vi-VN"/>
              </w:rPr>
              <w:t>a) Xúc phạm nhân phẩm, danh dự, thân thể của người học và đồng nghiệp;”.</w:t>
            </w:r>
          </w:p>
        </w:tc>
        <w:tc>
          <w:tcPr>
            <w:tcW w:w="3513" w:type="dxa"/>
          </w:tcPr>
          <w:p w:rsidR="00920E7F" w:rsidRPr="007852BE" w:rsidRDefault="00920E7F" w:rsidP="007852BE">
            <w:pPr>
              <w:jc w:val="both"/>
              <w:rPr>
                <w:rFonts w:ascii="Times New Roman" w:eastAsia="Calibri" w:hAnsi="Times New Roman" w:cs="Times New Roman"/>
                <w:bCs/>
                <w:lang w:val="vi-VN"/>
              </w:rPr>
            </w:pPr>
            <w:r w:rsidRPr="007852BE">
              <w:rPr>
                <w:rFonts w:ascii="Times New Roman" w:eastAsia="Calibri" w:hAnsi="Times New Roman" w:cs="Times New Roman"/>
                <w:bCs/>
                <w:lang w:val="vi-VN"/>
              </w:rPr>
              <w:lastRenderedPageBreak/>
              <w:t>a) Xúc phạm nhân phẩm, danh dự, thân thể của người học, đồng nghiệp và nhân dân;</w:t>
            </w:r>
          </w:p>
        </w:tc>
        <w:tc>
          <w:tcPr>
            <w:tcW w:w="3452"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Trong các văn bản quy phạm pháp luật đểu sử dụng cụm từ “nhân dân”.</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Cs/>
                <w:lang w:val="vi-VN"/>
              </w:rPr>
            </w:pPr>
            <w:r w:rsidRPr="007852BE">
              <w:rPr>
                <w:rFonts w:ascii="Times New Roman" w:eastAsia="Calibri" w:hAnsi="Times New Roman" w:cs="Times New Roman"/>
                <w:bCs/>
                <w:lang w:val="vi-VN"/>
              </w:rPr>
              <w:lastRenderedPageBreak/>
              <w:t>b) Phân biệt đối xử giữa những người học dưới mọi hình thức;</w:t>
            </w:r>
          </w:p>
        </w:tc>
        <w:tc>
          <w:tcPr>
            <w:tcW w:w="3939" w:type="dxa"/>
          </w:tcPr>
          <w:p w:rsidR="00920E7F" w:rsidRPr="007852BE" w:rsidRDefault="00920E7F" w:rsidP="007852BE">
            <w:pPr>
              <w:jc w:val="both"/>
              <w:rPr>
                <w:rFonts w:ascii="Times New Roman" w:hAnsi="Times New Roman" w:cs="Times New Roman"/>
                <w:lang w:val="vi"/>
              </w:rPr>
            </w:pPr>
          </w:p>
        </w:tc>
        <w:tc>
          <w:tcPr>
            <w:tcW w:w="3513" w:type="dxa"/>
          </w:tcPr>
          <w:p w:rsidR="00920E7F" w:rsidRPr="007852BE" w:rsidRDefault="00920E7F" w:rsidP="007852BE">
            <w:pPr>
              <w:jc w:val="both"/>
              <w:rPr>
                <w:rFonts w:ascii="Times New Roman" w:eastAsia="Calibri" w:hAnsi="Times New Roman" w:cs="Times New Roman"/>
                <w:bCs/>
                <w:lang w:val="vi-VN"/>
              </w:rPr>
            </w:pPr>
            <w:r w:rsidRPr="007852BE">
              <w:rPr>
                <w:rFonts w:ascii="Times New Roman" w:eastAsia="Calibri" w:hAnsi="Times New Roman" w:cs="Times New Roman"/>
                <w:bCs/>
                <w:lang w:val="vi-VN"/>
              </w:rPr>
              <w:t>b) Phân biệt đối xử giữa những người học dưới mọi hình thức;</w:t>
            </w:r>
          </w:p>
        </w:tc>
        <w:tc>
          <w:tcPr>
            <w:tcW w:w="3452" w:type="dxa"/>
          </w:tcPr>
          <w:p w:rsidR="00920E7F" w:rsidRPr="007852BE" w:rsidRDefault="00920E7F" w:rsidP="007852BE">
            <w:pPr>
              <w:jc w:val="both"/>
              <w:rPr>
                <w:rFonts w:ascii="Times New Roman" w:eastAsia="Calibri" w:hAnsi="Times New Roman" w:cs="Times New Roman"/>
                <w:bCs/>
                <w:lang w:val="vi-V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Cs/>
                <w:lang w:val="vi-VN"/>
              </w:rPr>
            </w:pPr>
            <w:r w:rsidRPr="007852BE">
              <w:rPr>
                <w:rFonts w:ascii="Times New Roman" w:eastAsia="Calibri" w:hAnsi="Times New Roman" w:cs="Times New Roman"/>
                <w:bCs/>
              </w:rPr>
              <w:t>c</w:t>
            </w:r>
            <w:r w:rsidRPr="007852BE">
              <w:rPr>
                <w:rFonts w:ascii="Times New Roman" w:eastAsia="Calibri" w:hAnsi="Times New Roman" w:cs="Times New Roman"/>
                <w:bCs/>
                <w:lang w:val="vi-VN"/>
              </w:rPr>
              <w:t>) Gian lận, cố ý làm sai lệch kết quả trong các hoạt động tuyển sinh, kiểm tra, thi, đánh giá người học;</w:t>
            </w:r>
          </w:p>
        </w:tc>
        <w:tc>
          <w:tcPr>
            <w:tcW w:w="3939" w:type="dxa"/>
          </w:tcPr>
          <w:p w:rsidR="00920E7F" w:rsidRPr="007852BE" w:rsidRDefault="00920E7F" w:rsidP="007852BE">
            <w:pPr>
              <w:jc w:val="both"/>
              <w:rPr>
                <w:rFonts w:ascii="Times New Roman" w:hAnsi="Times New Roman" w:cs="Times New Roman"/>
                <w:b/>
                <w:lang w:val="nl-NL"/>
              </w:rPr>
            </w:pPr>
            <w:r w:rsidRPr="007852BE">
              <w:rPr>
                <w:rFonts w:ascii="Times New Roman" w:hAnsi="Times New Roman" w:cs="Times New Roman"/>
                <w:b/>
                <w:lang w:val="nl-NL"/>
              </w:rPr>
              <w:t>* Góp ý của địa phương</w:t>
            </w:r>
          </w:p>
          <w:p w:rsidR="00920E7F" w:rsidRPr="007852BE" w:rsidRDefault="00920E7F" w:rsidP="007852BE">
            <w:pPr>
              <w:jc w:val="both"/>
              <w:rPr>
                <w:rFonts w:ascii="Times New Roman" w:hAnsi="Times New Roman" w:cs="Times New Roman"/>
                <w:lang w:val="nl-NL"/>
              </w:rPr>
            </w:pPr>
            <w:r w:rsidRPr="007852BE">
              <w:rPr>
                <w:rFonts w:ascii="Times New Roman" w:hAnsi="Times New Roman" w:cs="Times New Roman"/>
                <w:lang w:val="nl-NL"/>
              </w:rPr>
              <w:t xml:space="preserve">- Bổ sung thêm quy định cấm chạy theo bệnh thành tích, bệnh hình thức, bệnh không trung thực của nhà giáo trong các cơ sở giáo dục. </w:t>
            </w:r>
          </w:p>
          <w:p w:rsidR="00920E7F" w:rsidRPr="007852BE" w:rsidRDefault="00920E7F" w:rsidP="007852BE">
            <w:pPr>
              <w:jc w:val="both"/>
              <w:rPr>
                <w:rFonts w:ascii="Times New Roman" w:hAnsi="Times New Roman" w:cs="Times New Roman"/>
                <w:lang w:val="nl-NL"/>
              </w:rPr>
            </w:pPr>
            <w:r w:rsidRPr="007852BE">
              <w:rPr>
                <w:rFonts w:ascii="Times New Roman" w:hAnsi="Times New Roman" w:cs="Times New Roman"/>
                <w:lang w:val="nl-NL"/>
              </w:rPr>
              <w:t>Lí do: nội dung này rất cần thiết vì bệnh thành tích còn rất nặng nề trong nền giáo dục nước nhà, gây ra nhiều hệ lụy xấu cho nền giáo dục.</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w:t>
            </w:r>
            <w:r w:rsidRPr="007852BE">
              <w:rPr>
                <w:rFonts w:ascii="Times New Roman" w:hAnsi="Times New Roman" w:cs="Times New Roman"/>
                <w:b/>
              </w:rPr>
              <w:t xml:space="preserve"> Góp ý của các trường ĐH</w:t>
            </w:r>
          </w:p>
          <w:p w:rsidR="00920E7F" w:rsidRPr="007852BE" w:rsidRDefault="00920E7F" w:rsidP="007852BE">
            <w:pPr>
              <w:jc w:val="both"/>
              <w:rPr>
                <w:rFonts w:ascii="Times New Roman" w:eastAsia="Calibri" w:hAnsi="Times New Roman" w:cs="Times New Roman"/>
                <w:b/>
                <w:lang w:val="vi-VN"/>
              </w:rPr>
            </w:pPr>
            <w:r w:rsidRPr="007852BE">
              <w:rPr>
                <w:rFonts w:ascii="Times New Roman" w:eastAsia="Calibri" w:hAnsi="Times New Roman" w:cs="Times New Roman"/>
                <w:b/>
                <w:lang w:val="vi-VN"/>
              </w:rPr>
              <w:t>(1) Trường ĐHSP Hà Nội</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Bổ sung thêm hoạt động dạy học để tránh nhà giáo có hành vi không dạy hết nội dung, kiến thức cho học sinh để tổ chức dạy thêm</w:t>
            </w:r>
          </w:p>
          <w:p w:rsidR="00920E7F" w:rsidRPr="007852BE" w:rsidRDefault="00920E7F" w:rsidP="007852BE">
            <w:pPr>
              <w:tabs>
                <w:tab w:val="left" w:leader="dot" w:pos="4536"/>
                <w:tab w:val="left" w:leader="dot" w:pos="9072"/>
              </w:tabs>
              <w:jc w:val="both"/>
              <w:rPr>
                <w:rFonts w:ascii="Times New Roman" w:hAnsi="Times New Roman" w:cs="Times New Roman"/>
                <w:b/>
                <w:bCs/>
              </w:rPr>
            </w:pPr>
            <w:r w:rsidRPr="007852BE">
              <w:rPr>
                <w:rFonts w:ascii="Times New Roman" w:hAnsi="Times New Roman" w:cs="Times New Roman"/>
                <w:b/>
                <w:bCs/>
              </w:rPr>
              <w:t>(2) Trường ĐHSP Tp. HCM</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Bỏ chữ “kiểm tra, thi” vì đánh giá người học đã bao gồm “kiểm tra, thi”</w:t>
            </w:r>
          </w:p>
        </w:tc>
        <w:tc>
          <w:tcPr>
            <w:tcW w:w="3513" w:type="dxa"/>
          </w:tcPr>
          <w:p w:rsidR="00920E7F" w:rsidRPr="007852BE" w:rsidRDefault="00920E7F" w:rsidP="007852BE">
            <w:pPr>
              <w:jc w:val="both"/>
              <w:rPr>
                <w:rFonts w:ascii="Times New Roman" w:eastAsia="Calibri" w:hAnsi="Times New Roman" w:cs="Times New Roman"/>
                <w:bCs/>
                <w:lang w:val="vi-VN"/>
              </w:rPr>
            </w:pPr>
            <w:r w:rsidRPr="007852BE">
              <w:rPr>
                <w:rFonts w:ascii="Times New Roman" w:eastAsia="Calibri" w:hAnsi="Times New Roman" w:cs="Times New Roman"/>
                <w:bCs/>
                <w:lang w:val="vi-VN"/>
              </w:rPr>
              <w:t>c) Gian lận, cố ý làm sai lệch kết quả trong các hoạt động tuyển sinh, kiểm tra, thi, đánh giá người học;</w:t>
            </w:r>
          </w:p>
        </w:tc>
        <w:tc>
          <w:tcPr>
            <w:tcW w:w="3452"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Việc cấm gian lận làm sai lệch kết quả học tập của người học chính nhằm mục đích chống gian lận. bệnh thành tích.</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Cs/>
                <w:lang w:val="vi-VN"/>
              </w:rPr>
            </w:pPr>
            <w:r w:rsidRPr="007852BE">
              <w:rPr>
                <w:rFonts w:ascii="Times New Roman" w:eastAsia="Calibri" w:hAnsi="Times New Roman" w:cs="Times New Roman"/>
                <w:bCs/>
                <w:lang w:val="vi-VN"/>
              </w:rPr>
              <w:t xml:space="preserve">d) Xuyên tạc nội dung giáo dục; lợi dụng hoạt động giảng dạy, giáo dục để tuyên truyền các nội dung </w:t>
            </w:r>
            <w:r w:rsidRPr="007852BE">
              <w:rPr>
                <w:rFonts w:ascii="Times New Roman" w:eastAsia="Calibri" w:hAnsi="Times New Roman" w:cs="Times New Roman"/>
                <w:bCs/>
                <w:lang w:val="vi-VN"/>
              </w:rPr>
              <w:lastRenderedPageBreak/>
              <w:t>trái đường lối, quan điểm của Đảng, chính sách, pháp luật của Nhà nước, tuyên truyền chính sách thù địch, gây chia rẽ khối đại đoàn kết toàn dân tộc;</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eastAsia="Calibri" w:hAnsi="Times New Roman" w:cs="Times New Roman"/>
                <w:bCs/>
                <w:lang w:val="vi-VN"/>
              </w:rPr>
            </w:pPr>
            <w:r w:rsidRPr="007852BE">
              <w:rPr>
                <w:rFonts w:ascii="Times New Roman" w:eastAsia="Calibri" w:hAnsi="Times New Roman" w:cs="Times New Roman"/>
                <w:bCs/>
                <w:lang w:val="vi-VN"/>
              </w:rPr>
              <w:t xml:space="preserve">d) Xuyên tạc nội dung giáo dục; lợi dụng hoạt động giảng dạy, giáo dục để tuyên truyền các nội dung </w:t>
            </w:r>
            <w:r w:rsidRPr="007852BE">
              <w:rPr>
                <w:rFonts w:ascii="Times New Roman" w:eastAsia="Calibri" w:hAnsi="Times New Roman" w:cs="Times New Roman"/>
                <w:bCs/>
                <w:lang w:val="vi-VN"/>
              </w:rPr>
              <w:lastRenderedPageBreak/>
              <w:t>trái đường lối, quan điểm của Đảng, chính sách, pháp luật của Nhà nước, tuyên truyền chính sách thù địch, gây chia rẽ khối đại đoàn kết toàn dân tộc;</w:t>
            </w:r>
          </w:p>
        </w:tc>
        <w:tc>
          <w:tcPr>
            <w:tcW w:w="3452" w:type="dxa"/>
          </w:tcPr>
          <w:p w:rsidR="00920E7F" w:rsidRPr="007852BE" w:rsidRDefault="00920E7F" w:rsidP="007852BE">
            <w:pPr>
              <w:jc w:val="both"/>
              <w:rPr>
                <w:rFonts w:ascii="Times New Roman" w:eastAsia="Calibri" w:hAnsi="Times New Roman" w:cs="Times New Roman"/>
                <w:bCs/>
                <w:lang w:val="vi-V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Cs/>
                <w:lang w:val="vi-VN"/>
              </w:rPr>
            </w:pPr>
            <w:r w:rsidRPr="007852BE">
              <w:rPr>
                <w:rFonts w:ascii="Times New Roman" w:eastAsia="Calibri" w:hAnsi="Times New Roman" w:cs="Times New Roman"/>
                <w:bCs/>
                <w:lang w:val="vi-VN"/>
              </w:rPr>
              <w:lastRenderedPageBreak/>
              <w:t xml:space="preserve">đ) Ép buộc người học </w:t>
            </w:r>
            <w:r w:rsidRPr="007852BE">
              <w:rPr>
                <w:rFonts w:ascii="Times New Roman" w:eastAsia="Calibri" w:hAnsi="Times New Roman" w:cs="Times New Roman"/>
                <w:bCs/>
              </w:rPr>
              <w:t xml:space="preserve">tham gia </w:t>
            </w:r>
            <w:r w:rsidRPr="007852BE">
              <w:rPr>
                <w:rFonts w:ascii="Times New Roman" w:eastAsia="Calibri" w:hAnsi="Times New Roman" w:cs="Times New Roman"/>
                <w:bCs/>
                <w:lang w:val="vi-VN"/>
              </w:rPr>
              <w:t>học thêm dưới mọi hình thức, nộp các khoản tiền ngoài quy định của pháp luật;</w:t>
            </w: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địa phương</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rPr>
              <w:t xml:space="preserve">- </w:t>
            </w:r>
            <w:r w:rsidRPr="007852BE">
              <w:rPr>
                <w:rFonts w:ascii="Times New Roman" w:hAnsi="Times New Roman" w:cs="Times New Roman"/>
                <w:b/>
              </w:rPr>
              <w:t>Lợi</w:t>
            </w:r>
            <w:r w:rsidRPr="007852BE">
              <w:rPr>
                <w:rFonts w:ascii="Times New Roman" w:hAnsi="Times New Roman" w:cs="Times New Roman"/>
                <w:b/>
                <w:lang w:val="vi-VN"/>
              </w:rPr>
              <w:t xml:space="preserve"> dụng chức danh nhà giáo</w:t>
            </w:r>
            <w:r w:rsidRPr="007852BE">
              <w:rPr>
                <w:rFonts w:ascii="Times New Roman" w:hAnsi="Times New Roman" w:cs="Times New Roman"/>
                <w:lang w:val="vi-VN"/>
              </w:rPr>
              <w:t>, ép buộc, gây áp lực người học tham gia học thêm</w:t>
            </w:r>
            <w:r w:rsidRPr="007852BE">
              <w:rPr>
                <w:rFonts w:ascii="Times New Roman" w:hAnsi="Times New Roman" w:cs="Times New Roman"/>
              </w:rPr>
              <w:t xml:space="preserve"> </w:t>
            </w:r>
            <w:r w:rsidRPr="007852BE">
              <w:rPr>
                <w:rFonts w:ascii="Times New Roman" w:hAnsi="Times New Roman" w:cs="Times New Roman"/>
                <w:b/>
              </w:rPr>
              <w:t>tại nơi cư trú</w:t>
            </w:r>
            <w:r w:rsidRPr="007852BE">
              <w:rPr>
                <w:rFonts w:ascii="Times New Roman" w:hAnsi="Times New Roman" w:cs="Times New Roman"/>
                <w:lang w:val="vi-VN"/>
              </w:rPr>
              <w:t>, nộp các khoản tiền ngoài quy định của pháp luật.</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Việc ép buộc người học, học thêm, nộp các khoản tiền khó thực hiện trong thực tế vì có khi nhà giáo mới chỉ yêu cầu mà không cần ép buộc học sinh đã thực hiện.</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 xml:space="preserve">* </w:t>
            </w:r>
            <w:r w:rsidRPr="007852BE">
              <w:rPr>
                <w:rFonts w:ascii="Times New Roman" w:hAnsi="Times New Roman" w:cs="Times New Roman"/>
                <w:b/>
              </w:rPr>
              <w:t>Góp ý của các Bộ</w:t>
            </w:r>
          </w:p>
          <w:p w:rsidR="00920E7F" w:rsidRPr="007852BE" w:rsidRDefault="00920E7F" w:rsidP="007852BE">
            <w:pPr>
              <w:jc w:val="both"/>
              <w:rPr>
                <w:rStyle w:val="fontstyle01"/>
                <w:rFonts w:ascii="Times New Roman" w:hAnsi="Times New Roman" w:cs="Times New Roman"/>
                <w:color w:val="auto"/>
                <w:sz w:val="24"/>
                <w:szCs w:val="24"/>
              </w:rPr>
            </w:pPr>
            <w:r w:rsidRPr="007852BE">
              <w:rPr>
                <w:rFonts w:ascii="Times New Roman" w:hAnsi="Times New Roman" w:cs="Times New Roman"/>
                <w:b/>
                <w:u w:val="single"/>
                <w:shd w:val="clear" w:color="auto" w:fill="FFFFFF"/>
              </w:rPr>
              <w:t xml:space="preserve">(1) Bộ Công Thương: </w:t>
            </w:r>
            <w:r w:rsidRPr="007852BE">
              <w:rPr>
                <w:rFonts w:ascii="Times New Roman" w:hAnsi="Times New Roman" w:cs="Times New Roman"/>
              </w:rPr>
              <w:t>Đề nghị sửa lại “</w:t>
            </w:r>
            <w:r w:rsidRPr="007852BE">
              <w:rPr>
                <w:rStyle w:val="fontstyle01"/>
                <w:rFonts w:ascii="Times New Roman" w:hAnsi="Times New Roman" w:cs="Times New Roman"/>
                <w:b/>
                <w:i/>
                <w:color w:val="auto"/>
                <w:sz w:val="24"/>
                <w:szCs w:val="24"/>
              </w:rPr>
              <w:t>Dụ dỗ, lôi kéo</w:t>
            </w:r>
            <w:r w:rsidRPr="007852BE">
              <w:rPr>
                <w:rStyle w:val="fontstyle01"/>
                <w:rFonts w:ascii="Times New Roman" w:hAnsi="Times New Roman" w:cs="Times New Roman"/>
                <w:color w:val="auto"/>
                <w:sz w:val="24"/>
                <w:szCs w:val="24"/>
              </w:rPr>
              <w:t xml:space="preserve"> hoặc ép buộc người học tham gia học thêm dưới mọi hình thức, nộp các khoản tiền ngoài quy định của pháp luật;”.</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Lý do: Bổ sung cho đẩy đủ hành vi.</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 xml:space="preserve">* </w:t>
            </w:r>
            <w:r w:rsidRPr="007852BE">
              <w:rPr>
                <w:rFonts w:ascii="Times New Roman" w:hAnsi="Times New Roman" w:cs="Times New Roman"/>
                <w:b/>
              </w:rPr>
              <w:t>Góp ý của các trường ĐH</w:t>
            </w:r>
          </w:p>
          <w:p w:rsidR="00920E7F" w:rsidRPr="007852BE" w:rsidRDefault="00920E7F" w:rsidP="007852BE">
            <w:pPr>
              <w:jc w:val="both"/>
              <w:rPr>
                <w:rFonts w:ascii="Times New Roman" w:hAnsi="Times New Roman" w:cs="Times New Roman"/>
                <w:b/>
                <w:iCs/>
                <w:lang w:val="vi-VN"/>
              </w:rPr>
            </w:pPr>
            <w:r w:rsidRPr="007852BE">
              <w:rPr>
                <w:rFonts w:ascii="Times New Roman" w:hAnsi="Times New Roman" w:cs="Times New Roman"/>
                <w:b/>
                <w:iCs/>
                <w:lang w:val="vi-VN"/>
              </w:rPr>
              <w:t>(1) Đại học Bách Khoa</w:t>
            </w:r>
          </w:p>
          <w:p w:rsidR="00920E7F" w:rsidRPr="007852BE" w:rsidRDefault="00920E7F" w:rsidP="007852BE">
            <w:pPr>
              <w:jc w:val="both"/>
              <w:rPr>
                <w:rFonts w:ascii="Times New Roman" w:hAnsi="Times New Roman" w:cs="Times New Roman"/>
                <w:b/>
              </w:rPr>
            </w:pPr>
            <w:r w:rsidRPr="007852BE">
              <w:rPr>
                <w:rFonts w:ascii="Times New Roman" w:eastAsia="Calibri" w:hAnsi="Times New Roman" w:cs="Times New Roman"/>
                <w:bCs/>
                <w:noProof/>
                <w:lang w:val="vi-VN"/>
              </w:rPr>
              <w:t xml:space="preserve">…cho người khác sử dụng chứng chỉ hành nghề </w:t>
            </w:r>
            <w:r w:rsidRPr="007852BE">
              <w:rPr>
                <w:rFonts w:ascii="Times New Roman" w:eastAsia="Calibri" w:hAnsi="Times New Roman" w:cs="Times New Roman"/>
                <w:b/>
                <w:noProof/>
                <w:lang w:val="vi-VN"/>
              </w:rPr>
              <w:t>nhà giáo của mình</w:t>
            </w:r>
            <w:r w:rsidRPr="007852BE">
              <w:rPr>
                <w:rFonts w:ascii="Times New Roman" w:eastAsia="Calibri" w:hAnsi="Times New Roman" w:cs="Times New Roman"/>
                <w:bCs/>
                <w:noProof/>
                <w:lang w:val="vi-VN"/>
              </w:rPr>
              <w:t xml:space="preserve"> dưới mọi hình thức…</w:t>
            </w:r>
          </w:p>
        </w:tc>
        <w:tc>
          <w:tcPr>
            <w:tcW w:w="3513" w:type="dxa"/>
          </w:tcPr>
          <w:p w:rsidR="00920E7F" w:rsidRPr="007852BE" w:rsidRDefault="00920E7F" w:rsidP="007852BE">
            <w:pPr>
              <w:jc w:val="both"/>
              <w:rPr>
                <w:rFonts w:ascii="Times New Roman" w:eastAsia="Calibri" w:hAnsi="Times New Roman" w:cs="Times New Roman"/>
                <w:bCs/>
                <w:lang w:val="vi-VN"/>
              </w:rPr>
            </w:pPr>
            <w:r w:rsidRPr="007852BE">
              <w:rPr>
                <w:rFonts w:ascii="Times New Roman" w:eastAsia="Calibri" w:hAnsi="Times New Roman" w:cs="Times New Roman"/>
                <w:bCs/>
                <w:lang w:val="vi-VN"/>
              </w:rPr>
              <w:t xml:space="preserve">đ) Ép buộc người học </w:t>
            </w:r>
            <w:r w:rsidRPr="007852BE">
              <w:rPr>
                <w:rFonts w:ascii="Times New Roman" w:eastAsia="Calibri" w:hAnsi="Times New Roman" w:cs="Times New Roman"/>
                <w:bCs/>
              </w:rPr>
              <w:t xml:space="preserve">tham gia </w:t>
            </w:r>
            <w:r w:rsidRPr="007852BE">
              <w:rPr>
                <w:rFonts w:ascii="Times New Roman" w:eastAsia="Calibri" w:hAnsi="Times New Roman" w:cs="Times New Roman"/>
                <w:bCs/>
                <w:lang w:val="vi-VN"/>
              </w:rPr>
              <w:t>học thêm dưới mọi hình thức, nộp các khoản tiền ngoài quy định của pháp luật;</w:t>
            </w:r>
          </w:p>
        </w:tc>
        <w:tc>
          <w:tcPr>
            <w:tcW w:w="3452"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Việc ép buộc học sinh học thêm có nhiều hình thức khác nhau, trong đó có thể do việc nhà giáo lợi dụng chức danh nhà giáo, do đó không cần quy định nội dung “lợi dụng chức danh nhà giáo”; đồng thời, ngoài việc dạy thêm học thêm ở nơi cư trú còn tổ chức dạy thêm ở trong, ngoài nhà trường nên việc bổ sung cụm từ “nơi cư trú” không cần thiết.</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Cs/>
                <w:lang w:val="vi-VN"/>
              </w:rPr>
            </w:pPr>
            <w:r w:rsidRPr="007852BE">
              <w:rPr>
                <w:rFonts w:ascii="Times New Roman" w:eastAsia="Calibri" w:hAnsi="Times New Roman" w:cs="Times New Roman"/>
                <w:bCs/>
                <w:lang w:val="vi-VN"/>
              </w:rPr>
              <w:t xml:space="preserve">e) Lợi dụng </w:t>
            </w:r>
            <w:r w:rsidRPr="007852BE">
              <w:rPr>
                <w:rFonts w:ascii="Times New Roman" w:eastAsia="Calibri" w:hAnsi="Times New Roman" w:cs="Times New Roman"/>
                <w:bCs/>
              </w:rPr>
              <w:t>chức danh</w:t>
            </w:r>
            <w:r w:rsidRPr="007852BE">
              <w:rPr>
                <w:rFonts w:ascii="Times New Roman" w:eastAsia="Calibri" w:hAnsi="Times New Roman" w:cs="Times New Roman"/>
                <w:bCs/>
                <w:lang w:val="vi-VN"/>
              </w:rPr>
              <w:t xml:space="preserve"> nhà giáo và hoạt động giảng dạy, giáo dục để thực hiện hành vi vi phạm pháp luật; cho người khác sử dụng chứng </w:t>
            </w:r>
            <w:r w:rsidRPr="007852BE">
              <w:rPr>
                <w:rFonts w:ascii="Times New Roman" w:eastAsia="Calibri" w:hAnsi="Times New Roman" w:cs="Times New Roman"/>
                <w:bCs/>
              </w:rPr>
              <w:t>chỉ hành nghề đối với nhà giáo</w:t>
            </w:r>
            <w:r w:rsidRPr="007852BE">
              <w:rPr>
                <w:rFonts w:ascii="Times New Roman" w:eastAsia="Calibri" w:hAnsi="Times New Roman" w:cs="Times New Roman"/>
                <w:bCs/>
                <w:lang w:val="vi-VN"/>
              </w:rPr>
              <w:t xml:space="preserve"> dưới mọi hình thức;</w:t>
            </w:r>
          </w:p>
        </w:tc>
        <w:tc>
          <w:tcPr>
            <w:tcW w:w="3939" w:type="dxa"/>
          </w:tcPr>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xml:space="preserve">- </w:t>
            </w:r>
            <w:r w:rsidRPr="007852BE">
              <w:rPr>
                <w:rFonts w:ascii="Times New Roman" w:hAnsi="Times New Roman" w:cs="Times New Roman"/>
                <w:lang w:val="nl-NL"/>
              </w:rPr>
              <w:t xml:space="preserve">Bỏ câu: </w:t>
            </w:r>
            <w:r w:rsidRPr="007852BE">
              <w:rPr>
                <w:rFonts w:ascii="Times New Roman" w:eastAsia="Calibri" w:hAnsi="Times New Roman" w:cs="Times New Roman"/>
                <w:bCs/>
                <w:lang w:val="vi-VN"/>
              </w:rPr>
              <w:t xml:space="preserve">cho người khác sử dụng chứng </w:t>
            </w:r>
            <w:r w:rsidRPr="007852BE">
              <w:rPr>
                <w:rFonts w:ascii="Times New Roman" w:eastAsia="Calibri" w:hAnsi="Times New Roman" w:cs="Times New Roman"/>
                <w:bCs/>
              </w:rPr>
              <w:t>chỉ hành nghề đối với nhà giáo</w:t>
            </w:r>
            <w:r w:rsidRPr="007852BE">
              <w:rPr>
                <w:rFonts w:ascii="Times New Roman" w:eastAsia="Calibri" w:hAnsi="Times New Roman" w:cs="Times New Roman"/>
                <w:bCs/>
                <w:lang w:val="vi-VN"/>
              </w:rPr>
              <w:t xml:space="preserve"> dưới mọi hình thức</w:t>
            </w:r>
            <w:r w:rsidRPr="007852BE">
              <w:rPr>
                <w:rFonts w:ascii="Times New Roman" w:eastAsia="Calibri" w:hAnsi="Times New Roman" w:cs="Times New Roman"/>
                <w:bCs/>
              </w:rPr>
              <w:t>.</w:t>
            </w:r>
          </w:p>
          <w:p w:rsidR="00920E7F" w:rsidRPr="007852BE" w:rsidRDefault="00920E7F" w:rsidP="007852BE">
            <w:pPr>
              <w:jc w:val="both"/>
              <w:rPr>
                <w:rFonts w:ascii="Times New Roman" w:hAnsi="Times New Roman" w:cs="Times New Roman"/>
                <w:i/>
                <w:iCs/>
              </w:rPr>
            </w:pPr>
            <w:r w:rsidRPr="007852BE">
              <w:rPr>
                <w:rFonts w:ascii="Times New Roman" w:hAnsi="Times New Roman" w:cs="Times New Roman"/>
              </w:rPr>
              <w:t xml:space="preserve">- </w:t>
            </w:r>
            <w:r w:rsidRPr="007852BE">
              <w:rPr>
                <w:rFonts w:ascii="Times New Roman" w:hAnsi="Times New Roman" w:cs="Times New Roman"/>
                <w:iCs/>
              </w:rPr>
              <w:t xml:space="preserve">Lợi dụng chức danh nhà giáo và hoạt động giảng dạy, giáo dục để thực hiện hành vi vi phạm pháp luật; cho người </w:t>
            </w:r>
            <w:r w:rsidRPr="007852BE">
              <w:rPr>
                <w:rFonts w:ascii="Times New Roman" w:hAnsi="Times New Roman" w:cs="Times New Roman"/>
                <w:iCs/>
              </w:rPr>
              <w:lastRenderedPageBreak/>
              <w:t xml:space="preserve">khác sử dụng chứng chỉ hành nghề đồi với nhà giáo dưới mọi hình thức; </w:t>
            </w:r>
            <w:r w:rsidRPr="007852BE">
              <w:rPr>
                <w:rFonts w:ascii="Times New Roman" w:hAnsi="Times New Roman" w:cs="Times New Roman"/>
                <w:b/>
                <w:iCs/>
              </w:rPr>
              <w:t>cấm các hoạt động lợi dụng giá trị của chứng chỉ hành nghề nhà giáo như cầm cố, cho thuê, cho mượn.</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bCs/>
                <w:lang w:val="vi-VN"/>
              </w:rPr>
              <w:lastRenderedPageBreak/>
              <w:t xml:space="preserve">e) Lợi dụng </w:t>
            </w:r>
            <w:r w:rsidRPr="007852BE">
              <w:rPr>
                <w:rFonts w:ascii="Times New Roman" w:eastAsia="Calibri" w:hAnsi="Times New Roman" w:cs="Times New Roman"/>
                <w:bCs/>
              </w:rPr>
              <w:t>chức danh</w:t>
            </w:r>
            <w:r w:rsidRPr="007852BE">
              <w:rPr>
                <w:rFonts w:ascii="Times New Roman" w:eastAsia="Calibri" w:hAnsi="Times New Roman" w:cs="Times New Roman"/>
                <w:bCs/>
                <w:lang w:val="vi-VN"/>
              </w:rPr>
              <w:t xml:space="preserve"> nhà giáo và hoạt động giảng dạy, giáo dục để thực hiện hành vi vi phạm pháp luật; cho người khác sử dụng giấy phép hành nghề dạy học dưới mọi hình thức;</w:t>
            </w:r>
          </w:p>
        </w:tc>
        <w:tc>
          <w:tcPr>
            <w:tcW w:w="3452" w:type="dxa"/>
          </w:tcPr>
          <w:p w:rsidR="00920E7F" w:rsidRPr="007852BE" w:rsidRDefault="00920E7F" w:rsidP="007852BE">
            <w:pPr>
              <w:jc w:val="both"/>
              <w:rPr>
                <w:rFonts w:ascii="Times New Roman" w:eastAsia="Calibri" w:hAnsi="Times New Roman" w:cs="Times New Roman"/>
                <w:bCs/>
                <w:lang w:val="vi-V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Cs/>
                <w:lang w:val="vi-VN"/>
              </w:rPr>
            </w:pPr>
          </w:p>
        </w:tc>
        <w:tc>
          <w:tcPr>
            <w:tcW w:w="3939" w:type="dxa"/>
          </w:tcPr>
          <w:p w:rsidR="00920E7F" w:rsidRPr="007852BE" w:rsidRDefault="00920E7F" w:rsidP="007852BE">
            <w:pPr>
              <w:tabs>
                <w:tab w:val="left" w:leader="dot" w:pos="4536"/>
                <w:tab w:val="left" w:leader="dot" w:pos="9072"/>
              </w:tabs>
              <w:jc w:val="both"/>
              <w:rPr>
                <w:rFonts w:ascii="Times New Roman" w:hAnsi="Times New Roman" w:cs="Times New Roman"/>
              </w:rPr>
            </w:pPr>
          </w:p>
        </w:tc>
        <w:tc>
          <w:tcPr>
            <w:tcW w:w="3513"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g) Tự ý bỏ việc, tham gia đình công trái pháp luật;</w:t>
            </w:r>
          </w:p>
        </w:tc>
        <w:tc>
          <w:tcPr>
            <w:tcW w:w="3452" w:type="dxa"/>
          </w:tcPr>
          <w:p w:rsidR="00920E7F" w:rsidRPr="007852BE" w:rsidRDefault="00920E7F" w:rsidP="007852BE">
            <w:pPr>
              <w:jc w:val="both"/>
              <w:rPr>
                <w:rFonts w:ascii="Times New Roman" w:eastAsia="Calibri" w:hAnsi="Times New Roman" w:cs="Times New Roman"/>
                <w:bCs/>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Cs/>
                <w:lang w:val="vi-VN"/>
              </w:rPr>
            </w:pPr>
            <w:r w:rsidRPr="007852BE">
              <w:rPr>
                <w:rFonts w:ascii="Times New Roman" w:eastAsia="Calibri" w:hAnsi="Times New Roman" w:cs="Times New Roman"/>
                <w:bCs/>
                <w:lang w:val="vi-VN"/>
              </w:rPr>
              <w:t>g) Vi phạm đạo đức nhà giáo và các hành vi bị nghiêm cấm khác theo quy định của pháp luật.</w:t>
            </w:r>
          </w:p>
        </w:tc>
        <w:tc>
          <w:tcPr>
            <w:tcW w:w="3939" w:type="dxa"/>
          </w:tcPr>
          <w:p w:rsidR="00920E7F" w:rsidRPr="007852BE" w:rsidRDefault="00920E7F" w:rsidP="007852BE">
            <w:pPr>
              <w:jc w:val="both"/>
              <w:rPr>
                <w:rFonts w:ascii="Times New Roman" w:eastAsia="Calibri" w:hAnsi="Times New Roman" w:cs="Times New Roman"/>
                <w:bCs/>
                <w:lang w:val="vi-VN"/>
              </w:rPr>
            </w:pPr>
            <w:r w:rsidRPr="007852BE">
              <w:rPr>
                <w:rFonts w:ascii="Times New Roman" w:hAnsi="Times New Roman" w:cs="Times New Roman"/>
                <w:b/>
                <w:lang w:val="vi-VN"/>
              </w:rPr>
              <w:t>(1) Trường ĐH Vinh</w:t>
            </w:r>
          </w:p>
          <w:p w:rsidR="00920E7F" w:rsidRPr="007852BE" w:rsidRDefault="00920E7F" w:rsidP="007852BE">
            <w:pPr>
              <w:jc w:val="both"/>
              <w:rPr>
                <w:rFonts w:ascii="Times New Roman" w:eastAsia="Calibri" w:hAnsi="Times New Roman" w:cs="Times New Roman"/>
                <w:bCs/>
                <w:lang w:val="vi-VN"/>
              </w:rPr>
            </w:pPr>
            <w:r w:rsidRPr="007852BE">
              <w:rPr>
                <w:rFonts w:ascii="Times New Roman" w:eastAsia="Calibri" w:hAnsi="Times New Roman" w:cs="Times New Roman"/>
                <w:bCs/>
                <w:lang w:val="vi-VN"/>
              </w:rPr>
              <w:t xml:space="preserve">Vi phạm đạo đức nhà giáo, </w:t>
            </w:r>
            <w:r w:rsidRPr="007852BE">
              <w:rPr>
                <w:rFonts w:ascii="Times New Roman" w:eastAsia="Calibri" w:hAnsi="Times New Roman" w:cs="Times New Roman"/>
                <w:b/>
                <w:bCs/>
                <w:lang w:val="vi-VN"/>
              </w:rPr>
              <w:t>thuần phong mỹ tục và</w:t>
            </w:r>
            <w:r w:rsidRPr="007852BE">
              <w:rPr>
                <w:rFonts w:ascii="Times New Roman" w:eastAsia="Calibri" w:hAnsi="Times New Roman" w:cs="Times New Roman"/>
                <w:bCs/>
                <w:lang w:val="vi-VN"/>
              </w:rPr>
              <w:t xml:space="preserve"> các hành vi bị nghiêm cấm khác theo quy định của pháp luật</w:t>
            </w:r>
          </w:p>
          <w:p w:rsidR="00920E7F" w:rsidRPr="007852BE" w:rsidRDefault="00920E7F" w:rsidP="007852BE">
            <w:pPr>
              <w:jc w:val="both"/>
              <w:rPr>
                <w:rFonts w:ascii="Times New Roman" w:eastAsia="Calibri" w:hAnsi="Times New Roman" w:cs="Times New Roman"/>
                <w:b/>
                <w:bCs/>
                <w:lang w:val="vi-VN"/>
              </w:rPr>
            </w:pPr>
            <w:r w:rsidRPr="007852BE">
              <w:rPr>
                <w:rFonts w:ascii="Times New Roman" w:eastAsia="Calibri" w:hAnsi="Times New Roman" w:cs="Times New Roman"/>
                <w:b/>
                <w:bCs/>
                <w:lang w:val="vi-VN"/>
              </w:rPr>
              <w:t>(2) Đại học Bách Khoa</w:t>
            </w:r>
          </w:p>
          <w:p w:rsidR="00920E7F" w:rsidRPr="007852BE" w:rsidRDefault="00920E7F" w:rsidP="007852BE">
            <w:pPr>
              <w:tabs>
                <w:tab w:val="left" w:leader="dot" w:pos="4536"/>
                <w:tab w:val="left" w:leader="dot" w:pos="9072"/>
              </w:tabs>
              <w:jc w:val="both"/>
              <w:rPr>
                <w:rFonts w:ascii="Times New Roman" w:hAnsi="Times New Roman" w:cs="Times New Roman"/>
                <w:bCs/>
                <w:noProof/>
                <w:lang w:val="vi-VN"/>
              </w:rPr>
            </w:pPr>
            <w:r w:rsidRPr="007852BE">
              <w:rPr>
                <w:rFonts w:ascii="Times New Roman" w:hAnsi="Times New Roman" w:cs="Times New Roman"/>
                <w:bCs/>
                <w:noProof/>
                <w:lang w:val="vi-VN"/>
              </w:rPr>
              <w:t>Cần cụ thể, luật hóa đầy đủ khoản ny (cũng được đề cập tại điểm a khoản 2 Điều 13), hoặc ban hành bộ quy tắc hoạt động nghề nghiệp.</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bCs/>
                <w:i/>
                <w:iCs/>
                <w:noProof/>
                <w:lang w:val="vi-VN"/>
              </w:rPr>
              <w:t>Lý do: Quyết định số 16/2008/QĐ-BGDĐT ban hành quy định về đạo đức nhà giáo đã có một số nội dung không còn phù hợp với thực tiễn hiện nay và cần được khái quát tại Luật này</w:t>
            </w:r>
          </w:p>
        </w:tc>
        <w:tc>
          <w:tcPr>
            <w:tcW w:w="3513" w:type="dxa"/>
          </w:tcPr>
          <w:p w:rsidR="00920E7F" w:rsidRPr="007852BE" w:rsidRDefault="00920E7F" w:rsidP="007852BE">
            <w:pPr>
              <w:jc w:val="both"/>
              <w:rPr>
                <w:rFonts w:ascii="Times New Roman" w:eastAsia="Calibri" w:hAnsi="Times New Roman" w:cs="Times New Roman"/>
                <w:bCs/>
                <w:lang w:val="vi-VN"/>
              </w:rPr>
            </w:pPr>
            <w:r w:rsidRPr="007852BE">
              <w:rPr>
                <w:rFonts w:ascii="Times New Roman" w:eastAsia="Calibri" w:hAnsi="Times New Roman" w:cs="Times New Roman"/>
                <w:bCs/>
              </w:rPr>
              <w:t>h</w:t>
            </w:r>
            <w:r w:rsidRPr="007852BE">
              <w:rPr>
                <w:rFonts w:ascii="Times New Roman" w:eastAsia="Calibri" w:hAnsi="Times New Roman" w:cs="Times New Roman"/>
                <w:bCs/>
                <w:lang w:val="vi-VN"/>
              </w:rPr>
              <w:t>) Vi phạm đạo đức nhà giáo và các hành vi bị nghiêm cấm khác theo quy định của pháp luật.</w:t>
            </w:r>
          </w:p>
        </w:tc>
        <w:tc>
          <w:tcPr>
            <w:tcW w:w="3452" w:type="dxa"/>
          </w:tcPr>
          <w:p w:rsidR="00920E7F" w:rsidRPr="007852BE" w:rsidRDefault="00920E7F" w:rsidP="007852BE">
            <w:pPr>
              <w:jc w:val="both"/>
              <w:rPr>
                <w:rFonts w:ascii="Times New Roman" w:eastAsia="Calibri" w:hAnsi="Times New Roman" w:cs="Times New Roman"/>
                <w:bCs/>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t>2. Nghiêm cấm tổ chức, cá nhân có các hành vi sau:</w:t>
            </w:r>
          </w:p>
          <w:p w:rsidR="00920E7F" w:rsidRPr="007852BE" w:rsidRDefault="00920E7F" w:rsidP="007852BE">
            <w:pPr>
              <w:jc w:val="both"/>
              <w:rPr>
                <w:rFonts w:ascii="Times New Roman" w:eastAsia="Calibri" w:hAnsi="Times New Roman" w:cs="Times New Roman"/>
                <w:bCs/>
                <w:lang w:val="vi-VN"/>
              </w:rPr>
            </w:pPr>
          </w:p>
        </w:tc>
        <w:tc>
          <w:tcPr>
            <w:tcW w:w="3939" w:type="dxa"/>
          </w:tcPr>
          <w:p w:rsidR="00920E7F" w:rsidRPr="007852BE" w:rsidRDefault="00920E7F" w:rsidP="007852BE">
            <w:pPr>
              <w:widowControl w:val="0"/>
              <w:jc w:val="both"/>
              <w:rPr>
                <w:rFonts w:ascii="Times New Roman" w:eastAsia="Times New Roman" w:hAnsi="Times New Roman" w:cs="Times New Roman"/>
                <w:b/>
                <w:iCs/>
                <w:lang w:val="nl-NL"/>
              </w:rPr>
            </w:pPr>
            <w:r w:rsidRPr="007852BE">
              <w:rPr>
                <w:rFonts w:ascii="Times New Roman" w:eastAsia="Times New Roman" w:hAnsi="Times New Roman" w:cs="Times New Roman"/>
                <w:b/>
                <w:iCs/>
                <w:lang w:val="nl-NL"/>
              </w:rPr>
              <w:t>* Góp ý của đị phương</w:t>
            </w:r>
          </w:p>
          <w:p w:rsidR="00920E7F" w:rsidRPr="007852BE" w:rsidRDefault="00920E7F" w:rsidP="007852BE">
            <w:pPr>
              <w:widowControl w:val="0"/>
              <w:jc w:val="both"/>
              <w:rPr>
                <w:rFonts w:ascii="Times New Roman" w:eastAsia="Times New Roman" w:hAnsi="Times New Roman" w:cs="Times New Roman"/>
                <w:b/>
                <w:i/>
                <w:iCs/>
                <w:lang w:val="nl-NL"/>
              </w:rPr>
            </w:pPr>
            <w:r w:rsidRPr="007852BE">
              <w:rPr>
                <w:rFonts w:ascii="Times New Roman" w:eastAsia="Times New Roman" w:hAnsi="Times New Roman" w:cs="Times New Roman"/>
                <w:b/>
                <w:i/>
                <w:iCs/>
                <w:lang w:val="nl-NL"/>
              </w:rPr>
              <w:t>Đề nghị bổ sung thêm:</w:t>
            </w:r>
          </w:p>
          <w:p w:rsidR="00920E7F" w:rsidRPr="007852BE" w:rsidRDefault="00920E7F" w:rsidP="007852BE">
            <w:pPr>
              <w:jc w:val="both"/>
              <w:rPr>
                <w:rFonts w:ascii="Times New Roman" w:eastAsia="Times New Roman" w:hAnsi="Times New Roman" w:cs="Times New Roman"/>
                <w:iCs/>
                <w:lang w:val="nl-NL"/>
              </w:rPr>
            </w:pPr>
            <w:r w:rsidRPr="007852BE">
              <w:rPr>
                <w:rFonts w:ascii="Times New Roman" w:eastAsia="Times New Roman" w:hAnsi="Times New Roman" w:cs="Times New Roman"/>
                <w:iCs/>
                <w:lang w:val="nl-NL"/>
              </w:rPr>
              <w:t>- Nghiêm cấm tổ chức, cá nhân nhận hối lộ dưới mọi hình thức.</w:t>
            </w:r>
          </w:p>
          <w:p w:rsidR="00920E7F" w:rsidRPr="007852BE" w:rsidRDefault="00920E7F" w:rsidP="007852BE">
            <w:pPr>
              <w:jc w:val="both"/>
              <w:rPr>
                <w:rFonts w:ascii="Times New Roman" w:hAnsi="Times New Roman" w:cs="Times New Roman"/>
              </w:rPr>
            </w:pPr>
            <w:r w:rsidRPr="007852BE">
              <w:rPr>
                <w:rFonts w:ascii="Times New Roman" w:eastAsia="Times New Roman" w:hAnsi="Times New Roman" w:cs="Times New Roman"/>
                <w:iCs/>
                <w:lang w:val="nl-NL"/>
              </w:rPr>
              <w:t xml:space="preserve">- </w:t>
            </w:r>
            <w:r w:rsidRPr="007852BE">
              <w:rPr>
                <w:rFonts w:ascii="Times New Roman" w:hAnsi="Times New Roman" w:cs="Times New Roman"/>
              </w:rPr>
              <w:t>Lợi dụng chức vụ, quyền hạn trong tổ chức để phân công, điều hành, ép buộc nhà giáo phục tùng cho công việc riêng; làm việc không đúng chuyên môn của nhà giáo.</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 xml:space="preserve">* </w:t>
            </w:r>
            <w:r w:rsidRPr="007852BE">
              <w:rPr>
                <w:rFonts w:ascii="Times New Roman" w:hAnsi="Times New Roman" w:cs="Times New Roman"/>
                <w:b/>
              </w:rPr>
              <w:t>Góp ý của các Bộ</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b/>
                <w:u w:val="single"/>
                <w:shd w:val="clear" w:color="auto" w:fill="FFFFFF"/>
                <w:lang w:val="vi-VN"/>
              </w:rPr>
              <w:lastRenderedPageBreak/>
              <w:t>(1) Trường ĐHHH,</w:t>
            </w:r>
            <w:r w:rsidRPr="007852BE">
              <w:rPr>
                <w:rFonts w:ascii="Times New Roman" w:hAnsi="Times New Roman" w:cs="Times New Roman"/>
                <w:b/>
                <w:u w:val="single"/>
                <w:shd w:val="clear" w:color="auto" w:fill="FFFFFF"/>
              </w:rPr>
              <w:t xml:space="preserve"> Bộ </w:t>
            </w:r>
            <w:r w:rsidRPr="007852BE">
              <w:rPr>
                <w:rFonts w:ascii="Times New Roman" w:hAnsi="Times New Roman" w:cs="Times New Roman"/>
                <w:b/>
                <w:u w:val="single"/>
                <w:shd w:val="clear" w:color="auto" w:fill="FFFFFF"/>
                <w:lang w:val="vi-VN"/>
              </w:rPr>
              <w:t>GTVT</w:t>
            </w:r>
            <w:r w:rsidRPr="007852BE">
              <w:rPr>
                <w:rFonts w:ascii="Times New Roman" w:hAnsi="Times New Roman" w:cs="Times New Roman"/>
                <w:b/>
                <w:u w:val="single"/>
                <w:shd w:val="clear" w:color="auto" w:fill="FFFFFF"/>
              </w:rPr>
              <w:t>:</w:t>
            </w:r>
            <w:r w:rsidRPr="007852BE">
              <w:rPr>
                <w:rFonts w:ascii="Times New Roman" w:hAnsi="Times New Roman" w:cs="Times New Roman"/>
                <w:shd w:val="clear" w:color="auto" w:fill="FFFFFF"/>
              </w:rPr>
              <w:t xml:space="preserve"> </w:t>
            </w:r>
            <w:r w:rsidRPr="007852BE">
              <w:rPr>
                <w:rFonts w:ascii="Times New Roman" w:hAnsi="Times New Roman" w:cs="Times New Roman"/>
              </w:rPr>
              <w:t>Cần làm rõ hành động như thế nào là cản trở hoạt động nghề nghiệp của nhà giáo.</w:t>
            </w:r>
            <w:r w:rsidRPr="007852BE">
              <w:rPr>
                <w:rFonts w:ascii="Times New Roman" w:hAnsi="Times New Roman" w:cs="Times New Roman"/>
                <w:lang w:val="vi-VN"/>
              </w:rPr>
              <w:t xml:space="preserve"> </w:t>
            </w:r>
            <w:r w:rsidRPr="007852BE">
              <w:rPr>
                <w:rFonts w:ascii="Times New Roman" w:hAnsi="Times New Roman" w:cs="Times New Roman"/>
              </w:rPr>
              <w:t>Cần làm rõ về mức độ xử lý khi nhà giáo bị xúc phạm danh dự, nhân phẩ</w:t>
            </w:r>
            <w:r w:rsidRPr="007852BE">
              <w:rPr>
                <w:rFonts w:ascii="Times New Roman" w:hAnsi="Times New Roman" w:cs="Times New Roman"/>
                <w:lang w:val="vi-VN"/>
              </w:rPr>
              <w:t>m.</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(2) Bộ LĐTBXH:</w:t>
            </w:r>
            <w:r w:rsidRPr="007852BE">
              <w:rPr>
                <w:rFonts w:ascii="Times New Roman" w:hAnsi="Times New Roman" w:cs="Times New Roman"/>
              </w:rPr>
              <w:t xml:space="preserve"> Đề nghị xem xét, bổ sung q</w:t>
            </w:r>
            <w:r w:rsidRPr="007852BE">
              <w:rPr>
                <w:rFonts w:ascii="Times New Roman" w:hAnsi="Times New Roman" w:cs="Times New Roman"/>
                <w:lang w:val="vi-VN"/>
              </w:rPr>
              <w:t>uy định chi tiết về các hình thức xử lý vi phạm và cơ chế bảo vệ nhà giáo trước các hành vi xâm phạm danh dự, nhân phẩm và danh dự.</w:t>
            </w:r>
          </w:p>
        </w:tc>
        <w:tc>
          <w:tcPr>
            <w:tcW w:w="3513"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lastRenderedPageBreak/>
              <w:t>2. Nghiêm cấm tổ chức, cá nhân có các hành vi sau:</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Việc nghiêm cấm nhận hối lộ đã được quy định trong Luật Phòng, chống tham nhũng. Do đó, không cần quy định tại Luật này.</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Việc bổ sung quy định lợi dụng chức vụ, quyền hạn ép nhà giáo làm việc không đúng chuyên môn chính là việc cấm trong điểm c khoản này.</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lastRenderedPageBreak/>
              <w:t>a) Xúc phạm danh dự, nhân phẩm, xâm phạm thân thể nhà giáo;</w:t>
            </w:r>
          </w:p>
        </w:tc>
        <w:tc>
          <w:tcPr>
            <w:tcW w:w="3939" w:type="dxa"/>
          </w:tcPr>
          <w:p w:rsidR="00920E7F" w:rsidRPr="007852BE" w:rsidRDefault="00920E7F" w:rsidP="007852BE">
            <w:pPr>
              <w:jc w:val="both"/>
              <w:rPr>
                <w:rFonts w:ascii="Times New Roman" w:hAnsi="Times New Roman" w:cs="Times New Roman"/>
                <w:bCs/>
                <w:iCs/>
                <w:lang w:val="vi-VN"/>
              </w:rPr>
            </w:pPr>
            <w:r w:rsidRPr="007852BE">
              <w:rPr>
                <w:rFonts w:ascii="Times New Roman" w:hAnsi="Times New Roman" w:cs="Times New Roman"/>
                <w:b/>
                <w:i/>
                <w:iCs/>
              </w:rPr>
              <w:t xml:space="preserve">- Đề nghị làm rõ: </w:t>
            </w:r>
            <w:r w:rsidRPr="007852BE">
              <w:rPr>
                <w:rFonts w:ascii="Times New Roman" w:hAnsi="Times New Roman" w:cs="Times New Roman"/>
                <w:bCs/>
                <w:iCs/>
                <w:lang w:val="vi-VN"/>
              </w:rPr>
              <w:t>Cần xác định chủ thể hoạt động, hành vi nào? Của cá nhân hay tổ chức?</w:t>
            </w:r>
          </w:p>
          <w:p w:rsidR="00920E7F" w:rsidRPr="007852BE" w:rsidRDefault="00920E7F" w:rsidP="007852BE">
            <w:pPr>
              <w:jc w:val="both"/>
              <w:rPr>
                <w:rFonts w:ascii="Times New Roman" w:hAnsi="Times New Roman" w:cs="Times New Roman"/>
                <w:bCs/>
                <w:i/>
                <w:iCs/>
                <w:lang w:val="vi-VN"/>
              </w:rPr>
            </w:pPr>
            <w:r w:rsidRPr="007852BE">
              <w:rPr>
                <w:rFonts w:ascii="Times New Roman" w:hAnsi="Times New Roman" w:cs="Times New Roman"/>
              </w:rPr>
              <w:t xml:space="preserve">- </w:t>
            </w:r>
            <w:r w:rsidRPr="007852BE">
              <w:rPr>
                <w:rFonts w:ascii="Times New Roman" w:hAnsi="Times New Roman" w:cs="Times New Roman"/>
                <w:lang w:val="vi"/>
              </w:rPr>
              <w:t>Cần quy định chặt chẽ hơn về những hành vi nghiêm cấm các tổ chức, cá nhân đối với nhà giáo: không chỉ nghiêm cấm hành vi “xúc phạm danh dự, nhân phẩm, xâm phạm thân thể nhà giáo”, cần bổ sung nghiêm cấm các hành vi, những hình thức gây áp lực thao túng tâm lý khác; ví dụ như không phối hợp, không hợp tác hoặc tạo môi trường mang tính thù địch, sợ hãi…</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bCs/>
                <w:i/>
                <w:iCs/>
              </w:rPr>
              <w:t xml:space="preserve">- </w:t>
            </w:r>
            <w:r w:rsidRPr="007852BE">
              <w:rPr>
                <w:rFonts w:ascii="Times New Roman" w:hAnsi="Times New Roman" w:cs="Times New Roman"/>
              </w:rPr>
              <w:t>Đề nghị bỏ.</w:t>
            </w:r>
          </w:p>
        </w:tc>
        <w:tc>
          <w:tcPr>
            <w:tcW w:w="3513"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t>a) Xúc phạm danh dự, nhân phẩm, xâm phạm thân thể nhà giáo;</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Khoản này là quy định những hành vi bị nghiêm cấm của các tổ chức, cá nhân khác đối với nhà giáo, do đó không cần bổ sung thêm chủ thể.</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t>b) Cản trở hoạt động nghề nghiệp của nhà giáo;</w:t>
            </w:r>
          </w:p>
        </w:tc>
        <w:tc>
          <w:tcPr>
            <w:tcW w:w="3939" w:type="dxa"/>
          </w:tcPr>
          <w:p w:rsidR="00920E7F" w:rsidRPr="007852BE" w:rsidRDefault="00920E7F" w:rsidP="007852BE">
            <w:pPr>
              <w:jc w:val="both"/>
              <w:rPr>
                <w:rFonts w:ascii="Times New Roman" w:eastAsia="Times New Roman" w:hAnsi="Times New Roman" w:cs="Times New Roman"/>
                <w:b/>
                <w:iCs/>
                <w:lang w:val="nl-NL"/>
              </w:rPr>
            </w:pPr>
            <w:r w:rsidRPr="007852BE">
              <w:rPr>
                <w:rFonts w:ascii="Times New Roman" w:eastAsia="Times New Roman" w:hAnsi="Times New Roman" w:cs="Times New Roman"/>
                <w:b/>
                <w:iCs/>
                <w:lang w:val="nl-NL"/>
              </w:rPr>
              <w:t>* Góp ý của đị phương</w:t>
            </w:r>
          </w:p>
          <w:p w:rsidR="00920E7F" w:rsidRPr="007852BE" w:rsidRDefault="00920E7F" w:rsidP="007852BE">
            <w:pPr>
              <w:jc w:val="both"/>
              <w:rPr>
                <w:rStyle w:val="fontstyle01"/>
                <w:rFonts w:ascii="Times New Roman" w:hAnsi="Times New Roman" w:cs="Times New Roman"/>
                <w:color w:val="auto"/>
                <w:sz w:val="24"/>
                <w:szCs w:val="24"/>
              </w:rPr>
            </w:pPr>
            <w:r w:rsidRPr="007852BE">
              <w:rPr>
                <w:rStyle w:val="fontstyle01"/>
                <w:rFonts w:ascii="Times New Roman" w:hAnsi="Times New Roman" w:cs="Times New Roman"/>
                <w:i/>
                <w:color w:val="auto"/>
                <w:sz w:val="24"/>
                <w:szCs w:val="24"/>
              </w:rPr>
              <w:t xml:space="preserve">- </w:t>
            </w:r>
            <w:r w:rsidRPr="007852BE">
              <w:rPr>
                <w:rStyle w:val="fontstyle01"/>
                <w:rFonts w:ascii="Times New Roman" w:hAnsi="Times New Roman" w:cs="Times New Roman"/>
                <w:b/>
                <w:i/>
                <w:color w:val="auto"/>
                <w:sz w:val="24"/>
                <w:szCs w:val="24"/>
              </w:rPr>
              <w:t>Can thiệp gây ảnh hưởng tiêu cực hoặc</w:t>
            </w:r>
            <w:r w:rsidRPr="007852BE">
              <w:rPr>
                <w:rStyle w:val="fontstyle01"/>
                <w:rFonts w:ascii="Times New Roman" w:hAnsi="Times New Roman" w:cs="Times New Roman"/>
                <w:color w:val="auto"/>
                <w:sz w:val="24"/>
                <w:szCs w:val="24"/>
              </w:rPr>
              <w:t xml:space="preserve"> cản trở hoạt động nghề nghiệp của nhà giáo</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 xml:space="preserve">* </w:t>
            </w:r>
            <w:r w:rsidRPr="007852BE">
              <w:rPr>
                <w:rFonts w:ascii="Times New Roman" w:hAnsi="Times New Roman" w:cs="Times New Roman"/>
                <w:b/>
              </w:rPr>
              <w:t>Góp ý của các Bộ</w:t>
            </w:r>
          </w:p>
          <w:p w:rsidR="00920E7F" w:rsidRPr="007852BE" w:rsidRDefault="00920E7F" w:rsidP="007852BE">
            <w:pPr>
              <w:jc w:val="both"/>
              <w:rPr>
                <w:rStyle w:val="fontstyle01"/>
                <w:rFonts w:ascii="Times New Roman" w:hAnsi="Times New Roman" w:cs="Times New Roman"/>
                <w:color w:val="auto"/>
                <w:sz w:val="24"/>
                <w:szCs w:val="24"/>
              </w:rPr>
            </w:pPr>
            <w:r w:rsidRPr="007852BE">
              <w:rPr>
                <w:rFonts w:ascii="Times New Roman" w:hAnsi="Times New Roman" w:cs="Times New Roman"/>
                <w:b/>
                <w:u w:val="single"/>
                <w:shd w:val="clear" w:color="auto" w:fill="FFFFFF"/>
              </w:rPr>
              <w:t xml:space="preserve">(1) Bộ Công Thương: </w:t>
            </w:r>
            <w:r w:rsidRPr="007852BE">
              <w:rPr>
                <w:rFonts w:ascii="Times New Roman" w:hAnsi="Times New Roman" w:cs="Times New Roman"/>
              </w:rPr>
              <w:t>Đề nghị sửa “</w:t>
            </w:r>
            <w:r w:rsidRPr="007852BE">
              <w:rPr>
                <w:rStyle w:val="fontstyle01"/>
                <w:rFonts w:ascii="Times New Roman" w:hAnsi="Times New Roman" w:cs="Times New Roman"/>
                <w:b/>
                <w:i/>
                <w:color w:val="auto"/>
                <w:sz w:val="24"/>
                <w:szCs w:val="24"/>
              </w:rPr>
              <w:t>Can thiệp gây ảnh hưởng tiêu cực hoặc</w:t>
            </w:r>
            <w:r w:rsidRPr="007852BE">
              <w:rPr>
                <w:rStyle w:val="fontstyle01"/>
                <w:rFonts w:ascii="Times New Roman" w:hAnsi="Times New Roman" w:cs="Times New Roman"/>
                <w:color w:val="auto"/>
                <w:sz w:val="24"/>
                <w:szCs w:val="24"/>
              </w:rPr>
              <w:t xml:space="preserve"> cản trở hoạt động nghề nghiệp của nhà giáo”.</w:t>
            </w:r>
          </w:p>
          <w:p w:rsidR="00920E7F" w:rsidRPr="007852BE" w:rsidRDefault="00920E7F" w:rsidP="007852BE">
            <w:pPr>
              <w:jc w:val="both"/>
              <w:rPr>
                <w:rFonts w:ascii="Times New Roman" w:hAnsi="Times New Roman" w:cs="Times New Roman"/>
              </w:rPr>
            </w:pPr>
            <w:r w:rsidRPr="007852BE">
              <w:rPr>
                <w:rStyle w:val="fontstyle01"/>
                <w:rFonts w:ascii="Times New Roman" w:hAnsi="Times New Roman" w:cs="Times New Roman"/>
                <w:color w:val="auto"/>
                <w:sz w:val="24"/>
                <w:szCs w:val="24"/>
              </w:rPr>
              <w:lastRenderedPageBreak/>
              <w:t>Lý do: Bổ sung cho đẩy đủ hành vi.</w:t>
            </w:r>
          </w:p>
        </w:tc>
        <w:tc>
          <w:tcPr>
            <w:tcW w:w="3513"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lastRenderedPageBreak/>
              <w:t>b) Cản trở hoạt động nghề nghiệp của nhà giáo;</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Nội dung cản trở hoạt động nghề nghiệp của nhà giáo đã bao hàm cả nội hàm có tác động tiêu cực.</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lastRenderedPageBreak/>
              <w:t xml:space="preserve">c) Phân công nhà giáo không đúng </w:t>
            </w:r>
            <w:r w:rsidRPr="007852BE">
              <w:rPr>
                <w:rFonts w:ascii="Times New Roman" w:hAnsi="Times New Roman" w:cs="Times New Roman"/>
                <w:lang w:val="vi-VN"/>
              </w:rPr>
              <w:t>với thỏa thuận, cam kết trong hợp đồng nhà giáo</w:t>
            </w:r>
            <w:r w:rsidRPr="007852BE">
              <w:rPr>
                <w:rFonts w:ascii="Times New Roman" w:eastAsia="Calibri" w:hAnsi="Times New Roman" w:cs="Times New Roman"/>
                <w:lang w:val="vi-VN"/>
              </w:rPr>
              <w:t xml:space="preserve">; </w:t>
            </w:r>
            <w:r w:rsidRPr="007852BE">
              <w:rPr>
                <w:rFonts w:ascii="Times New Roman" w:hAnsi="Times New Roman" w:cs="Times New Roman"/>
                <w:lang w:val="vi-VN"/>
              </w:rPr>
              <w:t>phân công vượt quá thời giờ làm việc theo quy định của pháp luật về lao động</w:t>
            </w:r>
            <w:r w:rsidRPr="007852BE">
              <w:rPr>
                <w:rFonts w:ascii="Times New Roman" w:eastAsia="Calibri" w:hAnsi="Times New Roman" w:cs="Times New Roman"/>
                <w:lang w:val="vi-VN"/>
              </w:rPr>
              <w:t>;</w:t>
            </w:r>
          </w:p>
        </w:tc>
        <w:tc>
          <w:tcPr>
            <w:tcW w:w="3939" w:type="dxa"/>
          </w:tcPr>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xml:space="preserve">- Đề nghị bổ sung: …phân công vượt quá thời giờ làm việc theo quy định của pháp luật về lao động </w:t>
            </w:r>
            <w:r w:rsidRPr="007852BE">
              <w:rPr>
                <w:rFonts w:ascii="Times New Roman" w:hAnsi="Times New Roman" w:cs="Times New Roman"/>
                <w:b/>
              </w:rPr>
              <w:t>khi chưa được sự đồng ý của nhà giáo</w:t>
            </w:r>
            <w:r w:rsidRPr="007852BE">
              <w:rPr>
                <w:rFonts w:ascii="Times New Roman" w:hAnsi="Times New Roman" w:cs="Times New Roman"/>
              </w:rPr>
              <w:t xml:space="preserve"> (cho phù hợp với thực tiễn)</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rPr>
              <w:t xml:space="preserve">- </w:t>
            </w:r>
            <w:r w:rsidRPr="007852BE">
              <w:rPr>
                <w:rFonts w:ascii="Times New Roman" w:hAnsi="Times New Roman" w:cs="Times New Roman"/>
                <w:lang w:val="vi-VN"/>
              </w:rPr>
              <w:t xml:space="preserve">Đề nghị cân nhắc vì khi có yêu cầu đặc biệt cần dạy thêm giờ, có thể liên quan đến chế độ hưởng giờ </w:t>
            </w:r>
            <w:r w:rsidRPr="007852BE">
              <w:rPr>
                <w:rFonts w:ascii="Times New Roman" w:hAnsi="Times New Roman" w:cs="Times New Roman"/>
              </w:rPr>
              <w:t>chế độ dạy thêm giờ</w:t>
            </w:r>
            <w:r w:rsidRPr="007852BE">
              <w:rPr>
                <w:rFonts w:ascii="Times New Roman" w:hAnsi="Times New Roman" w:cs="Times New Roman"/>
                <w:lang w:val="vi-VN"/>
              </w:rPr>
              <w:t>.</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lang w:val="vi-VN"/>
              </w:rPr>
              <w:t xml:space="preserve">c) Phân công nhà giáo không đúng </w:t>
            </w:r>
            <w:r w:rsidRPr="007852BE">
              <w:rPr>
                <w:rFonts w:ascii="Times New Roman" w:hAnsi="Times New Roman" w:cs="Times New Roman"/>
                <w:lang w:val="vi-VN"/>
              </w:rPr>
              <w:t xml:space="preserve">với thỏa thuận, cam kết trong hợp đồng </w:t>
            </w:r>
            <w:r w:rsidRPr="007852BE">
              <w:rPr>
                <w:rFonts w:ascii="Times New Roman" w:hAnsi="Times New Roman" w:cs="Times New Roman"/>
              </w:rPr>
              <w:t>dạy học</w:t>
            </w:r>
            <w:r w:rsidRPr="007852BE">
              <w:rPr>
                <w:rFonts w:ascii="Times New Roman" w:eastAsia="Calibri" w:hAnsi="Times New Roman" w:cs="Times New Roman"/>
                <w:lang w:val="vi-VN"/>
              </w:rPr>
              <w:t>;</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Để bảo vệ nhà giáo thì việc phân công không đúng với cam kết là hành vi bị nghiêm cấm cho dù có hay không ý kiến của nhà giáo.</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Cs/>
                <w:lang w:val="vi-VN"/>
              </w:rPr>
            </w:pPr>
            <w:r w:rsidRPr="007852BE">
              <w:rPr>
                <w:rFonts w:ascii="Times New Roman" w:eastAsia="Calibri" w:hAnsi="Times New Roman" w:cs="Times New Roman"/>
                <w:lang w:val="vi-VN"/>
              </w:rPr>
              <w:t xml:space="preserve">d) </w:t>
            </w:r>
            <w:r w:rsidRPr="007852BE">
              <w:rPr>
                <w:rFonts w:ascii="Times New Roman" w:eastAsia="Calibri" w:hAnsi="Times New Roman" w:cs="Times New Roman"/>
                <w:bCs/>
                <w:lang w:val="vi-VN"/>
              </w:rPr>
              <w:t>Phân biệt đối xử giữa những nhà giáo dưới mọi hình thức;</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lang w:val="vi-VN"/>
              </w:rPr>
              <w:t xml:space="preserve">d) </w:t>
            </w:r>
            <w:r w:rsidRPr="007852BE">
              <w:rPr>
                <w:rFonts w:ascii="Times New Roman" w:eastAsia="Calibri" w:hAnsi="Times New Roman" w:cs="Times New Roman"/>
                <w:bCs/>
                <w:lang w:val="vi-VN"/>
              </w:rPr>
              <w:t>Phân biệt đối xử giữa những nhà giáo dưới mọi hình thức;</w:t>
            </w:r>
          </w:p>
        </w:tc>
        <w:tc>
          <w:tcPr>
            <w:tcW w:w="3452" w:type="dxa"/>
          </w:tcPr>
          <w:p w:rsidR="00920E7F" w:rsidRPr="007852BE" w:rsidRDefault="00920E7F" w:rsidP="007852BE">
            <w:pPr>
              <w:jc w:val="both"/>
              <w:rPr>
                <w:rFonts w:ascii="Times New Roman" w:eastAsia="Calibri" w:hAnsi="Times New Roman" w:cs="Times New Roman"/>
                <w:lang w:val="vi-V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spacing w:val="-6"/>
              </w:rPr>
            </w:pPr>
            <w:r w:rsidRPr="007852BE">
              <w:rPr>
                <w:rFonts w:ascii="Times New Roman" w:eastAsia="Calibri" w:hAnsi="Times New Roman" w:cs="Times New Roman"/>
                <w:spacing w:val="-6"/>
                <w:lang w:val="vi-VN"/>
              </w:rPr>
              <w:t>đ) T</w:t>
            </w:r>
            <w:r w:rsidRPr="007852BE">
              <w:rPr>
                <w:rFonts w:ascii="Times New Roman" w:eastAsia="Calibri" w:hAnsi="Times New Roman" w:cs="Times New Roman"/>
                <w:spacing w:val="-6"/>
              </w:rPr>
              <w:t>rả lương không đúng số lượng và thời gian theo hợp đồng nhà giáo; t</w:t>
            </w:r>
            <w:r w:rsidRPr="007852BE">
              <w:rPr>
                <w:rFonts w:ascii="Times New Roman" w:eastAsia="Calibri" w:hAnsi="Times New Roman" w:cs="Times New Roman"/>
                <w:spacing w:val="-6"/>
                <w:lang w:val="vi-VN"/>
              </w:rPr>
              <w:t>hực hiện không đầy đủ, kịp thời chế độ, chính sách của nhà giáo theo quy định</w:t>
            </w:r>
            <w:r w:rsidRPr="007852BE">
              <w:rPr>
                <w:rFonts w:ascii="Times New Roman" w:eastAsia="Calibri" w:hAnsi="Times New Roman" w:cs="Times New Roman"/>
                <w:spacing w:val="-6"/>
              </w:rPr>
              <w:t>;</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spacing w:val="-6"/>
                <w:lang w:val="vi-VN"/>
              </w:rPr>
              <w:t>T</w:t>
            </w:r>
            <w:r w:rsidRPr="007852BE">
              <w:rPr>
                <w:rFonts w:ascii="Times New Roman" w:eastAsia="Calibri" w:hAnsi="Times New Roman" w:cs="Times New Roman"/>
                <w:spacing w:val="-6"/>
              </w:rPr>
              <w:t xml:space="preserve">rả lương không đúng </w:t>
            </w:r>
            <w:r w:rsidRPr="007852BE">
              <w:rPr>
                <w:rFonts w:ascii="Times New Roman" w:eastAsia="Calibri" w:hAnsi="Times New Roman" w:cs="Times New Roman"/>
                <w:b/>
                <w:spacing w:val="-6"/>
              </w:rPr>
              <w:t>tiền lương</w:t>
            </w:r>
            <w:r w:rsidRPr="007852BE">
              <w:rPr>
                <w:rFonts w:ascii="Times New Roman" w:eastAsia="Calibri" w:hAnsi="Times New Roman" w:cs="Times New Roman"/>
                <w:spacing w:val="-6"/>
              </w:rPr>
              <w:t xml:space="preserve"> và thời gian theo hợp đồng nhà giáo; t</w:t>
            </w:r>
            <w:r w:rsidRPr="007852BE">
              <w:rPr>
                <w:rFonts w:ascii="Times New Roman" w:eastAsia="Calibri" w:hAnsi="Times New Roman" w:cs="Times New Roman"/>
                <w:spacing w:val="-6"/>
                <w:lang w:val="vi-VN"/>
              </w:rPr>
              <w:t>hực hiện không đầy đủ, kịp thời chế độ, chính sách của nhà giáo theo quy định</w:t>
            </w:r>
            <w:r w:rsidRPr="007852BE">
              <w:rPr>
                <w:rFonts w:ascii="Times New Roman" w:eastAsia="Calibri" w:hAnsi="Times New Roman" w:cs="Times New Roman"/>
                <w:spacing w:val="-6"/>
              </w:rPr>
              <w:t>;</w:t>
            </w:r>
          </w:p>
        </w:tc>
        <w:tc>
          <w:tcPr>
            <w:tcW w:w="3513" w:type="dxa"/>
          </w:tcPr>
          <w:p w:rsidR="00920E7F" w:rsidRPr="007852BE" w:rsidRDefault="00920E7F" w:rsidP="007852BE">
            <w:pPr>
              <w:jc w:val="both"/>
              <w:rPr>
                <w:rFonts w:ascii="Times New Roman" w:eastAsia="Calibri" w:hAnsi="Times New Roman" w:cs="Times New Roman"/>
                <w:spacing w:val="-6"/>
              </w:rPr>
            </w:pPr>
            <w:r w:rsidRPr="007852BE">
              <w:rPr>
                <w:rFonts w:ascii="Times New Roman" w:eastAsia="Calibri" w:hAnsi="Times New Roman" w:cs="Times New Roman"/>
                <w:spacing w:val="-6"/>
                <w:lang w:val="vi-VN"/>
              </w:rPr>
              <w:t>đ) T</w:t>
            </w:r>
            <w:r w:rsidRPr="007852BE">
              <w:rPr>
                <w:rFonts w:ascii="Times New Roman" w:eastAsia="Calibri" w:hAnsi="Times New Roman" w:cs="Times New Roman"/>
                <w:spacing w:val="-6"/>
              </w:rPr>
              <w:t>rả lương không đúng theo hợp đồng; t</w:t>
            </w:r>
            <w:r w:rsidRPr="007852BE">
              <w:rPr>
                <w:rFonts w:ascii="Times New Roman" w:eastAsia="Calibri" w:hAnsi="Times New Roman" w:cs="Times New Roman"/>
                <w:spacing w:val="-6"/>
                <w:lang w:val="vi-VN"/>
              </w:rPr>
              <w:t>hực hiện không đầy đủ, kịp thời chế độ, chính sách của nhà giáo theo quy định</w:t>
            </w:r>
            <w:r w:rsidRPr="007852BE">
              <w:rPr>
                <w:rFonts w:ascii="Times New Roman" w:eastAsia="Calibri" w:hAnsi="Times New Roman" w:cs="Times New Roman"/>
                <w:spacing w:val="-6"/>
              </w:rPr>
              <w:t>;</w:t>
            </w:r>
          </w:p>
        </w:tc>
        <w:tc>
          <w:tcPr>
            <w:tcW w:w="3452" w:type="dxa"/>
          </w:tcPr>
          <w:p w:rsidR="00920E7F" w:rsidRPr="007852BE" w:rsidRDefault="00920E7F" w:rsidP="007852BE">
            <w:pPr>
              <w:jc w:val="both"/>
              <w:rPr>
                <w:rFonts w:ascii="Times New Roman" w:eastAsia="Calibri" w:hAnsi="Times New Roman" w:cs="Times New Roman"/>
                <w:spacing w:val="-6"/>
                <w:lang w:val="vi-V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spacing w:val="-6"/>
                <w:lang w:val="vi-VN"/>
              </w:rPr>
            </w:pPr>
            <w:r w:rsidRPr="007852BE">
              <w:rPr>
                <w:rFonts w:ascii="Times New Roman" w:eastAsia="Calibri" w:hAnsi="Times New Roman" w:cs="Times New Roman"/>
                <w:spacing w:val="-6"/>
              </w:rPr>
              <w:t>e) Công khai thông tin về sai phạm của nhà giáo khi chưa có kết luận chính thức của cơ quan có thẩm quyền trong quá trình xem xét kỷ luật hoặc truy cứu trách nhiệm pháp lý đối với nhà giáo.</w:t>
            </w:r>
          </w:p>
        </w:tc>
        <w:tc>
          <w:tcPr>
            <w:tcW w:w="3939" w:type="dxa"/>
          </w:tcPr>
          <w:p w:rsidR="00920E7F" w:rsidRPr="007852BE" w:rsidRDefault="00920E7F" w:rsidP="007852BE">
            <w:pPr>
              <w:jc w:val="both"/>
              <w:rPr>
                <w:rFonts w:ascii="Times New Roman" w:eastAsia="Calibri" w:hAnsi="Times New Roman" w:cs="Times New Roman"/>
                <w:b/>
                <w:spacing w:val="-6"/>
              </w:rPr>
            </w:pPr>
            <w:r w:rsidRPr="007852BE">
              <w:rPr>
                <w:rFonts w:ascii="Times New Roman" w:eastAsia="Calibri" w:hAnsi="Times New Roman" w:cs="Times New Roman"/>
                <w:b/>
                <w:spacing w:val="-6"/>
              </w:rPr>
              <w:t>* Góp ý tại phiên làm việc với UBVHGDQH</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An toàn về mặt thông tin của nhà giáo cũng cần được đề cập. VD không công khai thông tin về việc không làm nghề giáo để có cơ hội làm nghề khác</w:t>
            </w:r>
          </w:p>
          <w:p w:rsidR="00920E7F" w:rsidRPr="007852BE" w:rsidRDefault="00920E7F" w:rsidP="007852BE">
            <w:pPr>
              <w:jc w:val="both"/>
              <w:rPr>
                <w:rFonts w:ascii="Times New Roman" w:eastAsia="Calibri" w:hAnsi="Times New Roman" w:cs="Times New Roman"/>
                <w:b/>
                <w:spacing w:val="-6"/>
              </w:rPr>
            </w:pPr>
            <w:r w:rsidRPr="007852BE">
              <w:rPr>
                <w:rFonts w:ascii="Times New Roman" w:eastAsia="Calibri" w:hAnsi="Times New Roman" w:cs="Times New Roman"/>
                <w:spacing w:val="-6"/>
              </w:rPr>
              <w:t xml:space="preserve">* </w:t>
            </w:r>
            <w:r w:rsidRPr="007852BE">
              <w:rPr>
                <w:rFonts w:ascii="Times New Roman" w:eastAsia="Calibri" w:hAnsi="Times New Roman" w:cs="Times New Roman"/>
                <w:b/>
                <w:spacing w:val="-6"/>
              </w:rPr>
              <w:t>Góp ý của các trường ĐH</w:t>
            </w:r>
          </w:p>
          <w:p w:rsidR="00920E7F" w:rsidRPr="007852BE" w:rsidRDefault="00920E7F" w:rsidP="007852BE">
            <w:pPr>
              <w:jc w:val="both"/>
              <w:rPr>
                <w:rFonts w:ascii="Times New Roman" w:eastAsia="Calibri" w:hAnsi="Times New Roman" w:cs="Times New Roman"/>
                <w:bCs/>
                <w:lang w:val="vi-VN"/>
              </w:rPr>
            </w:pPr>
            <w:r w:rsidRPr="007852BE">
              <w:rPr>
                <w:rFonts w:ascii="Times New Roman" w:hAnsi="Times New Roman" w:cs="Times New Roman"/>
                <w:b/>
                <w:lang w:val="vi-VN"/>
              </w:rPr>
              <w:t>(1) Trường ĐH Vinh</w:t>
            </w:r>
          </w:p>
          <w:p w:rsidR="00920E7F" w:rsidRPr="007852BE" w:rsidRDefault="00920E7F" w:rsidP="007852BE">
            <w:pPr>
              <w:jc w:val="both"/>
              <w:rPr>
                <w:rFonts w:ascii="Times New Roman" w:eastAsia="Calibri" w:hAnsi="Times New Roman" w:cs="Times New Roman"/>
                <w:spacing w:val="-6"/>
                <w:lang w:val="vi-VN"/>
              </w:rPr>
            </w:pPr>
            <w:r w:rsidRPr="007852BE">
              <w:rPr>
                <w:rFonts w:ascii="Times New Roman" w:eastAsia="Calibri" w:hAnsi="Times New Roman" w:cs="Times New Roman"/>
                <w:spacing w:val="-6"/>
                <w:lang w:val="vi-VN"/>
              </w:rPr>
              <w:t>Công khai thông tin về sai phạm của nhà giáo khi chưa có kết luận chính thức của cơ quan có thẩm quyền trong quá trình xem xét kỷ luật hoặc truy cứu trách nhiệm pháp lý đối với nhà giáo.</w:t>
            </w:r>
          </w:p>
          <w:p w:rsidR="00920E7F" w:rsidRPr="007852BE" w:rsidRDefault="00920E7F" w:rsidP="007852BE">
            <w:pPr>
              <w:jc w:val="both"/>
              <w:rPr>
                <w:rFonts w:ascii="Times New Roman" w:eastAsia="Calibri" w:hAnsi="Times New Roman" w:cs="Times New Roman"/>
                <w:b/>
                <w:spacing w:val="-6"/>
              </w:rPr>
            </w:pPr>
            <w:r w:rsidRPr="007852BE">
              <w:rPr>
                <w:rFonts w:ascii="Times New Roman" w:eastAsia="Calibri" w:hAnsi="Times New Roman" w:cs="Times New Roman"/>
                <w:spacing w:val="-6"/>
                <w:lang w:val="vi-VN"/>
              </w:rPr>
              <w:t>Vì kỷ luật cũng là trách nhiệm pháp lý</w:t>
            </w:r>
          </w:p>
        </w:tc>
        <w:tc>
          <w:tcPr>
            <w:tcW w:w="3513" w:type="dxa"/>
          </w:tcPr>
          <w:p w:rsidR="00920E7F" w:rsidRPr="007852BE" w:rsidRDefault="00920E7F" w:rsidP="007852BE">
            <w:pPr>
              <w:jc w:val="both"/>
              <w:rPr>
                <w:rFonts w:ascii="Times New Roman" w:eastAsia="Calibri" w:hAnsi="Times New Roman" w:cs="Times New Roman"/>
                <w:spacing w:val="-6"/>
              </w:rPr>
            </w:pPr>
            <w:r w:rsidRPr="007852BE">
              <w:rPr>
                <w:rFonts w:ascii="Times New Roman" w:eastAsia="Calibri" w:hAnsi="Times New Roman" w:cs="Times New Roman"/>
                <w:spacing w:val="-6"/>
              </w:rPr>
              <w:t>e) Công khai thông tin về sai phạm của nhà giáo khi chưa có kết luận chính thức của cơ quan có thẩm quyền trong quá trình xem xét kỷ luật hoặc truy cứu trách nhiệm pháp lý đối với nhà giáo và trong trường hợp các sai phạm chưa đến mức phải thu hồi giấy phép hành nghề dạy học.</w:t>
            </w:r>
          </w:p>
        </w:tc>
        <w:tc>
          <w:tcPr>
            <w:tcW w:w="3452" w:type="dxa"/>
          </w:tcPr>
          <w:p w:rsidR="00920E7F" w:rsidRPr="007852BE" w:rsidRDefault="00920E7F" w:rsidP="007852BE">
            <w:pPr>
              <w:jc w:val="both"/>
              <w:rPr>
                <w:rFonts w:ascii="Times New Roman" w:eastAsia="Calibri" w:hAnsi="Times New Roman" w:cs="Times New Roman"/>
                <w:spacing w:val="-6"/>
              </w:rPr>
            </w:pPr>
            <w:r w:rsidRPr="007852BE">
              <w:rPr>
                <w:rFonts w:ascii="Times New Roman" w:eastAsia="Calibri" w:hAnsi="Times New Roman" w:cs="Times New Roman"/>
                <w:spacing w:val="-6"/>
              </w:rPr>
              <w:t>Tiếp thu ý kiến góp ý, đã biên tập lại.</w:t>
            </w:r>
          </w:p>
        </w:tc>
      </w:tr>
      <w:tr w:rsidR="00920E7F" w:rsidRPr="007852BE" w:rsidTr="002E7D5C">
        <w:trPr>
          <w:jc w:val="center"/>
        </w:trPr>
        <w:tc>
          <w:tcPr>
            <w:tcW w:w="3550" w:type="dxa"/>
          </w:tcPr>
          <w:p w:rsidR="00920E7F" w:rsidRPr="007852BE" w:rsidRDefault="00920E7F" w:rsidP="007852BE">
            <w:pPr>
              <w:jc w:val="center"/>
              <w:rPr>
                <w:rFonts w:ascii="Times New Roman" w:eastAsia="Calibri" w:hAnsi="Times New Roman" w:cs="Times New Roman"/>
                <w:b/>
                <w:strike/>
                <w:lang w:val="vi-VN"/>
              </w:rPr>
            </w:pPr>
            <w:r w:rsidRPr="007852BE">
              <w:rPr>
                <w:rFonts w:ascii="Times New Roman" w:eastAsia="Calibri" w:hAnsi="Times New Roman" w:cs="Times New Roman"/>
                <w:b/>
                <w:lang w:val="vi-VN"/>
              </w:rPr>
              <w:t>Chương III</w:t>
            </w:r>
          </w:p>
          <w:p w:rsidR="00920E7F" w:rsidRPr="007852BE" w:rsidRDefault="00920E7F" w:rsidP="007852BE">
            <w:pPr>
              <w:jc w:val="center"/>
              <w:rPr>
                <w:rFonts w:ascii="Times New Roman" w:eastAsia="Calibri" w:hAnsi="Times New Roman" w:cs="Times New Roman"/>
                <w:b/>
              </w:rPr>
            </w:pPr>
            <w:r w:rsidRPr="007852BE">
              <w:rPr>
                <w:rFonts w:ascii="Times New Roman" w:eastAsia="Calibri" w:hAnsi="Times New Roman" w:cs="Times New Roman"/>
                <w:b/>
                <w:lang w:val="vi-VN"/>
              </w:rPr>
              <w:lastRenderedPageBreak/>
              <w:t>CHỨC DANH</w:t>
            </w:r>
            <w:r w:rsidRPr="007852BE">
              <w:rPr>
                <w:rFonts w:ascii="Times New Roman" w:eastAsia="Calibri" w:hAnsi="Times New Roman" w:cs="Times New Roman"/>
                <w:b/>
              </w:rPr>
              <w:t>, CHUẨN NHÀ GIÁO VÀ CHỨNG CHỈ HÀNH NGHỀ ĐỐI VỚI NHÀ GIÁO</w:t>
            </w: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lastRenderedPageBreak/>
              <w:t>* Góp ý tại phiên làm việc của UBVHGDQH</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lastRenderedPageBreak/>
              <w:t>- Mới nêu nguyên tắc, Luật cố gắng quy định vấn đề chung nhưng vẫn có các vấn đề rất cụ thể, chi tiết, cần rà soát, nghiên cứu làm rõ hơn. Tuy nhiên, cụ thể đến đâu cần tính toán, nếu đưa cả quy định về tuổi tác, trình độ cụ thể vào Luật thì có thể khi đưa vào sử dụng dễ mắc. Các quy định cần bảo đảm tính ổn định của Luật, nếu mắc rất khó thay đổi.</w:t>
            </w:r>
          </w:p>
        </w:tc>
        <w:tc>
          <w:tcPr>
            <w:tcW w:w="3513" w:type="dxa"/>
          </w:tcPr>
          <w:p w:rsidR="00920E7F" w:rsidRPr="007852BE" w:rsidRDefault="00920E7F" w:rsidP="007852BE">
            <w:pPr>
              <w:jc w:val="center"/>
              <w:rPr>
                <w:rFonts w:ascii="Times New Roman" w:eastAsia="Calibri" w:hAnsi="Times New Roman" w:cs="Times New Roman"/>
                <w:b/>
                <w:strike/>
                <w:lang w:val="vi-VN"/>
              </w:rPr>
            </w:pPr>
            <w:r w:rsidRPr="007852BE">
              <w:rPr>
                <w:rFonts w:ascii="Times New Roman" w:eastAsia="Calibri" w:hAnsi="Times New Roman" w:cs="Times New Roman"/>
                <w:b/>
                <w:lang w:val="vi-VN"/>
              </w:rPr>
              <w:lastRenderedPageBreak/>
              <w:t>Chương III</w:t>
            </w:r>
          </w:p>
          <w:p w:rsidR="00920E7F" w:rsidRPr="007852BE" w:rsidRDefault="00920E7F" w:rsidP="007852BE">
            <w:pPr>
              <w:jc w:val="center"/>
              <w:rPr>
                <w:rFonts w:ascii="Times New Roman" w:eastAsia="Calibri" w:hAnsi="Times New Roman" w:cs="Times New Roman"/>
                <w:b/>
              </w:rPr>
            </w:pPr>
            <w:r w:rsidRPr="007852BE">
              <w:rPr>
                <w:rFonts w:ascii="Times New Roman" w:eastAsia="Calibri" w:hAnsi="Times New Roman" w:cs="Times New Roman"/>
                <w:b/>
                <w:lang w:val="vi-VN"/>
              </w:rPr>
              <w:lastRenderedPageBreak/>
              <w:t>CHỨC DANH</w:t>
            </w:r>
            <w:r w:rsidRPr="007852BE">
              <w:rPr>
                <w:rFonts w:ascii="Times New Roman" w:eastAsia="Calibri" w:hAnsi="Times New Roman" w:cs="Times New Roman"/>
                <w:b/>
              </w:rPr>
              <w:t>, CHUẨN NHÀ GIÁO VÀ GIẤY PHÉP HÀNH NGHỀ DẠY HỌC</w:t>
            </w:r>
          </w:p>
          <w:p w:rsidR="00920E7F" w:rsidRPr="007852BE" w:rsidRDefault="00920E7F" w:rsidP="007852BE">
            <w:pPr>
              <w:jc w:val="both"/>
              <w:rPr>
                <w:rFonts w:ascii="Times New Roman" w:eastAsia="Calibri" w:hAnsi="Times New Roman" w:cs="Times New Roman"/>
                <w:b/>
              </w:rPr>
            </w:pPr>
          </w:p>
        </w:tc>
        <w:tc>
          <w:tcPr>
            <w:tcW w:w="3452" w:type="dxa"/>
          </w:tcPr>
          <w:p w:rsidR="00920E7F" w:rsidRPr="007852BE" w:rsidRDefault="00920E7F" w:rsidP="007852BE">
            <w:pPr>
              <w:jc w:val="both"/>
              <w:rPr>
                <w:rFonts w:ascii="Times New Roman" w:eastAsia="Calibri" w:hAnsi="Times New Roman" w:cs="Times New Roman"/>
                <w:b/>
                <w:lang w:val="vi-VN"/>
              </w:rPr>
            </w:pPr>
          </w:p>
        </w:tc>
      </w:tr>
      <w:tr w:rsidR="00920E7F" w:rsidRPr="007852BE" w:rsidTr="002E7D5C">
        <w:trPr>
          <w:jc w:val="center"/>
        </w:trPr>
        <w:tc>
          <w:tcPr>
            <w:tcW w:w="3550" w:type="dxa"/>
          </w:tcPr>
          <w:p w:rsidR="00920E7F" w:rsidRPr="007852BE" w:rsidRDefault="00920E7F" w:rsidP="007852BE">
            <w:pPr>
              <w:jc w:val="center"/>
              <w:rPr>
                <w:rFonts w:ascii="Times New Roman" w:eastAsia="Calibri" w:hAnsi="Times New Roman" w:cs="Times New Roman"/>
                <w:b/>
              </w:rPr>
            </w:pPr>
            <w:r w:rsidRPr="007852BE">
              <w:rPr>
                <w:rFonts w:ascii="Times New Roman" w:eastAsia="Calibri" w:hAnsi="Times New Roman" w:cs="Times New Roman"/>
                <w:b/>
              </w:rPr>
              <w:lastRenderedPageBreak/>
              <w:t>Mục 1</w:t>
            </w:r>
          </w:p>
          <w:p w:rsidR="00920E7F" w:rsidRPr="007852BE" w:rsidRDefault="00920E7F" w:rsidP="007852BE">
            <w:pPr>
              <w:jc w:val="center"/>
              <w:rPr>
                <w:rFonts w:ascii="Times New Roman" w:eastAsia="Calibri" w:hAnsi="Times New Roman" w:cs="Times New Roman"/>
                <w:b/>
              </w:rPr>
            </w:pPr>
            <w:r w:rsidRPr="007852BE">
              <w:rPr>
                <w:rFonts w:ascii="Times New Roman" w:eastAsia="Calibri" w:hAnsi="Times New Roman" w:cs="Times New Roman"/>
                <w:b/>
                <w:lang w:val="vi-VN"/>
              </w:rPr>
              <w:t>CHỨC DANH</w:t>
            </w:r>
            <w:r w:rsidRPr="007852BE">
              <w:rPr>
                <w:rFonts w:ascii="Times New Roman" w:eastAsia="Calibri" w:hAnsi="Times New Roman" w:cs="Times New Roman"/>
                <w:b/>
              </w:rPr>
              <w:t>, CHUẨN NHÀ GIÁO</w:t>
            </w:r>
          </w:p>
        </w:tc>
        <w:tc>
          <w:tcPr>
            <w:tcW w:w="3939" w:type="dxa"/>
          </w:tcPr>
          <w:p w:rsidR="00920E7F" w:rsidRPr="007852BE" w:rsidRDefault="00920E7F" w:rsidP="007852BE">
            <w:pPr>
              <w:pStyle w:val="Heading4"/>
              <w:spacing w:before="0" w:after="0"/>
              <w:jc w:val="both"/>
              <w:textAlignment w:val="baseline"/>
              <w:outlineLvl w:val="3"/>
              <w:rPr>
                <w:rFonts w:ascii="Times New Roman" w:hAnsi="Times New Roman" w:cs="Times New Roman"/>
                <w:sz w:val="24"/>
                <w:szCs w:val="24"/>
              </w:rPr>
            </w:pPr>
            <w:r w:rsidRPr="007852BE">
              <w:rPr>
                <w:rFonts w:ascii="Times New Roman" w:hAnsi="Times New Roman" w:cs="Times New Roman"/>
                <w:sz w:val="24"/>
                <w:szCs w:val="24"/>
              </w:rPr>
              <w:t>* Góp ý của địa phương</w:t>
            </w:r>
          </w:p>
          <w:p w:rsidR="00920E7F" w:rsidRPr="007852BE" w:rsidRDefault="00920E7F" w:rsidP="007852BE">
            <w:pPr>
              <w:pStyle w:val="Heading4"/>
              <w:spacing w:before="0" w:after="0"/>
              <w:jc w:val="both"/>
              <w:textAlignment w:val="baseline"/>
              <w:outlineLvl w:val="3"/>
              <w:rPr>
                <w:rFonts w:ascii="Times New Roman" w:hAnsi="Times New Roman" w:cs="Times New Roman"/>
                <w:b w:val="0"/>
                <w:sz w:val="24"/>
                <w:szCs w:val="24"/>
                <w:bdr w:val="none" w:sz="0" w:space="0" w:color="auto" w:frame="1"/>
                <w:lang w:val="nl-NL"/>
              </w:rPr>
            </w:pPr>
            <w:r w:rsidRPr="007852BE">
              <w:rPr>
                <w:rFonts w:ascii="Times New Roman" w:hAnsi="Times New Roman" w:cs="Times New Roman"/>
                <w:sz w:val="24"/>
                <w:szCs w:val="24"/>
              </w:rPr>
              <w:t xml:space="preserve">- </w:t>
            </w:r>
            <w:r w:rsidRPr="007852BE">
              <w:rPr>
                <w:rFonts w:ascii="Times New Roman" w:hAnsi="Times New Roman" w:cs="Times New Roman"/>
                <w:b w:val="0"/>
                <w:sz w:val="24"/>
                <w:szCs w:val="24"/>
              </w:rPr>
              <w:t>Khi bổ nhiệm chức danh nghề nghiệp đã yêu cầu có chứng chỉ chứng danh nghề nghiệp.</w:t>
            </w:r>
          </w:p>
          <w:p w:rsidR="00920E7F" w:rsidRPr="007852BE" w:rsidRDefault="00920E7F" w:rsidP="007852BE">
            <w:pPr>
              <w:jc w:val="both"/>
              <w:rPr>
                <w:rFonts w:ascii="Times New Roman" w:hAnsi="Times New Roman" w:cs="Times New Roman"/>
                <w:iCs/>
                <w:spacing w:val="-2"/>
                <w:lang w:val="vi-VN"/>
              </w:rPr>
            </w:pPr>
            <w:r w:rsidRPr="007852BE">
              <w:rPr>
                <w:rFonts w:ascii="Times New Roman" w:hAnsi="Times New Roman" w:cs="Times New Roman"/>
                <w:iCs/>
                <w:spacing w:val="-2"/>
                <w:lang w:val="vi-VN"/>
              </w:rPr>
              <w:t xml:space="preserve">- </w:t>
            </w:r>
            <w:r w:rsidRPr="007852BE">
              <w:rPr>
                <w:rFonts w:ascii="Times New Roman" w:hAnsi="Times New Roman" w:cs="Times New Roman"/>
                <w:iCs/>
                <w:spacing w:val="-2"/>
              </w:rPr>
              <w:t>Có</w:t>
            </w:r>
            <w:r w:rsidRPr="007852BE">
              <w:rPr>
                <w:rFonts w:ascii="Times New Roman" w:hAnsi="Times New Roman" w:cs="Times New Roman"/>
                <w:iCs/>
                <w:spacing w:val="-2"/>
                <w:lang w:val="vi-VN"/>
              </w:rPr>
              <w:t xml:space="preserve"> áp dụng cho nhà giáo nước ngoài dạy tại Việt Nam hoặc đi dạy ở nước ngoài.</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trường ĐH</w:t>
            </w:r>
          </w:p>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b/>
                <w:lang w:val="vi-VN"/>
              </w:rPr>
              <w:t>(1) Trường ĐH Kinh tế thành phố Hồ Chí minh</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Mục 1 “Chức danh, chuẩn nhà giáo và chuẩn người đứng đầu cơ sở giáo dục” sẽ đầy đủ và tương thích với 3 điều khoản chi tiết.</w:t>
            </w:r>
          </w:p>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b/>
                <w:lang w:val="vi-VN"/>
              </w:rPr>
              <w:t>(2) Trường ĐH Vinh</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Đề xuất bỏ quy định này. Nếu được thì nên đưa nội dung này vào Luật Giáo dục sửa đổi để quy định thống nhất thay vì có nhiều văn bản QPPL cùng quy định về chức danh, chuẩn nhà giáo</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Bộ</w:t>
            </w:r>
          </w:p>
          <w:p w:rsidR="00920E7F" w:rsidRPr="007852BE" w:rsidRDefault="00920E7F" w:rsidP="007852BE">
            <w:pPr>
              <w:jc w:val="both"/>
              <w:rPr>
                <w:rFonts w:ascii="Times New Roman" w:hAnsi="Times New Roman" w:cs="Times New Roman"/>
                <w:shd w:val="clear" w:color="auto" w:fill="FFFFFF"/>
              </w:rPr>
            </w:pPr>
            <w:r w:rsidRPr="007852BE">
              <w:rPr>
                <w:rFonts w:ascii="Times New Roman" w:hAnsi="Times New Roman" w:cs="Times New Roman"/>
                <w:b/>
                <w:u w:val="single"/>
                <w:shd w:val="clear" w:color="auto" w:fill="FFFFFF"/>
              </w:rPr>
              <w:t>(1) Bộ Nội vụ:</w:t>
            </w:r>
            <w:r w:rsidRPr="007852BE">
              <w:rPr>
                <w:rFonts w:ascii="Times New Roman" w:hAnsi="Times New Roman" w:cs="Times New Roman"/>
                <w:shd w:val="clear" w:color="auto" w:fill="FFFFFF"/>
              </w:rPr>
              <w:t xml:space="preserve"> </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lastRenderedPageBreak/>
              <w:t xml:space="preserve">Điều 12, Điều 13: </w:t>
            </w:r>
            <w:r w:rsidRPr="007852BE">
              <w:rPr>
                <w:rStyle w:val="fontstyle01"/>
                <w:rFonts w:ascii="Times New Roman" w:hAnsi="Times New Roman" w:cs="Times New Roman"/>
                <w:color w:val="auto"/>
                <w:sz w:val="24"/>
                <w:szCs w:val="24"/>
              </w:rPr>
              <w:t>Nhà giáo đã đạt chuẩn chức danh nhà giáo sau khi tuyển dụng hoặc bổ nhiệm chức danh, tức là đã đạt chuẩn nhà giáo. Do đó, Bộ trưởng bộ chủ quản cơ sở giáo dục (hoặc cấp có thẩm quyền tuyển dụng, bổ nhiệm ngạch) có thể cấp luôn chứng chỉ hành nghề đối với nhà giáo.</w:t>
            </w:r>
          </w:p>
        </w:tc>
        <w:tc>
          <w:tcPr>
            <w:tcW w:w="3513" w:type="dxa"/>
          </w:tcPr>
          <w:p w:rsidR="00920E7F" w:rsidRPr="007852BE" w:rsidRDefault="00920E7F" w:rsidP="007852BE">
            <w:pPr>
              <w:jc w:val="center"/>
              <w:rPr>
                <w:rFonts w:ascii="Times New Roman" w:eastAsia="Calibri" w:hAnsi="Times New Roman" w:cs="Times New Roman"/>
                <w:b/>
              </w:rPr>
            </w:pPr>
            <w:r w:rsidRPr="007852BE">
              <w:rPr>
                <w:rFonts w:ascii="Times New Roman" w:eastAsia="Calibri" w:hAnsi="Times New Roman" w:cs="Times New Roman"/>
                <w:b/>
              </w:rPr>
              <w:lastRenderedPageBreak/>
              <w:t>Mục 1</w:t>
            </w:r>
          </w:p>
          <w:p w:rsidR="00920E7F" w:rsidRPr="007852BE" w:rsidRDefault="00920E7F" w:rsidP="007852BE">
            <w:pPr>
              <w:jc w:val="center"/>
              <w:rPr>
                <w:rFonts w:ascii="Times New Roman" w:eastAsia="Calibri" w:hAnsi="Times New Roman" w:cs="Times New Roman"/>
                <w:b/>
              </w:rPr>
            </w:pPr>
            <w:r w:rsidRPr="007852BE">
              <w:rPr>
                <w:rFonts w:ascii="Times New Roman" w:eastAsia="Calibri" w:hAnsi="Times New Roman" w:cs="Times New Roman"/>
                <w:b/>
                <w:lang w:val="vi-VN"/>
              </w:rPr>
              <w:t>CHỨC DANH</w:t>
            </w:r>
            <w:r w:rsidRPr="007852BE">
              <w:rPr>
                <w:rFonts w:ascii="Times New Roman" w:eastAsia="Calibri" w:hAnsi="Times New Roman" w:cs="Times New Roman"/>
                <w:b/>
              </w:rPr>
              <w:t xml:space="preserve">, CHUẨN NHÀ GIÁO </w:t>
            </w:r>
          </w:p>
          <w:p w:rsidR="00920E7F" w:rsidRPr="007852BE" w:rsidRDefault="00920E7F" w:rsidP="007852BE">
            <w:pPr>
              <w:jc w:val="both"/>
              <w:rPr>
                <w:rFonts w:ascii="Times New Roman" w:eastAsia="Calibri" w:hAnsi="Times New Roman" w:cs="Times New Roman"/>
                <w:b/>
              </w:rPr>
            </w:pP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Luật Nhà giáo không quy định chứng chỉ chức danh nghề nghiệp</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Chức danh và chuẩn nhà giáo được quy định chung cho tất cả nhà giáo (bao gồm cả nhà giáo ngoài công lập, nhà giáo nước ngoài).</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Thống nhất mọi quy định về nhà giáo sẽ được Luật này quy định, chế tài.</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
                <w:lang w:val="vi-VN"/>
              </w:rPr>
            </w:pPr>
            <w:r w:rsidRPr="007852BE">
              <w:rPr>
                <w:rFonts w:ascii="Times New Roman" w:eastAsia="Calibri" w:hAnsi="Times New Roman" w:cs="Times New Roman"/>
                <w:b/>
                <w:lang w:val="vi-VN"/>
              </w:rPr>
              <w:lastRenderedPageBreak/>
              <w:t>Điều 1</w:t>
            </w:r>
            <w:r w:rsidRPr="007852BE">
              <w:rPr>
                <w:rFonts w:ascii="Times New Roman" w:eastAsia="Calibri" w:hAnsi="Times New Roman" w:cs="Times New Roman"/>
                <w:b/>
              </w:rPr>
              <w:t>2</w:t>
            </w:r>
            <w:r w:rsidRPr="007852BE">
              <w:rPr>
                <w:rFonts w:ascii="Times New Roman" w:eastAsia="Calibri" w:hAnsi="Times New Roman" w:cs="Times New Roman"/>
                <w:b/>
                <w:lang w:val="vi-VN"/>
              </w:rPr>
              <w:t xml:space="preserve">. Chức danh nhà giáo </w:t>
            </w:r>
          </w:p>
          <w:p w:rsidR="00920E7F" w:rsidRPr="007852BE" w:rsidRDefault="00920E7F" w:rsidP="007852BE">
            <w:pPr>
              <w:jc w:val="both"/>
              <w:rPr>
                <w:rFonts w:ascii="Times New Roman" w:eastAsia="Calibri" w:hAnsi="Times New Roman" w:cs="Times New Roman"/>
                <w:b/>
              </w:rPr>
            </w:pP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địa phương</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 Không cần quy định về chức danh nhà giáo đối với trường ngoài công lập, quy định chuẩn nhà giáo không nhất thiết theo Việt Nam vì có thể đạt chuẩn nhà giáo theo quy định của nước ngoài. Thẩm quyền bổ nhiệm như nào chưa được quy định cụ thể. </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Bổ sung việc bổ nhiệm chức danh nghề nghiệp theo đúng bằng cấp thực tế của người được tuyển dụng.</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xml:space="preserve">- Bổ sung khoản 5 Điều 12: </w:t>
            </w:r>
            <w:r w:rsidRPr="007852BE">
              <w:rPr>
                <w:rFonts w:ascii="Times New Roman" w:eastAsia="Calibri" w:hAnsi="Times New Roman" w:cs="Times New Roman"/>
              </w:rPr>
              <w:t xml:space="preserve">Bộ trưởng Bộ Giáo dục và Đào tạo, Bộ trưởng Bộ Lao động - Thương binh và Xã hội trong phạm vi nhiệm vụ, quyền hạn </w:t>
            </w:r>
            <w:r w:rsidRPr="007852BE">
              <w:rPr>
                <w:rFonts w:ascii="Times New Roman" w:hAnsi="Times New Roman" w:cs="Times New Roman"/>
              </w:rPr>
              <w:t>quy định:</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Điều kiện để bổ nhiệm chức danh cao hơn liền kề; điều kiện bổ nhiệm đặc cách theo các chức danh cao hơn.</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xml:space="preserve">+ Hướng dẫn quy trình xét chuyển chức danh nhà giáo và thẩm quyền chuyển chức danh nhà giáo (nhà giáo và nhà giáo giữ chức vụ quản lý). </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xml:space="preserve">+ Hướng dẫn bổ nhiệm chức danh nhà giáo trong các trường phổ thông có cấp </w:t>
            </w:r>
            <w:r w:rsidRPr="007852BE">
              <w:rPr>
                <w:rFonts w:ascii="Times New Roman" w:hAnsi="Times New Roman" w:cs="Times New Roman"/>
              </w:rPr>
              <w:lastRenderedPageBreak/>
              <w:t>trung học cơ sở và cấp trung học phổ thông.</w:t>
            </w:r>
          </w:p>
          <w:p w:rsidR="00920E7F" w:rsidRPr="007852BE" w:rsidRDefault="00920E7F" w:rsidP="007852BE">
            <w:pPr>
              <w:jc w:val="both"/>
              <w:rPr>
                <w:rFonts w:ascii="Times New Roman" w:hAnsi="Times New Roman" w:cs="Times New Roman"/>
                <w:shd w:val="clear" w:color="auto" w:fill="FFFFFF"/>
              </w:rPr>
            </w:pPr>
            <w:r w:rsidRPr="007852BE">
              <w:rPr>
                <w:rFonts w:ascii="Times New Roman" w:hAnsi="Times New Roman" w:cs="Times New Roman"/>
              </w:rPr>
              <w:t xml:space="preserve">+ Hướng dẫn xếp lương: Nhà giáo tham gia bảo hiểm xã hội và thay đổi vị trí việc làm có trình độ chuyên môn, nghiệp vụ phù hợp </w:t>
            </w:r>
            <w:r w:rsidRPr="007852BE">
              <w:rPr>
                <w:rFonts w:ascii="Times New Roman" w:hAnsi="Times New Roman" w:cs="Times New Roman"/>
                <w:shd w:val="clear" w:color="auto" w:fill="FFFFFF"/>
              </w:rPr>
              <w:t>(nếu có thời gian công tác không liên tục mà chưa nhận trợ cấp bảo hiểm xã hội một lần thì được cộng dồn) và thời gian đó được tính làm căn cứ xếp lương.</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shd w:val="clear" w:color="auto" w:fill="FFFFFF"/>
              </w:rPr>
              <w:t xml:space="preserve">- </w:t>
            </w:r>
            <w:r w:rsidRPr="007852BE">
              <w:rPr>
                <w:rFonts w:ascii="Times New Roman" w:hAnsi="Times New Roman" w:cs="Times New Roman"/>
                <w:b/>
                <w:bCs/>
              </w:rPr>
              <w:t xml:space="preserve">Đề nghị bãi bỏ: </w:t>
            </w:r>
            <w:r w:rsidRPr="007852BE">
              <w:rPr>
                <w:rFonts w:ascii="Times New Roman" w:hAnsi="Times New Roman" w:cs="Times New Roman"/>
              </w:rPr>
              <w:t>Vì giáo viên mới được chuyển xếp hạng chức danh nghề nghiệp theo các Thông tư số 01, 02, 03, 04/2021/TT-BGDĐT nếu chuyển xếp lại thì lại giống như trước đây, đồng thời gây phiền hà cho giáo viên. Nên giữ lại theo hạng chức danh nghề nghiệp như hiện nay.</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trường ĐH</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(1) Trường CĐSP Trung ương HCM</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Cần bổ sung thêm các điều khoản khi xét chuyển công nhận giảng viên chính CĐSP, giảng viên GDNN sang giảng viên đại học hoặc ngược lại</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Bộ</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u w:val="single"/>
                <w:shd w:val="clear" w:color="auto" w:fill="FFFFFF"/>
                <w:lang w:val="vi-VN"/>
              </w:rPr>
              <w:t>(1) Trường CBQL,</w:t>
            </w:r>
            <w:r w:rsidRPr="007852BE">
              <w:rPr>
                <w:rFonts w:ascii="Times New Roman" w:hAnsi="Times New Roman" w:cs="Times New Roman"/>
                <w:b/>
                <w:u w:val="single"/>
                <w:shd w:val="clear" w:color="auto" w:fill="FFFFFF"/>
              </w:rPr>
              <w:t xml:space="preserve"> Bộ </w:t>
            </w:r>
            <w:r w:rsidRPr="007852BE">
              <w:rPr>
                <w:rFonts w:ascii="Times New Roman" w:hAnsi="Times New Roman" w:cs="Times New Roman"/>
                <w:b/>
                <w:u w:val="single"/>
                <w:shd w:val="clear" w:color="auto" w:fill="FFFFFF"/>
                <w:lang w:val="vi-VN"/>
              </w:rPr>
              <w:t>GTVT</w:t>
            </w:r>
            <w:r w:rsidRPr="007852BE">
              <w:rPr>
                <w:rFonts w:ascii="Times New Roman" w:hAnsi="Times New Roman" w:cs="Times New Roman"/>
                <w:b/>
                <w:u w:val="single"/>
                <w:shd w:val="clear" w:color="auto" w:fill="FFFFFF"/>
              </w:rPr>
              <w:t>:</w:t>
            </w:r>
            <w:r w:rsidRPr="007852BE">
              <w:rPr>
                <w:rFonts w:ascii="Times New Roman" w:hAnsi="Times New Roman" w:cs="Times New Roman"/>
                <w:shd w:val="clear" w:color="auto" w:fill="FFFFFF"/>
              </w:rPr>
              <w:t xml:space="preserve"> </w:t>
            </w:r>
            <w:r w:rsidRPr="007852BE">
              <w:rPr>
                <w:rFonts w:ascii="Times New Roman" w:hAnsi="Times New Roman" w:cs="Times New Roman"/>
                <w:shd w:val="clear" w:color="auto" w:fill="FFFFFF"/>
                <w:lang w:val="vi-VN"/>
              </w:rPr>
              <w:t xml:space="preserve">Đề nghị bổ sung </w:t>
            </w:r>
            <w:r w:rsidRPr="007852BE">
              <w:rPr>
                <w:rFonts w:ascii="Times New Roman" w:hAnsi="Times New Roman" w:cs="Times New Roman"/>
              </w:rPr>
              <w:t>chức danh nhà giáo trong các Trường của cơ quan nhà nước, tổ chức chính trị, tổ chức chính trị - xã hội, lực lượng vũ trang nhân dân làm nhiệm vụ đào tạo, bồi dưỡng công chức, viên chức</w:t>
            </w:r>
            <w:r w:rsidRPr="007852BE">
              <w:rPr>
                <w:rFonts w:ascii="Times New Roman" w:hAnsi="Times New Roman" w:cs="Times New Roman"/>
                <w:lang w:val="vi-VN"/>
              </w:rPr>
              <w:t>.</w:t>
            </w:r>
          </w:p>
        </w:tc>
        <w:tc>
          <w:tcPr>
            <w:tcW w:w="3513" w:type="dxa"/>
          </w:tcPr>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b/>
                <w:lang w:val="vi-VN"/>
              </w:rPr>
              <w:lastRenderedPageBreak/>
              <w:t>Điều 1</w:t>
            </w:r>
            <w:r w:rsidRPr="007852BE">
              <w:rPr>
                <w:rFonts w:ascii="Times New Roman" w:eastAsia="Calibri" w:hAnsi="Times New Roman" w:cs="Times New Roman"/>
                <w:b/>
              </w:rPr>
              <w:t>4</w:t>
            </w:r>
            <w:r w:rsidRPr="007852BE">
              <w:rPr>
                <w:rFonts w:ascii="Times New Roman" w:eastAsia="Calibri" w:hAnsi="Times New Roman" w:cs="Times New Roman"/>
                <w:b/>
                <w:lang w:val="vi-VN"/>
              </w:rPr>
              <w:t>. Chức danh nhà giáo</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Đã tiếp thu ý kiến liên quan đến phần quyền hướng dẫn việc bổ nhiệm, xét chuyển chức danh, tuy nhiên sẽ giao Chính phủ quy định.</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Việc bổ nhiệm chức danh là theo VTVL không theo bằng cấp.</w:t>
            </w:r>
          </w:p>
          <w:p w:rsidR="00920E7F" w:rsidRPr="007852BE" w:rsidRDefault="00920E7F" w:rsidP="007852BE">
            <w:pPr>
              <w:jc w:val="both"/>
              <w:rPr>
                <w:rFonts w:ascii="Times New Roman" w:eastAsia="Calibri"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1</w:t>
            </w:r>
            <w:r w:rsidRPr="007852BE">
              <w:rPr>
                <w:rFonts w:ascii="Times New Roman" w:eastAsia="Calibri" w:hAnsi="Times New Roman" w:cs="Times New Roman"/>
                <w:lang w:val="vi-VN"/>
              </w:rPr>
              <w:t xml:space="preserve">. Chức danh nhà giáo </w:t>
            </w:r>
            <w:r w:rsidRPr="007852BE">
              <w:rPr>
                <w:rFonts w:ascii="Times New Roman" w:eastAsia="Calibri" w:hAnsi="Times New Roman" w:cs="Times New Roman"/>
              </w:rPr>
              <w:t xml:space="preserve">trong các cơ sở giáo dục </w:t>
            </w:r>
            <w:r w:rsidRPr="007852BE">
              <w:rPr>
                <w:rFonts w:ascii="Times New Roman" w:eastAsia="Calibri" w:hAnsi="Times New Roman" w:cs="Times New Roman"/>
                <w:lang w:val="vi-VN"/>
              </w:rPr>
              <w:t xml:space="preserve">bao gồm: </w:t>
            </w:r>
            <w:r w:rsidRPr="007852BE">
              <w:rPr>
                <w:rFonts w:ascii="Times New Roman" w:eastAsia="Calibri" w:hAnsi="Times New Roman" w:cs="Times New Roman"/>
              </w:rPr>
              <w:t>Giáo viên mầm non; giáo viên tiểu học; giáo viên trung học cơ sở; giáo viên trung học phổ thông; giáo viên dự bị đại học; giáo viên giáo dục thường xuyên; giáo viên giáo dục nghề nghiệp; giảng viên cao đẳng sư phạm; giảng viên giáo dục nghề nghiệp; giảng viên đại học.</w:t>
            </w:r>
          </w:p>
        </w:tc>
        <w:tc>
          <w:tcPr>
            <w:tcW w:w="3939" w:type="dxa"/>
          </w:tcPr>
          <w:p w:rsidR="00920E7F" w:rsidRPr="007852BE" w:rsidRDefault="00920E7F" w:rsidP="007852BE">
            <w:pPr>
              <w:tabs>
                <w:tab w:val="left" w:leader="dot" w:pos="4536"/>
                <w:tab w:val="left" w:leader="dot" w:pos="9072"/>
              </w:tabs>
              <w:jc w:val="both"/>
              <w:rPr>
                <w:rFonts w:ascii="Times New Roman" w:hAnsi="Times New Roman" w:cs="Times New Roman"/>
                <w:b/>
              </w:rPr>
            </w:pPr>
            <w:r w:rsidRPr="007852BE">
              <w:rPr>
                <w:rFonts w:ascii="Times New Roman" w:hAnsi="Times New Roman" w:cs="Times New Roman"/>
                <w:b/>
              </w:rPr>
              <w:t>* Góp ý cúa địa phương</w:t>
            </w:r>
          </w:p>
          <w:p w:rsidR="00920E7F" w:rsidRPr="007852BE" w:rsidRDefault="00920E7F" w:rsidP="007852BE">
            <w:pPr>
              <w:tabs>
                <w:tab w:val="left" w:leader="dot" w:pos="4536"/>
                <w:tab w:val="left" w:leader="dot" w:pos="9072"/>
              </w:tabs>
              <w:jc w:val="both"/>
              <w:rPr>
                <w:rFonts w:ascii="Times New Roman" w:hAnsi="Times New Roman" w:cs="Times New Roman"/>
                <w:lang w:val="vi-VN"/>
              </w:rPr>
            </w:pPr>
            <w:r w:rsidRPr="007852BE">
              <w:rPr>
                <w:rFonts w:ascii="Times New Roman" w:hAnsi="Times New Roman" w:cs="Times New Roman"/>
              </w:rPr>
              <w:t xml:space="preserve">- Chức danh nhà giáo trong các cơ sở giáo dục bao gồm: Giáo viên mầm non; giáo viên tiểu học; giáo viên trung học cơ sở; giáo viên trung học phổ thông; giáo viên dự bị đại học; giáo viên giáo dục thường xuyên; giáo viên giáo dục nghề nghiệp; </w:t>
            </w:r>
            <w:r w:rsidRPr="007852BE">
              <w:rPr>
                <w:rFonts w:ascii="Times New Roman" w:hAnsi="Times New Roman" w:cs="Times New Roman"/>
                <w:b/>
                <w:bCs/>
              </w:rPr>
              <w:t>giảng viên</w:t>
            </w:r>
            <w:r w:rsidRPr="007852BE">
              <w:rPr>
                <w:rFonts w:ascii="Times New Roman" w:hAnsi="Times New Roman" w:cs="Times New Roman"/>
                <w:b/>
                <w:bCs/>
                <w:strike/>
              </w:rPr>
              <w:t xml:space="preserve"> </w:t>
            </w:r>
            <w:r w:rsidRPr="007852BE">
              <w:rPr>
                <w:rFonts w:ascii="Times New Roman" w:eastAsia="Calibri" w:hAnsi="Times New Roman" w:cs="Times New Roman"/>
                <w:b/>
                <w:strike/>
              </w:rPr>
              <w:t>giảng viên cao đẳng sư phạm; giảng viên giáo dục nghề nghiệp; giảng viên đại học.</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lang w:val="vi-VN"/>
              </w:rPr>
              <w:t>Lí do: cho phù hợp với quy định tại khoản 3, Điều 3 dự thảo Luật Nhà giáo; tránh trường hợp liệt kê thiếu</w:t>
            </w:r>
            <w:r w:rsidRPr="007852BE">
              <w:rPr>
                <w:rFonts w:ascii="Times New Roman" w:hAnsi="Times New Roman" w:cs="Times New Roman"/>
              </w:rPr>
              <w:t>.</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xml:space="preserve">- Chưa đề cập đến chức danh nhà giáo dạy </w:t>
            </w:r>
            <w:r w:rsidRPr="007852BE">
              <w:rPr>
                <w:rFonts w:ascii="Times New Roman" w:hAnsi="Times New Roman" w:cs="Times New Roman"/>
                <w:b/>
              </w:rPr>
              <w:t xml:space="preserve">trường liên cấp </w:t>
            </w:r>
            <w:r w:rsidRPr="007852BE">
              <w:rPr>
                <w:rFonts w:ascii="Times New Roman" w:hAnsi="Times New Roman" w:cs="Times New Roman"/>
              </w:rPr>
              <w:t>(Có 2 chức danh hay một chức danh).</w:t>
            </w:r>
          </w:p>
          <w:p w:rsidR="00920E7F" w:rsidRPr="007852BE" w:rsidRDefault="00920E7F" w:rsidP="007852BE">
            <w:pPr>
              <w:tabs>
                <w:tab w:val="left" w:leader="dot" w:pos="4536"/>
                <w:tab w:val="left" w:leader="dot" w:pos="9072"/>
              </w:tabs>
              <w:jc w:val="both"/>
              <w:rPr>
                <w:rFonts w:ascii="Times New Roman" w:hAnsi="Times New Roman" w:cs="Times New Roman"/>
                <w:b/>
                <w:bCs/>
              </w:rPr>
            </w:pPr>
            <w:r w:rsidRPr="007852BE">
              <w:rPr>
                <w:rFonts w:ascii="Times New Roman" w:hAnsi="Times New Roman" w:cs="Times New Roman"/>
              </w:rPr>
              <w:t xml:space="preserve">- Chức danh nhà giáo trong các cơ sở giáo dục bao gồm: Giáo viên mầm non; giáo viên tiểu học; giáo viên trung học cơ sở; giáo viên trung học phổ thông; giáo viên dự bị đại học; giáo viên giáo dục thường xuyên; giáo viên giáo dục nghề nghiệp; giảng viên cao đẳng sư phạm; giảng viên giáo dục nghề nghiệp; giảng viên đại học </w:t>
            </w:r>
            <w:r w:rsidRPr="007852BE">
              <w:rPr>
                <w:rFonts w:ascii="Times New Roman" w:hAnsi="Times New Roman" w:cs="Times New Roman"/>
                <w:b/>
                <w:bCs/>
              </w:rPr>
              <w:t>và cán bộ quản lý giáo dục.</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xml:space="preserve">- Chức danh nhà giáo trong các cơ sở giáo dục bao gồm: Giáo viên mầm non; giáo viên tiểu học; giáo viên trung học cơ sở; giáo viên trung học phổ thông; giáo viên dự bị đại học; giáo viên giáo dục thường xuyên; giáo viên giáo dục nghề nghiệp; </w:t>
            </w:r>
            <w:r w:rsidRPr="007852BE">
              <w:rPr>
                <w:rFonts w:ascii="Times New Roman" w:hAnsi="Times New Roman" w:cs="Times New Roman"/>
                <w:b/>
                <w:i/>
              </w:rPr>
              <w:t>giảng viên cao đẳng</w:t>
            </w:r>
            <w:r w:rsidRPr="007852BE">
              <w:rPr>
                <w:rFonts w:ascii="Times New Roman" w:hAnsi="Times New Roman" w:cs="Times New Roman"/>
              </w:rPr>
              <w:t xml:space="preserve">; </w:t>
            </w:r>
            <w:r w:rsidRPr="007852BE">
              <w:rPr>
                <w:rFonts w:ascii="Times New Roman" w:hAnsi="Times New Roman" w:cs="Times New Roman"/>
              </w:rPr>
              <w:lastRenderedPageBreak/>
              <w:t>giảng viên giáo dục nghề nghiệp; giảng viên đại học.”</w:t>
            </w:r>
          </w:p>
          <w:p w:rsidR="00920E7F" w:rsidRPr="007852BE" w:rsidRDefault="00920E7F" w:rsidP="007852BE">
            <w:pPr>
              <w:tabs>
                <w:tab w:val="left" w:leader="dot" w:pos="4536"/>
                <w:tab w:val="left" w:leader="dot" w:pos="9072"/>
              </w:tabs>
              <w:jc w:val="both"/>
              <w:rPr>
                <w:rFonts w:ascii="Times New Roman" w:hAnsi="Times New Roman" w:cs="Times New Roman"/>
                <w:lang w:val="vi-VN"/>
              </w:rPr>
            </w:pPr>
            <w:r w:rsidRPr="007852BE">
              <w:rPr>
                <w:rFonts w:ascii="Times New Roman" w:hAnsi="Times New Roman" w:cs="Times New Roman"/>
                <w:lang w:val="vi-VN"/>
              </w:rPr>
              <w:t>Lí do: Cụm từ “</w:t>
            </w:r>
            <w:r w:rsidRPr="007852BE">
              <w:rPr>
                <w:rFonts w:ascii="Times New Roman" w:hAnsi="Times New Roman" w:cs="Times New Roman"/>
                <w:b/>
                <w:i/>
              </w:rPr>
              <w:t xml:space="preserve">giảng viên cao </w:t>
            </w:r>
            <w:r w:rsidRPr="007852BE">
              <w:rPr>
                <w:rFonts w:ascii="Times New Roman" w:hAnsi="Times New Roman" w:cs="Times New Roman"/>
                <w:b/>
                <w:i/>
                <w:lang w:val="vi-VN"/>
              </w:rPr>
              <w:t xml:space="preserve">đẳng” </w:t>
            </w:r>
            <w:r w:rsidRPr="007852BE">
              <w:rPr>
                <w:rFonts w:ascii="Times New Roman" w:hAnsi="Times New Roman" w:cs="Times New Roman"/>
                <w:lang w:val="vi-VN"/>
              </w:rPr>
              <w:t xml:space="preserve">sẽ quy định đầy đủ hơn </w:t>
            </w:r>
            <w:r w:rsidRPr="007852BE">
              <w:rPr>
                <w:rFonts w:ascii="Times New Roman" w:hAnsi="Times New Roman" w:cs="Times New Roman"/>
              </w:rPr>
              <w:t>các chức danh nhà giáo trong các cơ sở giáo dục</w:t>
            </w:r>
            <w:r w:rsidRPr="007852BE">
              <w:rPr>
                <w:rFonts w:ascii="Times New Roman" w:hAnsi="Times New Roman" w:cs="Times New Roman"/>
                <w:lang w:val="vi-VN"/>
              </w:rPr>
              <w:t xml:space="preserve"> bậc cao đẳng.</w:t>
            </w:r>
          </w:p>
          <w:p w:rsidR="00920E7F" w:rsidRPr="007852BE" w:rsidRDefault="00920E7F" w:rsidP="007852BE">
            <w:pPr>
              <w:tabs>
                <w:tab w:val="left" w:leader="dot" w:pos="4536"/>
                <w:tab w:val="left" w:leader="dot" w:pos="9072"/>
              </w:tabs>
              <w:jc w:val="both"/>
              <w:rPr>
                <w:rFonts w:ascii="Times New Roman" w:hAnsi="Times New Roman" w:cs="Times New Roman"/>
                <w:b/>
              </w:rPr>
            </w:pPr>
            <w:r w:rsidRPr="007852BE">
              <w:rPr>
                <w:rFonts w:ascii="Times New Roman" w:hAnsi="Times New Roman" w:cs="Times New Roman"/>
                <w:b/>
              </w:rPr>
              <w:t>* Góp ý của các trường ĐH</w:t>
            </w:r>
          </w:p>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b/>
              </w:rPr>
              <w:t>(1) Trường ĐHSP Hà Nội</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Đề xuất bổ sung chức danh giảng viên thực hành, giáo viên thực hành</w:t>
            </w:r>
          </w:p>
          <w:p w:rsidR="00920E7F" w:rsidRPr="007852BE" w:rsidRDefault="00920E7F" w:rsidP="007852BE">
            <w:pPr>
              <w:tabs>
                <w:tab w:val="left" w:leader="dot" w:pos="4536"/>
                <w:tab w:val="left" w:leader="dot" w:pos="9072"/>
              </w:tabs>
              <w:jc w:val="both"/>
              <w:rPr>
                <w:rFonts w:ascii="Times New Roman" w:hAnsi="Times New Roman" w:cs="Times New Roman"/>
                <w:b/>
              </w:rPr>
            </w:pPr>
            <w:r w:rsidRPr="007852BE">
              <w:rPr>
                <w:rFonts w:ascii="Times New Roman" w:hAnsi="Times New Roman" w:cs="Times New Roman"/>
                <w:b/>
              </w:rPr>
              <w:t>* Góp ý của các Bộ</w:t>
            </w:r>
          </w:p>
          <w:p w:rsidR="00920E7F" w:rsidRPr="007852BE" w:rsidRDefault="00920E7F" w:rsidP="007852BE">
            <w:pPr>
              <w:tabs>
                <w:tab w:val="left" w:leader="dot" w:pos="4536"/>
                <w:tab w:val="left" w:leader="dot" w:pos="9072"/>
              </w:tabs>
              <w:jc w:val="both"/>
              <w:rPr>
                <w:rFonts w:ascii="Times New Roman" w:eastAsia="Calibri" w:hAnsi="Times New Roman" w:cs="Times New Roman"/>
              </w:rPr>
            </w:pPr>
            <w:r w:rsidRPr="007852BE">
              <w:rPr>
                <w:rFonts w:ascii="Times New Roman" w:hAnsi="Times New Roman" w:cs="Times New Roman"/>
                <w:b/>
                <w:u w:val="single"/>
                <w:shd w:val="clear" w:color="auto" w:fill="FFFFFF"/>
              </w:rPr>
              <w:t xml:space="preserve">(1) Bộ Công Thương: </w:t>
            </w:r>
            <w:r w:rsidRPr="007852BE">
              <w:rPr>
                <w:rFonts w:ascii="Times New Roman" w:hAnsi="Times New Roman" w:cs="Times New Roman"/>
              </w:rPr>
              <w:t>Đề nghị sửa lại “…</w:t>
            </w:r>
            <w:r w:rsidRPr="007852BE">
              <w:rPr>
                <w:rFonts w:ascii="Times New Roman" w:eastAsia="Calibri" w:hAnsi="Times New Roman" w:cs="Times New Roman"/>
              </w:rPr>
              <w:t xml:space="preserve">Giáo viên mầm non; giáo viên tiểu học; giáo viên trung học cơ sở; giáo viên trung học phổ thông; giáo viên dự bị đại học; giáo viên giáo dục thường xuyên; giáo viên giáo dục nghề nghiệp; giảng viên cao đẳng sư phạm; giảng viên giáo dục nghề nghiệp; giảng viên đại học, </w:t>
            </w:r>
            <w:r w:rsidRPr="007852BE">
              <w:rPr>
                <w:rFonts w:ascii="Times New Roman" w:eastAsia="Calibri" w:hAnsi="Times New Roman" w:cs="Times New Roman"/>
                <w:b/>
              </w:rPr>
              <w:t>giảng viên trong các cơ sở đào tạo, bồi dưỡng</w:t>
            </w:r>
            <w:r w:rsidRPr="007852BE">
              <w:rPr>
                <w:rFonts w:ascii="Times New Roman" w:eastAsia="Calibri" w:hAnsi="Times New Roman" w:cs="Times New Roman"/>
              </w:rPr>
              <w:t>”.</w:t>
            </w:r>
          </w:p>
          <w:p w:rsidR="00920E7F" w:rsidRPr="007852BE" w:rsidRDefault="00920E7F" w:rsidP="007852BE">
            <w:pPr>
              <w:tabs>
                <w:tab w:val="left" w:leader="dot" w:pos="4536"/>
                <w:tab w:val="left" w:leader="dot" w:pos="9072"/>
              </w:tabs>
              <w:jc w:val="both"/>
              <w:rPr>
                <w:rFonts w:ascii="Times New Roman" w:eastAsia="Calibri" w:hAnsi="Times New Roman" w:cs="Times New Roman"/>
              </w:rPr>
            </w:pPr>
            <w:r w:rsidRPr="007852BE">
              <w:rPr>
                <w:rFonts w:ascii="Times New Roman" w:hAnsi="Times New Roman" w:cs="Times New Roman"/>
                <w:b/>
                <w:u w:val="single"/>
                <w:shd w:val="clear" w:color="auto" w:fill="FFFFFF"/>
                <w:lang w:val="vi-VN"/>
              </w:rPr>
              <w:t>(1) Trường ĐHHH,</w:t>
            </w:r>
            <w:r w:rsidRPr="007852BE">
              <w:rPr>
                <w:rFonts w:ascii="Times New Roman" w:hAnsi="Times New Roman" w:cs="Times New Roman"/>
                <w:b/>
                <w:u w:val="single"/>
                <w:shd w:val="clear" w:color="auto" w:fill="FFFFFF"/>
              </w:rPr>
              <w:t xml:space="preserve"> Bộ </w:t>
            </w:r>
            <w:r w:rsidRPr="007852BE">
              <w:rPr>
                <w:rFonts w:ascii="Times New Roman" w:hAnsi="Times New Roman" w:cs="Times New Roman"/>
                <w:b/>
                <w:u w:val="single"/>
                <w:shd w:val="clear" w:color="auto" w:fill="FFFFFF"/>
                <w:lang w:val="vi-VN"/>
              </w:rPr>
              <w:t>GTVT</w:t>
            </w:r>
            <w:r w:rsidRPr="007852BE">
              <w:rPr>
                <w:rFonts w:ascii="Times New Roman" w:hAnsi="Times New Roman" w:cs="Times New Roman"/>
                <w:b/>
                <w:u w:val="single"/>
                <w:shd w:val="clear" w:color="auto" w:fill="FFFFFF"/>
              </w:rPr>
              <w:t>:</w:t>
            </w:r>
            <w:r w:rsidRPr="007852BE">
              <w:rPr>
                <w:rFonts w:ascii="Times New Roman" w:hAnsi="Times New Roman" w:cs="Times New Roman"/>
                <w:shd w:val="clear" w:color="auto" w:fill="FFFFFF"/>
              </w:rPr>
              <w:t xml:space="preserve"> </w:t>
            </w:r>
            <w:r w:rsidRPr="007852BE">
              <w:rPr>
                <w:rFonts w:ascii="Times New Roman" w:hAnsi="Times New Roman" w:cs="Times New Roman"/>
              </w:rPr>
              <w:t xml:space="preserve">Cần </w:t>
            </w:r>
            <w:r w:rsidRPr="007852BE">
              <w:rPr>
                <w:rFonts w:ascii="Times New Roman" w:hAnsi="Times New Roman" w:cs="Times New Roman"/>
                <w:lang w:val="vi-VN"/>
              </w:rPr>
              <w:t>thêm chức danh giảng viên thực hành.</w:t>
            </w:r>
            <w:r w:rsidRPr="007852BE">
              <w:rPr>
                <w:rFonts w:ascii="Times New Roman" w:eastAsia="Calibri" w:hAnsi="Times New Roman" w:cs="Times New Roman"/>
              </w:rPr>
              <w:t>.</w:t>
            </w:r>
          </w:p>
          <w:p w:rsidR="00920E7F" w:rsidRPr="007852BE" w:rsidRDefault="00920E7F" w:rsidP="007852BE">
            <w:pPr>
              <w:tabs>
                <w:tab w:val="left" w:leader="dot" w:pos="4536"/>
                <w:tab w:val="left" w:leader="dot" w:pos="9072"/>
              </w:tabs>
              <w:jc w:val="both"/>
              <w:rPr>
                <w:rFonts w:ascii="Times New Roman" w:eastAsia="Calibri" w:hAnsi="Times New Roman" w:cs="Times New Roman"/>
                <w:b/>
              </w:rPr>
            </w:pPr>
            <w:r w:rsidRPr="007852BE">
              <w:rPr>
                <w:rFonts w:ascii="Times New Roman" w:eastAsia="Calibri" w:hAnsi="Times New Roman" w:cs="Times New Roman"/>
                <w:b/>
              </w:rPr>
              <w:t xml:space="preserve">(3) Bộ LĐTBXH: </w:t>
            </w:r>
          </w:p>
          <w:p w:rsidR="00920E7F" w:rsidRPr="007852BE" w:rsidRDefault="00920E7F" w:rsidP="007852BE">
            <w:pPr>
              <w:tabs>
                <w:tab w:val="left" w:leader="dot" w:pos="4536"/>
                <w:tab w:val="left" w:leader="dot" w:pos="9072"/>
              </w:tabs>
              <w:jc w:val="both"/>
              <w:rPr>
                <w:rFonts w:ascii="Times New Roman" w:hAnsi="Times New Roman" w:cs="Times New Roman"/>
                <w:b/>
              </w:rPr>
            </w:pPr>
            <w:r w:rsidRPr="007852BE">
              <w:rPr>
                <w:rFonts w:ascii="Times New Roman" w:hAnsi="Times New Roman" w:cs="Times New Roman"/>
                <w:b/>
              </w:rPr>
              <w:t>1. Đề nghị bổ sung chức danh: giáo viên, giảng viên GDNN thực hành và giáo viên, giảng viên GDNN lý thuyết để bảo đảm các chính sách quy định trong dự thảo Luật Nhà giáo phù hợp với quy định của Luật GDNN</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xml:space="preserve">Lý do: </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xml:space="preserve">- Đặc thù của GDNN là đào tạo nhân lực trực tiếp cho sản xuất, kinh doanh </w:t>
            </w:r>
            <w:r w:rsidRPr="007852BE">
              <w:rPr>
                <w:rFonts w:ascii="Times New Roman" w:hAnsi="Times New Roman" w:cs="Times New Roman"/>
              </w:rPr>
              <w:lastRenderedPageBreak/>
              <w:t>và dịch vụ,… nên yêu cầu đối với GDNN là phải có giáo viên, giảng viên dạy thực hành. Do vậy, cần thiết có chức danh cho đối tượng này để xây dựng tiêu chuẩn, chế độ, chính sách cho đối tượng này phù hợp với vị trí việc làm.</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xml:space="preserve">- Hiện tại, khoản 1 Điều 53 Luật GDNN quy định: </w:t>
            </w:r>
            <w:r w:rsidRPr="007852BE">
              <w:rPr>
                <w:rFonts w:ascii="Times New Roman" w:hAnsi="Times New Roman" w:cs="Times New Roman"/>
                <w:i/>
              </w:rPr>
              <w:t>“Nhà giáo trong cơ sở hoạt động GDNN bao gồm nhà giáo dạy lý thuyết, nhà giáo dạy thực hành hoặc nhà giáo vừa dạy lý thuyết vừa dạy thực hành”</w:t>
            </w:r>
            <w:r w:rsidRPr="007852BE">
              <w:rPr>
                <w:rFonts w:ascii="Times New Roman" w:hAnsi="Times New Roman" w:cs="Times New Roman"/>
              </w:rPr>
              <w:t>. Bộ Lao động - Thương binh và Xã hội đã ban hành Thông tư quy định tiêu chuẩn chức danh nghề nghiệp đối với viên chức chuyên ngành GDNN (Thông tư số 07/2023/TT-BLĐTBXH), trong đó có chức danh: Giáo viên GDNN thực hành - Mã số: V.09.02.08; Giáo viên GDNN lý thuyết - Mã số: V.09.02.07; Giảng viên GDNN thực hành - Mã số: V.09.02.04; Giảng viên GDNN lý thuyết - Mã số: V.09.02.03.</w:t>
            </w:r>
          </w:p>
          <w:p w:rsidR="00920E7F" w:rsidRPr="007852BE" w:rsidRDefault="00920E7F" w:rsidP="007852BE">
            <w:pPr>
              <w:tabs>
                <w:tab w:val="left" w:leader="dot" w:pos="4536"/>
                <w:tab w:val="left" w:leader="dot" w:pos="9072"/>
              </w:tabs>
              <w:jc w:val="both"/>
              <w:rPr>
                <w:rFonts w:ascii="Times New Roman" w:hAnsi="Times New Roman" w:cs="Times New Roman"/>
                <w:b/>
              </w:rPr>
            </w:pPr>
            <w:r w:rsidRPr="007852BE">
              <w:rPr>
                <w:rFonts w:ascii="Times New Roman" w:hAnsi="Times New Roman" w:cs="Times New Roman"/>
                <w:b/>
              </w:rPr>
              <w:t>2. Đề nghị bổ sung chức danh nhà giáo: giáo viên trong các cơ sở giáo dục khác</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Lý do:</w:t>
            </w:r>
          </w:p>
          <w:p w:rsidR="00920E7F" w:rsidRPr="007852BE" w:rsidRDefault="00920E7F" w:rsidP="007852BE">
            <w:pPr>
              <w:shd w:val="clear" w:color="auto" w:fill="FFFFFF"/>
              <w:jc w:val="both"/>
              <w:rPr>
                <w:rFonts w:ascii="Times New Roman" w:hAnsi="Times New Roman" w:cs="Times New Roman"/>
              </w:rPr>
            </w:pPr>
            <w:bookmarkStart w:id="2" w:name="dieu_65"/>
            <w:r w:rsidRPr="007852BE">
              <w:rPr>
                <w:rFonts w:ascii="Times New Roman" w:hAnsi="Times New Roman" w:cs="Times New Roman"/>
                <w:bCs/>
              </w:rPr>
              <w:t>Điều 56 Luật Giáo dục 2019 quy định về Cơ sở giáo dục khác</w:t>
            </w:r>
            <w:bookmarkEnd w:id="2"/>
            <w:r w:rsidRPr="007852BE">
              <w:rPr>
                <w:rFonts w:ascii="Times New Roman" w:hAnsi="Times New Roman" w:cs="Times New Roman"/>
                <w:bCs/>
              </w:rPr>
              <w:t xml:space="preserve"> trong hệ thống giáo dục quốc dân bao gồm:</w:t>
            </w:r>
          </w:p>
          <w:p w:rsidR="00920E7F" w:rsidRPr="007852BE" w:rsidRDefault="00920E7F" w:rsidP="007852BE">
            <w:pPr>
              <w:shd w:val="clear" w:color="auto" w:fill="FFFFFF"/>
              <w:jc w:val="both"/>
              <w:rPr>
                <w:rFonts w:ascii="Times New Roman" w:hAnsi="Times New Roman" w:cs="Times New Roman"/>
                <w:i/>
              </w:rPr>
            </w:pPr>
            <w:r w:rsidRPr="007852BE">
              <w:rPr>
                <w:rFonts w:ascii="Times New Roman" w:hAnsi="Times New Roman" w:cs="Times New Roman"/>
                <w:i/>
              </w:rPr>
              <w:t xml:space="preserve">a) Nhóm trẻ độc lập, lớp mẫu giáo độc lập, lớp mầm non độc lập, lớp xóa mù </w:t>
            </w:r>
            <w:r w:rsidRPr="007852BE">
              <w:rPr>
                <w:rFonts w:ascii="Times New Roman" w:hAnsi="Times New Roman" w:cs="Times New Roman"/>
                <w:i/>
              </w:rPr>
              <w:lastRenderedPageBreak/>
              <w:t>chữ, lớp ngoại ngữ, lớp tin học, lớp dành cho trẻ em có hoàn cảnh khó khăn không có điều kiện đi học ở trường, lớp dành cho trẻ khuyết tật;</w:t>
            </w:r>
          </w:p>
          <w:p w:rsidR="00920E7F" w:rsidRPr="007852BE" w:rsidRDefault="00920E7F" w:rsidP="007852BE">
            <w:pPr>
              <w:shd w:val="clear" w:color="auto" w:fill="FFFFFF"/>
              <w:jc w:val="both"/>
              <w:rPr>
                <w:rFonts w:ascii="Times New Roman" w:hAnsi="Times New Roman" w:cs="Times New Roman"/>
                <w:i/>
              </w:rPr>
            </w:pPr>
            <w:r w:rsidRPr="007852BE">
              <w:rPr>
                <w:rFonts w:ascii="Times New Roman" w:hAnsi="Times New Roman" w:cs="Times New Roman"/>
                <w:i/>
              </w:rPr>
              <w:t>b) Trung tâm giáo dục thường xuyên, trung tâm GDNN-GDTX, trung tâm GDNN, trung tâm học tập cộng đồng, trung tâm hỗ trợ phát triển giáo dục hòa nhập, các trung tâm khác thực hiện nhiệm vụ giáo dục thường xuyên;”</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Như vậy, những người trong cơ sở giáo dục này cũng là nhà giáo.</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Khoản 1 Điều 12 đề nghị viết lại như sau:</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i/>
              </w:rPr>
              <w:t>“1. Chức danh nhà giáo trong các cơ sở giáo dục thuộc hệ thống giáo dục quốc dân bao gồm: Giáo viên mầm non, giáo viên tiểu học, giáo viên trung học cơ sở, giáo viên trung học phổ thông, giáo viên dự bị đại học, giáo viên giáo dục thường xuyên, giáo viên GDNN (</w:t>
            </w:r>
            <w:r w:rsidRPr="007852BE">
              <w:rPr>
                <w:rFonts w:ascii="Times New Roman" w:hAnsi="Times New Roman" w:cs="Times New Roman"/>
                <w:b/>
                <w:i/>
              </w:rPr>
              <w:t>bao gồm giáo viên GDNN thực hành, giáo viên GDNN lý thuyết</w:t>
            </w:r>
            <w:r w:rsidRPr="007852BE">
              <w:rPr>
                <w:rFonts w:ascii="Times New Roman" w:hAnsi="Times New Roman" w:cs="Times New Roman"/>
                <w:i/>
              </w:rPr>
              <w:t>), giảng viên cao đẳng sư phạm, giảng viên GDNN (</w:t>
            </w:r>
            <w:r w:rsidRPr="007852BE">
              <w:rPr>
                <w:rFonts w:ascii="Times New Roman" w:hAnsi="Times New Roman" w:cs="Times New Roman"/>
                <w:b/>
                <w:i/>
              </w:rPr>
              <w:t>bao gồm giảng viên GDNN thực hành, giảng viên GDNN lý thuyết</w:t>
            </w:r>
            <w:r w:rsidRPr="007852BE">
              <w:rPr>
                <w:rFonts w:ascii="Times New Roman" w:hAnsi="Times New Roman" w:cs="Times New Roman"/>
                <w:i/>
              </w:rPr>
              <w:t xml:space="preserve">), giảng viên đại học và </w:t>
            </w:r>
            <w:r w:rsidRPr="007852BE">
              <w:rPr>
                <w:rFonts w:ascii="Times New Roman" w:hAnsi="Times New Roman" w:cs="Times New Roman"/>
                <w:b/>
                <w:i/>
              </w:rPr>
              <w:t>giáo viên trong các cơ sở giáo dục khác trong hệ thống giáo dục quốc dân ”</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rPr>
              <w:lastRenderedPageBreak/>
              <w:t>1</w:t>
            </w:r>
            <w:r w:rsidRPr="007852BE">
              <w:rPr>
                <w:rFonts w:ascii="Times New Roman" w:eastAsia="Calibri" w:hAnsi="Times New Roman" w:cs="Times New Roman"/>
                <w:lang w:val="vi-VN"/>
              </w:rPr>
              <w:t xml:space="preserve">. Chức danh nhà giáo bao gồm: </w:t>
            </w:r>
            <w:r w:rsidRPr="007852BE">
              <w:rPr>
                <w:rFonts w:ascii="Times New Roman" w:eastAsia="Calibri" w:hAnsi="Times New Roman" w:cs="Times New Roman"/>
              </w:rPr>
              <w:t>Giáo viên mầm non, giáo viên tiểu học, giáo viên trung học cơ sở, giáo viên trung học phổ thông, giáo viên dự bị đại học,</w:t>
            </w:r>
            <w:r w:rsidRPr="007852BE">
              <w:rPr>
                <w:rFonts w:ascii="Times New Roman" w:eastAsia="Calibri" w:hAnsi="Times New Roman" w:cs="Times New Roman"/>
                <w:lang w:val="vi-VN"/>
              </w:rPr>
              <w:t xml:space="preserve"> </w:t>
            </w:r>
            <w:r w:rsidRPr="007852BE">
              <w:rPr>
                <w:rFonts w:ascii="Times New Roman" w:eastAsia="Calibri" w:hAnsi="Times New Roman" w:cs="Times New Roman"/>
              </w:rPr>
              <w:t>giáo viên giáo dục thường xuyên, giáo viên giáo dục nghề nghiệp, giảng viên cao đẳng sư phạm, giảng viên giáo dục nghề nghiệp, giảng viên đại học.</w:t>
            </w:r>
          </w:p>
          <w:p w:rsidR="00920E7F" w:rsidRPr="007852BE" w:rsidRDefault="00920E7F" w:rsidP="007852BE">
            <w:pPr>
              <w:rPr>
                <w:rFonts w:ascii="Times New Roman" w:hAnsi="Times New Roman" w:cs="Times New Roman"/>
              </w:rPr>
            </w:pPr>
          </w:p>
          <w:p w:rsidR="00920E7F" w:rsidRPr="007852BE" w:rsidRDefault="00920E7F" w:rsidP="007852BE">
            <w:pPr>
              <w:jc w:val="center"/>
              <w:rPr>
                <w:rFonts w:ascii="Times New Roman" w:hAnsi="Times New Roman" w:cs="Times New Roman"/>
              </w:rPr>
            </w:pP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Tiếp thu ý kiến góp ý đã biên tập lại.</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Đối với góp ý liên quan đến chức danh trường liên cấp, theo quy định giáo viên được tuyển dụng vào VTVL của cấp học nào thì bổ nhiệm chức danh theo cấp học đó.</w:t>
            </w:r>
          </w:p>
          <w:p w:rsidR="00920E7F" w:rsidRPr="007852BE" w:rsidRDefault="00920E7F" w:rsidP="007852BE">
            <w:pPr>
              <w:jc w:val="both"/>
              <w:rPr>
                <w:rFonts w:ascii="Times New Roman" w:eastAsia="Calibri" w:hAnsi="Times New Roman" w:cs="Times New Roman"/>
                <w:lang w:val="pt-BR"/>
              </w:rPr>
            </w:pPr>
            <w:r w:rsidRPr="007852BE">
              <w:rPr>
                <w:rFonts w:ascii="Times New Roman" w:eastAsia="Calibri" w:hAnsi="Times New Roman" w:cs="Times New Roman"/>
              </w:rPr>
              <w:t xml:space="preserve">- </w:t>
            </w:r>
            <w:r w:rsidRPr="007852BE">
              <w:rPr>
                <w:rFonts w:ascii="Times New Roman" w:eastAsia="Calibri" w:hAnsi="Times New Roman" w:cs="Times New Roman"/>
                <w:lang w:val="pt-BR"/>
              </w:rPr>
              <w:t>Nội dung góp ý của Bộ LĐTBXH, Bộ GDĐT và Bộ LĐTBXH đã làm việc trực tiếp và đã thống nhất chung.</w:t>
            </w:r>
          </w:p>
          <w:p w:rsidR="00920E7F" w:rsidRPr="007852BE" w:rsidRDefault="00920E7F" w:rsidP="007852BE">
            <w:pPr>
              <w:jc w:val="both"/>
              <w:rPr>
                <w:rFonts w:ascii="Times New Roman" w:eastAsia="Calibri" w:hAnsi="Times New Roman" w:cs="Times New Roman"/>
              </w:rPr>
            </w:pPr>
          </w:p>
          <w:p w:rsidR="00920E7F" w:rsidRPr="007852BE" w:rsidRDefault="00920E7F" w:rsidP="007852BE">
            <w:pPr>
              <w:jc w:val="both"/>
              <w:rPr>
                <w:rFonts w:ascii="Times New Roman" w:eastAsia="Calibri"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rPr>
              <w:lastRenderedPageBreak/>
              <w:t>2</w:t>
            </w:r>
            <w:r w:rsidRPr="007852BE">
              <w:rPr>
                <w:rFonts w:ascii="Times New Roman" w:eastAsia="Calibri" w:hAnsi="Times New Roman" w:cs="Times New Roman"/>
                <w:lang w:val="vi-VN"/>
              </w:rPr>
              <w:t>. Chức danh nhà giáo là căn cứ để cơ quan quản lý giáo dục, cơ sở giáo dục xây dựng</w:t>
            </w:r>
            <w:r w:rsidRPr="007852BE">
              <w:rPr>
                <w:rFonts w:ascii="Times New Roman" w:eastAsia="Calibri" w:hAnsi="Times New Roman" w:cs="Times New Roman"/>
              </w:rPr>
              <w:t xml:space="preserve"> đề án vị trí việc </w:t>
            </w:r>
            <w:r w:rsidRPr="007852BE">
              <w:rPr>
                <w:rFonts w:ascii="Times New Roman" w:eastAsia="Calibri" w:hAnsi="Times New Roman" w:cs="Times New Roman"/>
              </w:rPr>
              <w:lastRenderedPageBreak/>
              <w:t>làm;</w:t>
            </w:r>
            <w:r w:rsidRPr="007852BE">
              <w:rPr>
                <w:rFonts w:ascii="Times New Roman" w:eastAsia="Calibri" w:hAnsi="Times New Roman" w:cs="Times New Roman"/>
                <w:lang w:val="vi-VN"/>
              </w:rPr>
              <w:t xml:space="preserve"> thực hiện </w:t>
            </w:r>
            <w:r w:rsidRPr="007852BE">
              <w:rPr>
                <w:rFonts w:ascii="Times New Roman" w:eastAsia="Calibri" w:hAnsi="Times New Roman" w:cs="Times New Roman"/>
              </w:rPr>
              <w:t xml:space="preserve">tuyển dụng, sử dụng, quản lý và thực hiện chế độ, chính sách </w:t>
            </w:r>
            <w:r w:rsidRPr="007852BE">
              <w:rPr>
                <w:rFonts w:ascii="Times New Roman" w:eastAsia="Calibri" w:hAnsi="Times New Roman" w:cs="Times New Roman"/>
                <w:lang w:val="vi-VN"/>
              </w:rPr>
              <w:t>đãi ngộ</w:t>
            </w:r>
            <w:r w:rsidRPr="007852BE">
              <w:rPr>
                <w:rFonts w:ascii="Times New Roman" w:eastAsia="Calibri" w:hAnsi="Times New Roman" w:cs="Times New Roman"/>
              </w:rPr>
              <w:t>, tôn vinh</w:t>
            </w:r>
            <w:r w:rsidRPr="007852BE">
              <w:rPr>
                <w:rFonts w:ascii="Times New Roman" w:eastAsia="Calibri" w:hAnsi="Times New Roman" w:cs="Times New Roman"/>
                <w:lang w:val="vi-VN"/>
              </w:rPr>
              <w:t xml:space="preserve"> </w:t>
            </w:r>
            <w:r w:rsidRPr="007852BE">
              <w:rPr>
                <w:rFonts w:ascii="Times New Roman" w:eastAsia="Calibri" w:hAnsi="Times New Roman" w:cs="Times New Roman"/>
              </w:rPr>
              <w:t xml:space="preserve">đối với </w:t>
            </w:r>
            <w:r w:rsidRPr="007852BE">
              <w:rPr>
                <w:rFonts w:ascii="Times New Roman" w:eastAsia="Calibri" w:hAnsi="Times New Roman" w:cs="Times New Roman"/>
                <w:lang w:val="vi-VN"/>
              </w:rPr>
              <w:t>nhà giáo.</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rPr>
              <w:t>3</w:t>
            </w:r>
            <w:r w:rsidRPr="007852BE">
              <w:rPr>
                <w:rFonts w:ascii="Times New Roman" w:eastAsia="Calibri" w:hAnsi="Times New Roman" w:cs="Times New Roman"/>
                <w:lang w:val="vi-VN"/>
              </w:rPr>
              <w:t xml:space="preserve">. Chức danh nhà giáo là căn cứ để cơ quan quản lý giáo dục và đào tạo, cơ sở giáo dục </w:t>
            </w:r>
            <w:r w:rsidRPr="007852BE">
              <w:rPr>
                <w:rFonts w:ascii="Times New Roman" w:eastAsia="Calibri" w:hAnsi="Times New Roman" w:cs="Times New Roman"/>
              </w:rPr>
              <w:t xml:space="preserve">xác định vị trí </w:t>
            </w:r>
            <w:r w:rsidRPr="007852BE">
              <w:rPr>
                <w:rFonts w:ascii="Times New Roman" w:eastAsia="Calibri" w:hAnsi="Times New Roman" w:cs="Times New Roman"/>
              </w:rPr>
              <w:lastRenderedPageBreak/>
              <w:t>việc làm, số lượng người làm việc;</w:t>
            </w:r>
            <w:r w:rsidRPr="007852BE">
              <w:rPr>
                <w:rFonts w:ascii="Times New Roman" w:eastAsia="Calibri" w:hAnsi="Times New Roman" w:cs="Times New Roman"/>
                <w:lang w:val="vi-VN"/>
              </w:rPr>
              <w:t xml:space="preserve"> thực hiện </w:t>
            </w:r>
            <w:r w:rsidRPr="007852BE">
              <w:rPr>
                <w:rFonts w:ascii="Times New Roman" w:eastAsia="Calibri" w:hAnsi="Times New Roman" w:cs="Times New Roman"/>
              </w:rPr>
              <w:t xml:space="preserve">tuyển dụng, sử dụng, quản lý và thực hiện chế độ, chính sách </w:t>
            </w:r>
            <w:r w:rsidRPr="007852BE">
              <w:rPr>
                <w:rFonts w:ascii="Times New Roman" w:eastAsia="Calibri" w:hAnsi="Times New Roman" w:cs="Times New Roman"/>
                <w:lang w:val="vi-VN"/>
              </w:rPr>
              <w:t>đãi ngộ</w:t>
            </w:r>
            <w:r w:rsidRPr="007852BE">
              <w:rPr>
                <w:rFonts w:ascii="Times New Roman" w:eastAsia="Calibri" w:hAnsi="Times New Roman" w:cs="Times New Roman"/>
              </w:rPr>
              <w:t>, tôn vinh</w:t>
            </w:r>
            <w:r w:rsidRPr="007852BE">
              <w:rPr>
                <w:rFonts w:ascii="Times New Roman" w:eastAsia="Calibri" w:hAnsi="Times New Roman" w:cs="Times New Roman"/>
                <w:lang w:val="vi-VN"/>
              </w:rPr>
              <w:t xml:space="preserve"> </w:t>
            </w:r>
            <w:r w:rsidRPr="007852BE">
              <w:rPr>
                <w:rFonts w:ascii="Times New Roman" w:eastAsia="Calibri" w:hAnsi="Times New Roman" w:cs="Times New Roman"/>
              </w:rPr>
              <w:t xml:space="preserve">đối với </w:t>
            </w:r>
            <w:r w:rsidRPr="007852BE">
              <w:rPr>
                <w:rFonts w:ascii="Times New Roman" w:eastAsia="Calibri" w:hAnsi="Times New Roman" w:cs="Times New Roman"/>
                <w:lang w:val="vi-VN"/>
              </w:rPr>
              <w:t>nhà giáo.</w:t>
            </w:r>
          </w:p>
        </w:tc>
        <w:tc>
          <w:tcPr>
            <w:tcW w:w="3452" w:type="dxa"/>
          </w:tcPr>
          <w:p w:rsidR="00920E7F" w:rsidRPr="007852BE" w:rsidRDefault="00920E7F" w:rsidP="007852BE">
            <w:pPr>
              <w:jc w:val="both"/>
              <w:rPr>
                <w:rFonts w:ascii="Times New Roman" w:eastAsia="Calibri"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3. Mỗi</w:t>
            </w:r>
            <w:r w:rsidRPr="007852BE">
              <w:rPr>
                <w:rFonts w:ascii="Times New Roman" w:eastAsia="Calibri" w:hAnsi="Times New Roman" w:cs="Times New Roman"/>
                <w:lang w:val="vi-VN"/>
              </w:rPr>
              <w:t xml:space="preserve"> c</w:t>
            </w:r>
            <w:r w:rsidRPr="007852BE">
              <w:rPr>
                <w:rFonts w:ascii="Times New Roman" w:eastAsia="Calibri" w:hAnsi="Times New Roman" w:cs="Times New Roman"/>
              </w:rPr>
              <w:t>hức danh nhà giáo được phân loại như sau:</w:t>
            </w:r>
          </w:p>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t xml:space="preserve">a) Giáo viên, giáo viên chính, giáo viên cao cấp; </w:t>
            </w:r>
          </w:p>
          <w:p w:rsidR="00920E7F" w:rsidRPr="007852BE" w:rsidRDefault="00920E7F" w:rsidP="007852BE">
            <w:pPr>
              <w:jc w:val="both"/>
              <w:rPr>
                <w:rFonts w:ascii="Times New Roman" w:eastAsia="Calibri" w:hAnsi="Times New Roman" w:cs="Times New Roman"/>
              </w:rPr>
            </w:pPr>
          </w:p>
        </w:tc>
        <w:tc>
          <w:tcPr>
            <w:tcW w:w="3939" w:type="dxa"/>
          </w:tcPr>
          <w:p w:rsidR="00920E7F" w:rsidRPr="007852BE" w:rsidRDefault="00920E7F" w:rsidP="007852BE">
            <w:pPr>
              <w:tabs>
                <w:tab w:val="left" w:leader="dot" w:pos="4536"/>
                <w:tab w:val="left" w:leader="dot" w:pos="9072"/>
              </w:tabs>
              <w:jc w:val="both"/>
              <w:rPr>
                <w:rFonts w:ascii="Times New Roman" w:hAnsi="Times New Roman" w:cs="Times New Roman"/>
                <w:b/>
              </w:rPr>
            </w:pPr>
            <w:r w:rsidRPr="007852BE">
              <w:rPr>
                <w:rFonts w:ascii="Times New Roman" w:hAnsi="Times New Roman" w:cs="Times New Roman"/>
                <w:b/>
              </w:rPr>
              <w:t>* Góp ý của địa phương</w:t>
            </w:r>
          </w:p>
          <w:p w:rsidR="00920E7F" w:rsidRPr="007852BE" w:rsidRDefault="00920E7F" w:rsidP="007852BE">
            <w:pPr>
              <w:tabs>
                <w:tab w:val="left" w:leader="dot" w:pos="4536"/>
                <w:tab w:val="left" w:leader="dot" w:pos="9072"/>
              </w:tabs>
              <w:jc w:val="both"/>
              <w:rPr>
                <w:rFonts w:ascii="Times New Roman" w:eastAsia="Calibri" w:hAnsi="Times New Roman" w:cs="Times New Roman"/>
              </w:rPr>
            </w:pPr>
            <w:r w:rsidRPr="007852BE">
              <w:rPr>
                <w:rFonts w:ascii="Times New Roman" w:eastAsia="Calibri" w:hAnsi="Times New Roman" w:cs="Times New Roman"/>
              </w:rPr>
              <w:t xml:space="preserve">- Giáo viên mầm non, phổ thông, chuyên biệt,...tại cơ sở giáo dục công lập chia theo hạng: hạng I, hạng II, hạng III, </w:t>
            </w:r>
            <w:r w:rsidRPr="007852BE">
              <w:rPr>
                <w:rFonts w:ascii="Times New Roman" w:hAnsi="Times New Roman" w:cs="Times New Roman"/>
                <w:lang w:val="vi-VN"/>
              </w:rPr>
              <w:t>hạng IV</w:t>
            </w:r>
            <w:r w:rsidRPr="007852BE">
              <w:rPr>
                <w:rFonts w:ascii="Times New Roman" w:eastAsia="Calibri" w:hAnsi="Times New Roman" w:cs="Times New Roman"/>
              </w:rPr>
              <w:t>.</w:t>
            </w:r>
          </w:p>
          <w:p w:rsidR="00920E7F" w:rsidRPr="007852BE" w:rsidRDefault="00920E7F" w:rsidP="007852BE">
            <w:pPr>
              <w:ind w:firstLine="33"/>
              <w:jc w:val="both"/>
              <w:rPr>
                <w:rFonts w:ascii="Times New Roman" w:eastAsia="Calibri" w:hAnsi="Times New Roman" w:cs="Times New Roman"/>
              </w:rPr>
            </w:pPr>
            <w:r w:rsidRPr="007852BE">
              <w:rPr>
                <w:rFonts w:ascii="Times New Roman" w:hAnsi="Times New Roman" w:cs="Times New Roman"/>
                <w:u w:val="single"/>
              </w:rPr>
              <w:t>Lí do:</w:t>
            </w:r>
            <w:r w:rsidRPr="007852BE">
              <w:rPr>
                <w:rFonts w:ascii="Times New Roman" w:hAnsi="Times New Roman" w:cs="Times New Roman"/>
              </w:rPr>
              <w:t xml:space="preserve"> </w:t>
            </w:r>
            <w:r w:rsidRPr="007852BE">
              <w:rPr>
                <w:rFonts w:ascii="Times New Roman" w:eastAsia="Calibri" w:hAnsi="Times New Roman" w:cs="Times New Roman"/>
                <w:lang w:val="vi-VN"/>
              </w:rPr>
              <w:t>Giáo viên, giáo viên chính, giáo viên cao cấp</w:t>
            </w:r>
            <w:r w:rsidRPr="007852BE">
              <w:rPr>
                <w:rFonts w:ascii="Times New Roman" w:eastAsia="Calibri" w:hAnsi="Times New Roman" w:cs="Times New Roman"/>
              </w:rPr>
              <w:t xml:space="preserve"> không phù hợp quy định hiện hành, chưa có quy định tiêu chuẩn chức danh nghề nghiệp đối với các vị trí nêu trong Luật Nhà giáo. Hiện nay, chưa có quy định mã, tiêu chuẩn chức danh nghề nghiệp đối với giáo viên dạy giáo dục đặc biệt.</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rPr>
              <w:t xml:space="preserve">- </w:t>
            </w:r>
            <w:r w:rsidRPr="007852BE">
              <w:rPr>
                <w:rFonts w:ascii="Times New Roman" w:hAnsi="Times New Roman" w:cs="Times New Roman"/>
                <w:bCs/>
              </w:rPr>
              <w:t>Cần làm rõ</w:t>
            </w:r>
            <w:r w:rsidRPr="007852BE">
              <w:rPr>
                <w:rFonts w:ascii="Times New Roman" w:hAnsi="Times New Roman" w:cs="Times New Roman"/>
                <w:bCs/>
                <w:lang w:val="vi-VN"/>
              </w:rPr>
              <w:t>:</w:t>
            </w:r>
            <w:r w:rsidRPr="007852BE">
              <w:rPr>
                <w:rFonts w:ascii="Times New Roman" w:hAnsi="Times New Roman" w:cs="Times New Roman"/>
                <w:b/>
                <w:bCs/>
                <w:lang w:val="vi-VN"/>
              </w:rPr>
              <w:t xml:space="preserve"> </w:t>
            </w:r>
            <w:r w:rsidRPr="007852BE">
              <w:rPr>
                <w:rFonts w:ascii="Times New Roman" w:hAnsi="Times New Roman" w:cs="Times New Roman"/>
              </w:rPr>
              <w:t>Giáo viên, giáo viên chính, giáo viên cao cấp</w:t>
            </w:r>
            <w:r w:rsidRPr="007852BE">
              <w:rPr>
                <w:rFonts w:ascii="Times New Roman" w:hAnsi="Times New Roman" w:cs="Times New Roman"/>
                <w:lang w:val="vi-VN"/>
              </w:rPr>
              <w:t xml:space="preserve"> là như thế nào?</w:t>
            </w:r>
          </w:p>
          <w:p w:rsidR="00920E7F" w:rsidRPr="007852BE" w:rsidRDefault="00920E7F" w:rsidP="007852BE">
            <w:pPr>
              <w:jc w:val="both"/>
              <w:rPr>
                <w:rFonts w:ascii="Times New Roman" w:eastAsia="Times New Roman" w:hAnsi="Times New Roman" w:cs="Times New Roman"/>
              </w:rPr>
            </w:pPr>
            <w:r w:rsidRPr="007852BE">
              <w:rPr>
                <w:rFonts w:ascii="Times New Roman" w:hAnsi="Times New Roman" w:cs="Times New Roman"/>
              </w:rPr>
              <w:t xml:space="preserve">- </w:t>
            </w:r>
            <w:r w:rsidRPr="007852BE">
              <w:rPr>
                <w:rFonts w:ascii="Times New Roman" w:eastAsia="Times New Roman" w:hAnsi="Times New Roman" w:cs="Times New Roman"/>
              </w:rPr>
              <w:t>Không nên phân loại giáo viên theo các loại: Giáo viên, giáo viên chính, giáo viên cao cấp để tránh cách nhìn của xã hội vào nhà giáo mà nên giữ cách phân hạng giáo viên như cách làm hiện tại.</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xml:space="preserve">- Bổ sung vào Điều 68. Điều khoản chuyển tiếp: “Đối với các giáo viên tại các cơ sở giáo dục công lập đã được bổ nhiệm chức danh nghề nghiệp giáo viên hạng III, giáo viên hạng II, giáo viên hạng I trước khi Luật này có hiệu </w:t>
            </w:r>
            <w:r w:rsidRPr="007852BE">
              <w:rPr>
                <w:rFonts w:ascii="Times New Roman" w:hAnsi="Times New Roman" w:cs="Times New Roman"/>
              </w:rPr>
              <w:lastRenderedPageBreak/>
              <w:t>lực thi hành được bổ nhiệm vào chức danh nhà giáo: giáo viên, giáo viên chính, giáo viên cao cấp”.</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(Không đề nghị đối với giảng viên các trường cao đẳng, cơ sở giáo dục nghề nghiệp, đại học đã quy định chức danh nghề nghiệp trùng với dự thảo Luật Nhà giáo)</w:t>
            </w:r>
          </w:p>
          <w:p w:rsidR="00920E7F" w:rsidRPr="007852BE" w:rsidRDefault="00920E7F" w:rsidP="007852BE">
            <w:pPr>
              <w:jc w:val="both"/>
              <w:rPr>
                <w:rFonts w:ascii="Times New Roman" w:hAnsi="Times New Roman" w:cs="Times New Roman"/>
                <w:lang w:val="nl-NL"/>
              </w:rPr>
            </w:pPr>
            <w:r w:rsidRPr="007852BE">
              <w:rPr>
                <w:rFonts w:ascii="Times New Roman" w:hAnsi="Times New Roman" w:cs="Times New Roman"/>
              </w:rPr>
              <w:t xml:space="preserve">- </w:t>
            </w:r>
            <w:r w:rsidRPr="007852BE">
              <w:rPr>
                <w:rFonts w:ascii="Times New Roman" w:hAnsi="Times New Roman" w:cs="Times New Roman"/>
                <w:lang w:val="nl-NL"/>
              </w:rPr>
              <w:t xml:space="preserve">Nên giữ cách phân loại chức danh nhà giáo theo hạng và mã số như hiện nay. Câu dẫn cần nêu rõ "Mỗi chức danh nhà giáo được phân loại từ thấp đến cao theo chiều từ trái quả phải như sau:". </w:t>
            </w:r>
          </w:p>
          <w:p w:rsidR="00920E7F" w:rsidRPr="007852BE" w:rsidRDefault="00920E7F" w:rsidP="007852BE">
            <w:pPr>
              <w:jc w:val="both"/>
              <w:rPr>
                <w:rFonts w:ascii="Times New Roman" w:hAnsi="Times New Roman" w:cs="Times New Roman"/>
                <w:lang w:val="nl-NL"/>
              </w:rPr>
            </w:pPr>
            <w:r w:rsidRPr="007852BE">
              <w:rPr>
                <w:rFonts w:ascii="Times New Roman" w:hAnsi="Times New Roman" w:cs="Times New Roman"/>
                <w:lang w:val="nl-NL"/>
              </w:rPr>
              <w:t>Lí do: Kế thừa quy định hành, tránh thay đổi không cần thiết, dẫn đến phải ban hành Quyết định bổ nhiệm theo chức danh mới trong toàn ngành mà không ảnh hưởng gì đến chế độ chính sách, gây tốn thời gian, công sức, tài nguyên không cần thiết. Việc phân theo hạng tường minh hơn, dễ diễn đạt hơn.</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trường ĐH</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1) Trường ĐH Giao thông vận tải</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Đề nghị bổ sung thêm điểm c, khoản 3, Điều 12:</w:t>
            </w:r>
          </w:p>
          <w:p w:rsidR="00920E7F" w:rsidRPr="007852BE" w:rsidRDefault="00920E7F" w:rsidP="007852BE">
            <w:pPr>
              <w:jc w:val="both"/>
              <w:rPr>
                <w:rFonts w:ascii="Times New Roman" w:hAnsi="Times New Roman" w:cs="Times New Roman"/>
                <w:i/>
              </w:rPr>
            </w:pPr>
            <w:r w:rsidRPr="007852BE">
              <w:rPr>
                <w:rFonts w:ascii="Times New Roman" w:hAnsi="Times New Roman" w:cs="Times New Roman"/>
                <w:i/>
              </w:rPr>
              <w:t>c) Giáo viên, giảng viên hướng dẫn thực hành thí nghiệm; giáo viên, giảng viên dạy nghề (Hiện nay còn thiếu chức danh này trong các trường đại học thuộc khối kỹ thuật).</w:t>
            </w:r>
          </w:p>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b/>
              </w:rPr>
              <w:t>(2) Trường ĐHSP Hà Nội</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lastRenderedPageBreak/>
              <w:t>Đề xuất bổ sung chức danh giảng viên thực hành, giáo viên thực hành khi phân loại</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(3) Trường ĐH Vinh</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Theo phụ lục II. danh mục vị trí viêc làm của Thông tư số 04/2024/TT-BGDĐT ngày 29/3/2024 có giảng viên thực hành chính và giảng viên, tuy nhiên dự thảo chưa có</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(4) Đại học Bách Khoa</w:t>
            </w:r>
          </w:p>
          <w:p w:rsidR="00920E7F" w:rsidRPr="007852BE" w:rsidRDefault="00920E7F" w:rsidP="007852BE">
            <w:pPr>
              <w:jc w:val="both"/>
              <w:rPr>
                <w:rFonts w:ascii="Times New Roman" w:hAnsi="Times New Roman" w:cs="Times New Roman"/>
                <w:b/>
              </w:rPr>
            </w:pPr>
            <w:r w:rsidRPr="007852BE">
              <w:rPr>
                <w:rFonts w:ascii="Times New Roman" w:eastAsia="Calibri" w:hAnsi="Times New Roman" w:cs="Times New Roman"/>
                <w:noProof/>
                <w:lang w:val="vi-VN"/>
              </w:rPr>
              <w:t xml:space="preserve">Xem xét bổ sung: giảng viên thực hành (có trong vị trí việc làm chức danh nghề nghiệp chuyên ngành </w:t>
            </w:r>
            <w:r w:rsidRPr="007852BE">
              <w:rPr>
                <w:rFonts w:ascii="Times New Roman" w:hAnsi="Times New Roman" w:cs="Times New Roman"/>
                <w:bCs/>
                <w:noProof/>
                <w:lang w:val="vi-VN"/>
              </w:rPr>
              <w:t>theo Thông tư 04/2024/TT-BGDĐT</w:t>
            </w:r>
            <w:r w:rsidRPr="007852BE">
              <w:rPr>
                <w:rFonts w:ascii="Times New Roman" w:hAnsi="Times New Roman" w:cs="Times New Roman"/>
                <w:bCs/>
                <w:noProof/>
              </w:rPr>
              <w:t>)</w:t>
            </w:r>
          </w:p>
        </w:tc>
        <w:tc>
          <w:tcPr>
            <w:tcW w:w="3513"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2. Mỗi</w:t>
            </w:r>
            <w:r w:rsidRPr="007852BE">
              <w:rPr>
                <w:rFonts w:ascii="Times New Roman" w:eastAsia="Calibri" w:hAnsi="Times New Roman" w:cs="Times New Roman"/>
                <w:lang w:val="vi-VN"/>
              </w:rPr>
              <w:t xml:space="preserve"> c</w:t>
            </w:r>
            <w:r w:rsidRPr="007852BE">
              <w:rPr>
                <w:rFonts w:ascii="Times New Roman" w:eastAsia="Calibri" w:hAnsi="Times New Roman" w:cs="Times New Roman"/>
              </w:rPr>
              <w:t>hức danh nhà giáo được phân</w:t>
            </w:r>
            <w:r w:rsidRPr="007852BE">
              <w:rPr>
                <w:rFonts w:ascii="Times New Roman" w:eastAsia="Calibri" w:hAnsi="Times New Roman" w:cs="Times New Roman"/>
                <w:lang w:val="vi-VN"/>
              </w:rPr>
              <w:t xml:space="preserve"> hạng </w:t>
            </w:r>
            <w:r w:rsidRPr="007852BE">
              <w:rPr>
                <w:rFonts w:ascii="Times New Roman" w:eastAsia="Calibri" w:hAnsi="Times New Roman" w:cs="Times New Roman"/>
              </w:rPr>
              <w:t>như sau:</w:t>
            </w:r>
          </w:p>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t xml:space="preserve">a) Giáo viên, giáo viên chính, giáo viên cao cấp; </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Dự kiến các Thông tư của Bộ trưởng sẽ quy định việc xác định các chức danh tương đương đối với chức danh nhà giáo.</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lang w:val="vi-VN"/>
              </w:rPr>
              <w:lastRenderedPageBreak/>
              <w:t>b) Trợ giảng, giảng viên, giảng viên chính, giảng viên cao cấp (bao gồm cả giáo sư, phó giáo sư)</w:t>
            </w:r>
            <w:r w:rsidRPr="007852BE">
              <w:rPr>
                <w:rFonts w:ascii="Times New Roman" w:eastAsia="Calibri" w:hAnsi="Times New Roman" w:cs="Times New Roman"/>
              </w:rPr>
              <w:t>.</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lang w:val="vi-VN"/>
              </w:rPr>
              <w:t>b) Trợ giảng, giảng viên, giảng viên chính, giảng viên cao cấp (bao gồm cả giáo sư, phó giáo sư)</w:t>
            </w:r>
            <w:r w:rsidRPr="007852BE">
              <w:rPr>
                <w:rFonts w:ascii="Times New Roman" w:eastAsia="Calibri" w:hAnsi="Times New Roman" w:cs="Times New Roman"/>
              </w:rPr>
              <w:t>.</w:t>
            </w:r>
          </w:p>
        </w:tc>
        <w:tc>
          <w:tcPr>
            <w:tcW w:w="3452" w:type="dxa"/>
          </w:tcPr>
          <w:p w:rsidR="00920E7F" w:rsidRPr="007852BE" w:rsidRDefault="00920E7F" w:rsidP="007852BE">
            <w:pPr>
              <w:jc w:val="both"/>
              <w:rPr>
                <w:rFonts w:ascii="Times New Roman" w:eastAsia="Calibri"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spacing w:val="-6"/>
              </w:rPr>
            </w:pPr>
            <w:r w:rsidRPr="007852BE">
              <w:rPr>
                <w:rFonts w:ascii="Times New Roman" w:eastAsia="Calibri" w:hAnsi="Times New Roman" w:cs="Times New Roman"/>
                <w:spacing w:val="-6"/>
              </w:rPr>
              <w:t>4</w:t>
            </w:r>
            <w:r w:rsidRPr="007852BE">
              <w:rPr>
                <w:rFonts w:ascii="Times New Roman" w:eastAsia="Calibri" w:hAnsi="Times New Roman" w:cs="Times New Roman"/>
                <w:spacing w:val="-6"/>
                <w:lang w:val="vi-VN"/>
              </w:rPr>
              <w:t xml:space="preserve">. </w:t>
            </w:r>
            <w:r w:rsidRPr="007852BE">
              <w:rPr>
                <w:rFonts w:ascii="Times New Roman" w:eastAsia="Calibri" w:hAnsi="Times New Roman" w:cs="Times New Roman"/>
                <w:spacing w:val="-6"/>
              </w:rPr>
              <w:t xml:space="preserve">Việc </w:t>
            </w:r>
            <w:r w:rsidRPr="007852BE">
              <w:rPr>
                <w:rFonts w:ascii="Times New Roman" w:eastAsia="Calibri" w:hAnsi="Times New Roman" w:cs="Times New Roman"/>
                <w:spacing w:val="-6"/>
                <w:lang w:val="vi-VN"/>
              </w:rPr>
              <w:t xml:space="preserve">bổ nhiệm, xét chuyển chức danh </w:t>
            </w:r>
            <w:r w:rsidRPr="007852BE">
              <w:rPr>
                <w:rFonts w:ascii="Times New Roman" w:eastAsia="Calibri" w:hAnsi="Times New Roman" w:cs="Times New Roman"/>
                <w:spacing w:val="-6"/>
              </w:rPr>
              <w:t>nhà giáo thực hiện như sau:</w:t>
            </w:r>
          </w:p>
          <w:p w:rsidR="00920E7F" w:rsidRPr="007852BE" w:rsidRDefault="00920E7F" w:rsidP="007852BE">
            <w:pPr>
              <w:jc w:val="both"/>
              <w:rPr>
                <w:rFonts w:ascii="Times New Roman" w:eastAsia="Calibri" w:hAnsi="Times New Roman" w:cs="Times New Roman"/>
                <w:lang w:val="vi-VN"/>
              </w:rPr>
            </w:pP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địa phương</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Không có quy định đối với trường hợp Nhà giáo dừng hoạt động giảng dạy, giáo dục liên tục dưới 12 tháng. Trường hợp nếu nhà giáo ốm đau, hoặc xin thôi việc, nghỉ việc trong thời gian dưới 12 tháng, muốn quay trở lại làm việc thì quy định như thế nào?</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 Cần quy định rõ việc xem xét bổ nhiệm vào chức danh thấp hơn chức danh hiện giữ đối với nhà giáo </w:t>
            </w:r>
            <w:r w:rsidRPr="007852BE">
              <w:rPr>
                <w:rFonts w:ascii="Times New Roman" w:hAnsi="Times New Roman" w:cs="Times New Roman"/>
                <w:i/>
                <w:iCs/>
              </w:rPr>
              <w:t xml:space="preserve">(trường hợp vị trí việc làm của đơn vị không có nhu cầu, hoặc số lượng giữ chức danh cao hơn vượt so với cơ cấu chức danh trong vị trí việc làm đã được phê duyệt (vượt khi điều động, thuyên chuyển nhà </w:t>
            </w:r>
            <w:r w:rsidRPr="007852BE">
              <w:rPr>
                <w:rFonts w:ascii="Times New Roman" w:hAnsi="Times New Roman" w:cs="Times New Roman"/>
                <w:i/>
                <w:iCs/>
              </w:rPr>
              <w:lastRenderedPageBreak/>
              <w:t>giáo, ...), hoặc bổ nhiệm vào chức danh thấp hơn để xem xét đề nghị bổ nhiệm vào chức danh cao hơn đối với các trường hợp khác xứng đáng hơn, ...</w:t>
            </w:r>
            <w:r w:rsidRPr="007852BE">
              <w:rPr>
                <w:rFonts w:ascii="Times New Roman" w:hAnsi="Times New Roman" w:cs="Times New Roman"/>
              </w:rPr>
              <w:t>).</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 xml:space="preserve">* </w:t>
            </w:r>
            <w:r w:rsidRPr="007852BE">
              <w:rPr>
                <w:rFonts w:ascii="Times New Roman" w:hAnsi="Times New Roman" w:cs="Times New Roman"/>
                <w:b/>
              </w:rPr>
              <w:t>Góp ý của các Bộ</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b/>
              </w:rPr>
              <w:t xml:space="preserve">(1) Bộ LĐTBXH: </w:t>
            </w:r>
            <w:r w:rsidRPr="007852BE">
              <w:rPr>
                <w:rFonts w:ascii="Times New Roman" w:hAnsi="Times New Roman" w:cs="Times New Roman"/>
              </w:rPr>
              <w:t>Hiện trong Nghị định số 115/2020/NĐ-CP</w:t>
            </w:r>
            <w:r w:rsidRPr="007852BE">
              <w:rPr>
                <w:rStyle w:val="FootnoteReference"/>
                <w:rFonts w:ascii="Times New Roman" w:hAnsi="Times New Roman" w:cs="Times New Roman"/>
              </w:rPr>
              <w:footnoteReference w:id="1"/>
            </w:r>
            <w:r w:rsidRPr="007852BE">
              <w:rPr>
                <w:rFonts w:ascii="Times New Roman" w:hAnsi="Times New Roman" w:cs="Times New Roman"/>
              </w:rPr>
              <w:t xml:space="preserve"> cũng như các văn bản hướng dẫn thi hành Luật Viên chức chưa có quy định về viêc xét chuyển chức danh nghề nghiệp trong cùng hạng (như giáo viên GDNN thực hành hạng III sang giáo viên GDNN lý thuyết hạng III,…). Do vậy, đề nghị bổ sung thêm 1 điểm (điểm e) vào khoản 4 như sau:</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i/>
              </w:rPr>
              <w:t>“e) Nhà giáo được xét chuyển trong cùng hạng chức danh nghề nghiệp”.</w:t>
            </w:r>
          </w:p>
        </w:tc>
        <w:tc>
          <w:tcPr>
            <w:tcW w:w="3513" w:type="dxa"/>
          </w:tcPr>
          <w:p w:rsidR="00920E7F" w:rsidRPr="007852BE" w:rsidRDefault="00920E7F" w:rsidP="007852BE">
            <w:pPr>
              <w:jc w:val="both"/>
              <w:rPr>
                <w:rFonts w:ascii="Times New Roman" w:eastAsia="Calibri" w:hAnsi="Times New Roman" w:cs="Times New Roman"/>
                <w:spacing w:val="-6"/>
              </w:rPr>
            </w:pPr>
            <w:r w:rsidRPr="007852BE">
              <w:rPr>
                <w:rFonts w:ascii="Times New Roman" w:eastAsia="Calibri" w:hAnsi="Times New Roman" w:cs="Times New Roman"/>
                <w:spacing w:val="-6"/>
              </w:rPr>
              <w:lastRenderedPageBreak/>
              <w:t>4</w:t>
            </w:r>
            <w:r w:rsidRPr="007852BE">
              <w:rPr>
                <w:rFonts w:ascii="Times New Roman" w:eastAsia="Calibri" w:hAnsi="Times New Roman" w:cs="Times New Roman"/>
                <w:spacing w:val="-6"/>
                <w:lang w:val="vi-VN"/>
              </w:rPr>
              <w:t xml:space="preserve">. </w:t>
            </w:r>
            <w:r w:rsidRPr="007852BE">
              <w:rPr>
                <w:rFonts w:ascii="Times New Roman" w:eastAsia="Calibri" w:hAnsi="Times New Roman" w:cs="Times New Roman"/>
                <w:spacing w:val="-6"/>
              </w:rPr>
              <w:t xml:space="preserve">Việc </w:t>
            </w:r>
            <w:r w:rsidRPr="007852BE">
              <w:rPr>
                <w:rFonts w:ascii="Times New Roman" w:eastAsia="Calibri" w:hAnsi="Times New Roman" w:cs="Times New Roman"/>
                <w:spacing w:val="-6"/>
                <w:lang w:val="vi-VN"/>
              </w:rPr>
              <w:t xml:space="preserve">bổ nhiệm, xét chuyển chức danh </w:t>
            </w:r>
            <w:r w:rsidRPr="007852BE">
              <w:rPr>
                <w:rFonts w:ascii="Times New Roman" w:eastAsia="Calibri" w:hAnsi="Times New Roman" w:cs="Times New Roman"/>
                <w:spacing w:val="-6"/>
              </w:rPr>
              <w:t>nhà giáo thực hiện như sau:</w:t>
            </w:r>
          </w:p>
        </w:tc>
        <w:tc>
          <w:tcPr>
            <w:tcW w:w="3452" w:type="dxa"/>
          </w:tcPr>
          <w:p w:rsidR="00920E7F" w:rsidRPr="007852BE" w:rsidRDefault="00920E7F" w:rsidP="007852BE">
            <w:pPr>
              <w:tabs>
                <w:tab w:val="left" w:pos="1480"/>
              </w:tabs>
              <w:jc w:val="both"/>
              <w:rPr>
                <w:rFonts w:ascii="Times New Roman" w:eastAsia="Calibri" w:hAnsi="Times New Roman" w:cs="Times New Roman"/>
                <w:spacing w:val="-6"/>
              </w:rPr>
            </w:pPr>
            <w:r w:rsidRPr="007852BE">
              <w:rPr>
                <w:rFonts w:ascii="Times New Roman" w:eastAsia="Calibri" w:hAnsi="Times New Roman" w:cs="Times New Roman"/>
                <w:spacing w:val="-6"/>
              </w:rPr>
              <w:t>- Việc hướng dẫn xét chuyển chức danh, bổ nhiệm chức danh nhà giáo sẽ được hướng dẫn bởi Nghị định, Thông tư.</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lastRenderedPageBreak/>
              <w:t xml:space="preserve">a) Nhà </w:t>
            </w:r>
            <w:r w:rsidRPr="007852BE">
              <w:rPr>
                <w:rFonts w:ascii="Times New Roman" w:eastAsia="Calibri" w:hAnsi="Times New Roman" w:cs="Times New Roman"/>
              </w:rPr>
              <w:t>giáo</w:t>
            </w:r>
            <w:r w:rsidRPr="007852BE">
              <w:rPr>
                <w:rFonts w:ascii="Times New Roman" w:eastAsia="Calibri" w:hAnsi="Times New Roman" w:cs="Times New Roman"/>
                <w:lang w:val="vi-VN"/>
              </w:rPr>
              <w:t xml:space="preserve"> sau khi </w:t>
            </w:r>
            <w:r w:rsidRPr="007852BE">
              <w:rPr>
                <w:rFonts w:ascii="Times New Roman" w:eastAsia="Calibri" w:hAnsi="Times New Roman" w:cs="Times New Roman"/>
              </w:rPr>
              <w:t xml:space="preserve">được tuyển dụng </w:t>
            </w:r>
            <w:r w:rsidRPr="007852BE">
              <w:rPr>
                <w:rFonts w:ascii="Times New Roman" w:eastAsia="Calibri" w:hAnsi="Times New Roman" w:cs="Times New Roman"/>
                <w:lang w:val="vi-VN"/>
              </w:rPr>
              <w:t xml:space="preserve">thì bổ nhiệm chức danh </w:t>
            </w:r>
            <w:r w:rsidRPr="007852BE">
              <w:rPr>
                <w:rFonts w:ascii="Times New Roman" w:eastAsia="Calibri" w:hAnsi="Times New Roman" w:cs="Times New Roman"/>
              </w:rPr>
              <w:t>nhà giáo theo quy định tại khoản 1 Điều này</w:t>
            </w:r>
            <w:r w:rsidRPr="007852BE">
              <w:rPr>
                <w:rFonts w:ascii="Times New Roman" w:eastAsia="Calibri" w:hAnsi="Times New Roman" w:cs="Times New Roman"/>
                <w:lang w:val="vi-VN"/>
              </w:rPr>
              <w:t xml:space="preserve">; </w:t>
            </w:r>
          </w:p>
        </w:tc>
        <w:tc>
          <w:tcPr>
            <w:tcW w:w="3939" w:type="dxa"/>
          </w:tcPr>
          <w:p w:rsidR="00920E7F" w:rsidRPr="007852BE" w:rsidRDefault="00920E7F" w:rsidP="007852BE">
            <w:pPr>
              <w:jc w:val="both"/>
              <w:rPr>
                <w:rFonts w:ascii="Times New Roman" w:hAnsi="Times New Roman" w:cs="Times New Roman"/>
                <w:lang w:val="nl-NL"/>
              </w:rPr>
            </w:pPr>
            <w:r w:rsidRPr="007852BE">
              <w:rPr>
                <w:rFonts w:ascii="Times New Roman" w:hAnsi="Times New Roman" w:cs="Times New Roman"/>
              </w:rPr>
              <w:t xml:space="preserve">- </w:t>
            </w:r>
            <w:r w:rsidRPr="007852BE">
              <w:rPr>
                <w:rFonts w:ascii="Times New Roman" w:hAnsi="Times New Roman" w:cs="Times New Roman"/>
                <w:lang w:val="nl-NL"/>
              </w:rPr>
              <w:t>Việc bổ nhiệm chức danh nhà giáo theo khoản 1 Điều 12 sau khi nhà giáo được tuyển dụng chưa thể hiện được loại chức danh được bổ nhiệm (</w:t>
            </w:r>
            <w:r w:rsidRPr="007852BE">
              <w:rPr>
                <w:rFonts w:ascii="Times New Roman" w:hAnsi="Times New Roman" w:cs="Times New Roman"/>
                <w:i/>
                <w:iCs/>
                <w:lang w:val="nl-NL"/>
              </w:rPr>
              <w:t>tương tự hạng CDNN như hiện nay</w:t>
            </w:r>
            <w:r w:rsidRPr="007852BE">
              <w:rPr>
                <w:rFonts w:ascii="Times New Roman" w:hAnsi="Times New Roman" w:cs="Times New Roman"/>
                <w:lang w:val="nl-NL"/>
              </w:rPr>
              <w:t>), theo đó, phải bổ nhiệm vào loại chức danh thấp nhất hay có thể bổ nhiệm ngay vào loại chức danh cao hơn?</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lang w:val="nl-NL"/>
              </w:rPr>
              <w:t xml:space="preserve">- </w:t>
            </w:r>
            <w:r w:rsidRPr="007852BE">
              <w:rPr>
                <w:rFonts w:ascii="Times New Roman" w:hAnsi="Times New Roman" w:cs="Times New Roman"/>
              </w:rPr>
              <w:t xml:space="preserve">Nhà giáo sau khi được tuyển dụng </w:t>
            </w:r>
            <w:r w:rsidRPr="007852BE">
              <w:rPr>
                <w:rFonts w:ascii="Times New Roman" w:hAnsi="Times New Roman" w:cs="Times New Roman"/>
                <w:b/>
                <w:bCs/>
              </w:rPr>
              <w:t>hoặc chuyển công tác đến cơ sở giáo dục</w:t>
            </w:r>
            <w:r w:rsidRPr="007852BE">
              <w:rPr>
                <w:rFonts w:ascii="Times New Roman" w:hAnsi="Times New Roman" w:cs="Times New Roman"/>
              </w:rPr>
              <w:t xml:space="preserve"> thì được bổ nhiệm chức danh nhà giáo theo quy định tại khoản 1 Điều này;</w:t>
            </w:r>
          </w:p>
        </w:tc>
        <w:tc>
          <w:tcPr>
            <w:tcW w:w="3513" w:type="dxa"/>
          </w:tcPr>
          <w:p w:rsidR="00920E7F" w:rsidRPr="007852BE" w:rsidRDefault="00920E7F" w:rsidP="007852BE">
            <w:pPr>
              <w:jc w:val="both"/>
              <w:rPr>
                <w:rFonts w:ascii="Times New Roman" w:hAnsi="Times New Roman" w:cs="Times New Roman"/>
                <w:strike/>
                <w:lang w:val="vi-VN"/>
              </w:rPr>
            </w:pPr>
            <w:r w:rsidRPr="007852BE">
              <w:rPr>
                <w:rFonts w:ascii="Times New Roman" w:hAnsi="Times New Roman" w:cs="Times New Roman"/>
                <w:lang w:val="vi-VN"/>
              </w:rPr>
              <w:t xml:space="preserve">a) </w:t>
            </w:r>
            <w:r w:rsidRPr="007852BE">
              <w:rPr>
                <w:rFonts w:ascii="Times New Roman" w:hAnsi="Times New Roman" w:cs="Times New Roman"/>
              </w:rPr>
              <w:t>Nhà giáo được b</w:t>
            </w:r>
            <w:r w:rsidRPr="007852BE">
              <w:rPr>
                <w:rFonts w:ascii="Times New Roman" w:hAnsi="Times New Roman" w:cs="Times New Roman"/>
                <w:lang w:val="vi-VN"/>
              </w:rPr>
              <w:t xml:space="preserve">ổ nhiệm </w:t>
            </w:r>
            <w:r w:rsidRPr="007852BE">
              <w:rPr>
                <w:rFonts w:ascii="Times New Roman" w:hAnsi="Times New Roman" w:cs="Times New Roman"/>
              </w:rPr>
              <w:t xml:space="preserve">vào </w:t>
            </w:r>
            <w:r w:rsidRPr="007852BE">
              <w:rPr>
                <w:rFonts w:ascii="Times New Roman" w:hAnsi="Times New Roman" w:cs="Times New Roman"/>
                <w:lang w:val="vi-VN"/>
              </w:rPr>
              <w:t>chức danh giáo viên, giảng viên</w:t>
            </w:r>
            <w:r w:rsidRPr="007852BE">
              <w:rPr>
                <w:rFonts w:ascii="Times New Roman" w:hAnsi="Times New Roman" w:cs="Times New Roman"/>
              </w:rPr>
              <w:t xml:space="preserve"> hoặc trợ giảng sau khi được tuyển dụng theo quy định;</w:t>
            </w:r>
            <w:r w:rsidRPr="007852BE">
              <w:rPr>
                <w:rFonts w:ascii="Times New Roman" w:hAnsi="Times New Roman" w:cs="Times New Roman"/>
                <w:strike/>
                <w:lang w:val="vi-VN"/>
              </w:rPr>
              <w:t xml:space="preserve"> </w:t>
            </w:r>
          </w:p>
        </w:tc>
        <w:tc>
          <w:tcPr>
            <w:tcW w:w="3452"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Tiếp thu ý kiến góp ý, đã biên tập lại.</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rPr>
              <w:lastRenderedPageBreak/>
              <w:t>b</w:t>
            </w:r>
            <w:r w:rsidRPr="007852BE">
              <w:rPr>
                <w:rFonts w:ascii="Times New Roman" w:eastAsia="Calibri" w:hAnsi="Times New Roman" w:cs="Times New Roman"/>
                <w:lang w:val="vi-VN"/>
              </w:rPr>
              <w:t xml:space="preserve">) Nhà giáo được </w:t>
            </w:r>
            <w:r w:rsidRPr="007852BE">
              <w:rPr>
                <w:rFonts w:ascii="Times New Roman" w:eastAsia="Calibri" w:hAnsi="Times New Roman" w:cs="Times New Roman"/>
              </w:rPr>
              <w:t xml:space="preserve">bổ nhiệm </w:t>
            </w:r>
            <w:r w:rsidRPr="007852BE">
              <w:rPr>
                <w:rFonts w:ascii="Times New Roman" w:eastAsia="Calibri" w:hAnsi="Times New Roman" w:cs="Times New Roman"/>
                <w:lang w:val="vi-VN"/>
              </w:rPr>
              <w:t xml:space="preserve">chức danh </w:t>
            </w:r>
            <w:r w:rsidRPr="007852BE">
              <w:rPr>
                <w:rFonts w:ascii="Times New Roman" w:eastAsia="Calibri" w:hAnsi="Times New Roman" w:cs="Times New Roman"/>
              </w:rPr>
              <w:t xml:space="preserve">cao hơn liền kề hoặc đặc cách </w:t>
            </w:r>
            <w:r w:rsidRPr="007852BE">
              <w:rPr>
                <w:rFonts w:ascii="Times New Roman" w:eastAsia="Calibri" w:hAnsi="Times New Roman" w:cs="Times New Roman"/>
                <w:lang w:val="vi-VN"/>
              </w:rPr>
              <w:t xml:space="preserve">theo </w:t>
            </w:r>
            <w:r w:rsidRPr="007852BE">
              <w:rPr>
                <w:rFonts w:ascii="Times New Roman" w:eastAsia="Calibri" w:hAnsi="Times New Roman" w:cs="Times New Roman"/>
              </w:rPr>
              <w:t>các chức danh cao hơn quy định tại khoản 3 Điều này</w:t>
            </w:r>
            <w:r w:rsidRPr="007852BE">
              <w:rPr>
                <w:rFonts w:ascii="Times New Roman" w:eastAsia="Calibri" w:hAnsi="Times New Roman" w:cs="Times New Roman"/>
                <w:lang w:val="vi-VN"/>
              </w:rPr>
              <w:t>;</w:t>
            </w:r>
          </w:p>
        </w:tc>
        <w:tc>
          <w:tcPr>
            <w:tcW w:w="3939" w:type="dxa"/>
          </w:tcPr>
          <w:p w:rsidR="00920E7F" w:rsidRPr="007852BE" w:rsidRDefault="00920E7F" w:rsidP="007852BE">
            <w:pPr>
              <w:tabs>
                <w:tab w:val="left" w:leader="dot" w:pos="4536"/>
                <w:tab w:val="left" w:leader="dot" w:pos="9072"/>
              </w:tabs>
              <w:jc w:val="both"/>
              <w:rPr>
                <w:rFonts w:ascii="Times New Roman" w:hAnsi="Times New Roman" w:cs="Times New Roman"/>
                <w:b/>
                <w:bCs/>
                <w:iCs/>
              </w:rPr>
            </w:pPr>
            <w:r w:rsidRPr="007852BE">
              <w:rPr>
                <w:rFonts w:ascii="Times New Roman" w:hAnsi="Times New Roman" w:cs="Times New Roman"/>
              </w:rPr>
              <w:t>- Nhà giáo được bổ nhiệm chức danh cao hơn liền kề hoặc đặc cách theo các chức danh cao hơn quy định tại khoản 3 Điều này</w:t>
            </w:r>
            <w:r w:rsidRPr="007852BE">
              <w:rPr>
                <w:rFonts w:ascii="Times New Roman" w:hAnsi="Times New Roman" w:cs="Times New Roman"/>
                <w:lang w:val="vi-VN"/>
              </w:rPr>
              <w:t xml:space="preserve"> </w:t>
            </w:r>
            <w:r w:rsidRPr="007852BE">
              <w:rPr>
                <w:rFonts w:ascii="Times New Roman" w:hAnsi="Times New Roman" w:cs="Times New Roman"/>
                <w:b/>
                <w:bCs/>
                <w:iCs/>
                <w:lang w:val="vi-VN"/>
              </w:rPr>
              <w:t xml:space="preserve">nếu </w:t>
            </w:r>
            <w:r w:rsidRPr="007852BE">
              <w:rPr>
                <w:rFonts w:ascii="Times New Roman" w:hAnsi="Times New Roman" w:cs="Times New Roman"/>
                <w:b/>
                <w:bCs/>
                <w:iCs/>
              </w:rPr>
              <w:t>bảo đảm</w:t>
            </w:r>
            <w:r w:rsidRPr="007852BE">
              <w:rPr>
                <w:rFonts w:ascii="Times New Roman" w:hAnsi="Times New Roman" w:cs="Times New Roman"/>
                <w:b/>
                <w:bCs/>
                <w:iCs/>
                <w:lang w:val="vi-VN"/>
              </w:rPr>
              <w:t xml:space="preserve"> đủ tiêu chuẩn, điều kiện</w:t>
            </w:r>
            <w:r w:rsidRPr="007852BE">
              <w:rPr>
                <w:rFonts w:ascii="Times New Roman" w:hAnsi="Times New Roman" w:cs="Times New Roman"/>
                <w:b/>
                <w:bCs/>
                <w:iCs/>
              </w:rPr>
              <w:t xml:space="preserve"> theo quy định.</w:t>
            </w:r>
          </w:p>
          <w:p w:rsidR="00920E7F" w:rsidRPr="007852BE" w:rsidRDefault="00920E7F" w:rsidP="007852BE">
            <w:pPr>
              <w:tabs>
                <w:tab w:val="left" w:leader="dot" w:pos="4536"/>
                <w:tab w:val="left" w:leader="dot" w:pos="9072"/>
              </w:tabs>
              <w:jc w:val="both"/>
              <w:rPr>
                <w:rFonts w:ascii="Times New Roman" w:hAnsi="Times New Roman" w:cs="Times New Roman"/>
                <w:b/>
                <w:bCs/>
                <w:iCs/>
              </w:rPr>
            </w:pPr>
            <w:r w:rsidRPr="007852BE">
              <w:rPr>
                <w:rFonts w:ascii="Times New Roman" w:hAnsi="Times New Roman" w:cs="Times New Roman"/>
                <w:b/>
                <w:bCs/>
                <w:iCs/>
              </w:rPr>
              <w:t xml:space="preserve">- </w:t>
            </w:r>
            <w:r w:rsidRPr="007852BE">
              <w:rPr>
                <w:rFonts w:ascii="Times New Roman" w:hAnsi="Times New Roman" w:cs="Times New Roman"/>
              </w:rPr>
              <w:t xml:space="preserve">Nhà giáo được </w:t>
            </w:r>
            <w:r w:rsidRPr="007852BE">
              <w:rPr>
                <w:rFonts w:ascii="Times New Roman" w:hAnsi="Times New Roman" w:cs="Times New Roman"/>
                <w:b/>
                <w:bCs/>
                <w:iCs/>
              </w:rPr>
              <w:t>xét chuyển</w:t>
            </w:r>
            <w:r w:rsidRPr="007852BE">
              <w:rPr>
                <w:rFonts w:ascii="Times New Roman" w:hAnsi="Times New Roman" w:cs="Times New Roman"/>
                <w:iCs/>
              </w:rPr>
              <w:t>,</w:t>
            </w:r>
            <w:r w:rsidRPr="007852BE">
              <w:rPr>
                <w:rFonts w:ascii="Times New Roman" w:hAnsi="Times New Roman" w:cs="Times New Roman"/>
              </w:rPr>
              <w:t xml:space="preserve"> bổ nhiệm </w:t>
            </w:r>
            <w:r w:rsidRPr="007852BE">
              <w:rPr>
                <w:rFonts w:ascii="Times New Roman" w:hAnsi="Times New Roman" w:cs="Times New Roman"/>
                <w:b/>
                <w:bCs/>
                <w:iCs/>
              </w:rPr>
              <w:t>vào</w:t>
            </w:r>
            <w:r w:rsidRPr="007852BE">
              <w:rPr>
                <w:rFonts w:ascii="Times New Roman" w:hAnsi="Times New Roman" w:cs="Times New Roman"/>
                <w:b/>
                <w:bCs/>
              </w:rPr>
              <w:t xml:space="preserve"> </w:t>
            </w:r>
            <w:r w:rsidRPr="007852BE">
              <w:rPr>
                <w:rFonts w:ascii="Times New Roman" w:hAnsi="Times New Roman" w:cs="Times New Roman"/>
              </w:rPr>
              <w:t xml:space="preserve">chức danh cao hơn liền kề hoặc </w:t>
            </w:r>
            <w:r w:rsidRPr="007852BE">
              <w:rPr>
                <w:rFonts w:ascii="Times New Roman" w:hAnsi="Times New Roman" w:cs="Times New Roman"/>
                <w:b/>
                <w:bCs/>
                <w:iCs/>
              </w:rPr>
              <w:t>bổ nhiệm</w:t>
            </w:r>
            <w:r w:rsidRPr="007852BE">
              <w:rPr>
                <w:rFonts w:ascii="Times New Roman" w:hAnsi="Times New Roman" w:cs="Times New Roman"/>
              </w:rPr>
              <w:t xml:space="preserve"> đặc cách </w:t>
            </w:r>
            <w:r w:rsidRPr="007852BE">
              <w:rPr>
                <w:rFonts w:ascii="Times New Roman" w:hAnsi="Times New Roman" w:cs="Times New Roman"/>
                <w:b/>
                <w:bCs/>
                <w:iCs/>
              </w:rPr>
              <w:t>vào</w:t>
            </w:r>
            <w:r w:rsidRPr="007852BE">
              <w:rPr>
                <w:rFonts w:ascii="Times New Roman" w:hAnsi="Times New Roman" w:cs="Times New Roman"/>
                <w:b/>
                <w:bCs/>
              </w:rPr>
              <w:t xml:space="preserve"> </w:t>
            </w:r>
            <w:r w:rsidRPr="007852BE">
              <w:rPr>
                <w:rFonts w:ascii="Times New Roman" w:hAnsi="Times New Roman" w:cs="Times New Roman"/>
              </w:rPr>
              <w:t>các chức danh cao hơn quy định tại khoản 3 Điều này</w:t>
            </w:r>
            <w:r w:rsidRPr="007852BE">
              <w:rPr>
                <w:rFonts w:ascii="Times New Roman" w:hAnsi="Times New Roman" w:cs="Times New Roman"/>
                <w:b/>
                <w:bCs/>
              </w:rPr>
              <w:t xml:space="preserve"> </w:t>
            </w:r>
            <w:r w:rsidRPr="007852BE">
              <w:rPr>
                <w:rFonts w:ascii="Times New Roman" w:hAnsi="Times New Roman" w:cs="Times New Roman"/>
                <w:b/>
                <w:bCs/>
                <w:iCs/>
              </w:rPr>
              <w:t>theo quy định của Bộ GDĐT.</w:t>
            </w:r>
          </w:p>
          <w:p w:rsidR="00920E7F" w:rsidRPr="007852BE" w:rsidRDefault="00920E7F" w:rsidP="007852BE">
            <w:pPr>
              <w:tabs>
                <w:tab w:val="left" w:leader="dot" w:pos="4536"/>
                <w:tab w:val="left" w:leader="dot" w:pos="9072"/>
              </w:tabs>
              <w:jc w:val="both"/>
              <w:rPr>
                <w:rFonts w:ascii="Times New Roman" w:hAnsi="Times New Roman" w:cs="Times New Roman"/>
                <w:lang w:val="nl-NL"/>
              </w:rPr>
            </w:pPr>
            <w:r w:rsidRPr="007852BE">
              <w:rPr>
                <w:rFonts w:ascii="Times New Roman" w:hAnsi="Times New Roman" w:cs="Times New Roman"/>
                <w:b/>
                <w:bCs/>
                <w:iCs/>
              </w:rPr>
              <w:t xml:space="preserve">- </w:t>
            </w:r>
            <w:r w:rsidRPr="007852BE">
              <w:rPr>
                <w:rFonts w:ascii="Times New Roman" w:hAnsi="Times New Roman" w:cs="Times New Roman"/>
                <w:lang w:val="nl-NL"/>
              </w:rPr>
              <w:t>Nội dung trong dự thảo còn tối nghĩa. Cần quy định rõ hình thức tổ chức để bổ nhiệm vào chức danh cao hơn liền kề là xét nâng chức danh nhà giáo, xét đặc cách nâng lên chức danh cao hơn; thay từ "đặc cách theo chức danh cao hơn" bằng "đặc cách nâng lên chức danh cao hơn"; giao cho Bộ trưởng Bộ GDĐT, Bộ trưởng Bộ LĐ-TB-XH, ... quy định chi tiết tiêu chuẩn, điều kiện xét nâng chức danh nhà giáo. </w:t>
            </w:r>
          </w:p>
          <w:p w:rsidR="00920E7F" w:rsidRPr="007852BE" w:rsidRDefault="00920E7F" w:rsidP="007852BE">
            <w:pPr>
              <w:tabs>
                <w:tab w:val="left" w:leader="dot" w:pos="4536"/>
                <w:tab w:val="left" w:leader="dot" w:pos="9072"/>
              </w:tabs>
              <w:jc w:val="both"/>
              <w:rPr>
                <w:rFonts w:ascii="Times New Roman" w:eastAsia="Calibri" w:hAnsi="Times New Roman" w:cs="Times New Roman"/>
                <w:spacing w:val="-4"/>
              </w:rPr>
            </w:pPr>
            <w:r w:rsidRPr="007852BE">
              <w:rPr>
                <w:rFonts w:ascii="Times New Roman" w:hAnsi="Times New Roman" w:cs="Times New Roman"/>
              </w:rPr>
              <w:t>- Đề nghị bổ sung quy định về xem xét đặc cách bổ nhiệm vào chức danh cao hơn đối với nhà giáo được phong tặng danh hiệu ưu tú, nhân dân; quy định việc xét chuyển vào chức danh nhà giáo với trường hợp là công chức tại các cơ quan quản lý giáo dục (</w:t>
            </w:r>
            <w:r w:rsidRPr="007852BE">
              <w:rPr>
                <w:rFonts w:ascii="Times New Roman" w:hAnsi="Times New Roman" w:cs="Times New Roman"/>
                <w:i/>
                <w:iCs/>
              </w:rPr>
              <w:t>Sở GDĐT, Phòng GDĐT</w:t>
            </w:r>
            <w:r w:rsidRPr="007852BE">
              <w:rPr>
                <w:rFonts w:ascii="Times New Roman" w:hAnsi="Times New Roman" w:cs="Times New Roman"/>
              </w:rPr>
              <w:t>) khi được điều động về các cơ sở giáo dục; quy định về chức danh.</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b</w:t>
            </w:r>
            <w:r w:rsidRPr="007852BE">
              <w:rPr>
                <w:rFonts w:ascii="Times New Roman" w:hAnsi="Times New Roman" w:cs="Times New Roman"/>
                <w:lang w:val="vi-VN"/>
              </w:rPr>
              <w:t xml:space="preserve">) Nhà giáo được bổ nhiệm hạng chức danh </w:t>
            </w:r>
            <w:r w:rsidRPr="007852BE">
              <w:rPr>
                <w:rFonts w:ascii="Times New Roman" w:hAnsi="Times New Roman" w:cs="Times New Roman"/>
              </w:rPr>
              <w:t xml:space="preserve">cao hơn liền kề </w:t>
            </w:r>
            <w:r w:rsidRPr="007852BE">
              <w:rPr>
                <w:rFonts w:ascii="Times New Roman" w:hAnsi="Times New Roman" w:cs="Times New Roman"/>
                <w:lang w:val="vi-VN"/>
              </w:rPr>
              <w:t xml:space="preserve">khi được đánh giá đạt </w:t>
            </w:r>
            <w:r w:rsidRPr="007852BE">
              <w:rPr>
                <w:rFonts w:ascii="Times New Roman" w:hAnsi="Times New Roman" w:cs="Times New Roman"/>
              </w:rPr>
              <w:t xml:space="preserve">tiêu chuẩn của </w:t>
            </w:r>
            <w:r w:rsidRPr="007852BE">
              <w:rPr>
                <w:rFonts w:ascii="Times New Roman" w:hAnsi="Times New Roman" w:cs="Times New Roman"/>
                <w:lang w:val="vi-VN"/>
              </w:rPr>
              <w:t>hạng chức danh cao hơn</w:t>
            </w:r>
            <w:r w:rsidRPr="007852BE">
              <w:rPr>
                <w:rFonts w:ascii="Times New Roman" w:hAnsi="Times New Roman" w:cs="Times New Roman"/>
              </w:rPr>
              <w:t xml:space="preserve"> liền kề</w:t>
            </w:r>
            <w:r w:rsidRPr="007852BE">
              <w:rPr>
                <w:rFonts w:ascii="Times New Roman" w:hAnsi="Times New Roman" w:cs="Times New Roman"/>
                <w:lang w:val="vi-VN"/>
              </w:rPr>
              <w:t xml:space="preserve"> hạng chức danh đang giữ</w:t>
            </w:r>
            <w:r w:rsidRPr="007852BE">
              <w:rPr>
                <w:rFonts w:ascii="Times New Roman" w:hAnsi="Times New Roman" w:cs="Times New Roman"/>
              </w:rPr>
              <w:t>;</w:t>
            </w:r>
          </w:p>
        </w:tc>
        <w:tc>
          <w:tcPr>
            <w:tcW w:w="3452"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Tiếp thu ý kiến góp ý, đã biên tập lại cho phù hợp.</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p>
        </w:tc>
        <w:tc>
          <w:tcPr>
            <w:tcW w:w="3939" w:type="dxa"/>
          </w:tcPr>
          <w:p w:rsidR="00920E7F" w:rsidRPr="007852BE" w:rsidRDefault="00920E7F" w:rsidP="007852BE">
            <w:pPr>
              <w:tabs>
                <w:tab w:val="left" w:leader="dot" w:pos="4536"/>
                <w:tab w:val="left" w:leader="dot" w:pos="9072"/>
              </w:tabs>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lang w:val="vi-VN"/>
              </w:rPr>
              <w:t xml:space="preserve">c) Người có nhiều kinh nghiệm </w:t>
            </w:r>
            <w:r w:rsidRPr="007852BE">
              <w:rPr>
                <w:rFonts w:ascii="Times New Roman" w:hAnsi="Times New Roman" w:cs="Times New Roman"/>
              </w:rPr>
              <w:t xml:space="preserve">giảng dạy, giáo dục và có nhiều </w:t>
            </w:r>
            <w:r w:rsidRPr="007852BE">
              <w:rPr>
                <w:rFonts w:ascii="Times New Roman" w:hAnsi="Times New Roman" w:cs="Times New Roman"/>
              </w:rPr>
              <w:lastRenderedPageBreak/>
              <w:t>thành tích trong hoạt động nghề nghiệp được cơ sở giáo dục xem xét đặc cách bổ nhiệm hạng chức danh cao hơn;</w:t>
            </w:r>
          </w:p>
        </w:tc>
        <w:tc>
          <w:tcPr>
            <w:tcW w:w="3452"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lastRenderedPageBreak/>
              <w:t xml:space="preserve">Tiếp thu ý kiến góp ý về việc có quy định về việc bổ nhiệm đối với </w:t>
            </w:r>
            <w:r w:rsidRPr="007852BE">
              <w:rPr>
                <w:rFonts w:ascii="Times New Roman" w:hAnsi="Times New Roman" w:cs="Times New Roman"/>
              </w:rPr>
              <w:lastRenderedPageBreak/>
              <w:t>trường hợp người có nhiều kinh nghiệm, do đó, bổ sung thêm quy định này</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spacing w:val="-6"/>
              </w:rPr>
            </w:pPr>
            <w:r w:rsidRPr="007852BE">
              <w:rPr>
                <w:rFonts w:ascii="Times New Roman" w:eastAsia="Calibri" w:hAnsi="Times New Roman" w:cs="Times New Roman"/>
              </w:rPr>
              <w:lastRenderedPageBreak/>
              <w:t xml:space="preserve">c) </w:t>
            </w:r>
            <w:r w:rsidRPr="007852BE">
              <w:rPr>
                <w:rFonts w:ascii="Times New Roman" w:eastAsia="Calibri" w:hAnsi="Times New Roman" w:cs="Times New Roman"/>
                <w:lang w:val="vi-VN"/>
              </w:rPr>
              <w:t xml:space="preserve">Nhà giáo của cơ sở giáo dục đại học được xét công nhận đạt tiêu chuẩn và </w:t>
            </w:r>
            <w:r w:rsidRPr="007852BE">
              <w:rPr>
                <w:rFonts w:ascii="Times New Roman" w:eastAsia="Calibri" w:hAnsi="Times New Roman" w:cs="Times New Roman"/>
              </w:rPr>
              <w:t xml:space="preserve">được </w:t>
            </w:r>
            <w:r w:rsidRPr="007852BE">
              <w:rPr>
                <w:rFonts w:ascii="Times New Roman" w:eastAsia="Calibri" w:hAnsi="Times New Roman" w:cs="Times New Roman"/>
                <w:lang w:val="vi-VN"/>
              </w:rPr>
              <w:t>bổ nhiệm chức danh giáo sư, phó giáo sư theo quy định của Luật Giáo dục</w:t>
            </w:r>
            <w:r w:rsidRPr="007852BE">
              <w:rPr>
                <w:rFonts w:ascii="Times New Roman" w:eastAsia="Calibri" w:hAnsi="Times New Roman" w:cs="Times New Roman"/>
              </w:rPr>
              <w:t xml:space="preserve"> thì được bổ nhiệm đặc cách chức danh giảng viên cao cấp;</w:t>
            </w:r>
          </w:p>
        </w:tc>
        <w:tc>
          <w:tcPr>
            <w:tcW w:w="3939" w:type="dxa"/>
            <w:vAlign w:val="center"/>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(1) Trường CĐSP Trung ương:</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Cs/>
              </w:rPr>
              <w:t>- Bổ sung cụm từ “Cao đẳng” trong câu “Nhà giáo của cơ sở giáo dục đại học, cao đẳng”.</w:t>
            </w:r>
          </w:p>
          <w:p w:rsidR="00920E7F" w:rsidRPr="007852BE" w:rsidRDefault="00920E7F" w:rsidP="007852BE">
            <w:pPr>
              <w:tabs>
                <w:tab w:val="left" w:leader="dot" w:pos="4536"/>
                <w:tab w:val="left" w:leader="dot" w:pos="9072"/>
              </w:tabs>
              <w:jc w:val="both"/>
              <w:rPr>
                <w:rFonts w:ascii="Times New Roman" w:hAnsi="Times New Roman" w:cs="Times New Roman"/>
              </w:rPr>
            </w:pPr>
          </w:p>
        </w:tc>
        <w:tc>
          <w:tcPr>
            <w:tcW w:w="3513"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xml:space="preserve">d) </w:t>
            </w:r>
            <w:r w:rsidRPr="007852BE">
              <w:rPr>
                <w:rFonts w:ascii="Times New Roman" w:eastAsia="Calibri" w:hAnsi="Times New Roman" w:cs="Times New Roman"/>
                <w:lang w:val="vi-VN"/>
              </w:rPr>
              <w:t xml:space="preserve">Nhà giáo của cơ sở giáo dục đại học được xét công nhận đạt tiêu chuẩn và </w:t>
            </w:r>
            <w:r w:rsidRPr="007852BE">
              <w:rPr>
                <w:rFonts w:ascii="Times New Roman" w:eastAsia="Calibri" w:hAnsi="Times New Roman" w:cs="Times New Roman"/>
              </w:rPr>
              <w:t xml:space="preserve">được </w:t>
            </w:r>
            <w:r w:rsidRPr="007852BE">
              <w:rPr>
                <w:rFonts w:ascii="Times New Roman" w:eastAsia="Calibri" w:hAnsi="Times New Roman" w:cs="Times New Roman"/>
                <w:lang w:val="vi-VN"/>
              </w:rPr>
              <w:t>bổ nhiệm chức danh giáo sư, phó giáo sư theo quy định của Luật Giáo dục</w:t>
            </w:r>
            <w:r w:rsidRPr="007852BE">
              <w:rPr>
                <w:rFonts w:ascii="Times New Roman" w:eastAsia="Calibri" w:hAnsi="Times New Roman" w:cs="Times New Roman"/>
              </w:rPr>
              <w:t xml:space="preserve"> thì được bổ nhiệm đặc cách chức danh giảng viên cao cấp;</w:t>
            </w:r>
          </w:p>
        </w:tc>
        <w:tc>
          <w:tcPr>
            <w:tcW w:w="3452" w:type="dxa"/>
          </w:tcPr>
          <w:p w:rsidR="00920E7F" w:rsidRPr="007852BE" w:rsidRDefault="00920E7F" w:rsidP="007852BE">
            <w:pPr>
              <w:jc w:val="both"/>
              <w:rPr>
                <w:rFonts w:ascii="Times New Roman" w:eastAsia="Calibri"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spacing w:val="-4"/>
                <w:lang w:val="vi-VN"/>
              </w:rPr>
            </w:pPr>
            <w:r w:rsidRPr="007852BE">
              <w:rPr>
                <w:rFonts w:ascii="Times New Roman" w:eastAsia="Calibri" w:hAnsi="Times New Roman" w:cs="Times New Roman"/>
                <w:spacing w:val="-4"/>
              </w:rPr>
              <w:t>d</w:t>
            </w:r>
            <w:r w:rsidRPr="007852BE">
              <w:rPr>
                <w:rFonts w:ascii="Times New Roman" w:eastAsia="Calibri" w:hAnsi="Times New Roman" w:cs="Times New Roman"/>
                <w:spacing w:val="-4"/>
                <w:lang w:val="vi-VN"/>
              </w:rPr>
              <w:t xml:space="preserve">) </w:t>
            </w:r>
            <w:r w:rsidRPr="007852BE">
              <w:rPr>
                <w:rFonts w:ascii="Times New Roman" w:eastAsia="Calibri" w:hAnsi="Times New Roman" w:cs="Times New Roman"/>
                <w:spacing w:val="-4"/>
              </w:rPr>
              <w:t>Nhà giáo</w:t>
            </w:r>
            <w:r w:rsidRPr="007852BE">
              <w:rPr>
                <w:rFonts w:ascii="Times New Roman" w:eastAsia="Calibri" w:hAnsi="Times New Roman" w:cs="Times New Roman"/>
                <w:spacing w:val="-4"/>
                <w:lang w:val="vi-VN"/>
              </w:rPr>
              <w:t xml:space="preserve"> dừng hoạt động giảng dạy, giáo dục</w:t>
            </w:r>
            <w:r w:rsidRPr="007852BE">
              <w:rPr>
                <w:rFonts w:ascii="Times New Roman" w:eastAsia="Calibri" w:hAnsi="Times New Roman" w:cs="Times New Roman"/>
                <w:spacing w:val="-4"/>
              </w:rPr>
              <w:t xml:space="preserve"> </w:t>
            </w:r>
            <w:r w:rsidRPr="007852BE">
              <w:rPr>
                <w:rFonts w:ascii="Times New Roman" w:eastAsia="Calibri" w:hAnsi="Times New Roman" w:cs="Times New Roman"/>
                <w:spacing w:val="-4"/>
                <w:lang w:val="vi-VN"/>
              </w:rPr>
              <w:t xml:space="preserve">liên tục nhiều hơn </w:t>
            </w:r>
            <w:r w:rsidRPr="007852BE">
              <w:rPr>
                <w:rFonts w:ascii="Times New Roman" w:eastAsia="Calibri" w:hAnsi="Times New Roman" w:cs="Times New Roman"/>
                <w:spacing w:val="-4"/>
              </w:rPr>
              <w:t>12</w:t>
            </w:r>
            <w:r w:rsidRPr="007852BE">
              <w:rPr>
                <w:rFonts w:ascii="Times New Roman" w:eastAsia="Calibri" w:hAnsi="Times New Roman" w:cs="Times New Roman"/>
                <w:spacing w:val="-4"/>
                <w:lang w:val="vi-VN"/>
              </w:rPr>
              <w:t xml:space="preserve"> tháng, khi quay trở lại </w:t>
            </w:r>
            <w:r w:rsidRPr="007852BE">
              <w:rPr>
                <w:rFonts w:ascii="Times New Roman" w:eastAsia="Calibri" w:hAnsi="Times New Roman" w:cs="Times New Roman"/>
                <w:spacing w:val="-4"/>
              </w:rPr>
              <w:t>giảng dạy, giáo dục</w:t>
            </w:r>
            <w:r w:rsidRPr="007852BE">
              <w:rPr>
                <w:rFonts w:ascii="Times New Roman" w:eastAsia="Calibri" w:hAnsi="Times New Roman" w:cs="Times New Roman"/>
                <w:spacing w:val="-4"/>
                <w:lang w:val="vi-VN"/>
              </w:rPr>
              <w:t xml:space="preserve"> thì được bổ nhiệm lại chức danh nhà giáo;</w:t>
            </w:r>
          </w:p>
        </w:tc>
        <w:tc>
          <w:tcPr>
            <w:tcW w:w="3939" w:type="dxa"/>
          </w:tcPr>
          <w:p w:rsidR="00920E7F" w:rsidRPr="007852BE" w:rsidRDefault="00920E7F" w:rsidP="007852BE">
            <w:pPr>
              <w:tabs>
                <w:tab w:val="left" w:leader="dot" w:pos="4536"/>
                <w:tab w:val="left" w:leader="dot" w:pos="9072"/>
              </w:tabs>
              <w:jc w:val="both"/>
              <w:rPr>
                <w:rFonts w:ascii="Times New Roman" w:eastAsia="Calibri" w:hAnsi="Times New Roman" w:cs="Times New Roman"/>
                <w:b/>
                <w:spacing w:val="-4"/>
              </w:rPr>
            </w:pPr>
            <w:r w:rsidRPr="007852BE">
              <w:rPr>
                <w:rFonts w:ascii="Times New Roman" w:eastAsia="Calibri" w:hAnsi="Times New Roman" w:cs="Times New Roman"/>
                <w:b/>
                <w:spacing w:val="-4"/>
              </w:rPr>
              <w:t>* Góp ý của địa phương</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eastAsia="Calibri" w:hAnsi="Times New Roman" w:cs="Times New Roman"/>
                <w:spacing w:val="-4"/>
              </w:rPr>
              <w:t>- Nhà giáo</w:t>
            </w:r>
            <w:r w:rsidRPr="007852BE">
              <w:rPr>
                <w:rFonts w:ascii="Times New Roman" w:eastAsia="Calibri" w:hAnsi="Times New Roman" w:cs="Times New Roman"/>
                <w:spacing w:val="-4"/>
                <w:lang w:val="vi-VN"/>
              </w:rPr>
              <w:t xml:space="preserve"> dừng hoạt động giảng dạy, giáo dục</w:t>
            </w:r>
            <w:r w:rsidRPr="007852BE">
              <w:rPr>
                <w:rFonts w:ascii="Times New Roman" w:eastAsia="Calibri" w:hAnsi="Times New Roman" w:cs="Times New Roman"/>
                <w:spacing w:val="-4"/>
              </w:rPr>
              <w:t xml:space="preserve"> </w:t>
            </w:r>
            <w:r w:rsidRPr="007852BE">
              <w:rPr>
                <w:rFonts w:ascii="Times New Roman" w:eastAsia="Calibri" w:hAnsi="Times New Roman" w:cs="Times New Roman"/>
                <w:spacing w:val="-4"/>
                <w:lang w:val="vi-VN"/>
              </w:rPr>
              <w:t xml:space="preserve">liên tục </w:t>
            </w:r>
            <w:r w:rsidRPr="007852BE">
              <w:rPr>
                <w:rFonts w:ascii="Times New Roman" w:hAnsi="Times New Roman" w:cs="Times New Roman"/>
                <w:b/>
                <w:bCs/>
                <w:i/>
                <w:iCs/>
              </w:rPr>
              <w:t>từ 12 tháng trở lên</w:t>
            </w:r>
            <w:r w:rsidRPr="007852BE">
              <w:rPr>
                <w:rFonts w:ascii="Times New Roman" w:eastAsia="Calibri" w:hAnsi="Times New Roman" w:cs="Times New Roman"/>
                <w:b/>
                <w:spacing w:val="-4"/>
              </w:rPr>
              <w:t xml:space="preserve"> (trừ </w:t>
            </w:r>
            <w:r w:rsidRPr="007852BE">
              <w:rPr>
                <w:rFonts w:ascii="Times New Roman" w:hAnsi="Times New Roman" w:cs="Times New Roman"/>
                <w:b/>
              </w:rPr>
              <w:t>trường hợp cử đi học, cử đi công tác) thì không còn giữ chức danh nhà giáo đã được bổ nhiệm</w:t>
            </w:r>
            <w:r w:rsidRPr="007852BE">
              <w:rPr>
                <w:rFonts w:ascii="Times New Roman" w:eastAsia="Calibri" w:hAnsi="Times New Roman" w:cs="Times New Roman"/>
                <w:b/>
                <w:spacing w:val="-4"/>
              </w:rPr>
              <w:t>; trường hợp</w:t>
            </w:r>
            <w:r w:rsidRPr="007852BE">
              <w:rPr>
                <w:rFonts w:ascii="Times New Roman" w:eastAsia="Calibri" w:hAnsi="Times New Roman" w:cs="Times New Roman"/>
                <w:spacing w:val="-4"/>
                <w:lang w:val="vi-VN"/>
              </w:rPr>
              <w:t xml:space="preserve"> </w:t>
            </w:r>
            <w:r w:rsidRPr="007852BE">
              <w:rPr>
                <w:rFonts w:ascii="Times New Roman" w:eastAsia="Calibri" w:hAnsi="Times New Roman" w:cs="Times New Roman"/>
                <w:spacing w:val="-4"/>
              </w:rPr>
              <w:t>tiếp tục tham gia</w:t>
            </w:r>
            <w:r w:rsidRPr="007852BE">
              <w:rPr>
                <w:rFonts w:ascii="Times New Roman" w:eastAsia="Calibri" w:hAnsi="Times New Roman" w:cs="Times New Roman"/>
                <w:spacing w:val="-4"/>
                <w:lang w:val="vi-VN"/>
              </w:rPr>
              <w:t xml:space="preserve"> </w:t>
            </w:r>
            <w:r w:rsidRPr="007852BE">
              <w:rPr>
                <w:rFonts w:ascii="Times New Roman" w:eastAsia="Calibri" w:hAnsi="Times New Roman" w:cs="Times New Roman"/>
                <w:spacing w:val="-4"/>
              </w:rPr>
              <w:t>giảng dạy, giáo dục</w:t>
            </w:r>
            <w:r w:rsidRPr="007852BE">
              <w:rPr>
                <w:rFonts w:ascii="Times New Roman" w:eastAsia="Calibri" w:hAnsi="Times New Roman" w:cs="Times New Roman"/>
                <w:spacing w:val="-4"/>
                <w:lang w:val="vi-VN"/>
              </w:rPr>
              <w:t xml:space="preserve"> thì được bổ nhiệm lại chức danh nhà giáo</w:t>
            </w:r>
            <w:r w:rsidRPr="007852BE">
              <w:rPr>
                <w:rFonts w:ascii="Times New Roman" w:hAnsi="Times New Roman" w:cs="Times New Roman"/>
              </w:rPr>
              <w:t>.</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xml:space="preserve">- Nhà giáo </w:t>
            </w:r>
            <w:r w:rsidRPr="007852BE">
              <w:rPr>
                <w:rFonts w:ascii="Times New Roman" w:hAnsi="Times New Roman" w:cs="Times New Roman"/>
                <w:b/>
              </w:rPr>
              <w:t>nghỉ việc trong ngành giáo dục</w:t>
            </w:r>
            <w:r w:rsidRPr="007852BE">
              <w:rPr>
                <w:rFonts w:ascii="Times New Roman" w:hAnsi="Times New Roman" w:cs="Times New Roman"/>
              </w:rPr>
              <w:t xml:space="preserve"> liên tục nhiều hơn 12 tháng, khi quay trở lại giảng dạy, giáo dục thì được bổ nhiệm lại chức danh nhà giáo.</w:t>
            </w:r>
          </w:p>
          <w:p w:rsidR="00920E7F" w:rsidRPr="007852BE" w:rsidRDefault="00920E7F" w:rsidP="007852BE">
            <w:pPr>
              <w:tabs>
                <w:tab w:val="left" w:leader="dot" w:pos="4536"/>
                <w:tab w:val="left" w:leader="dot" w:pos="9072"/>
              </w:tabs>
              <w:jc w:val="both"/>
              <w:rPr>
                <w:rFonts w:ascii="Times New Roman" w:hAnsi="Times New Roman" w:cs="Times New Roman"/>
                <w:lang w:val="vi-VN"/>
              </w:rPr>
            </w:pPr>
            <w:r w:rsidRPr="007852BE">
              <w:rPr>
                <w:rFonts w:ascii="Times New Roman" w:hAnsi="Times New Roman" w:cs="Times New Roman"/>
              </w:rPr>
              <w:t>- Sau khi vi phạm bị xử lý kỷ luật buộc thôi việc hoặc chấm dứt hợp đồng thì bị huỷ chức danh nhà giáo; hết thời hạn kỷ luật nếu được tuyển dụng lại thì được bổ nhiệm lại chức danh nhà giáo</w:t>
            </w:r>
            <w:r w:rsidRPr="007852BE">
              <w:rPr>
                <w:rFonts w:ascii="Times New Roman" w:hAnsi="Times New Roman" w:cs="Times New Roman"/>
                <w:lang w:val="vi-VN"/>
              </w:rPr>
              <w:t>.</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xml:space="preserve">- Bổ sung các quy định cụ thể về quy trình, điều kiện bổ nhiệm lại chức danh nhà giáo đối với trường hợp này. Việc dừng hoạt động giảng dạy, giáo dục thuộc trường hợp nghỉ việc hay không? </w:t>
            </w:r>
            <w:r w:rsidRPr="007852BE">
              <w:rPr>
                <w:rFonts w:ascii="Times New Roman" w:hAnsi="Times New Roman" w:cs="Times New Roman"/>
              </w:rPr>
              <w:lastRenderedPageBreak/>
              <w:t>Có điều kiện kèm theo để được bổ nhiệm lại chức danh nhà giáo không? Việc dừng giảng dạy trên 12 tháng thì chứng chỉ hành nghề có bị thu hồi hay không? Có phải sát hạch lại không? Đồng thời nghiên cứu bổ sung quy định về thôi giữ chức danh nhà giáo bảo đảm thống nhất với quy định nêu trên, vì người đã giữ chức danh Nhà giáo mà không thôi giữ chức danh thì không cần bổ nhiệm lại.</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Đề nghị bỏ, vì như hiện nay nhà giáo là viên chức dù không tham gia hoạt động giáo dục hơn 12 tháng với lý do chính đáng (</w:t>
            </w:r>
            <w:r w:rsidRPr="007852BE">
              <w:rPr>
                <w:rFonts w:ascii="Times New Roman" w:hAnsi="Times New Roman" w:cs="Times New Roman"/>
                <w:i/>
                <w:iCs/>
              </w:rPr>
              <w:t>đau ốm, nghỉ không hưởng lương, ...</w:t>
            </w:r>
            <w:r w:rsidRPr="007852BE">
              <w:rPr>
                <w:rFonts w:ascii="Times New Roman" w:hAnsi="Times New Roman" w:cs="Times New Roman"/>
              </w:rPr>
              <w:t>) rồi quay lại giảng dạy thì vẫn được bảo lưu các chế độ chính sách đang hưởng trước khi nghỉ. Nếu không bỏ quy định này thì cần làm rõ đối tượng áp dụng là nhà giáo tại các CSGD công lập hay tư thục, bổ nhiệm lại chức danh nhà giáo như trước khi dừng hoạt động giáo dục hay bổ nhiệm vào chức danh thấp hơn (</w:t>
            </w:r>
            <w:r w:rsidRPr="007852BE">
              <w:rPr>
                <w:rFonts w:ascii="Times New Roman" w:hAnsi="Times New Roman" w:cs="Times New Roman"/>
                <w:i/>
                <w:iCs/>
              </w:rPr>
              <w:t>đối với nhà giáo không giữ chức danh thấp nhất trước khi dừng hoạt động giáo dục</w:t>
            </w:r>
            <w:r w:rsidRPr="007852BE">
              <w:rPr>
                <w:rFonts w:ascii="Times New Roman" w:hAnsi="Times New Roman" w:cs="Times New Roman"/>
              </w:rPr>
              <w:t>),...</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Nhà giáo nghỉ giảng dạy liên tục trên 12 tháng trong trường hợp tự ý bỏ nghề thì khi quay trở lại gảng dạy thì phải bổ nhiệm lại chức danh nhà giáo. Còn với giáo viên do ốm đau bệnh hiểm nghèo thì không cần bổ nhiệm lại chức danh nhà giáo.</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lastRenderedPageBreak/>
              <w:t>* Góp ý của các trường ĐH</w:t>
            </w:r>
          </w:p>
          <w:p w:rsidR="00920E7F" w:rsidRPr="007852BE" w:rsidRDefault="00920E7F" w:rsidP="007852BE">
            <w:pPr>
              <w:jc w:val="both"/>
              <w:rPr>
                <w:rFonts w:ascii="Times New Roman" w:hAnsi="Times New Roman" w:cs="Times New Roman"/>
                <w:b/>
                <w:bCs/>
                <w:lang w:val="vi-VN"/>
              </w:rPr>
            </w:pPr>
            <w:r w:rsidRPr="007852BE">
              <w:rPr>
                <w:rFonts w:ascii="Times New Roman" w:hAnsi="Times New Roman" w:cs="Times New Roman"/>
                <w:b/>
                <w:bCs/>
                <w:lang w:val="vi-VN"/>
              </w:rPr>
              <w:t>(1) Trường ĐH Kinh tế thành phố Hồ Chí Minh</w:t>
            </w:r>
          </w:p>
          <w:p w:rsidR="00920E7F" w:rsidRPr="007852BE" w:rsidRDefault="00920E7F" w:rsidP="007852BE">
            <w:pPr>
              <w:tabs>
                <w:tab w:val="left" w:leader="dot" w:pos="4536"/>
                <w:tab w:val="left" w:leader="dot" w:pos="9072"/>
              </w:tabs>
              <w:jc w:val="both"/>
              <w:rPr>
                <w:rFonts w:ascii="Times New Roman" w:hAnsi="Times New Roman" w:cs="Times New Roman"/>
                <w:lang w:val="vi-VN"/>
              </w:rPr>
            </w:pPr>
            <w:r w:rsidRPr="007852BE">
              <w:rPr>
                <w:rFonts w:ascii="Times New Roman" w:hAnsi="Times New Roman" w:cs="Times New Roman"/>
                <w:lang w:val="vi-VN"/>
              </w:rPr>
              <w:t>Một trong những nhiệm vụ của giảng viên đó là học tập nâng cao trình độ, trao đổi học thuật, nghiên cứu. Do vậy, giảng viên các cơ sở giáo dục đại học có thể được cử đi học tập, nghiên cứu trong nước, nước ngoài trên 12 tháng. Ngoài ra, vì nhu cầu cá nhân, giảng viên phải tạm thời nghỉ việc không hưởng lương hoặc ốm, đau cần chữa trị dài ngày. Việc thực hiện bổ nhiệm lại chức danh nhà giáo đối với các trường hợp này sẽ phát sinh các thủ tục, tiêu tốn nguồn lực. Do đó, đề nghị bỏ hoặc quy định cụ thể những trường hợp nào cần bổ nhiệm lại chức danh nhà giáo, ví dụ trường hợp giảng viên thôi công tác trong ngành giáo dục trên 12 tháng.</w:t>
            </w:r>
          </w:p>
          <w:p w:rsidR="00920E7F" w:rsidRPr="007852BE" w:rsidRDefault="00920E7F" w:rsidP="007852BE">
            <w:pPr>
              <w:tabs>
                <w:tab w:val="left" w:leader="dot" w:pos="4536"/>
                <w:tab w:val="left" w:leader="dot" w:pos="9072"/>
              </w:tabs>
              <w:jc w:val="both"/>
              <w:rPr>
                <w:rFonts w:ascii="Times New Roman" w:hAnsi="Times New Roman" w:cs="Times New Roman"/>
                <w:b/>
                <w:lang w:val="vi-VN"/>
              </w:rPr>
            </w:pPr>
            <w:r w:rsidRPr="007852BE">
              <w:rPr>
                <w:rFonts w:ascii="Times New Roman" w:hAnsi="Times New Roman" w:cs="Times New Roman"/>
                <w:lang w:val="vi-VN"/>
              </w:rPr>
              <w:t>(</w:t>
            </w:r>
            <w:r w:rsidRPr="007852BE">
              <w:rPr>
                <w:rFonts w:ascii="Times New Roman" w:hAnsi="Times New Roman" w:cs="Times New Roman"/>
                <w:b/>
                <w:lang w:val="vi-VN"/>
              </w:rPr>
              <w:t>2) trường Đại học Nha Trang</w:t>
            </w:r>
          </w:p>
          <w:p w:rsidR="00920E7F" w:rsidRPr="007852BE" w:rsidRDefault="00920E7F" w:rsidP="007852BE">
            <w:pPr>
              <w:tabs>
                <w:tab w:val="left" w:leader="dot" w:pos="4536"/>
                <w:tab w:val="left" w:leader="dot" w:pos="9072"/>
              </w:tabs>
              <w:jc w:val="both"/>
              <w:rPr>
                <w:rFonts w:ascii="Times New Roman" w:hAnsi="Times New Roman" w:cs="Times New Roman"/>
                <w:lang w:val="vi-VN"/>
              </w:rPr>
            </w:pPr>
            <w:r w:rsidRPr="007852BE">
              <w:rPr>
                <w:rFonts w:ascii="Times New Roman" w:hAnsi="Times New Roman" w:cs="Times New Roman"/>
                <w:bCs/>
                <w:lang w:val="vi-VN"/>
              </w:rPr>
              <w:t>Kiến nghị bỏ nội dung này hoặc điều chỉnh bảo đảm phù hợp, chặt chẽ hơn hoặc điều chỉnh như sau: “</w:t>
            </w:r>
            <w:r w:rsidRPr="007852BE">
              <w:rPr>
                <w:rFonts w:ascii="Times New Roman" w:hAnsi="Times New Roman" w:cs="Times New Roman"/>
                <w:lang w:val="vi-VN"/>
              </w:rPr>
              <w:t xml:space="preserve">Nhà giáo dừng hoạt động giảng dạy, giáo dục liên tục nhiều hơn 12 tháng, khi quay trở lại giảng dạy, giáo dục thì được </w:t>
            </w:r>
            <w:r w:rsidRPr="007852BE">
              <w:rPr>
                <w:rFonts w:ascii="Times New Roman" w:hAnsi="Times New Roman" w:cs="Times New Roman"/>
                <w:i/>
                <w:iCs/>
                <w:lang w:val="vi-VN"/>
              </w:rPr>
              <w:t>xem xét</w:t>
            </w:r>
            <w:r w:rsidRPr="007852BE">
              <w:rPr>
                <w:rFonts w:ascii="Times New Roman" w:hAnsi="Times New Roman" w:cs="Times New Roman"/>
                <w:lang w:val="vi-VN"/>
              </w:rPr>
              <w:t xml:space="preserve"> bổ nhiệm lại chức danh Nhà giáo” (bổ sung cụm từ “xem xét”).</w:t>
            </w:r>
          </w:p>
          <w:p w:rsidR="00920E7F" w:rsidRPr="007852BE" w:rsidRDefault="00920E7F" w:rsidP="007852BE">
            <w:pPr>
              <w:tabs>
                <w:tab w:val="left" w:leader="dot" w:pos="4536"/>
                <w:tab w:val="left" w:leader="dot" w:pos="9072"/>
              </w:tabs>
              <w:jc w:val="both"/>
              <w:rPr>
                <w:rFonts w:ascii="Times New Roman" w:hAnsi="Times New Roman" w:cs="Times New Roman"/>
                <w:b/>
                <w:lang w:val="vi-VN"/>
              </w:rPr>
            </w:pPr>
            <w:r w:rsidRPr="007852BE">
              <w:rPr>
                <w:rFonts w:ascii="Times New Roman" w:hAnsi="Times New Roman" w:cs="Times New Roman"/>
                <w:b/>
                <w:lang w:val="vi-VN"/>
              </w:rPr>
              <w:t>(3) Trường ĐH Hà Nội</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lang w:val="vi-VN"/>
              </w:rPr>
              <w:t>Xem lại nhiều hơn 12 tháng vênh với điều 25 khoản 1 điểm c</w:t>
            </w: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eastAsia="Calibri" w:hAnsi="Times New Roman" w:cs="Times New Roman"/>
                <w:spacing w:val="-4"/>
              </w:rPr>
            </w:pPr>
            <w:r w:rsidRPr="007852BE">
              <w:rPr>
                <w:rFonts w:ascii="Times New Roman" w:eastAsia="Calibri" w:hAnsi="Times New Roman" w:cs="Times New Roman"/>
                <w:spacing w:val="-4"/>
              </w:rPr>
              <w:t>Bỏ quy định này</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spacing w:val="-4"/>
              </w:rPr>
            </w:pPr>
            <w:r w:rsidRPr="007852BE">
              <w:rPr>
                <w:rFonts w:ascii="Times New Roman" w:eastAsia="Calibri" w:hAnsi="Times New Roman" w:cs="Times New Roman"/>
              </w:rPr>
              <w:lastRenderedPageBreak/>
              <w:t>đ</w:t>
            </w:r>
            <w:r w:rsidRPr="007852BE">
              <w:rPr>
                <w:rFonts w:ascii="Times New Roman" w:eastAsia="Calibri" w:hAnsi="Times New Roman" w:cs="Times New Roman"/>
                <w:lang w:val="vi-VN"/>
              </w:rPr>
              <w:t xml:space="preserve">) </w:t>
            </w:r>
            <w:r w:rsidRPr="007852BE">
              <w:rPr>
                <w:rFonts w:ascii="Times New Roman" w:eastAsia="Calibri" w:hAnsi="Times New Roman" w:cs="Times New Roman"/>
              </w:rPr>
              <w:t>N</w:t>
            </w:r>
            <w:r w:rsidRPr="007852BE">
              <w:rPr>
                <w:rFonts w:ascii="Times New Roman" w:eastAsia="Calibri" w:hAnsi="Times New Roman" w:cs="Times New Roman"/>
                <w:lang w:val="vi-VN"/>
              </w:rPr>
              <w:t xml:space="preserve">hà giáo </w:t>
            </w:r>
            <w:r w:rsidRPr="007852BE">
              <w:rPr>
                <w:rFonts w:ascii="Times New Roman" w:eastAsia="Calibri" w:hAnsi="Times New Roman" w:cs="Times New Roman"/>
              </w:rPr>
              <w:t xml:space="preserve">khi </w:t>
            </w:r>
            <w:r w:rsidRPr="007852BE">
              <w:rPr>
                <w:rFonts w:ascii="Times New Roman" w:eastAsia="Calibri" w:hAnsi="Times New Roman" w:cs="Times New Roman"/>
                <w:lang w:val="vi-VN"/>
              </w:rPr>
              <w:t xml:space="preserve">thay đổi vị trí việc làm </w:t>
            </w:r>
            <w:r w:rsidRPr="007852BE">
              <w:rPr>
                <w:rFonts w:ascii="Times New Roman" w:eastAsia="Calibri" w:hAnsi="Times New Roman" w:cs="Times New Roman"/>
              </w:rPr>
              <w:t xml:space="preserve">giữa các cơ sở giáo dục </w:t>
            </w:r>
            <w:r w:rsidRPr="007852BE">
              <w:rPr>
                <w:rFonts w:ascii="Times New Roman" w:eastAsia="Calibri" w:hAnsi="Times New Roman" w:cs="Times New Roman"/>
                <w:lang w:val="vi-VN"/>
              </w:rPr>
              <w:t>mà chức danh nhà giáo đang giữ không phù hợp với vị trí việc làm</w:t>
            </w:r>
            <w:r w:rsidRPr="007852BE">
              <w:rPr>
                <w:rFonts w:ascii="Times New Roman" w:eastAsia="Calibri" w:hAnsi="Times New Roman" w:cs="Times New Roman"/>
              </w:rPr>
              <w:t xml:space="preserve"> ở cơ sở giáo dục</w:t>
            </w:r>
            <w:r w:rsidRPr="007852BE">
              <w:rPr>
                <w:rFonts w:ascii="Times New Roman" w:eastAsia="Calibri" w:hAnsi="Times New Roman" w:cs="Times New Roman"/>
                <w:lang w:val="vi-VN"/>
              </w:rPr>
              <w:t xml:space="preserve"> mới thì được </w:t>
            </w:r>
            <w:r w:rsidRPr="007852BE">
              <w:rPr>
                <w:rFonts w:ascii="Times New Roman" w:eastAsia="Calibri" w:hAnsi="Times New Roman" w:cs="Times New Roman"/>
              </w:rPr>
              <w:t xml:space="preserve">xét </w:t>
            </w:r>
            <w:r w:rsidRPr="007852BE">
              <w:rPr>
                <w:rFonts w:ascii="Times New Roman" w:eastAsia="Calibri" w:hAnsi="Times New Roman" w:cs="Times New Roman"/>
                <w:lang w:val="vi-VN"/>
              </w:rPr>
              <w:t>chuyển chức danh nhà giáo</w:t>
            </w:r>
            <w:r w:rsidRPr="007852BE">
              <w:rPr>
                <w:rFonts w:ascii="Times New Roman" w:eastAsia="Calibri" w:hAnsi="Times New Roman" w:cs="Times New Roman"/>
              </w:rPr>
              <w:t>.</w:t>
            </w:r>
          </w:p>
        </w:tc>
        <w:tc>
          <w:tcPr>
            <w:tcW w:w="3939" w:type="dxa"/>
          </w:tcPr>
          <w:p w:rsidR="00920E7F" w:rsidRPr="007852BE" w:rsidRDefault="00920E7F" w:rsidP="007852BE">
            <w:pPr>
              <w:tabs>
                <w:tab w:val="left" w:leader="dot" w:pos="4536"/>
                <w:tab w:val="left" w:leader="dot" w:pos="9072"/>
              </w:tabs>
              <w:jc w:val="both"/>
              <w:rPr>
                <w:rFonts w:ascii="Times New Roman" w:hAnsi="Times New Roman" w:cs="Times New Roman"/>
                <w:b/>
                <w:bCs/>
                <w:i/>
                <w:iCs/>
              </w:rPr>
            </w:pPr>
            <w:r w:rsidRPr="007852BE">
              <w:rPr>
                <w:rFonts w:ascii="Times New Roman" w:hAnsi="Times New Roman" w:cs="Times New Roman"/>
              </w:rPr>
              <w:t>- Nhà giáo khi thay đổi vị trí việc làm giữa các cơ sở giáo dục mà chức danh nhà giáo đang giữ không phù hợp với vị trí việc làm ở cơ sở giáo dục mới thì được xét chuyển chức danh nhà giáo</w:t>
            </w:r>
            <w:r w:rsidRPr="007852BE">
              <w:rPr>
                <w:rFonts w:ascii="Times New Roman" w:hAnsi="Times New Roman" w:cs="Times New Roman"/>
                <w:lang w:val="vi-VN"/>
              </w:rPr>
              <w:t xml:space="preserve"> </w:t>
            </w:r>
            <w:r w:rsidRPr="007852BE">
              <w:rPr>
                <w:rFonts w:ascii="Times New Roman" w:hAnsi="Times New Roman" w:cs="Times New Roman"/>
                <w:b/>
                <w:bCs/>
                <w:i/>
                <w:iCs/>
                <w:lang w:val="vi-VN"/>
              </w:rPr>
              <w:t>nếu có đủ tiêu chuẩn, điều kiện</w:t>
            </w:r>
            <w:r w:rsidRPr="007852BE">
              <w:rPr>
                <w:rFonts w:ascii="Times New Roman" w:hAnsi="Times New Roman" w:cs="Times New Roman"/>
                <w:b/>
                <w:bCs/>
                <w:i/>
                <w:iCs/>
              </w:rPr>
              <w:t>;</w:t>
            </w:r>
          </w:p>
          <w:p w:rsidR="00920E7F" w:rsidRPr="007852BE" w:rsidRDefault="00920E7F" w:rsidP="007852BE">
            <w:pPr>
              <w:tabs>
                <w:tab w:val="left" w:leader="dot" w:pos="4536"/>
                <w:tab w:val="left" w:leader="dot" w:pos="9072"/>
              </w:tabs>
              <w:jc w:val="both"/>
              <w:rPr>
                <w:rFonts w:ascii="Times New Roman" w:hAnsi="Times New Roman" w:cs="Times New Roman"/>
                <w:b/>
              </w:rPr>
            </w:pPr>
            <w:r w:rsidRPr="007852BE">
              <w:rPr>
                <w:rFonts w:ascii="Times New Roman" w:hAnsi="Times New Roman" w:cs="Times New Roman"/>
                <w:b/>
                <w:bCs/>
                <w:i/>
                <w:iCs/>
              </w:rPr>
              <w:t xml:space="preserve">- </w:t>
            </w:r>
            <w:r w:rsidRPr="007852BE">
              <w:rPr>
                <w:rFonts w:ascii="Times New Roman" w:hAnsi="Times New Roman" w:cs="Times New Roman"/>
                <w:bCs/>
              </w:rPr>
              <w:t xml:space="preserve">Nhà giáo khi thay đổi việc làm giữa các cơ sở giáo dục </w:t>
            </w:r>
            <w:r w:rsidRPr="007852BE">
              <w:rPr>
                <w:rFonts w:ascii="Times New Roman" w:hAnsi="Times New Roman" w:cs="Times New Roman"/>
                <w:b/>
                <w:bCs/>
              </w:rPr>
              <w:t>hoặc giữa các cơ sở giáo dục với các cơ quan, đơn vị khác</w:t>
            </w:r>
            <w:r w:rsidRPr="007852BE">
              <w:rPr>
                <w:rFonts w:ascii="Times New Roman" w:hAnsi="Times New Roman" w:cs="Times New Roman"/>
                <w:bCs/>
              </w:rPr>
              <w:t xml:space="preserve"> mà chức danh nhà giáo đang giữ không phù hợp với chức danh nghề nghiệp, vị trí việc làm ở đơn vị mới thì được xét chuyển chức danh nhà giáo</w:t>
            </w:r>
            <w:r w:rsidRPr="007852BE">
              <w:rPr>
                <w:rFonts w:ascii="Times New Roman" w:hAnsi="Times New Roman" w:cs="Times New Roman"/>
                <w:b/>
              </w:rPr>
              <w:t xml:space="preserve"> hoặc được xếp vào ngạch, chức danh nghề nghiệp phù hợp.</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rPr>
              <w:t>đ</w:t>
            </w:r>
            <w:r w:rsidRPr="007852BE">
              <w:rPr>
                <w:rFonts w:ascii="Times New Roman" w:eastAsia="Calibri" w:hAnsi="Times New Roman" w:cs="Times New Roman"/>
                <w:lang w:val="vi-VN"/>
              </w:rPr>
              <w:t xml:space="preserve">) </w:t>
            </w:r>
            <w:r w:rsidRPr="007852BE">
              <w:rPr>
                <w:rFonts w:ascii="Times New Roman" w:eastAsia="Calibri" w:hAnsi="Times New Roman" w:cs="Times New Roman"/>
              </w:rPr>
              <w:t>Trường hợp n</w:t>
            </w:r>
            <w:r w:rsidRPr="007852BE">
              <w:rPr>
                <w:rFonts w:ascii="Times New Roman" w:eastAsia="Calibri" w:hAnsi="Times New Roman" w:cs="Times New Roman"/>
                <w:lang w:val="vi-VN"/>
              </w:rPr>
              <w:t xml:space="preserve">hà giáo </w:t>
            </w:r>
            <w:r w:rsidRPr="007852BE">
              <w:rPr>
                <w:rFonts w:ascii="Times New Roman" w:eastAsia="Calibri" w:hAnsi="Times New Roman" w:cs="Times New Roman"/>
              </w:rPr>
              <w:t xml:space="preserve">khi chuyển cơ sở giáo dục </w:t>
            </w:r>
            <w:r w:rsidRPr="007852BE">
              <w:rPr>
                <w:rFonts w:ascii="Times New Roman" w:eastAsia="Calibri" w:hAnsi="Times New Roman" w:cs="Times New Roman"/>
                <w:lang w:val="vi-VN"/>
              </w:rPr>
              <w:t xml:space="preserve">mà chức danh nhà giáo đang giữ không phù hợp với vị trí việc làm </w:t>
            </w:r>
            <w:r w:rsidRPr="007852BE">
              <w:rPr>
                <w:rFonts w:ascii="Times New Roman" w:eastAsia="Calibri" w:hAnsi="Times New Roman" w:cs="Times New Roman"/>
              </w:rPr>
              <w:t>ở cơ sở giáo dục</w:t>
            </w:r>
            <w:r w:rsidRPr="007852BE">
              <w:rPr>
                <w:rFonts w:ascii="Times New Roman" w:eastAsia="Calibri" w:hAnsi="Times New Roman" w:cs="Times New Roman"/>
                <w:lang w:val="vi-VN"/>
              </w:rPr>
              <w:t xml:space="preserve"> mới thì được </w:t>
            </w:r>
            <w:r w:rsidRPr="007852BE">
              <w:rPr>
                <w:rFonts w:ascii="Times New Roman" w:eastAsia="Calibri" w:hAnsi="Times New Roman" w:cs="Times New Roman"/>
              </w:rPr>
              <w:t xml:space="preserve">xét </w:t>
            </w:r>
            <w:r w:rsidRPr="007852BE">
              <w:rPr>
                <w:rFonts w:ascii="Times New Roman" w:eastAsia="Calibri" w:hAnsi="Times New Roman" w:cs="Times New Roman"/>
                <w:lang w:val="vi-VN"/>
              </w:rPr>
              <w:t>chuyển chức danh</w:t>
            </w:r>
            <w:r w:rsidRPr="007852BE">
              <w:rPr>
                <w:rFonts w:ascii="Times New Roman" w:eastAsia="Calibri" w:hAnsi="Times New Roman" w:cs="Times New Roman"/>
              </w:rPr>
              <w:t>.</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Tiếp thu ý kiến góp ý, đã biên tập lại</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p>
        </w:tc>
        <w:tc>
          <w:tcPr>
            <w:tcW w:w="3939" w:type="dxa"/>
          </w:tcPr>
          <w:p w:rsidR="00920E7F" w:rsidRPr="007852BE" w:rsidRDefault="00920E7F" w:rsidP="007852BE">
            <w:pPr>
              <w:tabs>
                <w:tab w:val="left" w:leader="dot" w:pos="4536"/>
                <w:tab w:val="left" w:leader="dot" w:pos="9072"/>
              </w:tabs>
              <w:jc w:val="both"/>
              <w:rPr>
                <w:rFonts w:ascii="Times New Roman" w:hAnsi="Times New Roman" w:cs="Times New Roman"/>
              </w:rPr>
            </w:pPr>
          </w:p>
        </w:tc>
        <w:tc>
          <w:tcPr>
            <w:tcW w:w="3513"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5. Chính phủ quy định chi tiết các nội dung liên quan đến chức danh và bổ nhiệm chức danh nhà giáo.</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Tiếp thu ý kiến về việc quy định cơ quan hướng dẫn chi tiết</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
                <w:lang w:val="vi-VN"/>
              </w:rPr>
            </w:pPr>
            <w:r w:rsidRPr="007852BE">
              <w:rPr>
                <w:rFonts w:ascii="Times New Roman" w:eastAsia="Calibri" w:hAnsi="Times New Roman" w:cs="Times New Roman"/>
                <w:b/>
                <w:lang w:val="vi-VN"/>
              </w:rPr>
              <w:t>Điều 1</w:t>
            </w:r>
            <w:r w:rsidRPr="007852BE">
              <w:rPr>
                <w:rFonts w:ascii="Times New Roman" w:eastAsia="Calibri" w:hAnsi="Times New Roman" w:cs="Times New Roman"/>
                <w:b/>
              </w:rPr>
              <w:t>3</w:t>
            </w:r>
            <w:r w:rsidRPr="007852BE">
              <w:rPr>
                <w:rFonts w:ascii="Times New Roman" w:eastAsia="Calibri" w:hAnsi="Times New Roman" w:cs="Times New Roman"/>
                <w:b/>
                <w:lang w:val="vi-VN"/>
              </w:rPr>
              <w:t xml:space="preserve">. Chuẩn nhà giáo  </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Bổ sung 1 khoản:</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Chuẩn nhà giáo là căn cứ để xem xét, quyết định việc quy hoạch, bổ nhiệm, miễn nhiệm, công nhận, không công nhận nhà giáo giữ chức vụ phó hiệu trưởng.</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Thẩm quyền đánh giá chuẩn nhà giáo (nhà giáo và phó hiệu trưởng)</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Đề nghị bổ sung chuẩn nhà giáo người nước ngoài.</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Đối với nhà giáo công tác tại các trường trung cấp nên đối chiếu thêm với Luật Giáo dục nghề nghiệp để bảo đảm tính đồng bộ. Có những chuẩn theo Thông tư 05/2024/TT-</w:t>
            </w:r>
            <w:r w:rsidRPr="007852BE">
              <w:rPr>
                <w:rFonts w:ascii="Times New Roman" w:hAnsi="Times New Roman" w:cs="Times New Roman"/>
              </w:rPr>
              <w:lastRenderedPageBreak/>
              <w:t>BLĐTBXH đã được lược bớt, chủ yếu dừng lại ở trình độ chuyên môn, không có nội dung mang tính giáo dục, mang tính cộng đồng. Cần xem xét quy định lại cho phù hợp.</w:t>
            </w:r>
          </w:p>
        </w:tc>
        <w:tc>
          <w:tcPr>
            <w:tcW w:w="3513" w:type="dxa"/>
          </w:tcPr>
          <w:p w:rsidR="00920E7F" w:rsidRPr="007852BE" w:rsidRDefault="00920E7F" w:rsidP="007852BE">
            <w:pPr>
              <w:jc w:val="both"/>
              <w:rPr>
                <w:rFonts w:ascii="Times New Roman" w:eastAsia="Calibri" w:hAnsi="Times New Roman" w:cs="Times New Roman"/>
                <w:b/>
                <w:lang w:val="vi-VN"/>
              </w:rPr>
            </w:pPr>
            <w:r w:rsidRPr="007852BE">
              <w:rPr>
                <w:rFonts w:ascii="Times New Roman" w:eastAsia="Calibri" w:hAnsi="Times New Roman" w:cs="Times New Roman"/>
                <w:b/>
                <w:lang w:val="vi-VN"/>
              </w:rPr>
              <w:lastRenderedPageBreak/>
              <w:t>Điều 1</w:t>
            </w:r>
            <w:r w:rsidRPr="007852BE">
              <w:rPr>
                <w:rFonts w:ascii="Times New Roman" w:eastAsia="Calibri" w:hAnsi="Times New Roman" w:cs="Times New Roman"/>
                <w:b/>
              </w:rPr>
              <w:t>5</w:t>
            </w:r>
            <w:r w:rsidRPr="007852BE">
              <w:rPr>
                <w:rFonts w:ascii="Times New Roman" w:eastAsia="Calibri" w:hAnsi="Times New Roman" w:cs="Times New Roman"/>
                <w:b/>
                <w:lang w:val="vi-VN"/>
              </w:rPr>
              <w:t>. Chuẩn nhà giáo</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Các ý kiến góp ý cơ bản đã được tiếp thu, lồng ghép trong các điều, khoản (VD như quy hoạch, bổ nhiệm thuộc nội dung sử dụng nhà giáo, chuẩn nhà người nước ngoài thực hiện theo chuẩn chung của nhà giáo…)</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
                <w:lang w:val="vi-VN"/>
              </w:rPr>
            </w:pPr>
            <w:r w:rsidRPr="007852BE">
              <w:rPr>
                <w:rFonts w:ascii="Times New Roman" w:eastAsia="Calibri" w:hAnsi="Times New Roman" w:cs="Times New Roman"/>
                <w:lang w:val="vi-VN"/>
              </w:rPr>
              <w:lastRenderedPageBreak/>
              <w:t>1. Chuẩn nhà giáo là hệ thống phẩm chất, năng lực mà nhà giáo cần đạt được để thực hiện quyền và nghĩa vụ của mình trong các cơ sở giáo dục,</w:t>
            </w:r>
            <w:r w:rsidRPr="007852BE">
              <w:rPr>
                <w:rFonts w:ascii="Times New Roman" w:eastAsia="Calibri" w:hAnsi="Times New Roman" w:cs="Times New Roman"/>
                <w:b/>
              </w:rPr>
              <w:t xml:space="preserve"> </w:t>
            </w:r>
            <w:r w:rsidRPr="007852BE">
              <w:rPr>
                <w:rFonts w:ascii="Times New Roman" w:eastAsia="Calibri" w:hAnsi="Times New Roman" w:cs="Times New Roman"/>
                <w:lang w:val="vi-VN"/>
              </w:rPr>
              <w:t xml:space="preserve">bao gồm các </w:t>
            </w:r>
            <w:r w:rsidRPr="007852BE">
              <w:rPr>
                <w:rFonts w:ascii="Times New Roman" w:eastAsia="Calibri" w:hAnsi="Times New Roman" w:cs="Times New Roman"/>
              </w:rPr>
              <w:t>tiêu chuẩn</w:t>
            </w:r>
            <w:r w:rsidRPr="007852BE">
              <w:rPr>
                <w:rFonts w:ascii="Times New Roman" w:eastAsia="Calibri" w:hAnsi="Times New Roman" w:cs="Times New Roman"/>
                <w:lang w:val="vi-VN"/>
              </w:rPr>
              <w:t xml:space="preserve"> áp dụng cho từng chức danh nhà giáo.</w:t>
            </w:r>
          </w:p>
        </w:tc>
        <w:tc>
          <w:tcPr>
            <w:tcW w:w="3939" w:type="dxa"/>
          </w:tcPr>
          <w:p w:rsidR="00920E7F" w:rsidRPr="007852BE" w:rsidRDefault="00920E7F" w:rsidP="007852BE">
            <w:pPr>
              <w:tabs>
                <w:tab w:val="left" w:leader="dot" w:pos="4536"/>
                <w:tab w:val="left" w:leader="dot" w:pos="9072"/>
              </w:tabs>
              <w:jc w:val="both"/>
              <w:rPr>
                <w:rFonts w:ascii="Times New Roman" w:hAnsi="Times New Roman" w:cs="Times New Roman"/>
                <w:b/>
              </w:rPr>
            </w:pPr>
            <w:r w:rsidRPr="007852BE">
              <w:rPr>
                <w:rFonts w:ascii="Times New Roman" w:hAnsi="Times New Roman" w:cs="Times New Roman"/>
                <w:b/>
              </w:rPr>
              <w:t>* Góp ý của địa phương</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Bỏ, do đã trùng với khoản 6 Điều 5</w:t>
            </w:r>
          </w:p>
          <w:p w:rsidR="00920E7F" w:rsidRPr="007852BE" w:rsidRDefault="00920E7F" w:rsidP="007852BE">
            <w:pPr>
              <w:tabs>
                <w:tab w:val="left" w:leader="dot" w:pos="4536"/>
                <w:tab w:val="left" w:leader="dot" w:pos="9072"/>
              </w:tabs>
              <w:jc w:val="both"/>
              <w:rPr>
                <w:rFonts w:ascii="Times New Roman" w:hAnsi="Times New Roman" w:cs="Times New Roman"/>
                <w:b/>
              </w:rPr>
            </w:pPr>
            <w:r w:rsidRPr="007852BE">
              <w:rPr>
                <w:rFonts w:ascii="Times New Roman" w:hAnsi="Times New Roman" w:cs="Times New Roman"/>
                <w:b/>
              </w:rPr>
              <w:t>* Góp ý của các trường ĐH</w:t>
            </w:r>
          </w:p>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b/>
              </w:rPr>
              <w:t>(</w:t>
            </w:r>
            <w:r w:rsidRPr="007852BE">
              <w:rPr>
                <w:rFonts w:ascii="Times New Roman" w:hAnsi="Times New Roman" w:cs="Times New Roman"/>
                <w:b/>
                <w:lang w:val="vi-VN"/>
              </w:rPr>
              <w:t>1) Trường ĐH Giao thông vận tải</w:t>
            </w:r>
          </w:p>
          <w:p w:rsidR="00920E7F" w:rsidRPr="007852BE" w:rsidRDefault="00920E7F" w:rsidP="007852BE">
            <w:pPr>
              <w:tabs>
                <w:tab w:val="left" w:leader="dot" w:pos="4536"/>
                <w:tab w:val="left" w:leader="dot" w:pos="9072"/>
              </w:tabs>
              <w:jc w:val="both"/>
              <w:rPr>
                <w:rFonts w:ascii="Times New Roman" w:eastAsia="Calibri" w:hAnsi="Times New Roman" w:cs="Times New Roman"/>
                <w:lang w:val="vi-VN"/>
              </w:rPr>
            </w:pPr>
            <w:r w:rsidRPr="007852BE">
              <w:rPr>
                <w:rFonts w:ascii="Times New Roman" w:eastAsia="Calibri" w:hAnsi="Times New Roman" w:cs="Times New Roman"/>
                <w:lang w:val="vi-VN"/>
              </w:rPr>
              <w:t xml:space="preserve">- Chuẩn nhà giáo là hệ thống phẩm chất, </w:t>
            </w:r>
            <w:r w:rsidRPr="007852BE">
              <w:rPr>
                <w:rFonts w:ascii="Times New Roman" w:eastAsia="Calibri" w:hAnsi="Times New Roman" w:cs="Times New Roman"/>
                <w:i/>
                <w:lang w:val="vi-VN"/>
              </w:rPr>
              <w:t>trình độ</w:t>
            </w:r>
            <w:r w:rsidRPr="007852BE">
              <w:rPr>
                <w:rFonts w:ascii="Times New Roman" w:eastAsia="Calibri" w:hAnsi="Times New Roman" w:cs="Times New Roman"/>
                <w:lang w:val="vi-VN"/>
              </w:rPr>
              <w:t>, năng lực mà nhà giáo cần đạt được để thực hiện quyền và nghĩa vụ của mình trong các cơ sở giáo dục,</w:t>
            </w:r>
            <w:r w:rsidRPr="007852BE">
              <w:rPr>
                <w:rFonts w:ascii="Times New Roman" w:eastAsia="Calibri" w:hAnsi="Times New Roman" w:cs="Times New Roman"/>
                <w:b/>
                <w:lang w:val="vi-VN"/>
              </w:rPr>
              <w:t xml:space="preserve"> </w:t>
            </w:r>
            <w:r w:rsidRPr="007852BE">
              <w:rPr>
                <w:rFonts w:ascii="Times New Roman" w:eastAsia="Calibri" w:hAnsi="Times New Roman" w:cs="Times New Roman"/>
                <w:lang w:val="vi-VN"/>
              </w:rPr>
              <w:t>bao gồm các tiêu chuẩn áp dụng cho từng chức danh nhà giáo</w:t>
            </w:r>
          </w:p>
          <w:p w:rsidR="00920E7F" w:rsidRPr="007852BE" w:rsidRDefault="00920E7F" w:rsidP="007852BE">
            <w:pPr>
              <w:tabs>
                <w:tab w:val="left" w:leader="dot" w:pos="4536"/>
                <w:tab w:val="left" w:leader="dot" w:pos="9072"/>
              </w:tabs>
              <w:jc w:val="both"/>
              <w:rPr>
                <w:rFonts w:ascii="Times New Roman" w:hAnsi="Times New Roman" w:cs="Times New Roman"/>
                <w:b/>
                <w:lang w:val="vi-VN"/>
              </w:rPr>
            </w:pPr>
            <w:r w:rsidRPr="007852BE">
              <w:rPr>
                <w:rFonts w:ascii="Times New Roman" w:hAnsi="Times New Roman" w:cs="Times New Roman"/>
                <w:lang w:val="vi-VN"/>
              </w:rPr>
              <w:t>(</w:t>
            </w:r>
            <w:r w:rsidRPr="007852BE">
              <w:rPr>
                <w:rFonts w:ascii="Times New Roman" w:hAnsi="Times New Roman" w:cs="Times New Roman"/>
                <w:b/>
                <w:lang w:val="vi-VN"/>
              </w:rPr>
              <w:t>2) Trường Đại học Ngoại thương</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eastAsia="Calibri" w:hAnsi="Times New Roman" w:cs="Times New Roman"/>
                <w:lang w:val="vi-VN"/>
              </w:rPr>
              <w:t xml:space="preserve">- Chuẩn nhà giáo là hệ thống phẩm chất, </w:t>
            </w:r>
            <w:r w:rsidRPr="007852BE">
              <w:rPr>
                <w:rFonts w:ascii="Times New Roman" w:eastAsia="Calibri" w:hAnsi="Times New Roman" w:cs="Times New Roman"/>
                <w:i/>
                <w:lang w:val="vi-VN"/>
              </w:rPr>
              <w:t>trình độ</w:t>
            </w:r>
            <w:r w:rsidRPr="007852BE">
              <w:rPr>
                <w:rFonts w:ascii="Times New Roman" w:eastAsia="Calibri" w:hAnsi="Times New Roman" w:cs="Times New Roman"/>
                <w:lang w:val="vi-VN"/>
              </w:rPr>
              <w:t>, năng lực mà nhà giáo cần đạt được để thực hiện quyền và nghĩa vụ của mình trong các cơ sở giáo dục,</w:t>
            </w:r>
            <w:r w:rsidRPr="007852BE">
              <w:rPr>
                <w:rFonts w:ascii="Times New Roman" w:eastAsia="Calibri" w:hAnsi="Times New Roman" w:cs="Times New Roman"/>
                <w:b/>
                <w:lang w:val="vi-VN"/>
              </w:rPr>
              <w:t xml:space="preserve"> </w:t>
            </w:r>
            <w:r w:rsidRPr="007852BE">
              <w:rPr>
                <w:rFonts w:ascii="Times New Roman" w:eastAsia="Calibri" w:hAnsi="Times New Roman" w:cs="Times New Roman"/>
                <w:lang w:val="vi-VN"/>
              </w:rPr>
              <w:t>bao gồm các tiêu chuẩn áp dụng cho từng chức danh nhà giáo</w:t>
            </w: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Đã quy định tại Điều 5 phần giải thích từ ngữ</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t xml:space="preserve">2. </w:t>
            </w:r>
            <w:r w:rsidRPr="007852BE">
              <w:rPr>
                <w:rFonts w:ascii="Times New Roman" w:eastAsia="Calibri" w:hAnsi="Times New Roman" w:cs="Times New Roman"/>
              </w:rPr>
              <w:t xml:space="preserve">Chuẩn </w:t>
            </w:r>
            <w:r w:rsidRPr="007852BE">
              <w:rPr>
                <w:rFonts w:ascii="Times New Roman" w:eastAsia="Calibri" w:hAnsi="Times New Roman" w:cs="Times New Roman"/>
                <w:lang w:val="vi-VN"/>
              </w:rPr>
              <w:t xml:space="preserve">nhà giáo </w:t>
            </w:r>
            <w:r w:rsidRPr="007852BE">
              <w:rPr>
                <w:rFonts w:ascii="Times New Roman" w:eastAsia="Calibri" w:hAnsi="Times New Roman" w:cs="Times New Roman"/>
              </w:rPr>
              <w:t>bao gồm các tiêu chuẩn</w:t>
            </w:r>
            <w:r w:rsidRPr="007852BE">
              <w:rPr>
                <w:rFonts w:ascii="Times New Roman" w:eastAsia="Calibri" w:hAnsi="Times New Roman" w:cs="Times New Roman"/>
                <w:lang w:val="vi-VN"/>
              </w:rPr>
              <w:t>:</w:t>
            </w: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địa phương</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lang w:val="vi-VN"/>
              </w:rPr>
              <w:t xml:space="preserve">Bổ sung thêm </w:t>
            </w:r>
            <w:r w:rsidRPr="007852BE">
              <w:rPr>
                <w:rFonts w:ascii="Times New Roman" w:hAnsi="Times New Roman" w:cs="Times New Roman"/>
              </w:rPr>
              <w:t>01 khoản:</w:t>
            </w:r>
            <w:r w:rsidRPr="007852BE">
              <w:rPr>
                <w:rFonts w:ascii="Times New Roman" w:hAnsi="Times New Roman" w:cs="Times New Roman"/>
                <w:b/>
                <w:lang w:val="vi-VN"/>
              </w:rPr>
              <w:t xml:space="preserve"> </w:t>
            </w:r>
            <w:r w:rsidRPr="007852BE">
              <w:rPr>
                <w:rFonts w:ascii="Times New Roman" w:hAnsi="Times New Roman" w:cs="Times New Roman"/>
                <w:b/>
              </w:rPr>
              <w:t>“</w:t>
            </w:r>
            <w:r w:rsidRPr="007852BE">
              <w:rPr>
                <w:rFonts w:ascii="Times New Roman" w:hAnsi="Times New Roman" w:cs="Times New Roman"/>
                <w:b/>
                <w:lang w:val="vi-VN"/>
              </w:rPr>
              <w:t>Có chứng chỉ hành nghề”</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lang w:val="vi-VN"/>
              </w:rPr>
              <w:t>Lí do: Trong tờ trình ghi mục đích…nhưng trong Luật không có nội dung yêu cầu bắt buộc Nhà giáo phải có chứng chỉ hành nghề</w:t>
            </w:r>
            <w:r w:rsidRPr="007852BE">
              <w:rPr>
                <w:rFonts w:ascii="Times New Roman" w:hAnsi="Times New Roman" w:cs="Times New Roman"/>
              </w:rPr>
              <w:t xml:space="preserve"> ? Cần thể hiện rõ các quy định cụ thể về các tiêu chuẩn đối với nhà giáo cho từng cấp, bậc học.</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trường ĐH</w:t>
            </w:r>
          </w:p>
          <w:p w:rsidR="00920E7F" w:rsidRPr="007852BE" w:rsidRDefault="00920E7F" w:rsidP="007852BE">
            <w:pPr>
              <w:jc w:val="both"/>
              <w:rPr>
                <w:rFonts w:ascii="Times New Roman" w:hAnsi="Times New Roman" w:cs="Times New Roman"/>
                <w:b/>
                <w:bCs/>
                <w:lang w:val="vi-VN"/>
              </w:rPr>
            </w:pPr>
            <w:r w:rsidRPr="007852BE">
              <w:rPr>
                <w:rFonts w:ascii="Times New Roman" w:hAnsi="Times New Roman" w:cs="Times New Roman"/>
                <w:b/>
                <w:bCs/>
                <w:lang w:val="vi-VN"/>
              </w:rPr>
              <w:t>(1) Trường ĐHSP TDTT Hà Nội</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b/>
                <w:bCs/>
                <w:lang w:val="vi-VN"/>
              </w:rPr>
              <w:lastRenderedPageBreak/>
              <w:t>2</w:t>
            </w:r>
            <w:r w:rsidRPr="007852BE">
              <w:rPr>
                <w:rFonts w:ascii="Times New Roman" w:hAnsi="Times New Roman" w:cs="Times New Roman"/>
                <w:lang w:val="vi-VN"/>
              </w:rPr>
              <w:t>. Chuẩn nhà giáo bao gồm các tiêu chuẩn</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a) Chuẩn năng lực đạo đức hành nghề (bao gồm năng lực nhận thức và tư duy phản biện về các quy tắc đạo đức dựa trên các giá trị chung; năng lực điều chỉnh hành vi thực hiện theo hướng dẫn về đạo đức)</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b) Năng lực chuyên môn của nhà giáo (Trình độ đào tạo và chuyên môn nghiệp vụ nhà giáo)</w:t>
            </w:r>
          </w:p>
          <w:p w:rsidR="00920E7F" w:rsidRPr="007852BE" w:rsidRDefault="00920E7F" w:rsidP="007852BE">
            <w:pPr>
              <w:jc w:val="both"/>
              <w:rPr>
                <w:rFonts w:ascii="Times New Roman" w:eastAsia="Calibri" w:hAnsi="Times New Roman" w:cs="Times New Roman"/>
                <w:b/>
                <w:lang w:val="vi-VN"/>
              </w:rPr>
            </w:pPr>
            <w:r w:rsidRPr="007852BE">
              <w:rPr>
                <w:rFonts w:ascii="Times New Roman" w:eastAsia="Calibri" w:hAnsi="Times New Roman" w:cs="Times New Roman"/>
                <w:b/>
                <w:lang w:val="vi-VN"/>
              </w:rPr>
              <w:t>(2) Trường ĐHSP Hà Nội</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Cs/>
                <w:lang w:val="vi-VN"/>
              </w:rPr>
              <w:t>Cấu trúc không tương ứng ở các điểm nhỏ từ a-d, các điểm đều liệt kê, trong khi điểm c diễn đạt rất chi tiết</w:t>
            </w:r>
          </w:p>
        </w:tc>
        <w:tc>
          <w:tcPr>
            <w:tcW w:w="3513"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rPr>
              <w:lastRenderedPageBreak/>
              <w:t>1</w:t>
            </w:r>
            <w:r w:rsidRPr="007852BE">
              <w:rPr>
                <w:rFonts w:ascii="Times New Roman" w:eastAsia="Calibri" w:hAnsi="Times New Roman" w:cs="Times New Roman"/>
                <w:lang w:val="vi-VN"/>
              </w:rPr>
              <w:t xml:space="preserve">. </w:t>
            </w:r>
            <w:r w:rsidRPr="007852BE">
              <w:rPr>
                <w:rFonts w:ascii="Times New Roman" w:eastAsia="Calibri" w:hAnsi="Times New Roman" w:cs="Times New Roman"/>
              </w:rPr>
              <w:t xml:space="preserve">Chuẩn </w:t>
            </w:r>
            <w:r w:rsidRPr="007852BE">
              <w:rPr>
                <w:rFonts w:ascii="Times New Roman" w:eastAsia="Calibri" w:hAnsi="Times New Roman" w:cs="Times New Roman"/>
                <w:lang w:val="vi-VN"/>
              </w:rPr>
              <w:t xml:space="preserve">nhà giáo </w:t>
            </w:r>
            <w:r w:rsidRPr="007852BE">
              <w:rPr>
                <w:rFonts w:ascii="Times New Roman" w:eastAsia="Calibri" w:hAnsi="Times New Roman" w:cs="Times New Roman"/>
              </w:rPr>
              <w:t>bao gồm các tiêu chuẩn</w:t>
            </w:r>
            <w:r w:rsidRPr="007852BE">
              <w:rPr>
                <w:rFonts w:ascii="Times New Roman" w:eastAsia="Calibri" w:hAnsi="Times New Roman" w:cs="Times New Roman"/>
                <w:lang w:val="vi-VN"/>
              </w:rPr>
              <w:t>:</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Giấy phép hành nghề là quy định chung, không phải là 01 tiêu chuẩn trong chuẩn nhà giáo.</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bookmarkStart w:id="3" w:name="_Hlk147222733"/>
            <w:bookmarkStart w:id="4" w:name="_Hlk156994226"/>
            <w:r w:rsidRPr="007852BE">
              <w:rPr>
                <w:rFonts w:ascii="Times New Roman" w:eastAsia="Calibri" w:hAnsi="Times New Roman" w:cs="Times New Roman"/>
                <w:lang w:val="vi-VN"/>
              </w:rPr>
              <w:lastRenderedPageBreak/>
              <w:t xml:space="preserve">a) </w:t>
            </w:r>
            <w:r w:rsidRPr="007852BE">
              <w:rPr>
                <w:rFonts w:ascii="Times New Roman" w:eastAsia="Calibri" w:hAnsi="Times New Roman" w:cs="Times New Roman"/>
              </w:rPr>
              <w:t>P</w:t>
            </w:r>
            <w:r w:rsidRPr="007852BE">
              <w:rPr>
                <w:rFonts w:ascii="Times New Roman" w:eastAsia="Calibri" w:hAnsi="Times New Roman" w:cs="Times New Roman"/>
                <w:lang w:val="vi-VN"/>
              </w:rPr>
              <w:t>hẩm chất</w:t>
            </w:r>
            <w:r w:rsidRPr="007852BE">
              <w:rPr>
                <w:rFonts w:ascii="Times New Roman" w:eastAsia="Calibri" w:hAnsi="Times New Roman" w:cs="Times New Roman"/>
              </w:rPr>
              <w:t>,</w:t>
            </w:r>
            <w:r w:rsidRPr="007852BE">
              <w:rPr>
                <w:rFonts w:ascii="Times New Roman" w:eastAsia="Calibri" w:hAnsi="Times New Roman" w:cs="Times New Roman"/>
                <w:lang w:val="vi-VN"/>
              </w:rPr>
              <w:t xml:space="preserve"> đạo đức </w:t>
            </w:r>
            <w:r w:rsidRPr="007852BE">
              <w:rPr>
                <w:rFonts w:ascii="Times New Roman" w:eastAsia="Calibri" w:hAnsi="Times New Roman" w:cs="Times New Roman"/>
              </w:rPr>
              <w:t>nhà giáo</w:t>
            </w:r>
            <w:r w:rsidRPr="007852BE">
              <w:rPr>
                <w:rFonts w:ascii="Times New Roman" w:eastAsia="Calibri" w:hAnsi="Times New Roman" w:cs="Times New Roman"/>
                <w:lang w:val="vi-VN"/>
              </w:rPr>
              <w:t>;</w:t>
            </w:r>
            <w:bookmarkEnd w:id="3"/>
            <w:bookmarkEnd w:id="4"/>
          </w:p>
        </w:tc>
        <w:tc>
          <w:tcPr>
            <w:tcW w:w="3939" w:type="dxa"/>
          </w:tcPr>
          <w:p w:rsidR="00920E7F" w:rsidRPr="007852BE" w:rsidRDefault="00920E7F" w:rsidP="007852BE">
            <w:pPr>
              <w:jc w:val="both"/>
              <w:rPr>
                <w:rFonts w:ascii="Times New Roman" w:hAnsi="Times New Roman" w:cs="Times New Roman"/>
                <w:lang w:val="vi-VN"/>
              </w:rPr>
            </w:pP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lang w:val="vi-VN"/>
              </w:rPr>
              <w:t xml:space="preserve">a) </w:t>
            </w:r>
            <w:r w:rsidRPr="007852BE">
              <w:rPr>
                <w:rFonts w:ascii="Times New Roman" w:eastAsia="Calibri" w:hAnsi="Times New Roman" w:cs="Times New Roman"/>
              </w:rPr>
              <w:t>Đ</w:t>
            </w:r>
            <w:r w:rsidRPr="007852BE">
              <w:rPr>
                <w:rFonts w:ascii="Times New Roman" w:eastAsia="Calibri" w:hAnsi="Times New Roman" w:cs="Times New Roman"/>
                <w:lang w:val="vi-VN"/>
              </w:rPr>
              <w:t xml:space="preserve">ạo đức </w:t>
            </w:r>
            <w:r w:rsidRPr="007852BE">
              <w:rPr>
                <w:rFonts w:ascii="Times New Roman" w:eastAsia="Calibri" w:hAnsi="Times New Roman" w:cs="Times New Roman"/>
              </w:rPr>
              <w:t>nhà giáo</w:t>
            </w:r>
            <w:r w:rsidRPr="007852BE">
              <w:rPr>
                <w:rFonts w:ascii="Times New Roman" w:eastAsia="Calibri" w:hAnsi="Times New Roman" w:cs="Times New Roman"/>
                <w:lang w:val="vi-VN"/>
              </w:rPr>
              <w:t>;</w:t>
            </w:r>
          </w:p>
        </w:tc>
        <w:tc>
          <w:tcPr>
            <w:tcW w:w="3452" w:type="dxa"/>
          </w:tcPr>
          <w:p w:rsidR="00920E7F" w:rsidRPr="007852BE" w:rsidRDefault="00920E7F" w:rsidP="007852BE">
            <w:pPr>
              <w:jc w:val="both"/>
              <w:rPr>
                <w:rFonts w:ascii="Times New Roman" w:eastAsia="Calibri" w:hAnsi="Times New Roman" w:cs="Times New Roman"/>
                <w:lang w:val="vi-V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rPr>
              <w:t>b</w:t>
            </w:r>
            <w:r w:rsidRPr="007852BE">
              <w:rPr>
                <w:rFonts w:ascii="Times New Roman" w:eastAsia="Calibri" w:hAnsi="Times New Roman" w:cs="Times New Roman"/>
                <w:lang w:val="vi-VN"/>
              </w:rPr>
              <w:t xml:space="preserve">) </w:t>
            </w:r>
            <w:r w:rsidRPr="007852BE">
              <w:rPr>
                <w:rFonts w:ascii="Times New Roman" w:eastAsia="Calibri" w:hAnsi="Times New Roman" w:cs="Times New Roman"/>
              </w:rPr>
              <w:t>Trình độ đào tạo, bồi dưỡng;</w:t>
            </w:r>
          </w:p>
        </w:tc>
        <w:tc>
          <w:tcPr>
            <w:tcW w:w="3939" w:type="dxa"/>
          </w:tcPr>
          <w:p w:rsidR="00920E7F" w:rsidRPr="007852BE" w:rsidRDefault="00920E7F" w:rsidP="007852BE">
            <w:pPr>
              <w:jc w:val="both"/>
              <w:rPr>
                <w:rFonts w:ascii="Times New Roman" w:hAnsi="Times New Roman" w:cs="Times New Roman"/>
                <w:lang w:val="vi-VN"/>
              </w:rPr>
            </w:pP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rPr>
              <w:t>b</w:t>
            </w:r>
            <w:r w:rsidRPr="007852BE">
              <w:rPr>
                <w:rFonts w:ascii="Times New Roman" w:eastAsia="Calibri" w:hAnsi="Times New Roman" w:cs="Times New Roman"/>
                <w:lang w:val="vi-VN"/>
              </w:rPr>
              <w:t>)</w:t>
            </w:r>
            <w:r w:rsidRPr="007852BE">
              <w:rPr>
                <w:rFonts w:ascii="Times New Roman" w:eastAsia="Calibri" w:hAnsi="Times New Roman" w:cs="Times New Roman"/>
              </w:rPr>
              <w:t xml:space="preserve"> Trình độ đào tạo, bồi dưỡng;</w:t>
            </w:r>
          </w:p>
        </w:tc>
        <w:tc>
          <w:tcPr>
            <w:tcW w:w="3452" w:type="dxa"/>
          </w:tcPr>
          <w:p w:rsidR="00920E7F" w:rsidRPr="007852BE" w:rsidRDefault="00920E7F" w:rsidP="007852BE">
            <w:pPr>
              <w:jc w:val="both"/>
              <w:rPr>
                <w:rFonts w:ascii="Times New Roman" w:eastAsia="Calibri"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rPr>
              <w:t>c) N</w:t>
            </w:r>
            <w:r w:rsidRPr="007852BE">
              <w:rPr>
                <w:rFonts w:ascii="Times New Roman" w:eastAsia="Calibri" w:hAnsi="Times New Roman" w:cs="Times New Roman"/>
                <w:lang w:val="vi-VN"/>
              </w:rPr>
              <w:t xml:space="preserve">ăng lực </w:t>
            </w:r>
            <w:r w:rsidRPr="007852BE">
              <w:rPr>
                <w:rFonts w:ascii="Times New Roman" w:eastAsia="Calibri" w:hAnsi="Times New Roman" w:cs="Times New Roman"/>
              </w:rPr>
              <w:t xml:space="preserve">chuyên môn, nghiệp vụ: </w:t>
            </w:r>
            <w:r w:rsidRPr="007852BE">
              <w:rPr>
                <w:rFonts w:ascii="Times New Roman" w:eastAsia="Calibri" w:hAnsi="Times New Roman" w:cs="Times New Roman"/>
                <w:lang w:val="vi-VN"/>
              </w:rPr>
              <w:t>Năng lực thực hiện nhiệm vụ giảng dạy, giáo dục</w:t>
            </w:r>
            <w:r w:rsidRPr="007852BE">
              <w:rPr>
                <w:rFonts w:ascii="Times New Roman" w:eastAsia="Calibri" w:hAnsi="Times New Roman" w:cs="Times New Roman"/>
              </w:rPr>
              <w:t>; k</w:t>
            </w:r>
            <w:r w:rsidRPr="007852BE">
              <w:rPr>
                <w:rFonts w:ascii="Times New Roman" w:eastAsia="Calibri" w:hAnsi="Times New Roman" w:cs="Times New Roman"/>
                <w:lang w:val="vi-VN"/>
              </w:rPr>
              <w:t>ỹ năng cập nhật, nâng cao năng lực chuyên môn, nghiệp vụ</w:t>
            </w:r>
            <w:r w:rsidRPr="007852BE">
              <w:rPr>
                <w:rFonts w:ascii="Times New Roman" w:eastAsia="Calibri" w:hAnsi="Times New Roman" w:cs="Times New Roman"/>
              </w:rPr>
              <w:t>; k</w:t>
            </w:r>
            <w:r w:rsidRPr="007852BE">
              <w:rPr>
                <w:rFonts w:ascii="Times New Roman" w:eastAsia="Calibri" w:hAnsi="Times New Roman" w:cs="Times New Roman"/>
                <w:lang w:val="vi-VN"/>
              </w:rPr>
              <w:t>ỹ năng nghiên cứu, ứng dụng khoa học công nghệ</w:t>
            </w:r>
            <w:r w:rsidRPr="007852BE">
              <w:rPr>
                <w:rFonts w:ascii="Times New Roman" w:eastAsia="Calibri" w:hAnsi="Times New Roman" w:cs="Times New Roman"/>
              </w:rPr>
              <w:t>; k</w:t>
            </w:r>
            <w:r w:rsidRPr="007852BE">
              <w:rPr>
                <w:rFonts w:ascii="Times New Roman" w:eastAsia="Calibri" w:hAnsi="Times New Roman" w:cs="Times New Roman"/>
                <w:lang w:val="vi-VN"/>
              </w:rPr>
              <w:t>ỹ năng hoạt động phát triển cộng đồng, phối hợp xây dựng môi trường giáo dục lành mạnh ở trong và ngoài cơ sở giáo dục</w:t>
            </w:r>
            <w:r w:rsidRPr="007852BE">
              <w:rPr>
                <w:rFonts w:ascii="Times New Roman" w:eastAsia="Calibri" w:hAnsi="Times New Roman" w:cs="Times New Roman"/>
              </w:rPr>
              <w:t>;</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c) Năng lực chuyên môn, nghiệp vụ;</w:t>
            </w:r>
            <w:r w:rsidRPr="007852BE">
              <w:rPr>
                <w:rFonts w:ascii="Times New Roman" w:hAnsi="Times New Roman" w:cs="Times New Roman"/>
              </w:rPr>
              <w:br/>
              <w:t>(Đề nghị bỏ diễn giải về nội hàm của "Năng lực chuyên môn, nghiệp vụ" cho thống nhất với cách trình bày của các điểm a, b, d, đ. Việc cụ thể nội hàm của điểm c sẽ được các bộ trình bày ở văn bản dưới Luật)</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rPr>
              <w:t>c) N</w:t>
            </w:r>
            <w:r w:rsidRPr="007852BE">
              <w:rPr>
                <w:rFonts w:ascii="Times New Roman" w:eastAsia="Calibri" w:hAnsi="Times New Roman" w:cs="Times New Roman"/>
                <w:lang w:val="vi-VN"/>
              </w:rPr>
              <w:t xml:space="preserve">ăng lực </w:t>
            </w:r>
            <w:r w:rsidRPr="007852BE">
              <w:rPr>
                <w:rFonts w:ascii="Times New Roman" w:eastAsia="Calibri" w:hAnsi="Times New Roman" w:cs="Times New Roman"/>
              </w:rPr>
              <w:t>chuyên môn, nghiệp vụ;</w:t>
            </w:r>
          </w:p>
        </w:tc>
        <w:tc>
          <w:tcPr>
            <w:tcW w:w="3452" w:type="dxa"/>
          </w:tcPr>
          <w:p w:rsidR="00920E7F" w:rsidRPr="007852BE" w:rsidRDefault="00920E7F" w:rsidP="007852BE">
            <w:pPr>
              <w:jc w:val="both"/>
              <w:rPr>
                <w:rFonts w:ascii="Times New Roman" w:eastAsia="Calibri"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rPr>
              <w:t>d) Nhiệm vụ theo chức danh nhà giáo;</w:t>
            </w:r>
          </w:p>
        </w:tc>
        <w:tc>
          <w:tcPr>
            <w:tcW w:w="3939" w:type="dxa"/>
          </w:tcPr>
          <w:p w:rsidR="00920E7F" w:rsidRPr="007852BE" w:rsidRDefault="00920E7F" w:rsidP="007852BE">
            <w:pPr>
              <w:pStyle w:val="ListParagraph"/>
              <w:tabs>
                <w:tab w:val="left" w:pos="6360"/>
              </w:tabs>
              <w:spacing w:after="0" w:line="240" w:lineRule="auto"/>
              <w:ind w:left="0"/>
              <w:contextualSpacing w:val="0"/>
              <w:jc w:val="both"/>
              <w:rPr>
                <w:rFonts w:ascii="Times New Roman" w:hAnsi="Times New Roman" w:cs="Times New Roman"/>
                <w:b/>
                <w:sz w:val="24"/>
                <w:szCs w:val="24"/>
              </w:rPr>
            </w:pPr>
            <w:r w:rsidRPr="007852BE">
              <w:rPr>
                <w:rFonts w:ascii="Times New Roman" w:hAnsi="Times New Roman" w:cs="Times New Roman"/>
                <w:sz w:val="24"/>
                <w:szCs w:val="24"/>
              </w:rPr>
              <w:t>*</w:t>
            </w:r>
            <w:r w:rsidRPr="007852BE">
              <w:rPr>
                <w:rFonts w:ascii="Times New Roman" w:hAnsi="Times New Roman" w:cs="Times New Roman"/>
                <w:b/>
                <w:sz w:val="24"/>
                <w:szCs w:val="24"/>
              </w:rPr>
              <w:t xml:space="preserve"> Góp ý của địa phương</w:t>
            </w:r>
          </w:p>
          <w:p w:rsidR="00920E7F" w:rsidRPr="007852BE" w:rsidRDefault="00920E7F" w:rsidP="007852BE">
            <w:pPr>
              <w:pStyle w:val="ListParagraph"/>
              <w:tabs>
                <w:tab w:val="left" w:pos="6360"/>
              </w:tabs>
              <w:spacing w:after="0" w:line="240" w:lineRule="auto"/>
              <w:ind w:left="0"/>
              <w:contextualSpacing w:val="0"/>
              <w:jc w:val="both"/>
              <w:rPr>
                <w:rFonts w:ascii="Times New Roman" w:hAnsi="Times New Roman" w:cs="Times New Roman"/>
                <w:sz w:val="24"/>
                <w:szCs w:val="24"/>
              </w:rPr>
            </w:pPr>
            <w:r w:rsidRPr="007852BE">
              <w:rPr>
                <w:rFonts w:ascii="Times New Roman" w:hAnsi="Times New Roman" w:cs="Times New Roman"/>
                <w:sz w:val="24"/>
                <w:szCs w:val="24"/>
              </w:rPr>
              <w:t>Đề nghị bỏ</w:t>
            </w:r>
          </w:p>
          <w:p w:rsidR="00920E7F" w:rsidRPr="007852BE" w:rsidRDefault="00920E7F" w:rsidP="007852BE">
            <w:pPr>
              <w:pStyle w:val="ListParagraph"/>
              <w:tabs>
                <w:tab w:val="left" w:pos="6360"/>
              </w:tabs>
              <w:spacing w:after="0" w:line="240" w:lineRule="auto"/>
              <w:ind w:left="0"/>
              <w:contextualSpacing w:val="0"/>
              <w:jc w:val="both"/>
              <w:rPr>
                <w:rFonts w:ascii="Times New Roman" w:hAnsi="Times New Roman" w:cs="Times New Roman"/>
                <w:sz w:val="24"/>
                <w:szCs w:val="24"/>
              </w:rPr>
            </w:pPr>
            <w:r w:rsidRPr="007852BE">
              <w:rPr>
                <w:rFonts w:ascii="Times New Roman" w:hAnsi="Times New Roman" w:cs="Times New Roman"/>
                <w:sz w:val="24"/>
                <w:szCs w:val="24"/>
              </w:rPr>
              <w:t>Lí do:</w:t>
            </w:r>
          </w:p>
          <w:p w:rsidR="00920E7F" w:rsidRPr="007852BE" w:rsidRDefault="00920E7F" w:rsidP="007852BE">
            <w:pPr>
              <w:pStyle w:val="ListParagraph"/>
              <w:tabs>
                <w:tab w:val="left" w:pos="6360"/>
              </w:tabs>
              <w:spacing w:after="0" w:line="240" w:lineRule="auto"/>
              <w:ind w:left="0"/>
              <w:contextualSpacing w:val="0"/>
              <w:jc w:val="both"/>
              <w:rPr>
                <w:rFonts w:ascii="Times New Roman" w:hAnsi="Times New Roman" w:cs="Times New Roman"/>
                <w:sz w:val="24"/>
                <w:szCs w:val="24"/>
              </w:rPr>
            </w:pPr>
            <w:r w:rsidRPr="007852BE">
              <w:rPr>
                <w:rFonts w:ascii="Times New Roman" w:hAnsi="Times New Roman" w:cs="Times New Roman"/>
                <w:sz w:val="24"/>
                <w:szCs w:val="24"/>
              </w:rPr>
              <w:t xml:space="preserve">+ Chưa rõ ràng và chưa hợp lí, chuẩn nhà giáo có thể đánh giá chung cho tất </w:t>
            </w:r>
            <w:r w:rsidRPr="007852BE">
              <w:rPr>
                <w:rFonts w:ascii="Times New Roman" w:hAnsi="Times New Roman" w:cs="Times New Roman"/>
                <w:sz w:val="24"/>
                <w:szCs w:val="24"/>
              </w:rPr>
              <w:lastRenderedPageBreak/>
              <w:t>cả nhà giáo ở nhiệm vụ khác nhau nên không cần phân biệt.</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Chuẩn nhà giáo là hệ thống phẩm chất, năng lực, còn nhiệm vụ theo vị trí chức danh là mặc định nghĩa vụ phải thực hiện, không phải phẩm chất, năng lực nên đưa vào chuẩn là chưa hợp lí.</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các các trường ĐH</w:t>
            </w:r>
          </w:p>
          <w:p w:rsidR="00920E7F" w:rsidRPr="007852BE" w:rsidRDefault="00920E7F" w:rsidP="007852BE">
            <w:pPr>
              <w:jc w:val="both"/>
              <w:rPr>
                <w:rFonts w:ascii="Times New Roman" w:hAnsi="Times New Roman" w:cs="Times New Roman"/>
                <w:b/>
                <w:bCs/>
                <w:lang w:val="vi-VN"/>
              </w:rPr>
            </w:pPr>
            <w:r w:rsidRPr="007852BE">
              <w:rPr>
                <w:rFonts w:ascii="Times New Roman" w:hAnsi="Times New Roman" w:cs="Times New Roman"/>
                <w:b/>
                <w:bCs/>
                <w:lang w:val="vi-VN"/>
              </w:rPr>
              <w:t>(1) Trường ĐHSP TDTT Hà Nội</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Bỏ điểm d vì đó không phải là chuẩn, nó là mục tiêu của việc tạo ra chuẩn của nhà giáo</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 xml:space="preserve">* </w:t>
            </w:r>
            <w:r w:rsidRPr="007852BE">
              <w:rPr>
                <w:rFonts w:ascii="Times New Roman" w:hAnsi="Times New Roman" w:cs="Times New Roman"/>
                <w:b/>
              </w:rPr>
              <w:t>Góp ý của các Bộ</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b/>
              </w:rPr>
              <w:t xml:space="preserve">(1) Bộ LĐTBXH: </w:t>
            </w:r>
            <w:r w:rsidRPr="007852BE">
              <w:rPr>
                <w:rFonts w:ascii="Times New Roman" w:hAnsi="Times New Roman" w:cs="Times New Roman"/>
              </w:rPr>
              <w:t>Trong dự thảo Luật Nhà giáo, sử dụng từ “Nghĩa vụ” của nhà giáo ở Điều 10 mà không dùng từ “Nhiệm vụ” của nhà giáo. Do vậy, đề nghị thay từ “Nhiệm vụ” bằng từ “Nghĩa vụ” tại đ</w:t>
            </w:r>
            <w:r w:rsidRPr="007852BE">
              <w:rPr>
                <w:rStyle w:val="fontstyle21"/>
                <w:color w:val="auto"/>
                <w:sz w:val="24"/>
                <w:szCs w:val="24"/>
              </w:rPr>
              <w:t xml:space="preserve">iểm d khoản 2 Điều 13 </w:t>
            </w:r>
            <w:r w:rsidRPr="007852BE">
              <w:rPr>
                <w:rFonts w:ascii="Times New Roman" w:hAnsi="Times New Roman" w:cs="Times New Roman"/>
              </w:rPr>
              <w:t>để bảo đảm tính thống nhất trong dự thảo Luật</w:t>
            </w:r>
          </w:p>
          <w:p w:rsidR="00920E7F" w:rsidRPr="007852BE" w:rsidRDefault="00920E7F" w:rsidP="007852BE">
            <w:pPr>
              <w:jc w:val="both"/>
              <w:rPr>
                <w:rFonts w:ascii="Times New Roman" w:eastAsia="Calibri" w:hAnsi="Times New Roman" w:cs="Times New Roman"/>
                <w:i/>
                <w:lang w:val="vi-VN"/>
              </w:rPr>
            </w:pPr>
            <w:r w:rsidRPr="007852BE">
              <w:rPr>
                <w:rFonts w:ascii="Times New Roman" w:hAnsi="Times New Roman" w:cs="Times New Roman"/>
              </w:rPr>
              <w:t xml:space="preserve">  </w:t>
            </w:r>
            <w:r w:rsidRPr="007852BE">
              <w:rPr>
                <w:rFonts w:ascii="Times New Roman" w:eastAsia="Calibri" w:hAnsi="Times New Roman" w:cs="Times New Roman"/>
                <w:i/>
              </w:rPr>
              <w:t>“</w:t>
            </w:r>
            <w:r w:rsidRPr="007852BE">
              <w:rPr>
                <w:rFonts w:ascii="Times New Roman" w:eastAsia="Calibri" w:hAnsi="Times New Roman" w:cs="Times New Roman"/>
                <w:i/>
                <w:lang w:val="vi-VN"/>
              </w:rPr>
              <w:t xml:space="preserve">2. </w:t>
            </w:r>
            <w:r w:rsidRPr="007852BE">
              <w:rPr>
                <w:rFonts w:ascii="Times New Roman" w:eastAsia="Calibri" w:hAnsi="Times New Roman" w:cs="Times New Roman"/>
                <w:i/>
              </w:rPr>
              <w:t xml:space="preserve">Chuẩn </w:t>
            </w:r>
            <w:r w:rsidRPr="007852BE">
              <w:rPr>
                <w:rFonts w:ascii="Times New Roman" w:eastAsia="Calibri" w:hAnsi="Times New Roman" w:cs="Times New Roman"/>
                <w:i/>
                <w:lang w:val="vi-VN"/>
              </w:rPr>
              <w:t xml:space="preserve">nhà giáo </w:t>
            </w:r>
            <w:r w:rsidRPr="007852BE">
              <w:rPr>
                <w:rFonts w:ascii="Times New Roman" w:eastAsia="Calibri" w:hAnsi="Times New Roman" w:cs="Times New Roman"/>
                <w:i/>
              </w:rPr>
              <w:t>bao gồm các tiêu chuẩn</w:t>
            </w:r>
            <w:r w:rsidRPr="007852BE">
              <w:rPr>
                <w:rFonts w:ascii="Times New Roman" w:eastAsia="Calibri" w:hAnsi="Times New Roman" w:cs="Times New Roman"/>
                <w:i/>
                <w:lang w:val="vi-VN"/>
              </w:rPr>
              <w:t>:</w:t>
            </w:r>
          </w:p>
          <w:p w:rsidR="00920E7F" w:rsidRPr="007852BE" w:rsidRDefault="00920E7F" w:rsidP="007852BE">
            <w:pPr>
              <w:tabs>
                <w:tab w:val="left" w:leader="dot" w:pos="4536"/>
                <w:tab w:val="left" w:leader="dot" w:pos="9072"/>
              </w:tabs>
              <w:jc w:val="both"/>
              <w:rPr>
                <w:rFonts w:ascii="Times New Roman" w:eastAsia="Calibri" w:hAnsi="Times New Roman" w:cs="Times New Roman"/>
                <w:i/>
              </w:rPr>
            </w:pPr>
            <w:r w:rsidRPr="007852BE">
              <w:rPr>
                <w:rFonts w:ascii="Times New Roman" w:eastAsia="Calibri" w:hAnsi="Times New Roman" w:cs="Times New Roman"/>
                <w:i/>
              </w:rPr>
              <w:t>…</w:t>
            </w:r>
          </w:p>
          <w:p w:rsidR="00920E7F" w:rsidRPr="007852BE" w:rsidRDefault="00920E7F" w:rsidP="007852BE">
            <w:pPr>
              <w:jc w:val="both"/>
              <w:rPr>
                <w:rFonts w:ascii="Times New Roman" w:hAnsi="Times New Roman" w:cs="Times New Roman"/>
                <w:b/>
              </w:rPr>
            </w:pPr>
            <w:r w:rsidRPr="007852BE">
              <w:rPr>
                <w:rFonts w:ascii="Times New Roman" w:eastAsia="Calibri" w:hAnsi="Times New Roman" w:cs="Times New Roman"/>
                <w:i/>
              </w:rPr>
              <w:t xml:space="preserve">d) </w:t>
            </w:r>
            <w:r w:rsidRPr="007852BE">
              <w:rPr>
                <w:rFonts w:ascii="Times New Roman" w:eastAsia="Calibri" w:hAnsi="Times New Roman" w:cs="Times New Roman"/>
                <w:b/>
                <w:i/>
              </w:rPr>
              <w:t>Nghĩa vụ</w:t>
            </w:r>
            <w:r w:rsidRPr="007852BE">
              <w:rPr>
                <w:rFonts w:ascii="Times New Roman" w:eastAsia="Calibri" w:hAnsi="Times New Roman" w:cs="Times New Roman"/>
                <w:i/>
              </w:rPr>
              <w:t xml:space="preserve"> theo chức danh nhà giáo;”</w:t>
            </w: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Bỏ quy định này</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bookmarkStart w:id="5" w:name="_Hlk147223305"/>
            <w:r w:rsidRPr="007852BE">
              <w:rPr>
                <w:rFonts w:ascii="Times New Roman" w:eastAsia="Calibri" w:hAnsi="Times New Roman" w:cs="Times New Roman"/>
              </w:rPr>
              <w:lastRenderedPageBreak/>
              <w:t>đ</w:t>
            </w:r>
            <w:r w:rsidRPr="007852BE">
              <w:rPr>
                <w:rFonts w:ascii="Times New Roman" w:eastAsia="Calibri" w:hAnsi="Times New Roman" w:cs="Times New Roman"/>
                <w:lang w:val="vi-VN"/>
              </w:rPr>
              <w:t>) Sức khỏe</w:t>
            </w:r>
            <w:bookmarkEnd w:id="5"/>
            <w:r w:rsidRPr="007852BE">
              <w:rPr>
                <w:rFonts w:ascii="Times New Roman" w:eastAsia="Calibri" w:hAnsi="Times New Roman" w:cs="Times New Roman"/>
                <w:lang w:val="vi-VN"/>
              </w:rPr>
              <w:t>.</w:t>
            </w:r>
          </w:p>
        </w:tc>
        <w:tc>
          <w:tcPr>
            <w:tcW w:w="3939" w:type="dxa"/>
          </w:tcPr>
          <w:p w:rsidR="00920E7F" w:rsidRPr="007852BE" w:rsidRDefault="00920E7F" w:rsidP="007852BE">
            <w:pPr>
              <w:jc w:val="both"/>
              <w:rPr>
                <w:rFonts w:ascii="Times New Roman" w:hAnsi="Times New Roman" w:cs="Times New Roman"/>
                <w:b/>
                <w:spacing w:val="-6"/>
              </w:rPr>
            </w:pPr>
            <w:r w:rsidRPr="007852BE">
              <w:rPr>
                <w:rFonts w:ascii="Times New Roman" w:hAnsi="Times New Roman" w:cs="Times New Roman"/>
                <w:b/>
                <w:spacing w:val="-6"/>
              </w:rPr>
              <w:t>* Góp ý của địa phương</w:t>
            </w:r>
          </w:p>
          <w:p w:rsidR="00920E7F" w:rsidRPr="007852BE" w:rsidRDefault="00920E7F" w:rsidP="007852BE">
            <w:pPr>
              <w:jc w:val="both"/>
              <w:rPr>
                <w:rFonts w:ascii="Times New Roman" w:hAnsi="Times New Roman" w:cs="Times New Roman"/>
                <w:b/>
                <w:spacing w:val="-6"/>
              </w:rPr>
            </w:pPr>
            <w:r w:rsidRPr="007852BE">
              <w:rPr>
                <w:rFonts w:ascii="Times New Roman" w:hAnsi="Times New Roman" w:cs="Times New Roman"/>
                <w:spacing w:val="-6"/>
              </w:rPr>
              <w:t xml:space="preserve">- Nội dung chưa thể hiện rõ ý, đề nghị sửa: </w:t>
            </w:r>
            <w:r w:rsidRPr="007852BE">
              <w:rPr>
                <w:rFonts w:ascii="Times New Roman" w:hAnsi="Times New Roman" w:cs="Times New Roman"/>
                <w:b/>
                <w:spacing w:val="-6"/>
              </w:rPr>
              <w:t>Bảo đảm về sức khỏe</w:t>
            </w:r>
          </w:p>
          <w:p w:rsidR="00920E7F" w:rsidRPr="007852BE" w:rsidRDefault="00920E7F" w:rsidP="007852BE">
            <w:pPr>
              <w:jc w:val="both"/>
              <w:rPr>
                <w:rFonts w:ascii="Times New Roman" w:hAnsi="Times New Roman" w:cs="Times New Roman"/>
                <w:b/>
                <w:bCs/>
              </w:rPr>
            </w:pPr>
            <w:r w:rsidRPr="007852BE">
              <w:rPr>
                <w:rFonts w:ascii="Times New Roman" w:hAnsi="Times New Roman" w:cs="Times New Roman"/>
                <w:b/>
                <w:spacing w:val="-6"/>
              </w:rPr>
              <w:t xml:space="preserve">- </w:t>
            </w:r>
            <w:r w:rsidRPr="007852BE">
              <w:rPr>
                <w:rFonts w:ascii="Times New Roman" w:hAnsi="Times New Roman" w:cs="Times New Roman"/>
                <w:b/>
                <w:bCs/>
              </w:rPr>
              <w:t>Đề nghị bãi bỏ.</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
                <w:bCs/>
              </w:rPr>
              <w:t xml:space="preserve">Vì: </w:t>
            </w:r>
            <w:r w:rsidRPr="007852BE">
              <w:rPr>
                <w:rFonts w:ascii="Times New Roman" w:hAnsi="Times New Roman" w:cs="Times New Roman"/>
                <w:bCs/>
              </w:rPr>
              <w:t xml:space="preserve">Điều kiện về sức khỏe đáp ứng yêu cầu công việc phải được quy định trong điều kiện thực hiện tuyển dụng giáo </w:t>
            </w:r>
            <w:r w:rsidRPr="007852BE">
              <w:rPr>
                <w:rFonts w:ascii="Times New Roman" w:hAnsi="Times New Roman" w:cs="Times New Roman"/>
                <w:bCs/>
              </w:rPr>
              <w:lastRenderedPageBreak/>
              <w:t>viên, không nên yêu cầu trong xét chuẩn nhà giáo.</w:t>
            </w:r>
          </w:p>
          <w:p w:rsidR="00920E7F" w:rsidRPr="007852BE" w:rsidRDefault="00920E7F" w:rsidP="007852BE">
            <w:pPr>
              <w:jc w:val="both"/>
              <w:rPr>
                <w:rFonts w:ascii="Times New Roman" w:hAnsi="Times New Roman" w:cs="Times New Roman"/>
                <w:b/>
                <w:bCs/>
              </w:rPr>
            </w:pPr>
            <w:r w:rsidRPr="007852BE">
              <w:rPr>
                <w:rFonts w:ascii="Times New Roman" w:hAnsi="Times New Roman" w:cs="Times New Roman"/>
                <w:b/>
                <w:bCs/>
              </w:rPr>
              <w:t>* Góp ý của các trường ĐH</w:t>
            </w:r>
          </w:p>
          <w:p w:rsidR="00920E7F" w:rsidRPr="007852BE" w:rsidRDefault="00920E7F" w:rsidP="007852BE">
            <w:pPr>
              <w:jc w:val="both"/>
              <w:rPr>
                <w:rFonts w:ascii="Times New Roman" w:hAnsi="Times New Roman" w:cs="Times New Roman"/>
                <w:b/>
                <w:bCs/>
                <w:lang w:val="vi-VN"/>
              </w:rPr>
            </w:pPr>
            <w:r w:rsidRPr="007852BE">
              <w:rPr>
                <w:rFonts w:ascii="Times New Roman" w:hAnsi="Times New Roman" w:cs="Times New Roman"/>
                <w:b/>
                <w:bCs/>
                <w:lang w:val="vi-VN"/>
              </w:rPr>
              <w:t>(1) Trường ĐH Nha Trang</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Dự thảo đang để “sức khỏe” =&gt; đây cũng là một trong số những tiêu chuẩn quan trọng của Nhà giáo. Do vậy, nên cụ thể điểm này như “có sức khỏe tốt” hoặc “bảo đảm sức khỏe”.</w:t>
            </w:r>
          </w:p>
          <w:p w:rsidR="00920E7F" w:rsidRPr="007852BE" w:rsidRDefault="00920E7F" w:rsidP="007852BE">
            <w:pPr>
              <w:jc w:val="both"/>
              <w:rPr>
                <w:rFonts w:ascii="Times New Roman" w:hAnsi="Times New Roman" w:cs="Times New Roman"/>
                <w:b/>
                <w:bCs/>
              </w:rPr>
            </w:pPr>
            <w:r w:rsidRPr="007852BE">
              <w:rPr>
                <w:rFonts w:ascii="Times New Roman" w:hAnsi="Times New Roman" w:cs="Times New Roman"/>
                <w:bCs/>
              </w:rPr>
              <w:t xml:space="preserve">* </w:t>
            </w:r>
            <w:r w:rsidRPr="007852BE">
              <w:rPr>
                <w:rFonts w:ascii="Times New Roman" w:hAnsi="Times New Roman" w:cs="Times New Roman"/>
                <w:b/>
                <w:bCs/>
              </w:rPr>
              <w:t>Góp ý của các Bộ</w:t>
            </w:r>
          </w:p>
          <w:p w:rsidR="00920E7F" w:rsidRPr="007852BE" w:rsidRDefault="00920E7F" w:rsidP="007852BE">
            <w:pPr>
              <w:jc w:val="both"/>
              <w:rPr>
                <w:rFonts w:ascii="Times New Roman" w:hAnsi="Times New Roman" w:cs="Times New Roman"/>
                <w:shd w:val="clear" w:color="auto" w:fill="FFFFFF"/>
              </w:rPr>
            </w:pPr>
            <w:r w:rsidRPr="007852BE">
              <w:rPr>
                <w:rFonts w:ascii="Times New Roman" w:hAnsi="Times New Roman" w:cs="Times New Roman"/>
                <w:bCs/>
                <w:lang w:val="vi-VN"/>
              </w:rPr>
              <w:t xml:space="preserve"> </w:t>
            </w:r>
            <w:r w:rsidRPr="007852BE">
              <w:rPr>
                <w:rFonts w:ascii="Times New Roman" w:hAnsi="Times New Roman" w:cs="Times New Roman"/>
                <w:b/>
                <w:u w:val="single"/>
                <w:shd w:val="clear" w:color="auto" w:fill="FFFFFF"/>
              </w:rPr>
              <w:t>(1) Bộ Nội vụ:</w:t>
            </w:r>
            <w:r w:rsidRPr="007852BE">
              <w:rPr>
                <w:rFonts w:ascii="Times New Roman" w:hAnsi="Times New Roman" w:cs="Times New Roman"/>
                <w:shd w:val="clear" w:color="auto" w:fill="FFFFFF"/>
              </w:rPr>
              <w:t xml:space="preserve"> </w:t>
            </w:r>
          </w:p>
          <w:p w:rsidR="00920E7F" w:rsidRPr="007852BE" w:rsidRDefault="00920E7F" w:rsidP="007852BE">
            <w:pPr>
              <w:jc w:val="both"/>
              <w:rPr>
                <w:rFonts w:ascii="Times New Roman" w:hAnsi="Times New Roman" w:cs="Times New Roman"/>
                <w:b/>
                <w:bCs/>
              </w:rPr>
            </w:pPr>
            <w:r w:rsidRPr="007852BE">
              <w:rPr>
                <w:rStyle w:val="fontstyle01"/>
                <w:rFonts w:ascii="Times New Roman" w:hAnsi="Times New Roman" w:cs="Times New Roman"/>
                <w:color w:val="auto"/>
                <w:sz w:val="24"/>
                <w:szCs w:val="24"/>
              </w:rPr>
              <w:t xml:space="preserve">Chưa thể hiện rõ ý. Đề nghị sửa thành “Đảm bỏa về sức khỏe”. </w:t>
            </w:r>
          </w:p>
        </w:tc>
        <w:tc>
          <w:tcPr>
            <w:tcW w:w="3513"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d</w:t>
            </w:r>
            <w:r w:rsidRPr="007852BE">
              <w:rPr>
                <w:rFonts w:ascii="Times New Roman" w:eastAsia="Calibri" w:hAnsi="Times New Roman" w:cs="Times New Roman"/>
                <w:lang w:val="vi-VN"/>
              </w:rPr>
              <w:t>) Sức khỏe</w:t>
            </w:r>
            <w:r w:rsidRPr="007852BE">
              <w:rPr>
                <w:rFonts w:ascii="Times New Roman" w:eastAsia="Calibri" w:hAnsi="Times New Roman" w:cs="Times New Roman"/>
              </w:rPr>
              <w:t>.</w:t>
            </w:r>
          </w:p>
        </w:tc>
        <w:tc>
          <w:tcPr>
            <w:tcW w:w="3452" w:type="dxa"/>
          </w:tcPr>
          <w:p w:rsidR="00920E7F" w:rsidRPr="007852BE" w:rsidRDefault="00920E7F" w:rsidP="007852BE">
            <w:pPr>
              <w:jc w:val="both"/>
              <w:rPr>
                <w:rFonts w:ascii="Times New Roman" w:eastAsia="Calibri"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p>
        </w:tc>
        <w:tc>
          <w:tcPr>
            <w:tcW w:w="3939" w:type="dxa"/>
          </w:tcPr>
          <w:p w:rsidR="00920E7F" w:rsidRPr="007852BE" w:rsidRDefault="00920E7F" w:rsidP="007852BE">
            <w:pPr>
              <w:jc w:val="both"/>
              <w:rPr>
                <w:rFonts w:ascii="Times New Roman" w:hAnsi="Times New Roman" w:cs="Times New Roman"/>
                <w:spacing w:val="-6"/>
              </w:rPr>
            </w:pPr>
          </w:p>
        </w:tc>
        <w:tc>
          <w:tcPr>
            <w:tcW w:w="3513"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rPr>
              <w:t>2</w:t>
            </w:r>
            <w:r w:rsidRPr="007852BE">
              <w:rPr>
                <w:rFonts w:ascii="Times New Roman" w:eastAsia="Calibri" w:hAnsi="Times New Roman" w:cs="Times New Roman"/>
                <w:lang w:val="vi-VN"/>
              </w:rPr>
              <w:t>. Chuẩn nhà giáo là căn cứ để:</w:t>
            </w:r>
          </w:p>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t>a) Các cơ quan quản lý giáo dục</w:t>
            </w:r>
            <w:r w:rsidRPr="007852BE">
              <w:rPr>
                <w:rFonts w:ascii="Times New Roman" w:eastAsia="Calibri" w:hAnsi="Times New Roman" w:cs="Times New Roman"/>
              </w:rPr>
              <w:t xml:space="preserve"> và đào tạo</w:t>
            </w:r>
            <w:r w:rsidRPr="007852BE">
              <w:rPr>
                <w:rFonts w:ascii="Times New Roman" w:eastAsia="Calibri" w:hAnsi="Times New Roman" w:cs="Times New Roman"/>
                <w:lang w:val="vi-VN"/>
              </w:rPr>
              <w:t xml:space="preserve">, cơ sở giáo dục </w:t>
            </w:r>
            <w:r w:rsidRPr="007852BE">
              <w:rPr>
                <w:rFonts w:ascii="Times New Roman" w:eastAsia="Calibri" w:hAnsi="Times New Roman" w:cs="Times New Roman"/>
              </w:rPr>
              <w:t xml:space="preserve">thực hiện </w:t>
            </w:r>
            <w:r w:rsidRPr="007852BE">
              <w:rPr>
                <w:rFonts w:ascii="Times New Roman" w:eastAsia="Calibri" w:hAnsi="Times New Roman" w:cs="Times New Roman"/>
                <w:lang w:val="vi-VN"/>
              </w:rPr>
              <w:t>tuyển dụng, sử dụng và đánh giá nhà giáo;</w:t>
            </w:r>
          </w:p>
          <w:p w:rsidR="00920E7F" w:rsidRPr="007852BE" w:rsidRDefault="00920E7F" w:rsidP="007852BE">
            <w:pPr>
              <w:jc w:val="both"/>
              <w:rPr>
                <w:rFonts w:ascii="Times New Roman" w:eastAsia="Calibri" w:hAnsi="Times New Roman" w:cs="Times New Roman"/>
                <w:strike/>
                <w:lang w:val="vi-VN"/>
              </w:rPr>
            </w:pPr>
            <w:r w:rsidRPr="007852BE">
              <w:rPr>
                <w:rFonts w:ascii="Times New Roman" w:eastAsia="Calibri" w:hAnsi="Times New Roman" w:cs="Times New Roman"/>
                <w:lang w:val="vi-VN"/>
              </w:rPr>
              <w:t>b) Các cơ sở giáo dục thực hiện nhiệm vụ đào tạo, bồi dưỡng nhà giáo xây dựng chương trình, kế hoạch đào tạo, bồi dưỡng nhà giáo;</w:t>
            </w:r>
          </w:p>
          <w:p w:rsidR="00920E7F" w:rsidRPr="007852BE" w:rsidRDefault="00920E7F" w:rsidP="007852BE">
            <w:pPr>
              <w:jc w:val="both"/>
              <w:rPr>
                <w:rFonts w:ascii="Times New Roman" w:eastAsia="Calibri" w:hAnsi="Times New Roman" w:cs="Times New Roman"/>
                <w:strike/>
                <w:spacing w:val="-4"/>
                <w:lang w:val="vi-VN"/>
              </w:rPr>
            </w:pPr>
            <w:r w:rsidRPr="007852BE">
              <w:rPr>
                <w:rFonts w:ascii="Times New Roman" w:eastAsia="Calibri" w:hAnsi="Times New Roman" w:cs="Times New Roman"/>
                <w:spacing w:val="-4"/>
                <w:lang w:val="vi-VN"/>
              </w:rPr>
              <w:t xml:space="preserve">c) Nhà giáo tự đánh giá phẩm chất, năng lực; xây dựng và thực hiện kế hoạch </w:t>
            </w:r>
            <w:bookmarkStart w:id="6" w:name="_Hlk147216525"/>
            <w:r w:rsidRPr="007852BE">
              <w:rPr>
                <w:rFonts w:ascii="Times New Roman" w:eastAsia="Calibri" w:hAnsi="Times New Roman" w:cs="Times New Roman"/>
                <w:spacing w:val="-4"/>
                <w:lang w:val="vi-VN"/>
              </w:rPr>
              <w:t>rèn luyện phẩm chất, bồi dưỡng nâng cao năng lực</w:t>
            </w:r>
            <w:bookmarkEnd w:id="6"/>
            <w:r w:rsidRPr="007852BE">
              <w:rPr>
                <w:rFonts w:ascii="Times New Roman" w:eastAsia="Calibri" w:hAnsi="Times New Roman" w:cs="Times New Roman"/>
                <w:spacing w:val="-4"/>
                <w:lang w:val="vi-VN"/>
              </w:rPr>
              <w:t>;</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lang w:val="vi-VN"/>
              </w:rPr>
              <w:t>d) Các cơ quan quản lý giáo dục và đào tạo, cơ sở giáo dục xây dựng và thực hiện chính sách phát triển đội ngũ nhà giáo.</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Bổ sung thêm</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rPr>
              <w:t xml:space="preserve">3. Bộ trưởng Bộ Giáo dục và Đào tạo, Bộ trưởng Bộ Lao động - Thương binh và Xã hội, các Bộ, </w:t>
            </w:r>
            <w:r w:rsidRPr="007852BE">
              <w:rPr>
                <w:rFonts w:ascii="Times New Roman" w:eastAsia="Calibri" w:hAnsi="Times New Roman" w:cs="Times New Roman"/>
              </w:rPr>
              <w:lastRenderedPageBreak/>
              <w:t>ngành và Học viện Chính trị Quốc gia Hồ Chí Minh trong phạm vi nhiệm vụ, quyền hạn của mình quy định chi tiết chuẩn nhà giáo.</w:t>
            </w: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lastRenderedPageBreak/>
              <w:t>*</w:t>
            </w:r>
            <w:r w:rsidRPr="007852BE">
              <w:rPr>
                <w:rFonts w:ascii="Times New Roman" w:hAnsi="Times New Roman" w:cs="Times New Roman"/>
                <w:b/>
              </w:rPr>
              <w:t xml:space="preserve"> Góp ý của địa phương</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Bộ trưởng Bộ Giáo dục và Đào tạo, Bộ trưởng Bộ Lao động – Thương binh và </w:t>
            </w:r>
            <w:r w:rsidRPr="007852BE">
              <w:rPr>
                <w:rFonts w:ascii="Times New Roman" w:hAnsi="Times New Roman" w:cs="Times New Roman"/>
              </w:rPr>
              <w:lastRenderedPageBreak/>
              <w:t xml:space="preserve">Xã hội, các Bộ, ngành </w:t>
            </w:r>
            <w:r w:rsidRPr="007852BE">
              <w:rPr>
                <w:rFonts w:ascii="Times New Roman" w:hAnsi="Times New Roman" w:cs="Times New Roman"/>
                <w:b/>
              </w:rPr>
              <w:t>liên quan</w:t>
            </w:r>
            <w:r w:rsidRPr="007852BE">
              <w:rPr>
                <w:rFonts w:ascii="Times New Roman" w:hAnsi="Times New Roman" w:cs="Times New Roman"/>
              </w:rPr>
              <w:t xml:space="preserve"> trong phạm vi nhiệm vụ, quyền hạn của mình quy định chi tiết chuẩn nhà giáo.</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Bỏ từ: “và Học Viện Chính trị Quốc gia Hồ Chí Minh”</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 xml:space="preserve">* </w:t>
            </w:r>
            <w:r w:rsidRPr="007852BE">
              <w:rPr>
                <w:rFonts w:ascii="Times New Roman" w:hAnsi="Times New Roman" w:cs="Times New Roman"/>
                <w:b/>
              </w:rPr>
              <w:t>Góp ý của các trường ĐH</w:t>
            </w:r>
          </w:p>
          <w:p w:rsidR="00920E7F" w:rsidRPr="007852BE" w:rsidRDefault="00920E7F" w:rsidP="007852BE">
            <w:pPr>
              <w:jc w:val="both"/>
              <w:rPr>
                <w:rFonts w:ascii="Times New Roman" w:eastAsia="Calibri" w:hAnsi="Times New Roman" w:cs="Times New Roman"/>
                <w:b/>
                <w:lang w:val="vi-VN"/>
              </w:rPr>
            </w:pPr>
            <w:r w:rsidRPr="007852BE">
              <w:rPr>
                <w:rFonts w:ascii="Times New Roman" w:eastAsia="Calibri" w:hAnsi="Times New Roman" w:cs="Times New Roman"/>
                <w:b/>
                <w:lang w:val="vi-VN"/>
              </w:rPr>
              <w:t>(1) Trường Đại học Cần Thơ</w:t>
            </w:r>
          </w:p>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t>Học viện Chính trị Quốc gia Hồ Chí Minh không phải là cơ quan quản lý nhà nước nên không thể có nhiệm vụ quy định về chuẩn nhà giáo cho nhà giáo chung cả nước. Đề nghị không giao chức năng QLNN (ban hành quy định pháp luật) này cho đơn vị sự nghiệp công</w:t>
            </w:r>
          </w:p>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rPr>
              <w:t xml:space="preserve">* </w:t>
            </w:r>
            <w:r w:rsidRPr="007852BE">
              <w:rPr>
                <w:rFonts w:ascii="Times New Roman" w:eastAsia="Calibri" w:hAnsi="Times New Roman" w:cs="Times New Roman"/>
                <w:b/>
              </w:rPr>
              <w:t>Góp ý của các Bộ</w:t>
            </w:r>
          </w:p>
          <w:p w:rsidR="00920E7F" w:rsidRPr="007852BE" w:rsidRDefault="00920E7F" w:rsidP="007852BE">
            <w:pPr>
              <w:jc w:val="both"/>
              <w:rPr>
                <w:rFonts w:ascii="Times New Roman" w:hAnsi="Times New Roman" w:cs="Times New Roman"/>
                <w:i/>
              </w:rPr>
            </w:pPr>
            <w:r w:rsidRPr="007852BE">
              <w:rPr>
                <w:rFonts w:ascii="Times New Roman" w:eastAsia="Calibri" w:hAnsi="Times New Roman" w:cs="Times New Roman"/>
                <w:b/>
              </w:rPr>
              <w:t xml:space="preserve">(1) Bộ LĐTBXH: </w:t>
            </w:r>
            <w:r w:rsidRPr="007852BE">
              <w:rPr>
                <w:rFonts w:ascii="Times New Roman" w:hAnsi="Times New Roman" w:cs="Times New Roman"/>
              </w:rPr>
              <w:t xml:space="preserve">Theo quy định tại khoản 5 Điều 64 Nghị định số 115/2020/NĐ-CP: </w:t>
            </w:r>
            <w:r w:rsidRPr="007852BE">
              <w:rPr>
                <w:rFonts w:ascii="Times New Roman" w:hAnsi="Times New Roman" w:cs="Times New Roman"/>
                <w:i/>
              </w:rPr>
              <w:t xml:space="preserve">Bộ Giáo dục và Đào tạo quản lý chức danh nghề nghiệp viên chức chuyên ngành giáo dục, đào tạo; Bộ Lao động - Thương binh và Xã hội quản lý chức danh nghề nghiệp viên chức chuyên ngành lao động và xã hội; chuyên ngành GDNN. </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Việc quy định chung chung “</w:t>
            </w:r>
            <w:r w:rsidRPr="007852BE">
              <w:rPr>
                <w:rFonts w:ascii="Times New Roman" w:hAnsi="Times New Roman" w:cs="Times New Roman"/>
                <w:i/>
              </w:rPr>
              <w:t>Bộ, ngành… trong phạm vi nhiệm vụ, quyền hạn của mình quy định chi tiết chuẩn nhà giáo</w:t>
            </w:r>
            <w:r w:rsidRPr="007852BE">
              <w:rPr>
                <w:rFonts w:ascii="Times New Roman" w:hAnsi="Times New Roman" w:cs="Times New Roman"/>
              </w:rPr>
              <w:t>” sẽ gặp khó khăn trong triển khai thi hành Luật.</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 xml:space="preserve">Hiện nay, người đứng đầu cơ sở giáo dục thuộc lực lượng vũ trang nhân dân còn phải tuân thủ Luật Sỹ quan Nhân </w:t>
            </w:r>
            <w:r w:rsidRPr="007852BE">
              <w:rPr>
                <w:rFonts w:ascii="Times New Roman" w:hAnsi="Times New Roman" w:cs="Times New Roman"/>
              </w:rPr>
              <w:lastRenderedPageBreak/>
              <w:t>dân, Luật Công an Nhân dân. Do vậy, đề nghị Cơ quan chủ trì soạn thảo rà soát để quy định cho phù hợp và thống nhất với hệ thống pháp luật hiện hành.</w:t>
            </w:r>
          </w:p>
        </w:tc>
        <w:tc>
          <w:tcPr>
            <w:tcW w:w="3513"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 xml:space="preserve">3. </w:t>
            </w:r>
            <w:bookmarkStart w:id="7" w:name="_Hlk170751739"/>
            <w:r w:rsidRPr="007852BE">
              <w:rPr>
                <w:rFonts w:ascii="Times New Roman" w:eastAsia="Calibri" w:hAnsi="Times New Roman" w:cs="Times New Roman"/>
              </w:rPr>
              <w:t xml:space="preserve">Bộ trưởng Bộ Giáo dục và Đào tạo, Bộ trưởng Bộ Lao động - Thương binh và Xã hội trong </w:t>
            </w:r>
            <w:r w:rsidRPr="007852BE">
              <w:rPr>
                <w:rFonts w:ascii="Times New Roman" w:eastAsia="Calibri" w:hAnsi="Times New Roman" w:cs="Times New Roman"/>
              </w:rPr>
              <w:lastRenderedPageBreak/>
              <w:t>phạm vi nhiệm vụ, quyền hạn được giao quy định cụ</w:t>
            </w:r>
            <w:r w:rsidRPr="007852BE">
              <w:rPr>
                <w:rFonts w:ascii="Times New Roman" w:eastAsia="Calibri" w:hAnsi="Times New Roman" w:cs="Times New Roman"/>
                <w:lang w:val="vi-VN"/>
              </w:rPr>
              <w:t xml:space="preserve"> thể tiêu </w:t>
            </w:r>
            <w:r w:rsidRPr="007852BE">
              <w:rPr>
                <w:rFonts w:ascii="Times New Roman" w:eastAsia="Calibri" w:hAnsi="Times New Roman" w:cs="Times New Roman"/>
              </w:rPr>
              <w:t>chuẩn nhà giáo</w:t>
            </w:r>
            <w:r w:rsidRPr="007852BE">
              <w:rPr>
                <w:rFonts w:ascii="Times New Roman" w:eastAsia="Calibri" w:hAnsi="Times New Roman" w:cs="Times New Roman"/>
                <w:lang w:val="vi-VN"/>
              </w:rPr>
              <w:t xml:space="preserve"> đối với từng chức danh, hạng chức danh nhà giáo</w:t>
            </w:r>
            <w:r w:rsidRPr="007852BE">
              <w:rPr>
                <w:rFonts w:ascii="Times New Roman" w:eastAsia="Calibri" w:hAnsi="Times New Roman" w:cs="Times New Roman"/>
              </w:rPr>
              <w:t>.</w:t>
            </w:r>
            <w:bookmarkEnd w:id="7"/>
          </w:p>
          <w:p w:rsidR="00920E7F" w:rsidRPr="007852BE" w:rsidRDefault="00920E7F" w:rsidP="007852BE">
            <w:pPr>
              <w:ind w:firstLine="720"/>
              <w:rPr>
                <w:rFonts w:ascii="Times New Roman" w:hAnsi="Times New Roman" w:cs="Times New Roman"/>
              </w:rPr>
            </w:pP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Tiếp thu ý kiến góp ý, bỏ cụm từ “các Bộ, ngành và Học viện Chính trị Quốc gia Hồ Chí Minh”</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
                <w:lang w:val="vi-VN"/>
              </w:rPr>
            </w:pPr>
            <w:r w:rsidRPr="007852BE">
              <w:rPr>
                <w:rFonts w:ascii="Times New Roman" w:eastAsia="Calibri" w:hAnsi="Times New Roman" w:cs="Times New Roman"/>
                <w:b/>
                <w:lang w:val="vi-VN"/>
              </w:rPr>
              <w:lastRenderedPageBreak/>
              <w:t>Điều 1</w:t>
            </w:r>
            <w:r w:rsidRPr="007852BE">
              <w:rPr>
                <w:rFonts w:ascii="Times New Roman" w:eastAsia="Calibri" w:hAnsi="Times New Roman" w:cs="Times New Roman"/>
                <w:b/>
              </w:rPr>
              <w:t>4</w:t>
            </w:r>
            <w:r w:rsidRPr="007852BE">
              <w:rPr>
                <w:rFonts w:ascii="Times New Roman" w:eastAsia="Calibri" w:hAnsi="Times New Roman" w:cs="Times New Roman"/>
                <w:b/>
                <w:lang w:val="vi-VN"/>
              </w:rPr>
              <w:t xml:space="preserve">. </w:t>
            </w:r>
            <w:r w:rsidRPr="007852BE">
              <w:rPr>
                <w:rFonts w:ascii="Times New Roman" w:eastAsia="Calibri" w:hAnsi="Times New Roman" w:cs="Times New Roman"/>
                <w:b/>
              </w:rPr>
              <w:t>C</w:t>
            </w:r>
            <w:r w:rsidRPr="007852BE">
              <w:rPr>
                <w:rFonts w:ascii="Times New Roman" w:eastAsia="Calibri" w:hAnsi="Times New Roman" w:cs="Times New Roman"/>
                <w:b/>
                <w:lang w:val="vi-VN"/>
              </w:rPr>
              <w:t xml:space="preserve">huẩn người đứng đầu cơ sở giáo dục </w:t>
            </w: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tại phiên làm việc của UBVHGDQH</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Tiêu chuẩn năng lực của cán bộ quản lý cơ sở giáo dục cần cụ thể hơn, đo lường được hơn, có thêm quy định tiêu chí về mức độ tín nhiệm cao như các ngành khác</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 xml:space="preserve">* </w:t>
            </w:r>
            <w:r w:rsidRPr="007852BE">
              <w:rPr>
                <w:rFonts w:ascii="Times New Roman" w:hAnsi="Times New Roman" w:cs="Times New Roman"/>
                <w:b/>
              </w:rPr>
              <w:t>Góp ý của các Bộ</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u w:val="single"/>
                <w:shd w:val="clear" w:color="auto" w:fill="FFFFFF"/>
              </w:rPr>
              <w:t>(</w:t>
            </w:r>
            <w:r w:rsidRPr="007852BE">
              <w:rPr>
                <w:rFonts w:ascii="Times New Roman" w:hAnsi="Times New Roman" w:cs="Times New Roman"/>
                <w:b/>
                <w:u w:val="single"/>
                <w:shd w:val="clear" w:color="auto" w:fill="FFFFFF"/>
                <w:lang w:val="vi-VN"/>
              </w:rPr>
              <w:t>1</w:t>
            </w:r>
            <w:r w:rsidRPr="007852BE">
              <w:rPr>
                <w:rFonts w:ascii="Times New Roman" w:hAnsi="Times New Roman" w:cs="Times New Roman"/>
                <w:b/>
                <w:u w:val="single"/>
                <w:shd w:val="clear" w:color="auto" w:fill="FFFFFF"/>
              </w:rPr>
              <w:t xml:space="preserve">) Bộ </w:t>
            </w:r>
            <w:r w:rsidRPr="007852BE">
              <w:rPr>
                <w:rFonts w:ascii="Times New Roman" w:hAnsi="Times New Roman" w:cs="Times New Roman"/>
                <w:b/>
                <w:u w:val="single"/>
                <w:shd w:val="clear" w:color="auto" w:fill="FFFFFF"/>
                <w:lang w:val="vi-VN"/>
              </w:rPr>
              <w:t>Giao thông vận tải</w:t>
            </w:r>
            <w:r w:rsidRPr="007852BE">
              <w:rPr>
                <w:rFonts w:ascii="Times New Roman" w:hAnsi="Times New Roman" w:cs="Times New Roman"/>
                <w:b/>
                <w:u w:val="single"/>
                <w:shd w:val="clear" w:color="auto" w:fill="FFFFFF"/>
              </w:rPr>
              <w:t xml:space="preserve">: </w:t>
            </w:r>
            <w:r w:rsidRPr="007852BE">
              <w:rPr>
                <w:rFonts w:ascii="Times New Roman" w:hAnsi="Times New Roman" w:cs="Times New Roman"/>
                <w:b/>
                <w:u w:val="single"/>
                <w:shd w:val="clear" w:color="auto" w:fill="FFFFFF"/>
                <w:lang w:val="vi-VN"/>
              </w:rPr>
              <w:t>Q</w:t>
            </w:r>
            <w:r w:rsidRPr="007852BE">
              <w:rPr>
                <w:rFonts w:ascii="Times New Roman" w:hAnsi="Times New Roman" w:cs="Times New Roman"/>
              </w:rPr>
              <w:t>uy định “người đứng đầu cơ sở giáo dục” tại Điều 14 và các Điều</w:t>
            </w:r>
            <w:r w:rsidRPr="007852BE">
              <w:rPr>
                <w:rFonts w:ascii="Times New Roman" w:hAnsi="Times New Roman" w:cs="Times New Roman"/>
                <w:lang w:val="vi-VN"/>
              </w:rPr>
              <w:t xml:space="preserve"> </w:t>
            </w:r>
            <w:r w:rsidRPr="007852BE">
              <w:rPr>
                <w:rFonts w:ascii="Times New Roman" w:hAnsi="Times New Roman" w:cs="Times New Roman"/>
              </w:rPr>
              <w:t>khác: hiện nay theo Luật Giáo dục đại học và các văn bản hướng dẫn thi hành thì</w:t>
            </w:r>
            <w:r w:rsidRPr="007852BE">
              <w:rPr>
                <w:rFonts w:ascii="Times New Roman" w:hAnsi="Times New Roman" w:cs="Times New Roman"/>
                <w:lang w:val="vi-VN"/>
              </w:rPr>
              <w:t xml:space="preserve"> </w:t>
            </w:r>
            <w:r w:rsidRPr="007852BE">
              <w:rPr>
                <w:rFonts w:ascii="Times New Roman" w:hAnsi="Times New Roman" w:cs="Times New Roman"/>
              </w:rPr>
              <w:t>không xác định được người đứng đầu cơ sở giáo dục đại học, do đó đề nghị cơ</w:t>
            </w:r>
            <w:r w:rsidRPr="007852BE">
              <w:rPr>
                <w:rFonts w:ascii="Times New Roman" w:hAnsi="Times New Roman" w:cs="Times New Roman"/>
                <w:lang w:val="vi-VN"/>
              </w:rPr>
              <w:t xml:space="preserve"> </w:t>
            </w:r>
            <w:r w:rsidRPr="007852BE">
              <w:rPr>
                <w:rFonts w:ascii="Times New Roman" w:hAnsi="Times New Roman" w:cs="Times New Roman"/>
              </w:rPr>
              <w:t>quan soạn thảo nghiên cứu, quy định cụ thể nội dung này trong dự thảo Luật để</w:t>
            </w:r>
            <w:r w:rsidRPr="007852BE">
              <w:rPr>
                <w:rFonts w:ascii="Times New Roman" w:hAnsi="Times New Roman" w:cs="Times New Roman"/>
                <w:lang w:val="vi-VN"/>
              </w:rPr>
              <w:t xml:space="preserve"> </w:t>
            </w:r>
            <w:r w:rsidRPr="007852BE">
              <w:rPr>
                <w:rFonts w:ascii="Times New Roman" w:hAnsi="Times New Roman" w:cs="Times New Roman"/>
              </w:rPr>
              <w:t>thống nhất thực hiện.</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b/>
                <w:lang w:val="vi-VN"/>
              </w:rPr>
              <w:t>Điều 1</w:t>
            </w:r>
            <w:r w:rsidRPr="007852BE">
              <w:rPr>
                <w:rFonts w:ascii="Times New Roman" w:eastAsia="Calibri" w:hAnsi="Times New Roman" w:cs="Times New Roman"/>
                <w:b/>
              </w:rPr>
              <w:t>6</w:t>
            </w:r>
            <w:r w:rsidRPr="007852BE">
              <w:rPr>
                <w:rFonts w:ascii="Times New Roman" w:eastAsia="Calibri" w:hAnsi="Times New Roman" w:cs="Times New Roman"/>
                <w:b/>
                <w:lang w:val="vi-VN"/>
              </w:rPr>
              <w:t xml:space="preserve">. </w:t>
            </w:r>
            <w:r w:rsidRPr="007852BE">
              <w:rPr>
                <w:rFonts w:ascii="Times New Roman" w:eastAsia="Calibri" w:hAnsi="Times New Roman" w:cs="Times New Roman"/>
                <w:b/>
              </w:rPr>
              <w:t>C</w:t>
            </w:r>
            <w:r w:rsidRPr="007852BE">
              <w:rPr>
                <w:rFonts w:ascii="Times New Roman" w:eastAsia="Calibri" w:hAnsi="Times New Roman" w:cs="Times New Roman"/>
                <w:b/>
                <w:lang w:val="vi-VN"/>
              </w:rPr>
              <w:t xml:space="preserve">huẩn </w:t>
            </w:r>
            <w:r w:rsidRPr="007852BE">
              <w:rPr>
                <w:rFonts w:ascii="Times New Roman" w:eastAsia="Calibri" w:hAnsi="Times New Roman" w:cs="Times New Roman"/>
                <w:b/>
              </w:rPr>
              <w:t xml:space="preserve">nhà giáo giữ chức vụ hiệu trưởng, giám đốc </w:t>
            </w:r>
            <w:r w:rsidRPr="007852BE">
              <w:rPr>
                <w:rFonts w:ascii="Times New Roman" w:eastAsia="Calibri" w:hAnsi="Times New Roman" w:cs="Times New Roman"/>
                <w:b/>
                <w:lang w:val="vi-VN"/>
              </w:rPr>
              <w:t>cơ sở giáo dục</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xml:space="preserve">Tiếp thu ý kiến góp ý, điều chỉnh thành chuẩn nhà giáo giữ chức vụ hiệu trưởng, giám đốc </w:t>
            </w:r>
            <w:r w:rsidRPr="007852BE">
              <w:rPr>
                <w:rFonts w:ascii="Times New Roman" w:eastAsia="Calibri" w:hAnsi="Times New Roman" w:cs="Times New Roman"/>
                <w:lang w:val="vi-VN"/>
              </w:rPr>
              <w:t>cơ sở giáo dục</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
                <w:lang w:val="vi-VN"/>
              </w:rPr>
            </w:pPr>
          </w:p>
        </w:tc>
        <w:tc>
          <w:tcPr>
            <w:tcW w:w="3939" w:type="dxa"/>
          </w:tcPr>
          <w:p w:rsidR="00920E7F" w:rsidRPr="007852BE" w:rsidRDefault="00920E7F" w:rsidP="007852BE">
            <w:pPr>
              <w:jc w:val="both"/>
              <w:rPr>
                <w:rFonts w:ascii="Times New Roman" w:hAnsi="Times New Roman" w:cs="Times New Roman"/>
                <w:b/>
              </w:rPr>
            </w:pPr>
          </w:p>
        </w:tc>
        <w:tc>
          <w:tcPr>
            <w:tcW w:w="3513" w:type="dxa"/>
          </w:tcPr>
          <w:p w:rsidR="00920E7F" w:rsidRPr="007852BE" w:rsidRDefault="00920E7F" w:rsidP="007852BE">
            <w:pPr>
              <w:jc w:val="both"/>
              <w:rPr>
                <w:rFonts w:ascii="Times New Roman" w:eastAsia="Calibri" w:hAnsi="Times New Roman" w:cs="Times New Roman"/>
                <w:b/>
                <w:lang w:val="vi-VN"/>
              </w:rPr>
            </w:pPr>
            <w:r w:rsidRPr="007852BE">
              <w:rPr>
                <w:rFonts w:ascii="Times New Roman" w:eastAsia="Calibri" w:hAnsi="Times New Roman" w:cs="Times New Roman"/>
                <w:lang w:val="vi-VN"/>
              </w:rPr>
              <w:t xml:space="preserve">1. Hiệu trưởng, giám đốc cơ sở giáo dục (sau đây gọi chung là hiệu trưởng) phải bảo đảm </w:t>
            </w:r>
            <w:r w:rsidRPr="007852BE">
              <w:rPr>
                <w:rFonts w:ascii="Times New Roman" w:eastAsia="Calibri" w:hAnsi="Times New Roman" w:cs="Times New Roman"/>
              </w:rPr>
              <w:t>tiêu chuẩn của</w:t>
            </w:r>
            <w:r w:rsidRPr="007852BE">
              <w:rPr>
                <w:rFonts w:ascii="Times New Roman" w:eastAsia="Calibri" w:hAnsi="Times New Roman" w:cs="Times New Roman"/>
                <w:lang w:val="vi-VN"/>
              </w:rPr>
              <w:t xml:space="preserve"> giáo viên chính hoặc giảng viên chính và đáp ứng các tiêu chuẩn về quản trị, quản lý cơ sở giáo dục quy định tại khoản 3 Điều này.</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Bổ sung thêm</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t xml:space="preserve">1. </w:t>
            </w:r>
            <w:r w:rsidRPr="007852BE">
              <w:rPr>
                <w:rFonts w:ascii="Times New Roman" w:eastAsia="Calibri" w:hAnsi="Times New Roman" w:cs="Times New Roman"/>
              </w:rPr>
              <w:t>C</w:t>
            </w:r>
            <w:r w:rsidRPr="007852BE">
              <w:rPr>
                <w:rFonts w:ascii="Times New Roman" w:eastAsia="Calibri" w:hAnsi="Times New Roman" w:cs="Times New Roman"/>
                <w:lang w:val="vi-VN"/>
              </w:rPr>
              <w:t xml:space="preserve">huẩn người đứng đầu cơ sở giáo dục là hệ </w:t>
            </w:r>
            <w:r w:rsidRPr="007852BE">
              <w:rPr>
                <w:rFonts w:ascii="Times New Roman" w:eastAsia="Calibri" w:hAnsi="Times New Roman" w:cs="Times New Roman"/>
              </w:rPr>
              <w:t xml:space="preserve">thống </w:t>
            </w:r>
            <w:r w:rsidRPr="007852BE">
              <w:rPr>
                <w:rFonts w:ascii="Times New Roman" w:eastAsia="Calibri" w:hAnsi="Times New Roman" w:cs="Times New Roman"/>
                <w:lang w:val="vi-VN"/>
              </w:rPr>
              <w:t>các yêu cầu</w:t>
            </w:r>
            <w:r w:rsidRPr="007852BE">
              <w:rPr>
                <w:rFonts w:ascii="Times New Roman" w:eastAsia="Calibri" w:hAnsi="Times New Roman" w:cs="Times New Roman"/>
              </w:rPr>
              <w:t xml:space="preserve"> về </w:t>
            </w:r>
            <w:r w:rsidRPr="007852BE">
              <w:rPr>
                <w:rFonts w:ascii="Times New Roman" w:eastAsia="Calibri" w:hAnsi="Times New Roman" w:cs="Times New Roman"/>
                <w:lang w:val="vi-VN"/>
              </w:rPr>
              <w:t>phẩm chất, năng lực mà</w:t>
            </w:r>
            <w:r w:rsidRPr="007852BE">
              <w:rPr>
                <w:rFonts w:ascii="Times New Roman" w:eastAsia="Calibri" w:hAnsi="Times New Roman" w:cs="Times New Roman"/>
              </w:rPr>
              <w:t xml:space="preserve"> </w:t>
            </w:r>
            <w:r w:rsidRPr="007852BE">
              <w:rPr>
                <w:rFonts w:ascii="Times New Roman" w:eastAsia="Calibri" w:hAnsi="Times New Roman" w:cs="Times New Roman"/>
                <w:lang w:val="vi-VN"/>
              </w:rPr>
              <w:t xml:space="preserve">người </w:t>
            </w:r>
            <w:r w:rsidRPr="007852BE">
              <w:rPr>
                <w:rFonts w:ascii="Times New Roman" w:eastAsia="Calibri" w:hAnsi="Times New Roman" w:cs="Times New Roman"/>
                <w:lang w:val="vi-VN"/>
              </w:rPr>
              <w:lastRenderedPageBreak/>
              <w:t>đứng đầu cơ sở giáo dục cần đạt được để đáp ứng nhiệm vụ</w:t>
            </w:r>
            <w:r w:rsidRPr="007852BE">
              <w:rPr>
                <w:rFonts w:ascii="Times New Roman" w:eastAsia="Calibri" w:hAnsi="Times New Roman" w:cs="Times New Roman"/>
              </w:rPr>
              <w:t xml:space="preserve"> </w:t>
            </w:r>
            <w:r w:rsidRPr="007852BE">
              <w:rPr>
                <w:rFonts w:ascii="Times New Roman" w:eastAsia="Calibri" w:hAnsi="Times New Roman" w:cs="Times New Roman"/>
                <w:lang w:val="vi-VN"/>
              </w:rPr>
              <w:t xml:space="preserve">lãnh đạo, quản trị cơ sở giáo dục. </w:t>
            </w:r>
            <w:r w:rsidRPr="007852BE">
              <w:rPr>
                <w:rFonts w:ascii="Times New Roman" w:eastAsia="Calibri" w:hAnsi="Times New Roman" w:cs="Times New Roman"/>
              </w:rPr>
              <w:t>N</w:t>
            </w:r>
            <w:r w:rsidRPr="007852BE">
              <w:rPr>
                <w:rFonts w:ascii="Times New Roman" w:eastAsia="Calibri" w:hAnsi="Times New Roman" w:cs="Times New Roman"/>
                <w:lang w:val="vi-VN"/>
              </w:rPr>
              <w:t xml:space="preserve">gười đứng đầu cơ sở giáo dục </w:t>
            </w:r>
            <w:r w:rsidRPr="007852BE">
              <w:rPr>
                <w:rFonts w:ascii="Times New Roman" w:eastAsia="Calibri" w:hAnsi="Times New Roman" w:cs="Times New Roman"/>
              </w:rPr>
              <w:t xml:space="preserve">phải bảo đảm đạt chuẩn nhà giáo </w:t>
            </w:r>
            <w:r w:rsidRPr="007852BE">
              <w:rPr>
                <w:rFonts w:ascii="Times New Roman" w:eastAsia="Calibri" w:hAnsi="Times New Roman" w:cs="Times New Roman"/>
                <w:lang w:val="vi-VN"/>
              </w:rPr>
              <w:t>qu</w:t>
            </w:r>
            <w:r w:rsidRPr="007852BE">
              <w:rPr>
                <w:rFonts w:ascii="Times New Roman" w:eastAsia="Calibri" w:hAnsi="Times New Roman" w:cs="Times New Roman"/>
              </w:rPr>
              <w:t>y</w:t>
            </w:r>
            <w:r w:rsidRPr="007852BE">
              <w:rPr>
                <w:rFonts w:ascii="Times New Roman" w:eastAsia="Calibri" w:hAnsi="Times New Roman" w:cs="Times New Roman"/>
                <w:lang w:val="vi-VN"/>
              </w:rPr>
              <w:t xml:space="preserve"> định tại Điều 1</w:t>
            </w:r>
            <w:r w:rsidRPr="007852BE">
              <w:rPr>
                <w:rFonts w:ascii="Times New Roman" w:eastAsia="Calibri" w:hAnsi="Times New Roman" w:cs="Times New Roman"/>
              </w:rPr>
              <w:t>3</w:t>
            </w:r>
            <w:r w:rsidRPr="007852BE">
              <w:rPr>
                <w:rFonts w:ascii="Times New Roman" w:eastAsia="Calibri" w:hAnsi="Times New Roman" w:cs="Times New Roman"/>
                <w:lang w:val="vi-VN"/>
              </w:rPr>
              <w:t xml:space="preserve"> của </w:t>
            </w:r>
            <w:r w:rsidRPr="007852BE">
              <w:rPr>
                <w:rFonts w:ascii="Times New Roman" w:eastAsia="Calibri" w:hAnsi="Times New Roman" w:cs="Times New Roman"/>
              </w:rPr>
              <w:t>L</w:t>
            </w:r>
            <w:r w:rsidRPr="007852BE">
              <w:rPr>
                <w:rFonts w:ascii="Times New Roman" w:eastAsia="Calibri" w:hAnsi="Times New Roman" w:cs="Times New Roman"/>
                <w:lang w:val="vi-VN"/>
              </w:rPr>
              <w:t xml:space="preserve">uật này và các tiêu </w:t>
            </w:r>
            <w:r w:rsidRPr="007852BE">
              <w:rPr>
                <w:rFonts w:ascii="Times New Roman" w:eastAsia="Calibri" w:hAnsi="Times New Roman" w:cs="Times New Roman"/>
              </w:rPr>
              <w:t>chuẩn về</w:t>
            </w:r>
            <w:r w:rsidRPr="007852BE">
              <w:rPr>
                <w:rFonts w:ascii="Times New Roman" w:eastAsia="Calibri" w:hAnsi="Times New Roman" w:cs="Times New Roman"/>
                <w:lang w:val="vi-VN"/>
              </w:rPr>
              <w:t xml:space="preserve"> quản trị cơ sở giáo dục.</w:t>
            </w:r>
          </w:p>
        </w:tc>
        <w:tc>
          <w:tcPr>
            <w:tcW w:w="3939" w:type="dxa"/>
          </w:tcPr>
          <w:p w:rsidR="00920E7F" w:rsidRPr="007852BE" w:rsidRDefault="00920E7F" w:rsidP="007852BE">
            <w:pPr>
              <w:tabs>
                <w:tab w:val="left" w:leader="dot" w:pos="4536"/>
                <w:tab w:val="left" w:leader="dot" w:pos="9072"/>
              </w:tabs>
              <w:jc w:val="both"/>
              <w:rPr>
                <w:rFonts w:ascii="Times New Roman" w:hAnsi="Times New Roman" w:cs="Times New Roman"/>
                <w:b/>
              </w:rPr>
            </w:pPr>
            <w:r w:rsidRPr="007852BE">
              <w:rPr>
                <w:rFonts w:ascii="Times New Roman" w:hAnsi="Times New Roman" w:cs="Times New Roman"/>
                <w:b/>
              </w:rPr>
              <w:lastRenderedPageBreak/>
              <w:t>* Góp ý của địa phương</w:t>
            </w:r>
          </w:p>
          <w:p w:rsidR="00920E7F" w:rsidRPr="007852BE" w:rsidRDefault="00920E7F" w:rsidP="007852BE">
            <w:pPr>
              <w:tabs>
                <w:tab w:val="left" w:leader="dot" w:pos="4536"/>
                <w:tab w:val="left" w:leader="dot" w:pos="9072"/>
              </w:tabs>
              <w:jc w:val="both"/>
              <w:rPr>
                <w:rFonts w:ascii="Times New Roman" w:hAnsi="Times New Roman" w:cs="Times New Roman"/>
                <w:bCs/>
              </w:rPr>
            </w:pPr>
            <w:r w:rsidRPr="007852BE">
              <w:rPr>
                <w:rFonts w:ascii="Times New Roman" w:hAnsi="Times New Roman" w:cs="Times New Roman"/>
              </w:rPr>
              <w:t xml:space="preserve">- </w:t>
            </w:r>
            <w:r w:rsidRPr="007852BE">
              <w:rPr>
                <w:rFonts w:ascii="Times New Roman" w:hAnsi="Times New Roman" w:cs="Times New Roman"/>
                <w:bCs/>
              </w:rPr>
              <w:t xml:space="preserve">Chuẩn người đứng đầu cơ sở giáo dục là hệ thống các yêu cầu về phẩm chất, </w:t>
            </w:r>
            <w:r w:rsidRPr="007852BE">
              <w:rPr>
                <w:rFonts w:ascii="Times New Roman" w:hAnsi="Times New Roman" w:cs="Times New Roman"/>
                <w:bCs/>
              </w:rPr>
              <w:lastRenderedPageBreak/>
              <w:t xml:space="preserve">năng lực mà người đứng đầu cơ sở giáo dục cần đạt được để đáp ứng nhiệm vụ lãnh đạo, quản lý cơ sở giáo dục. Người đứng đầu cơ sở giáo dục phải bảo đảm đạt chuẩn nhà giáo quy định tại Điều 13 của Luật này, </w:t>
            </w:r>
            <w:r w:rsidRPr="007852BE">
              <w:rPr>
                <w:rFonts w:ascii="Times New Roman" w:hAnsi="Times New Roman" w:cs="Times New Roman"/>
                <w:b/>
              </w:rPr>
              <w:t>các tiêu chuẩn cụ thể được ban hành của các cơ quan có thẩm quyền</w:t>
            </w:r>
            <w:r w:rsidRPr="007852BE">
              <w:rPr>
                <w:rFonts w:ascii="Times New Roman" w:hAnsi="Times New Roman" w:cs="Times New Roman"/>
                <w:bCs/>
              </w:rPr>
              <w:t xml:space="preserve"> (do Điều 13 chưa quy định cụ thể các tiêu chuẩn) và các tiêu chuẩn về quản trị cơ sở giáo dục”. </w:t>
            </w:r>
          </w:p>
          <w:p w:rsidR="00920E7F" w:rsidRPr="007852BE" w:rsidRDefault="00920E7F" w:rsidP="007852BE">
            <w:pPr>
              <w:tabs>
                <w:tab w:val="left" w:leader="dot" w:pos="4536"/>
                <w:tab w:val="left" w:leader="dot" w:pos="9072"/>
              </w:tabs>
              <w:jc w:val="both"/>
              <w:rPr>
                <w:rFonts w:ascii="Times New Roman" w:hAnsi="Times New Roman" w:cs="Times New Roman"/>
                <w:bCs/>
              </w:rPr>
            </w:pPr>
            <w:r w:rsidRPr="007852BE">
              <w:rPr>
                <w:rFonts w:ascii="Times New Roman" w:hAnsi="Times New Roman" w:cs="Times New Roman"/>
                <w:bCs/>
              </w:rPr>
              <w:t>- Đối với tiêu chuẩn về quản trị cơ sở giáo dục, đề nghị cơ quan soạn thảo xem xét, điều chỉnh theo hướng đưa ra tiêu chuẩn (hiện tại các ý trong dự thảo đang liệt kê các hoạt động quản trị cơ sở giáo dục.</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 Nên đưa các tiêu chuẩn về </w:t>
            </w:r>
            <w:r w:rsidRPr="007852BE">
              <w:rPr>
                <w:rFonts w:ascii="Times New Roman" w:eastAsia="Calibri" w:hAnsi="Times New Roman" w:cs="Times New Roman"/>
                <w:lang w:val="vi-VN"/>
              </w:rPr>
              <w:t xml:space="preserve">phẩm chất, năng lực </w:t>
            </w:r>
            <w:r w:rsidRPr="007852BE">
              <w:rPr>
                <w:rFonts w:ascii="Times New Roman" w:hAnsi="Times New Roman" w:cs="Times New Roman"/>
              </w:rPr>
              <w:t>để quản lý, quản trị cơ sở giáo dục được tốt hơn.</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trường ĐH</w:t>
            </w:r>
          </w:p>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b/>
                <w:lang w:val="vi-VN"/>
              </w:rPr>
              <w:t>(1) Trường ĐH Vinh</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 xml:space="preserve">Rà soát, thống nhất giữa khoản 1 điều 14 và khoản 2 Điều 5 </w:t>
            </w:r>
          </w:p>
          <w:p w:rsidR="00920E7F" w:rsidRPr="007852BE" w:rsidRDefault="00920E7F" w:rsidP="007852BE">
            <w:pPr>
              <w:jc w:val="both"/>
              <w:rPr>
                <w:rFonts w:ascii="Times New Roman" w:eastAsia="Calibri" w:hAnsi="Times New Roman" w:cs="Times New Roman"/>
                <w:spacing w:val="-4"/>
                <w:lang w:val="vi-VN"/>
              </w:rPr>
            </w:pPr>
            <w:r w:rsidRPr="007852BE">
              <w:rPr>
                <w:rFonts w:ascii="Times New Roman" w:hAnsi="Times New Roman" w:cs="Times New Roman"/>
                <w:lang w:val="vi-VN"/>
              </w:rPr>
              <w:t xml:space="preserve">Theo quy định tại khoản 2 Điều 5 của dự thảo </w:t>
            </w:r>
            <w:r w:rsidRPr="007852BE">
              <w:rPr>
                <w:rFonts w:ascii="Times New Roman" w:eastAsia="Calibri" w:hAnsi="Times New Roman" w:cs="Times New Roman"/>
                <w:i/>
                <w:iCs/>
                <w:spacing w:val="-4"/>
                <w:lang w:val="vi-VN"/>
              </w:rPr>
              <w:t>Người đứng đầu cơ sở giáo dục</w:t>
            </w:r>
            <w:r w:rsidRPr="007852BE">
              <w:rPr>
                <w:rFonts w:ascii="Times New Roman" w:eastAsia="Calibri" w:hAnsi="Times New Roman" w:cs="Times New Roman"/>
                <w:spacing w:val="-4"/>
                <w:lang w:val="vi-VN"/>
              </w:rPr>
              <w:t xml:space="preserve"> là nhà giáo và là người đại diện trước pháp luật của cơ sở giáo dục, chịu trách nhiệm quản lý, điều hành các hoạt động của cơ sở giáo dục theo chức năng nhiệm vụ, quy định của pháp luật, quy chế tổ chức và hoạt động của cơ sở giáo dục</w:t>
            </w:r>
          </w:p>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b/>
                <w:lang w:val="vi-VN"/>
              </w:rPr>
              <w:lastRenderedPageBreak/>
              <w:t>Vậy người đứng đầu là nhà quản lý hay nhà quản trị</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 xml:space="preserve">* </w:t>
            </w:r>
            <w:r w:rsidRPr="007852BE">
              <w:rPr>
                <w:rFonts w:ascii="Times New Roman" w:hAnsi="Times New Roman" w:cs="Times New Roman"/>
                <w:b/>
              </w:rPr>
              <w:t>Góp ý của các Bộ</w:t>
            </w:r>
          </w:p>
          <w:p w:rsidR="00920E7F" w:rsidRPr="007852BE" w:rsidRDefault="00920E7F" w:rsidP="007852BE">
            <w:pPr>
              <w:autoSpaceDE w:val="0"/>
              <w:autoSpaceDN w:val="0"/>
              <w:adjustRightInd w:val="0"/>
              <w:jc w:val="both"/>
              <w:rPr>
                <w:rFonts w:ascii="Times New Roman" w:hAnsi="Times New Roman" w:cs="Times New Roman"/>
              </w:rPr>
            </w:pPr>
            <w:r w:rsidRPr="007852BE">
              <w:rPr>
                <w:rFonts w:ascii="Times New Roman" w:hAnsi="Times New Roman" w:cs="Times New Roman"/>
                <w:b/>
                <w:u w:val="single"/>
                <w:shd w:val="clear" w:color="auto" w:fill="FFFFFF"/>
              </w:rPr>
              <w:t xml:space="preserve">(1) Bộ Công Thương: </w:t>
            </w:r>
            <w:r w:rsidRPr="007852BE">
              <w:rPr>
                <w:rFonts w:ascii="Times New Roman" w:hAnsi="Times New Roman" w:cs="Times New Roman"/>
              </w:rPr>
              <w:t xml:space="preserve">Bổ sung việc người đứng đầu cơ sở giáo dục </w:t>
            </w:r>
            <w:r w:rsidRPr="007852BE">
              <w:rPr>
                <w:rFonts w:ascii="Times New Roman" w:hAnsi="Times New Roman" w:cs="Times New Roman"/>
                <w:b/>
                <w:i/>
              </w:rPr>
              <w:t>có thể không là nhà giáo</w:t>
            </w:r>
            <w:r w:rsidRPr="007852BE">
              <w:rPr>
                <w:rFonts w:ascii="Times New Roman" w:hAnsi="Times New Roman" w:cs="Times New Roman"/>
              </w:rPr>
              <w:t xml:space="preserve"> nhưng có kinh nghiệm quản lý giáo dục từ 3 đến 5 năm</w:t>
            </w: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Đã quy định tại Điều 5 phần giải thích từ ngữ</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p>
        </w:tc>
        <w:tc>
          <w:tcPr>
            <w:tcW w:w="3939" w:type="dxa"/>
          </w:tcPr>
          <w:p w:rsidR="00920E7F" w:rsidRPr="007852BE" w:rsidRDefault="00920E7F" w:rsidP="007852BE">
            <w:pPr>
              <w:tabs>
                <w:tab w:val="left" w:leader="dot" w:pos="4536"/>
                <w:tab w:val="left" w:leader="dot" w:pos="9072"/>
              </w:tabs>
              <w:jc w:val="both"/>
              <w:rPr>
                <w:rFonts w:ascii="Times New Roman" w:hAnsi="Times New Roman" w:cs="Times New Roman"/>
              </w:rPr>
            </w:pPr>
          </w:p>
        </w:tc>
        <w:tc>
          <w:tcPr>
            <w:tcW w:w="3513"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t>2. Ngoài quy định tại khoản 1 Điều này, Hiệu trưởng cơ sở giáo dục đại học phải có trình độ tiến sĩ.</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Bổ sung thêm khoản này</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t xml:space="preserve">2. Tiêu </w:t>
            </w:r>
            <w:r w:rsidRPr="007852BE">
              <w:rPr>
                <w:rFonts w:ascii="Times New Roman" w:eastAsia="Calibri" w:hAnsi="Times New Roman" w:cs="Times New Roman"/>
              </w:rPr>
              <w:t>chuẩn về</w:t>
            </w:r>
            <w:r w:rsidRPr="007852BE">
              <w:rPr>
                <w:rFonts w:ascii="Times New Roman" w:eastAsia="Calibri" w:hAnsi="Times New Roman" w:cs="Times New Roman"/>
                <w:lang w:val="vi-VN"/>
              </w:rPr>
              <w:t xml:space="preserve"> quản trị cơ sở giáo dục:</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lang w:val="vi-VN"/>
              </w:rPr>
              <w:t>a) Xây dựng sứ mệnh, tầm nhìn,</w:t>
            </w:r>
            <w:r w:rsidRPr="007852BE">
              <w:rPr>
                <w:rFonts w:ascii="Times New Roman" w:eastAsia="Calibri" w:hAnsi="Times New Roman" w:cs="Times New Roman"/>
              </w:rPr>
              <w:t xml:space="preserve"> chiến lược, đề án,</w:t>
            </w:r>
            <w:r w:rsidRPr="007852BE">
              <w:rPr>
                <w:rFonts w:ascii="Times New Roman" w:eastAsia="Calibri" w:hAnsi="Times New Roman" w:cs="Times New Roman"/>
                <w:lang w:val="vi-VN"/>
              </w:rPr>
              <w:t xml:space="preserve"> kế hoạch phát triển nhà trường</w:t>
            </w:r>
            <w:r w:rsidRPr="007852BE">
              <w:rPr>
                <w:rFonts w:ascii="Times New Roman" w:eastAsia="Calibri" w:hAnsi="Times New Roman" w:cs="Times New Roman"/>
              </w:rPr>
              <w:t>;</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lang w:val="vi-VN"/>
              </w:rPr>
              <w:t>b) Quản trị hoạt động và chất lượng giáo dục</w:t>
            </w:r>
            <w:r w:rsidRPr="007852BE">
              <w:rPr>
                <w:rFonts w:ascii="Times New Roman" w:eastAsia="Calibri" w:hAnsi="Times New Roman" w:cs="Times New Roman"/>
              </w:rPr>
              <w:t>;</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lang w:val="vi-VN"/>
              </w:rPr>
              <w:t>c) Quản trị nhân sự</w:t>
            </w:r>
            <w:r w:rsidRPr="007852BE">
              <w:rPr>
                <w:rFonts w:ascii="Times New Roman" w:eastAsia="Calibri" w:hAnsi="Times New Roman" w:cs="Times New Roman"/>
              </w:rPr>
              <w:t>;</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lang w:val="vi-VN"/>
              </w:rPr>
              <w:t>d) Quản trị tổ chức, hành chính</w:t>
            </w:r>
            <w:r w:rsidRPr="007852BE">
              <w:rPr>
                <w:rFonts w:ascii="Times New Roman" w:eastAsia="Calibri" w:hAnsi="Times New Roman" w:cs="Times New Roman"/>
              </w:rPr>
              <w:t>;</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đ</w:t>
            </w:r>
            <w:r w:rsidRPr="007852BE">
              <w:rPr>
                <w:rFonts w:ascii="Times New Roman" w:eastAsia="Calibri" w:hAnsi="Times New Roman" w:cs="Times New Roman"/>
                <w:lang w:val="vi-VN"/>
              </w:rPr>
              <w:t>) Quản trị tài chính</w:t>
            </w:r>
            <w:r w:rsidRPr="007852BE">
              <w:rPr>
                <w:rFonts w:ascii="Times New Roman" w:eastAsia="Calibri" w:hAnsi="Times New Roman" w:cs="Times New Roman"/>
              </w:rPr>
              <w:t>;</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e</w:t>
            </w:r>
            <w:r w:rsidRPr="007852BE">
              <w:rPr>
                <w:rFonts w:ascii="Times New Roman" w:eastAsia="Calibri" w:hAnsi="Times New Roman" w:cs="Times New Roman"/>
                <w:lang w:val="vi-VN"/>
              </w:rPr>
              <w:t>) Quản trị cơ sở vật chất và công nghệ</w:t>
            </w:r>
            <w:r w:rsidRPr="007852BE">
              <w:rPr>
                <w:rFonts w:ascii="Times New Roman" w:eastAsia="Calibri" w:hAnsi="Times New Roman" w:cs="Times New Roman"/>
              </w:rPr>
              <w:t>;</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g</w:t>
            </w:r>
            <w:r w:rsidRPr="007852BE">
              <w:rPr>
                <w:rFonts w:ascii="Times New Roman" w:eastAsia="Calibri" w:hAnsi="Times New Roman" w:cs="Times New Roman"/>
                <w:lang w:val="vi-VN"/>
              </w:rPr>
              <w:t>) Xây dựng môi trường giáo dục</w:t>
            </w:r>
            <w:r w:rsidRPr="007852BE">
              <w:rPr>
                <w:rFonts w:ascii="Times New Roman" w:eastAsia="Calibri" w:hAnsi="Times New Roman" w:cs="Times New Roman"/>
              </w:rPr>
              <w:t>;</w:t>
            </w:r>
          </w:p>
          <w:p w:rsidR="00920E7F" w:rsidRPr="007852BE" w:rsidRDefault="00920E7F" w:rsidP="007852BE">
            <w:pPr>
              <w:jc w:val="both"/>
              <w:rPr>
                <w:rFonts w:ascii="Times New Roman" w:eastAsia="Calibri" w:hAnsi="Times New Roman" w:cs="Times New Roman"/>
                <w:spacing w:val="-4"/>
              </w:rPr>
            </w:pPr>
            <w:r w:rsidRPr="007852BE">
              <w:rPr>
                <w:rFonts w:ascii="Times New Roman" w:eastAsia="Calibri" w:hAnsi="Times New Roman" w:cs="Times New Roman"/>
                <w:spacing w:val="-4"/>
              </w:rPr>
              <w:t>h</w:t>
            </w:r>
            <w:r w:rsidRPr="007852BE">
              <w:rPr>
                <w:rFonts w:ascii="Times New Roman" w:eastAsia="Calibri" w:hAnsi="Times New Roman" w:cs="Times New Roman"/>
                <w:spacing w:val="-4"/>
                <w:lang w:val="vi-VN"/>
              </w:rPr>
              <w:t>) Thực hiện qu</w:t>
            </w:r>
            <w:r w:rsidRPr="007852BE">
              <w:rPr>
                <w:rFonts w:ascii="Times New Roman" w:eastAsia="Calibri" w:hAnsi="Times New Roman" w:cs="Times New Roman"/>
                <w:spacing w:val="-4"/>
              </w:rPr>
              <w:t>y</w:t>
            </w:r>
            <w:r w:rsidRPr="007852BE">
              <w:rPr>
                <w:rFonts w:ascii="Times New Roman" w:eastAsia="Calibri" w:hAnsi="Times New Roman" w:cs="Times New Roman"/>
                <w:spacing w:val="-4"/>
                <w:lang w:val="vi-VN"/>
              </w:rPr>
              <w:t xml:space="preserve"> định về dân chủ ở cơ sở và kiểm tra nội bộ cơ sở giáo dục</w:t>
            </w:r>
            <w:r w:rsidRPr="007852BE">
              <w:rPr>
                <w:rFonts w:ascii="Times New Roman" w:eastAsia="Calibri" w:hAnsi="Times New Roman" w:cs="Times New Roman"/>
                <w:spacing w:val="-4"/>
              </w:rPr>
              <w:t>.</w:t>
            </w: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địa phương</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Tiêu chuẩn có thể chi tiết hơn để nhà trường đăng ký và tạo điều kiện cho Cán bộ quản lý được học tập</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Đề nghị bổ sung: có năng lực “Quản trị thông tin truyền thông” để đáp ứng yêu cầu công tác phát triển chuyển đổi số hiện nay.</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Đề nghị nghiên cứu bổ sung nội dung: "Phát triển mối quan hệ giữa nhà trường, gia đình và xã hội".</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 xml:space="preserve">* </w:t>
            </w:r>
            <w:r w:rsidRPr="007852BE">
              <w:rPr>
                <w:rFonts w:ascii="Times New Roman" w:hAnsi="Times New Roman" w:cs="Times New Roman"/>
                <w:b/>
              </w:rPr>
              <w:t>Góp ý của các trường ĐH</w:t>
            </w:r>
          </w:p>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b/>
              </w:rPr>
              <w:t>(</w:t>
            </w:r>
            <w:r w:rsidRPr="007852BE">
              <w:rPr>
                <w:rFonts w:ascii="Times New Roman" w:hAnsi="Times New Roman" w:cs="Times New Roman"/>
                <w:b/>
                <w:lang w:val="vi-VN"/>
              </w:rPr>
              <w:t>1) Trường ĐH Giao thông vận tải</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 xml:space="preserve">2. </w:t>
            </w:r>
            <w:r w:rsidRPr="007852BE">
              <w:rPr>
                <w:rFonts w:ascii="Times New Roman" w:hAnsi="Times New Roman" w:cs="Times New Roman"/>
                <w:i/>
                <w:iCs/>
                <w:lang w:val="vi-VN"/>
              </w:rPr>
              <w:t xml:space="preserve">Các </w:t>
            </w:r>
            <w:r w:rsidRPr="007852BE">
              <w:rPr>
                <w:rFonts w:ascii="Times New Roman" w:hAnsi="Times New Roman" w:cs="Times New Roman"/>
                <w:lang w:val="vi-VN"/>
              </w:rPr>
              <w:t xml:space="preserve">tiêu chuẩn về quản trị cơ sở giáo dục </w:t>
            </w:r>
            <w:r w:rsidRPr="007852BE">
              <w:rPr>
                <w:rFonts w:ascii="Times New Roman" w:hAnsi="Times New Roman" w:cs="Times New Roman"/>
                <w:i/>
                <w:iCs/>
                <w:lang w:val="vi-VN"/>
              </w:rPr>
              <w:t>bao gồm</w:t>
            </w:r>
            <w:r w:rsidRPr="007852BE">
              <w:rPr>
                <w:rFonts w:ascii="Times New Roman" w:hAnsi="Times New Roman" w:cs="Times New Roman"/>
                <w:lang w:val="vi-VN"/>
              </w:rPr>
              <w:t>:</w:t>
            </w:r>
          </w:p>
          <w:p w:rsidR="00920E7F" w:rsidRPr="007852BE" w:rsidRDefault="00920E7F" w:rsidP="007852BE">
            <w:pPr>
              <w:tabs>
                <w:tab w:val="left" w:leader="dot" w:pos="4536"/>
                <w:tab w:val="left" w:leader="dot" w:pos="9072"/>
              </w:tabs>
              <w:jc w:val="both"/>
              <w:rPr>
                <w:rFonts w:ascii="Times New Roman" w:hAnsi="Times New Roman" w:cs="Times New Roman"/>
                <w:b/>
                <w:lang w:val="vi-VN"/>
              </w:rPr>
            </w:pPr>
            <w:r w:rsidRPr="007852BE">
              <w:rPr>
                <w:rFonts w:ascii="Times New Roman" w:hAnsi="Times New Roman" w:cs="Times New Roman"/>
                <w:b/>
                <w:lang w:val="vi-VN"/>
              </w:rPr>
              <w:t>2) Trường Đại học Ngoại thương</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i/>
                <w:iCs/>
                <w:lang w:val="vi-VN"/>
              </w:rPr>
              <w:t xml:space="preserve">Các </w:t>
            </w:r>
            <w:r w:rsidRPr="007852BE">
              <w:rPr>
                <w:rFonts w:ascii="Times New Roman" w:hAnsi="Times New Roman" w:cs="Times New Roman"/>
                <w:lang w:val="vi-VN"/>
              </w:rPr>
              <w:t xml:space="preserve">tiêu chuẩn về quản trị cơ sở giáo dục </w:t>
            </w:r>
            <w:r w:rsidRPr="007852BE">
              <w:rPr>
                <w:rFonts w:ascii="Times New Roman" w:hAnsi="Times New Roman" w:cs="Times New Roman"/>
                <w:i/>
                <w:iCs/>
                <w:lang w:val="vi-VN"/>
              </w:rPr>
              <w:t>bao gồm</w:t>
            </w:r>
            <w:r w:rsidRPr="007852BE">
              <w:rPr>
                <w:rFonts w:ascii="Times New Roman" w:hAnsi="Times New Roman" w:cs="Times New Roman"/>
                <w:lang w:val="vi-VN"/>
              </w:rPr>
              <w:t>:</w:t>
            </w:r>
          </w:p>
          <w:p w:rsidR="00920E7F" w:rsidRPr="007852BE" w:rsidRDefault="00920E7F" w:rsidP="007852BE">
            <w:pPr>
              <w:tabs>
                <w:tab w:val="left" w:leader="dot" w:pos="4536"/>
                <w:tab w:val="left" w:leader="dot" w:pos="9072"/>
              </w:tabs>
              <w:jc w:val="both"/>
              <w:rPr>
                <w:rFonts w:ascii="Times New Roman" w:hAnsi="Times New Roman" w:cs="Times New Roman"/>
                <w:b/>
                <w:bCs/>
              </w:rPr>
            </w:pPr>
            <w:r w:rsidRPr="007852BE">
              <w:rPr>
                <w:rFonts w:ascii="Times New Roman" w:hAnsi="Times New Roman" w:cs="Times New Roman"/>
                <w:b/>
                <w:bCs/>
              </w:rPr>
              <w:t>(3) Trường ĐHSP Tp. HCM</w:t>
            </w:r>
          </w:p>
          <w:p w:rsidR="00920E7F" w:rsidRPr="007852BE" w:rsidRDefault="00920E7F" w:rsidP="007852BE">
            <w:pPr>
              <w:tabs>
                <w:tab w:val="left" w:leader="dot" w:pos="4536"/>
                <w:tab w:val="left" w:leader="dot" w:pos="9072"/>
              </w:tabs>
              <w:jc w:val="both"/>
              <w:rPr>
                <w:rFonts w:ascii="Times New Roman" w:hAnsi="Times New Roman" w:cs="Times New Roman"/>
                <w:bCs/>
              </w:rPr>
            </w:pPr>
            <w:r w:rsidRPr="007852BE">
              <w:rPr>
                <w:rFonts w:ascii="Times New Roman" w:hAnsi="Times New Roman" w:cs="Times New Roman"/>
                <w:bCs/>
              </w:rPr>
              <w:t>Cần lưu ý: Quản trị tổ chức trùng với quản lý nhân sự</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lastRenderedPageBreak/>
              <w:t>Sửa cụm từ: quản trị cơ sở vật chất và công nghệ thành: quản trị cơ sở vật chất, thiết bị và công nghệ</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Bộ</w:t>
            </w:r>
          </w:p>
          <w:p w:rsidR="00920E7F" w:rsidRPr="007852BE" w:rsidRDefault="00920E7F" w:rsidP="007852BE">
            <w:pPr>
              <w:jc w:val="both"/>
              <w:rPr>
                <w:rFonts w:ascii="Times New Roman" w:eastAsia="Calibri" w:hAnsi="Times New Roman" w:cs="Times New Roman"/>
                <w:spacing w:val="-4"/>
              </w:rPr>
            </w:pPr>
            <w:r w:rsidRPr="007852BE">
              <w:rPr>
                <w:rFonts w:ascii="Times New Roman" w:hAnsi="Times New Roman" w:cs="Times New Roman"/>
                <w:b/>
                <w:u w:val="single"/>
                <w:shd w:val="clear" w:color="auto" w:fill="FFFFFF"/>
                <w:lang w:val="vi-VN"/>
              </w:rPr>
              <w:t>(1) Trường ĐHHH,</w:t>
            </w:r>
            <w:r w:rsidRPr="007852BE">
              <w:rPr>
                <w:rFonts w:ascii="Times New Roman" w:hAnsi="Times New Roman" w:cs="Times New Roman"/>
                <w:b/>
                <w:u w:val="single"/>
                <w:shd w:val="clear" w:color="auto" w:fill="FFFFFF"/>
              </w:rPr>
              <w:t xml:space="preserve"> Bộ </w:t>
            </w:r>
            <w:r w:rsidRPr="007852BE">
              <w:rPr>
                <w:rFonts w:ascii="Times New Roman" w:hAnsi="Times New Roman" w:cs="Times New Roman"/>
                <w:b/>
                <w:u w:val="single"/>
                <w:shd w:val="clear" w:color="auto" w:fill="FFFFFF"/>
                <w:lang w:val="vi-VN"/>
              </w:rPr>
              <w:t>GTVT</w:t>
            </w:r>
            <w:r w:rsidRPr="007852BE">
              <w:rPr>
                <w:rFonts w:ascii="Times New Roman" w:hAnsi="Times New Roman" w:cs="Times New Roman"/>
                <w:b/>
                <w:u w:val="single"/>
                <w:shd w:val="clear" w:color="auto" w:fill="FFFFFF"/>
              </w:rPr>
              <w:t>:</w:t>
            </w:r>
            <w:r w:rsidRPr="007852BE">
              <w:rPr>
                <w:rFonts w:ascii="Times New Roman" w:hAnsi="Times New Roman" w:cs="Times New Roman"/>
                <w:shd w:val="clear" w:color="auto" w:fill="FFFFFF"/>
              </w:rPr>
              <w:t xml:space="preserve"> </w:t>
            </w:r>
            <w:r w:rsidRPr="007852BE">
              <w:rPr>
                <w:rFonts w:ascii="Times New Roman" w:hAnsi="Times New Roman" w:cs="Times New Roman"/>
              </w:rPr>
              <w:t>Cần</w:t>
            </w:r>
            <w:r w:rsidRPr="007852BE">
              <w:rPr>
                <w:rFonts w:ascii="Times New Roman" w:hAnsi="Times New Roman" w:cs="Times New Roman"/>
                <w:lang w:val="vi-VN"/>
              </w:rPr>
              <w:t xml:space="preserve"> sửa như sau</w:t>
            </w:r>
            <w:r w:rsidRPr="007852BE">
              <w:rPr>
                <w:rFonts w:ascii="Times New Roman" w:hAnsi="Times New Roman" w:cs="Times New Roman"/>
              </w:rPr>
              <w:t xml:space="preserve"> </w:t>
            </w:r>
            <w:r w:rsidRPr="007852BE">
              <w:rPr>
                <w:rFonts w:ascii="Times New Roman" w:hAnsi="Times New Roman" w:cs="Times New Roman"/>
                <w:lang w:val="vi-VN"/>
              </w:rPr>
              <w:t>“</w:t>
            </w:r>
            <w:r w:rsidRPr="007852BE">
              <w:rPr>
                <w:rFonts w:ascii="Times New Roman" w:eastAsia="Calibri" w:hAnsi="Times New Roman" w:cs="Times New Roman"/>
                <w:spacing w:val="-4"/>
              </w:rPr>
              <w:t>h</w:t>
            </w:r>
            <w:r w:rsidRPr="007852BE">
              <w:rPr>
                <w:rFonts w:ascii="Times New Roman" w:eastAsia="Calibri" w:hAnsi="Times New Roman" w:cs="Times New Roman"/>
                <w:spacing w:val="-4"/>
                <w:lang w:val="vi-VN"/>
              </w:rPr>
              <w:t>) Thực hiện qu</w:t>
            </w:r>
            <w:r w:rsidRPr="007852BE">
              <w:rPr>
                <w:rFonts w:ascii="Times New Roman" w:eastAsia="Calibri" w:hAnsi="Times New Roman" w:cs="Times New Roman"/>
                <w:spacing w:val="-4"/>
              </w:rPr>
              <w:t>y</w:t>
            </w:r>
            <w:r w:rsidRPr="007852BE">
              <w:rPr>
                <w:rFonts w:ascii="Times New Roman" w:eastAsia="Calibri" w:hAnsi="Times New Roman" w:cs="Times New Roman"/>
                <w:spacing w:val="-4"/>
                <w:lang w:val="vi-VN"/>
              </w:rPr>
              <w:t xml:space="preserve"> định về dân chủ ở cơ sở và </w:t>
            </w:r>
            <w:r w:rsidRPr="007852BE">
              <w:rPr>
                <w:rFonts w:ascii="Times New Roman" w:eastAsia="Calibri" w:hAnsi="Times New Roman" w:cs="Times New Roman"/>
                <w:i/>
                <w:spacing w:val="-4"/>
                <w:lang w:val="vi-VN"/>
              </w:rPr>
              <w:t>thanh tra</w:t>
            </w:r>
            <w:r w:rsidRPr="007852BE">
              <w:rPr>
                <w:rFonts w:ascii="Times New Roman" w:eastAsia="Calibri" w:hAnsi="Times New Roman" w:cs="Times New Roman"/>
                <w:spacing w:val="-4"/>
                <w:lang w:val="vi-VN"/>
              </w:rPr>
              <w:t xml:space="preserve">, kiểm tra, </w:t>
            </w:r>
            <w:r w:rsidRPr="007852BE">
              <w:rPr>
                <w:rFonts w:ascii="Times New Roman" w:eastAsia="Calibri" w:hAnsi="Times New Roman" w:cs="Times New Roman"/>
                <w:i/>
                <w:spacing w:val="-4"/>
                <w:lang w:val="vi-VN"/>
              </w:rPr>
              <w:t>kiểm toán</w:t>
            </w:r>
            <w:r w:rsidRPr="007852BE">
              <w:rPr>
                <w:rFonts w:ascii="Times New Roman" w:eastAsia="Calibri" w:hAnsi="Times New Roman" w:cs="Times New Roman"/>
                <w:spacing w:val="-4"/>
                <w:lang w:val="vi-VN"/>
              </w:rPr>
              <w:t xml:space="preserve"> nội bộ cơ sở giáo dục”</w:t>
            </w:r>
            <w:r w:rsidRPr="007852BE">
              <w:rPr>
                <w:rFonts w:ascii="Times New Roman" w:eastAsia="Calibri" w:hAnsi="Times New Roman" w:cs="Times New Roman"/>
                <w:spacing w:val="-4"/>
              </w:rPr>
              <w:t>.</w:t>
            </w:r>
          </w:p>
        </w:tc>
        <w:tc>
          <w:tcPr>
            <w:tcW w:w="3513"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rPr>
              <w:lastRenderedPageBreak/>
              <w:t>3</w:t>
            </w:r>
            <w:r w:rsidRPr="007852BE">
              <w:rPr>
                <w:rFonts w:ascii="Times New Roman" w:eastAsia="Calibri" w:hAnsi="Times New Roman" w:cs="Times New Roman"/>
                <w:lang w:val="vi-VN"/>
              </w:rPr>
              <w:t xml:space="preserve">. Tiêu </w:t>
            </w:r>
            <w:r w:rsidRPr="007852BE">
              <w:rPr>
                <w:rFonts w:ascii="Times New Roman" w:eastAsia="Calibri" w:hAnsi="Times New Roman" w:cs="Times New Roman"/>
              </w:rPr>
              <w:t>chuẩn về</w:t>
            </w:r>
            <w:r w:rsidRPr="007852BE">
              <w:rPr>
                <w:rFonts w:ascii="Times New Roman" w:eastAsia="Calibri" w:hAnsi="Times New Roman" w:cs="Times New Roman"/>
                <w:lang w:val="vi-VN"/>
              </w:rPr>
              <w:t xml:space="preserve"> </w:t>
            </w:r>
            <w:r w:rsidRPr="007852BE">
              <w:rPr>
                <w:rFonts w:ascii="Times New Roman" w:eastAsia="Calibri" w:hAnsi="Times New Roman" w:cs="Times New Roman"/>
              </w:rPr>
              <w:t xml:space="preserve">quản </w:t>
            </w:r>
            <w:r w:rsidRPr="007852BE">
              <w:rPr>
                <w:rFonts w:ascii="Times New Roman" w:eastAsia="Calibri" w:hAnsi="Times New Roman" w:cs="Times New Roman"/>
                <w:lang w:val="vi-VN"/>
              </w:rPr>
              <w:t>trị</w:t>
            </w:r>
            <w:r w:rsidRPr="007852BE">
              <w:rPr>
                <w:rFonts w:ascii="Times New Roman" w:eastAsia="Calibri" w:hAnsi="Times New Roman" w:cs="Times New Roman"/>
              </w:rPr>
              <w:t>,</w:t>
            </w:r>
            <w:r w:rsidRPr="007852BE">
              <w:rPr>
                <w:rFonts w:ascii="Times New Roman" w:eastAsia="Calibri" w:hAnsi="Times New Roman" w:cs="Times New Roman"/>
                <w:lang w:val="vi-VN"/>
              </w:rPr>
              <w:t xml:space="preserve"> quản </w:t>
            </w:r>
            <w:r w:rsidRPr="007852BE">
              <w:rPr>
                <w:rFonts w:ascii="Times New Roman" w:eastAsia="Calibri" w:hAnsi="Times New Roman" w:cs="Times New Roman"/>
              </w:rPr>
              <w:t xml:space="preserve">lý </w:t>
            </w:r>
            <w:r w:rsidRPr="007852BE">
              <w:rPr>
                <w:rFonts w:ascii="Times New Roman" w:eastAsia="Calibri" w:hAnsi="Times New Roman" w:cs="Times New Roman"/>
                <w:lang w:val="vi-VN"/>
              </w:rPr>
              <w:t>cơ sở giáo dục:</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lang w:val="vi-VN"/>
              </w:rPr>
              <w:t>a) Xây dựng sứ mệnh, tầm nhìn,</w:t>
            </w:r>
            <w:r w:rsidRPr="007852BE">
              <w:rPr>
                <w:rFonts w:ascii="Times New Roman" w:eastAsia="Calibri" w:hAnsi="Times New Roman" w:cs="Times New Roman"/>
              </w:rPr>
              <w:t xml:space="preserve"> chiến lược, đề án,</w:t>
            </w:r>
            <w:r w:rsidRPr="007852BE">
              <w:rPr>
                <w:rFonts w:ascii="Times New Roman" w:eastAsia="Calibri" w:hAnsi="Times New Roman" w:cs="Times New Roman"/>
                <w:lang w:val="vi-VN"/>
              </w:rPr>
              <w:t xml:space="preserve"> kế hoạch phát triển nhà trường</w:t>
            </w:r>
            <w:r w:rsidRPr="007852BE">
              <w:rPr>
                <w:rFonts w:ascii="Times New Roman" w:eastAsia="Calibri" w:hAnsi="Times New Roman" w:cs="Times New Roman"/>
              </w:rPr>
              <w:t>;</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lang w:val="vi-VN"/>
              </w:rPr>
              <w:t xml:space="preserve">b) </w:t>
            </w:r>
            <w:r w:rsidRPr="007852BE">
              <w:rPr>
                <w:rFonts w:ascii="Times New Roman" w:eastAsia="Calibri" w:hAnsi="Times New Roman" w:cs="Times New Roman"/>
              </w:rPr>
              <w:t xml:space="preserve">Quản </w:t>
            </w:r>
            <w:r w:rsidRPr="007852BE">
              <w:rPr>
                <w:rFonts w:ascii="Times New Roman" w:eastAsia="Calibri" w:hAnsi="Times New Roman" w:cs="Times New Roman"/>
                <w:lang w:val="vi-VN"/>
              </w:rPr>
              <w:t>trị</w:t>
            </w:r>
            <w:r w:rsidRPr="007852BE">
              <w:rPr>
                <w:rFonts w:ascii="Times New Roman" w:eastAsia="Calibri" w:hAnsi="Times New Roman" w:cs="Times New Roman"/>
              </w:rPr>
              <w:t>,</w:t>
            </w:r>
            <w:r w:rsidRPr="007852BE">
              <w:rPr>
                <w:rFonts w:ascii="Times New Roman" w:eastAsia="Calibri" w:hAnsi="Times New Roman" w:cs="Times New Roman"/>
                <w:lang w:val="vi-VN"/>
              </w:rPr>
              <w:t xml:space="preserve"> quản </w:t>
            </w:r>
            <w:r w:rsidRPr="007852BE">
              <w:rPr>
                <w:rFonts w:ascii="Times New Roman" w:eastAsia="Calibri" w:hAnsi="Times New Roman" w:cs="Times New Roman"/>
              </w:rPr>
              <w:t xml:space="preserve">lý </w:t>
            </w:r>
            <w:r w:rsidRPr="007852BE">
              <w:rPr>
                <w:rFonts w:ascii="Times New Roman" w:eastAsia="Calibri" w:hAnsi="Times New Roman" w:cs="Times New Roman"/>
                <w:lang w:val="vi-VN"/>
              </w:rPr>
              <w:t xml:space="preserve">hoạt động </w:t>
            </w:r>
            <w:r w:rsidRPr="007852BE">
              <w:rPr>
                <w:rFonts w:ascii="Times New Roman" w:eastAsia="Calibri" w:hAnsi="Times New Roman" w:cs="Times New Roman"/>
              </w:rPr>
              <w:t>giáo dục, đào tạo, nghiên cứu khoa học;</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lang w:val="vi-VN"/>
              </w:rPr>
              <w:t xml:space="preserve">c) </w:t>
            </w:r>
            <w:r w:rsidRPr="007852BE">
              <w:rPr>
                <w:rFonts w:ascii="Times New Roman" w:eastAsia="Calibri" w:hAnsi="Times New Roman" w:cs="Times New Roman"/>
              </w:rPr>
              <w:t xml:space="preserve">Quản </w:t>
            </w:r>
            <w:r w:rsidRPr="007852BE">
              <w:rPr>
                <w:rFonts w:ascii="Times New Roman" w:eastAsia="Calibri" w:hAnsi="Times New Roman" w:cs="Times New Roman"/>
                <w:lang w:val="vi-VN"/>
              </w:rPr>
              <w:t>trị</w:t>
            </w:r>
            <w:r w:rsidRPr="007852BE">
              <w:rPr>
                <w:rFonts w:ascii="Times New Roman" w:eastAsia="Calibri" w:hAnsi="Times New Roman" w:cs="Times New Roman"/>
              </w:rPr>
              <w:t>,</w:t>
            </w:r>
            <w:r w:rsidRPr="007852BE">
              <w:rPr>
                <w:rFonts w:ascii="Times New Roman" w:eastAsia="Calibri" w:hAnsi="Times New Roman" w:cs="Times New Roman"/>
                <w:lang w:val="vi-VN"/>
              </w:rPr>
              <w:t xml:space="preserve"> quản </w:t>
            </w:r>
            <w:r w:rsidRPr="007852BE">
              <w:rPr>
                <w:rFonts w:ascii="Times New Roman" w:eastAsia="Calibri" w:hAnsi="Times New Roman" w:cs="Times New Roman"/>
              </w:rPr>
              <w:t xml:space="preserve">lý </w:t>
            </w:r>
            <w:r w:rsidRPr="007852BE">
              <w:rPr>
                <w:rFonts w:ascii="Times New Roman" w:eastAsia="Calibri" w:hAnsi="Times New Roman" w:cs="Times New Roman"/>
                <w:lang w:val="vi-VN"/>
              </w:rPr>
              <w:t>nhân sự</w:t>
            </w:r>
            <w:r w:rsidRPr="007852BE">
              <w:rPr>
                <w:rFonts w:ascii="Times New Roman" w:eastAsia="Calibri" w:hAnsi="Times New Roman" w:cs="Times New Roman"/>
              </w:rPr>
              <w:t>;</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lang w:val="vi-VN"/>
              </w:rPr>
              <w:t xml:space="preserve">d) </w:t>
            </w:r>
            <w:r w:rsidRPr="007852BE">
              <w:rPr>
                <w:rFonts w:ascii="Times New Roman" w:eastAsia="Calibri" w:hAnsi="Times New Roman" w:cs="Times New Roman"/>
              </w:rPr>
              <w:t xml:space="preserve">Quản </w:t>
            </w:r>
            <w:r w:rsidRPr="007852BE">
              <w:rPr>
                <w:rFonts w:ascii="Times New Roman" w:eastAsia="Calibri" w:hAnsi="Times New Roman" w:cs="Times New Roman"/>
                <w:lang w:val="vi-VN"/>
              </w:rPr>
              <w:t>trị</w:t>
            </w:r>
            <w:r w:rsidRPr="007852BE">
              <w:rPr>
                <w:rFonts w:ascii="Times New Roman" w:eastAsia="Calibri" w:hAnsi="Times New Roman" w:cs="Times New Roman"/>
              </w:rPr>
              <w:t>,</w:t>
            </w:r>
            <w:r w:rsidRPr="007852BE">
              <w:rPr>
                <w:rFonts w:ascii="Times New Roman" w:eastAsia="Calibri" w:hAnsi="Times New Roman" w:cs="Times New Roman"/>
                <w:lang w:val="vi-VN"/>
              </w:rPr>
              <w:t xml:space="preserve"> quản </w:t>
            </w:r>
            <w:r w:rsidRPr="007852BE">
              <w:rPr>
                <w:rFonts w:ascii="Times New Roman" w:eastAsia="Calibri" w:hAnsi="Times New Roman" w:cs="Times New Roman"/>
              </w:rPr>
              <w:t xml:space="preserve">lý </w:t>
            </w:r>
            <w:r w:rsidRPr="007852BE">
              <w:rPr>
                <w:rFonts w:ascii="Times New Roman" w:eastAsia="Calibri" w:hAnsi="Times New Roman" w:cs="Times New Roman"/>
                <w:lang w:val="vi-VN"/>
              </w:rPr>
              <w:t>tổ chức, hành chính</w:t>
            </w:r>
            <w:r w:rsidRPr="007852BE">
              <w:rPr>
                <w:rFonts w:ascii="Times New Roman" w:eastAsia="Calibri" w:hAnsi="Times New Roman" w:cs="Times New Roman"/>
              </w:rPr>
              <w:t>;</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đ</w:t>
            </w:r>
            <w:r w:rsidRPr="007852BE">
              <w:rPr>
                <w:rFonts w:ascii="Times New Roman" w:eastAsia="Calibri" w:hAnsi="Times New Roman" w:cs="Times New Roman"/>
                <w:lang w:val="vi-VN"/>
              </w:rPr>
              <w:t xml:space="preserve">) </w:t>
            </w:r>
            <w:r w:rsidRPr="007852BE">
              <w:rPr>
                <w:rFonts w:ascii="Times New Roman" w:eastAsia="Calibri" w:hAnsi="Times New Roman" w:cs="Times New Roman"/>
              </w:rPr>
              <w:t xml:space="preserve">Quản </w:t>
            </w:r>
            <w:r w:rsidRPr="007852BE">
              <w:rPr>
                <w:rFonts w:ascii="Times New Roman" w:eastAsia="Calibri" w:hAnsi="Times New Roman" w:cs="Times New Roman"/>
                <w:lang w:val="vi-VN"/>
              </w:rPr>
              <w:t>trị</w:t>
            </w:r>
            <w:r w:rsidRPr="007852BE">
              <w:rPr>
                <w:rFonts w:ascii="Times New Roman" w:eastAsia="Calibri" w:hAnsi="Times New Roman" w:cs="Times New Roman"/>
              </w:rPr>
              <w:t>,</w:t>
            </w:r>
            <w:r w:rsidRPr="007852BE">
              <w:rPr>
                <w:rFonts w:ascii="Times New Roman" w:eastAsia="Calibri" w:hAnsi="Times New Roman" w:cs="Times New Roman"/>
                <w:lang w:val="vi-VN"/>
              </w:rPr>
              <w:t xml:space="preserve"> quản </w:t>
            </w:r>
            <w:r w:rsidRPr="007852BE">
              <w:rPr>
                <w:rFonts w:ascii="Times New Roman" w:eastAsia="Calibri" w:hAnsi="Times New Roman" w:cs="Times New Roman"/>
              </w:rPr>
              <w:t xml:space="preserve">lý </w:t>
            </w:r>
            <w:r w:rsidRPr="007852BE">
              <w:rPr>
                <w:rFonts w:ascii="Times New Roman" w:eastAsia="Calibri" w:hAnsi="Times New Roman" w:cs="Times New Roman"/>
                <w:lang w:val="vi-VN"/>
              </w:rPr>
              <w:t>tài chính</w:t>
            </w:r>
            <w:r w:rsidRPr="007852BE">
              <w:rPr>
                <w:rFonts w:ascii="Times New Roman" w:eastAsia="Calibri" w:hAnsi="Times New Roman" w:cs="Times New Roman"/>
              </w:rPr>
              <w:t>;</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e</w:t>
            </w:r>
            <w:r w:rsidRPr="007852BE">
              <w:rPr>
                <w:rFonts w:ascii="Times New Roman" w:eastAsia="Calibri" w:hAnsi="Times New Roman" w:cs="Times New Roman"/>
                <w:lang w:val="vi-VN"/>
              </w:rPr>
              <w:t xml:space="preserve">) </w:t>
            </w:r>
            <w:r w:rsidRPr="007852BE">
              <w:rPr>
                <w:rFonts w:ascii="Times New Roman" w:eastAsia="Calibri" w:hAnsi="Times New Roman" w:cs="Times New Roman"/>
              </w:rPr>
              <w:t xml:space="preserve">Quản </w:t>
            </w:r>
            <w:r w:rsidRPr="007852BE">
              <w:rPr>
                <w:rFonts w:ascii="Times New Roman" w:eastAsia="Calibri" w:hAnsi="Times New Roman" w:cs="Times New Roman"/>
                <w:lang w:val="vi-VN"/>
              </w:rPr>
              <w:t>trị</w:t>
            </w:r>
            <w:r w:rsidRPr="007852BE">
              <w:rPr>
                <w:rFonts w:ascii="Times New Roman" w:eastAsia="Calibri" w:hAnsi="Times New Roman" w:cs="Times New Roman"/>
              </w:rPr>
              <w:t>,</w:t>
            </w:r>
            <w:r w:rsidRPr="007852BE">
              <w:rPr>
                <w:rFonts w:ascii="Times New Roman" w:eastAsia="Calibri" w:hAnsi="Times New Roman" w:cs="Times New Roman"/>
                <w:lang w:val="vi-VN"/>
              </w:rPr>
              <w:t xml:space="preserve"> quản </w:t>
            </w:r>
            <w:r w:rsidRPr="007852BE">
              <w:rPr>
                <w:rFonts w:ascii="Times New Roman" w:eastAsia="Calibri" w:hAnsi="Times New Roman" w:cs="Times New Roman"/>
              </w:rPr>
              <w:t xml:space="preserve">lý </w:t>
            </w:r>
            <w:r w:rsidRPr="007852BE">
              <w:rPr>
                <w:rFonts w:ascii="Times New Roman" w:eastAsia="Calibri" w:hAnsi="Times New Roman" w:cs="Times New Roman"/>
                <w:lang w:val="vi-VN"/>
              </w:rPr>
              <w:t>cơ sở vật chất và công nghệ</w:t>
            </w:r>
            <w:r w:rsidRPr="007852BE">
              <w:rPr>
                <w:rFonts w:ascii="Times New Roman" w:eastAsia="Calibri" w:hAnsi="Times New Roman" w:cs="Times New Roman"/>
              </w:rPr>
              <w:t>;</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g</w:t>
            </w:r>
            <w:r w:rsidRPr="007852BE">
              <w:rPr>
                <w:rFonts w:ascii="Times New Roman" w:eastAsia="Calibri" w:hAnsi="Times New Roman" w:cs="Times New Roman"/>
                <w:lang w:val="vi-VN"/>
              </w:rPr>
              <w:t>) Xây dựng môi trường giáo dục</w:t>
            </w:r>
            <w:r w:rsidRPr="007852BE">
              <w:rPr>
                <w:rFonts w:ascii="Times New Roman" w:eastAsia="Calibri" w:hAnsi="Times New Roman" w:cs="Times New Roman"/>
              </w:rPr>
              <w:t>;</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spacing w:val="-4"/>
              </w:rPr>
              <w:t>h</w:t>
            </w:r>
            <w:r w:rsidRPr="007852BE">
              <w:rPr>
                <w:rFonts w:ascii="Times New Roman" w:eastAsia="Calibri" w:hAnsi="Times New Roman" w:cs="Times New Roman"/>
                <w:spacing w:val="-4"/>
                <w:lang w:val="vi-VN"/>
              </w:rPr>
              <w:t>) Thực hiện qu</w:t>
            </w:r>
            <w:r w:rsidRPr="007852BE">
              <w:rPr>
                <w:rFonts w:ascii="Times New Roman" w:eastAsia="Calibri" w:hAnsi="Times New Roman" w:cs="Times New Roman"/>
                <w:spacing w:val="-4"/>
              </w:rPr>
              <w:t>y</w:t>
            </w:r>
            <w:r w:rsidRPr="007852BE">
              <w:rPr>
                <w:rFonts w:ascii="Times New Roman" w:eastAsia="Calibri" w:hAnsi="Times New Roman" w:cs="Times New Roman"/>
                <w:spacing w:val="-4"/>
                <w:lang w:val="vi-VN"/>
              </w:rPr>
              <w:t xml:space="preserve"> định về dân chủ ở cơ sở và</w:t>
            </w:r>
            <w:r w:rsidRPr="007852BE">
              <w:rPr>
                <w:rFonts w:ascii="Times New Roman" w:eastAsia="Calibri" w:hAnsi="Times New Roman" w:cs="Times New Roman"/>
                <w:spacing w:val="-4"/>
              </w:rPr>
              <w:t xml:space="preserve"> thanh tra,</w:t>
            </w:r>
            <w:r w:rsidRPr="007852BE">
              <w:rPr>
                <w:rFonts w:ascii="Times New Roman" w:eastAsia="Calibri" w:hAnsi="Times New Roman" w:cs="Times New Roman"/>
                <w:spacing w:val="-4"/>
                <w:lang w:val="vi-VN"/>
              </w:rPr>
              <w:t xml:space="preserve"> kiểm tra nội bộ</w:t>
            </w:r>
            <w:r w:rsidRPr="007852BE">
              <w:rPr>
                <w:rFonts w:ascii="Times New Roman" w:eastAsia="Calibri" w:hAnsi="Times New Roman" w:cs="Times New Roman"/>
                <w:spacing w:val="-4"/>
              </w:rPr>
              <w:t>.</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Tiếp thu ý kiến góp ý, đã biên tập lại cho phù hợp</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3</w:t>
            </w:r>
            <w:r w:rsidRPr="007852BE">
              <w:rPr>
                <w:rFonts w:ascii="Times New Roman" w:eastAsia="Calibri" w:hAnsi="Times New Roman" w:cs="Times New Roman"/>
                <w:lang w:val="vi-VN"/>
              </w:rPr>
              <w:t xml:space="preserve">. </w:t>
            </w:r>
            <w:r w:rsidRPr="007852BE">
              <w:rPr>
                <w:rFonts w:ascii="Times New Roman" w:eastAsia="Calibri" w:hAnsi="Times New Roman" w:cs="Times New Roman"/>
              </w:rPr>
              <w:t>C</w:t>
            </w:r>
            <w:r w:rsidRPr="007852BE">
              <w:rPr>
                <w:rFonts w:ascii="Times New Roman" w:eastAsia="Calibri" w:hAnsi="Times New Roman" w:cs="Times New Roman"/>
                <w:lang w:val="vi-VN"/>
              </w:rPr>
              <w:t>huẩn người đứng đầu cơ sở giáo dục là căn cứ để</w:t>
            </w:r>
            <w:r w:rsidRPr="007852BE">
              <w:rPr>
                <w:rFonts w:ascii="Times New Roman" w:eastAsia="Calibri" w:hAnsi="Times New Roman" w:cs="Times New Roman"/>
              </w:rPr>
              <w:t>:</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a</w:t>
            </w:r>
            <w:r w:rsidRPr="007852BE">
              <w:rPr>
                <w:rFonts w:ascii="Times New Roman" w:eastAsia="Calibri" w:hAnsi="Times New Roman" w:cs="Times New Roman"/>
                <w:lang w:val="vi-VN"/>
              </w:rPr>
              <w:t xml:space="preserve">) Các cơ quan, tổ chức theo thẩm quyền xem xét, quyết định việc </w:t>
            </w:r>
            <w:r w:rsidRPr="007852BE">
              <w:rPr>
                <w:rFonts w:ascii="Times New Roman" w:eastAsia="Calibri" w:hAnsi="Times New Roman" w:cs="Times New Roman"/>
              </w:rPr>
              <w:t xml:space="preserve">quy hoạch, </w:t>
            </w:r>
            <w:r w:rsidRPr="007852BE">
              <w:rPr>
                <w:rFonts w:ascii="Times New Roman" w:eastAsia="Calibri" w:hAnsi="Times New Roman" w:cs="Times New Roman"/>
                <w:lang w:val="vi-VN"/>
              </w:rPr>
              <w:t>bổ nhiệm, miễn nhiệm, công nhận, không công nhận chức vụ người đứng đầu cơ sở giáo dục đối với nhà giáo</w:t>
            </w:r>
            <w:r w:rsidRPr="007852BE">
              <w:rPr>
                <w:rFonts w:ascii="Times New Roman" w:eastAsia="Calibri" w:hAnsi="Times New Roman" w:cs="Times New Roman"/>
              </w:rPr>
              <w:t>;</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Đề nghị bỏ cụm từ "đối với nhà giáo" ở cuối đoạn cho phù hợp.</w:t>
            </w:r>
          </w:p>
          <w:p w:rsidR="00920E7F" w:rsidRPr="007852BE" w:rsidRDefault="00920E7F" w:rsidP="007852BE">
            <w:pPr>
              <w:jc w:val="both"/>
              <w:rPr>
                <w:rFonts w:ascii="Times New Roman" w:hAnsi="Times New Roman" w:cs="Times New Roman"/>
                <w:b/>
                <w:bCs/>
              </w:rPr>
            </w:pPr>
            <w:r w:rsidRPr="007852BE">
              <w:rPr>
                <w:rFonts w:ascii="Times New Roman" w:hAnsi="Times New Roman" w:cs="Times New Roman"/>
              </w:rPr>
              <w:t xml:space="preserve">- </w:t>
            </w:r>
            <w:r w:rsidRPr="007852BE">
              <w:rPr>
                <w:rFonts w:ascii="Times New Roman" w:hAnsi="Times New Roman" w:cs="Times New Roman"/>
                <w:b/>
                <w:bCs/>
              </w:rPr>
              <w:t>Đề nghị điều chỉnh:</w:t>
            </w:r>
          </w:p>
          <w:p w:rsidR="00920E7F" w:rsidRPr="007852BE" w:rsidRDefault="00920E7F" w:rsidP="007852BE">
            <w:pPr>
              <w:jc w:val="both"/>
              <w:rPr>
                <w:rFonts w:ascii="Times New Roman" w:hAnsi="Times New Roman" w:cs="Times New Roman"/>
                <w:iCs/>
              </w:rPr>
            </w:pPr>
            <w:r w:rsidRPr="007852BE">
              <w:rPr>
                <w:rFonts w:ascii="Times New Roman" w:hAnsi="Times New Roman" w:cs="Times New Roman"/>
                <w:iCs/>
              </w:rPr>
              <w:t xml:space="preserve">"a) Các cơ quan, tổ chức theo thẩm quyền xem xét, quyết định việc </w:t>
            </w:r>
            <w:r w:rsidRPr="007852BE">
              <w:rPr>
                <w:rFonts w:ascii="Times New Roman" w:hAnsi="Times New Roman" w:cs="Times New Roman"/>
                <w:b/>
                <w:iCs/>
              </w:rPr>
              <w:t xml:space="preserve">bổ nhiệm lại, </w:t>
            </w:r>
            <w:r w:rsidRPr="007852BE">
              <w:rPr>
                <w:rFonts w:ascii="Times New Roman" w:hAnsi="Times New Roman" w:cs="Times New Roman"/>
                <w:iCs/>
              </w:rPr>
              <w:t>miễn nhiệm, công nhận, không công nhận chức vụ người đứng đầu cơ sở giáo dục đối với nhà giáo;"</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i/>
                <w:iCs/>
              </w:rPr>
              <w:t xml:space="preserve"> </w:t>
            </w:r>
            <w:r w:rsidRPr="007852BE">
              <w:rPr>
                <w:rFonts w:ascii="Times New Roman" w:hAnsi="Times New Roman" w:cs="Times New Roman"/>
                <w:b/>
                <w:iCs/>
              </w:rPr>
              <w:t>Vì:</w:t>
            </w:r>
            <w:r w:rsidRPr="007852BE">
              <w:rPr>
                <w:rFonts w:ascii="Times New Roman" w:hAnsi="Times New Roman" w:cs="Times New Roman"/>
                <w:iCs/>
              </w:rPr>
              <w:t xml:space="preserve"> Chỉ có hiệu trưởng mới thực hiện đánh giá theo chuẩn hiệu trưởng.</w:t>
            </w:r>
          </w:p>
        </w:tc>
        <w:tc>
          <w:tcPr>
            <w:tcW w:w="3513"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4</w:t>
            </w:r>
            <w:r w:rsidRPr="007852BE">
              <w:rPr>
                <w:rFonts w:ascii="Times New Roman" w:eastAsia="Calibri" w:hAnsi="Times New Roman" w:cs="Times New Roman"/>
                <w:lang w:val="vi-VN"/>
              </w:rPr>
              <w:t xml:space="preserve">. </w:t>
            </w:r>
            <w:r w:rsidRPr="007852BE">
              <w:rPr>
                <w:rFonts w:ascii="Times New Roman" w:eastAsia="Calibri" w:hAnsi="Times New Roman" w:cs="Times New Roman"/>
              </w:rPr>
              <w:t>C</w:t>
            </w:r>
            <w:r w:rsidRPr="007852BE">
              <w:rPr>
                <w:rFonts w:ascii="Times New Roman" w:eastAsia="Calibri" w:hAnsi="Times New Roman" w:cs="Times New Roman"/>
                <w:lang w:val="vi-VN"/>
              </w:rPr>
              <w:t xml:space="preserve">huẩn </w:t>
            </w:r>
            <w:r w:rsidRPr="007852BE">
              <w:rPr>
                <w:rFonts w:ascii="Times New Roman" w:eastAsia="Calibri" w:hAnsi="Times New Roman" w:cs="Times New Roman"/>
              </w:rPr>
              <w:t xml:space="preserve">nhà giáo giữ chức vụ hiệu trưởng </w:t>
            </w:r>
            <w:r w:rsidRPr="007852BE">
              <w:rPr>
                <w:rFonts w:ascii="Times New Roman" w:eastAsia="Calibri" w:hAnsi="Times New Roman" w:cs="Times New Roman"/>
                <w:lang w:val="vi-VN"/>
              </w:rPr>
              <w:t>là căn cứ để</w:t>
            </w:r>
            <w:r w:rsidRPr="007852BE">
              <w:rPr>
                <w:rFonts w:ascii="Times New Roman" w:eastAsia="Calibri" w:hAnsi="Times New Roman" w:cs="Times New Roman"/>
              </w:rPr>
              <w:t>:</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a</w:t>
            </w:r>
            <w:r w:rsidRPr="007852BE">
              <w:rPr>
                <w:rFonts w:ascii="Times New Roman" w:eastAsia="Calibri" w:hAnsi="Times New Roman" w:cs="Times New Roman"/>
                <w:lang w:val="vi-VN"/>
              </w:rPr>
              <w:t xml:space="preserve">) Các cơ quan, tổ chức theo thẩm quyền đánh giá mức độ hoàn thành nhiệm vụ của </w:t>
            </w:r>
            <w:r w:rsidRPr="007852BE">
              <w:rPr>
                <w:rFonts w:ascii="Times New Roman" w:eastAsia="Calibri" w:hAnsi="Times New Roman" w:cs="Times New Roman"/>
              </w:rPr>
              <w:t>hiệu trưởng,</w:t>
            </w:r>
            <w:r w:rsidRPr="007852BE">
              <w:rPr>
                <w:rFonts w:ascii="Times New Roman" w:eastAsia="Calibri" w:hAnsi="Times New Roman" w:cs="Times New Roman"/>
                <w:lang w:val="vi-VN"/>
              </w:rPr>
              <w:t xml:space="preserve"> xem xét, quyết định việc </w:t>
            </w:r>
            <w:r w:rsidRPr="007852BE">
              <w:rPr>
                <w:rFonts w:ascii="Times New Roman" w:eastAsia="Calibri" w:hAnsi="Times New Roman" w:cs="Times New Roman"/>
              </w:rPr>
              <w:t xml:space="preserve">quy hoạch, </w:t>
            </w:r>
            <w:r w:rsidRPr="007852BE">
              <w:rPr>
                <w:rFonts w:ascii="Times New Roman" w:eastAsia="Calibri" w:hAnsi="Times New Roman" w:cs="Times New Roman"/>
                <w:lang w:val="vi-VN"/>
              </w:rPr>
              <w:t>bổ nhiệm, miễn nhiệm, công nhận, không công nhận chức vụ</w:t>
            </w:r>
            <w:r w:rsidRPr="007852BE">
              <w:rPr>
                <w:rFonts w:ascii="Times New Roman" w:eastAsia="Calibri" w:hAnsi="Times New Roman" w:cs="Times New Roman"/>
              </w:rPr>
              <w:t xml:space="preserve"> hiệu trưởng;</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Tiếp thu ý kiến góp ý, đã biên tập lại.</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rPr>
              <w:t>b</w:t>
            </w:r>
            <w:r w:rsidRPr="007852BE">
              <w:rPr>
                <w:rFonts w:ascii="Times New Roman" w:eastAsia="Calibri" w:hAnsi="Times New Roman" w:cs="Times New Roman"/>
                <w:lang w:val="vi-VN"/>
              </w:rPr>
              <w:t xml:space="preserve">) Các cơ sở </w:t>
            </w:r>
            <w:r w:rsidRPr="007852BE">
              <w:rPr>
                <w:rFonts w:ascii="Times New Roman" w:eastAsia="Calibri" w:hAnsi="Times New Roman" w:cs="Times New Roman"/>
              </w:rPr>
              <w:t xml:space="preserve">giáo dục </w:t>
            </w:r>
            <w:r w:rsidRPr="007852BE">
              <w:rPr>
                <w:rFonts w:ascii="Times New Roman" w:eastAsia="Calibri" w:hAnsi="Times New Roman" w:cs="Times New Roman"/>
                <w:lang w:val="vi-VN"/>
              </w:rPr>
              <w:t>xây dựng chương trình</w:t>
            </w:r>
            <w:r w:rsidRPr="007852BE">
              <w:rPr>
                <w:rFonts w:ascii="Times New Roman" w:eastAsia="Calibri" w:hAnsi="Times New Roman" w:cs="Times New Roman"/>
              </w:rPr>
              <w:t xml:space="preserve">, kế hoạch và tổ chức </w:t>
            </w:r>
            <w:r w:rsidRPr="007852BE">
              <w:rPr>
                <w:rFonts w:ascii="Times New Roman" w:eastAsia="Calibri" w:hAnsi="Times New Roman" w:cs="Times New Roman"/>
                <w:lang w:val="vi-VN"/>
              </w:rPr>
              <w:t>đào tạo, bồi dưỡng người đứng đầu cơ sở giáo dục, người thuộc diện quy hoạch giữ chức vụ người đứng đầu cơ sở giáo dục và những người có nhu cầu đào tạo, bồi dưỡng để trở thành người đứng đầu cơ sở giáo dục;</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c</w:t>
            </w:r>
            <w:r w:rsidRPr="007852BE">
              <w:rPr>
                <w:rFonts w:ascii="Times New Roman" w:eastAsia="Calibri" w:hAnsi="Times New Roman" w:cs="Times New Roman"/>
                <w:lang w:val="vi-VN"/>
              </w:rPr>
              <w:t>) Người đứng đầu cơ sở giáo dục, người thuộc diện quy hoạch giữ chức vụ người đứng đầu cơ sở giáo dục tự đánh giá và thực hiện kế hoạch tự rèn luyện, phát triển năng lực bản thân</w:t>
            </w:r>
            <w:r w:rsidRPr="007852BE">
              <w:rPr>
                <w:rFonts w:ascii="Times New Roman" w:eastAsia="Calibri" w:hAnsi="Times New Roman" w:cs="Times New Roman"/>
              </w:rPr>
              <w:t>.</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Các cơ sở giáo dục xây dựng </w:t>
            </w:r>
            <w:r w:rsidRPr="007852BE">
              <w:rPr>
                <w:rFonts w:ascii="Times New Roman" w:hAnsi="Times New Roman" w:cs="Times New Roman"/>
                <w:i/>
                <w:iCs/>
              </w:rPr>
              <w:t xml:space="preserve">chương trình </w:t>
            </w:r>
            <w:r w:rsidRPr="007852BE">
              <w:rPr>
                <w:rFonts w:ascii="Times New Roman" w:hAnsi="Times New Roman" w:cs="Times New Roman"/>
                <w:b/>
                <w:i/>
                <w:iCs/>
              </w:rPr>
              <w:t xml:space="preserve">và </w:t>
            </w:r>
            <w:r w:rsidRPr="007852BE">
              <w:rPr>
                <w:rFonts w:ascii="Times New Roman" w:hAnsi="Times New Roman" w:cs="Times New Roman"/>
                <w:i/>
                <w:iCs/>
              </w:rPr>
              <w:t xml:space="preserve">kế hoạch </w:t>
            </w:r>
            <w:r w:rsidRPr="007852BE">
              <w:rPr>
                <w:rFonts w:ascii="Times New Roman" w:hAnsi="Times New Roman" w:cs="Times New Roman"/>
                <w:b/>
                <w:i/>
                <w:iCs/>
                <w:strike/>
              </w:rPr>
              <w:t xml:space="preserve">và </w:t>
            </w:r>
            <w:r w:rsidRPr="007852BE">
              <w:rPr>
                <w:rFonts w:ascii="Times New Roman" w:hAnsi="Times New Roman" w:cs="Times New Roman"/>
                <w:i/>
                <w:iCs/>
              </w:rPr>
              <w:t xml:space="preserve">tổ chức đào tạo, </w:t>
            </w:r>
            <w:r w:rsidRPr="007852BE">
              <w:rPr>
                <w:rFonts w:ascii="Times New Roman" w:hAnsi="Times New Roman" w:cs="Times New Roman"/>
              </w:rPr>
              <w:t>bồi dưỡng người đứng đầu cơ sở giáo dục, người thuộc diện quy hoạch giữ chức vụ người đứng đầu cơ sở giáo dục và những người có nhu cầu đào tạo, bồi dưỡng để trở thành người đứng đầu cơ sở giáo dục</w:t>
            </w:r>
            <w:r w:rsidRPr="007852BE">
              <w:rPr>
                <w:rFonts w:ascii="Times New Roman" w:hAnsi="Times New Roman" w:cs="Times New Roman"/>
                <w:i/>
                <w:iCs/>
              </w:rPr>
              <w:t>.</w:t>
            </w:r>
          </w:p>
        </w:tc>
        <w:tc>
          <w:tcPr>
            <w:tcW w:w="3513"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rPr>
              <w:t>b</w:t>
            </w:r>
            <w:r w:rsidRPr="007852BE">
              <w:rPr>
                <w:rFonts w:ascii="Times New Roman" w:eastAsia="Calibri" w:hAnsi="Times New Roman" w:cs="Times New Roman"/>
                <w:lang w:val="vi-VN"/>
              </w:rPr>
              <w:t xml:space="preserve">) Các cơ sở </w:t>
            </w:r>
            <w:r w:rsidRPr="007852BE">
              <w:rPr>
                <w:rFonts w:ascii="Times New Roman" w:eastAsia="Calibri" w:hAnsi="Times New Roman" w:cs="Times New Roman"/>
              </w:rPr>
              <w:t xml:space="preserve">giáo dục </w:t>
            </w:r>
            <w:r w:rsidRPr="007852BE">
              <w:rPr>
                <w:rFonts w:ascii="Times New Roman" w:eastAsia="Calibri" w:hAnsi="Times New Roman" w:cs="Times New Roman"/>
                <w:lang w:val="vi-VN"/>
              </w:rPr>
              <w:t>xây dựng chương trình</w:t>
            </w:r>
            <w:r w:rsidRPr="007852BE">
              <w:rPr>
                <w:rFonts w:ascii="Times New Roman" w:eastAsia="Calibri" w:hAnsi="Times New Roman" w:cs="Times New Roman"/>
              </w:rPr>
              <w:t xml:space="preserve">, kế hoạch và tổ chức </w:t>
            </w:r>
            <w:r w:rsidRPr="007852BE">
              <w:rPr>
                <w:rFonts w:ascii="Times New Roman" w:eastAsia="Calibri" w:hAnsi="Times New Roman" w:cs="Times New Roman"/>
                <w:lang w:val="vi-VN"/>
              </w:rPr>
              <w:t xml:space="preserve">đào tạo, bồi dưỡng </w:t>
            </w:r>
            <w:r w:rsidRPr="007852BE">
              <w:rPr>
                <w:rFonts w:ascii="Times New Roman" w:eastAsia="Calibri" w:hAnsi="Times New Roman" w:cs="Times New Roman"/>
              </w:rPr>
              <w:t>hiệu trưởng</w:t>
            </w:r>
            <w:r w:rsidRPr="007852BE">
              <w:rPr>
                <w:rFonts w:ascii="Times New Roman" w:eastAsia="Calibri" w:hAnsi="Times New Roman" w:cs="Times New Roman"/>
                <w:lang w:val="vi-VN"/>
              </w:rPr>
              <w:t xml:space="preserve">, người thuộc diện quy hoạch giữ chức vụ </w:t>
            </w:r>
            <w:r w:rsidRPr="007852BE">
              <w:rPr>
                <w:rFonts w:ascii="Times New Roman" w:eastAsia="Calibri" w:hAnsi="Times New Roman" w:cs="Times New Roman"/>
              </w:rPr>
              <w:t>hiệu trưởng</w:t>
            </w:r>
            <w:r w:rsidRPr="007852BE">
              <w:rPr>
                <w:rFonts w:ascii="Times New Roman" w:eastAsia="Calibri" w:hAnsi="Times New Roman" w:cs="Times New Roman"/>
                <w:lang w:val="vi-VN"/>
              </w:rPr>
              <w:t xml:space="preserve"> và những người có nhu cầu đào tạo, bồi dưỡng để trở thành </w:t>
            </w:r>
            <w:r w:rsidRPr="007852BE">
              <w:rPr>
                <w:rFonts w:ascii="Times New Roman" w:eastAsia="Calibri" w:hAnsi="Times New Roman" w:cs="Times New Roman"/>
              </w:rPr>
              <w:t>hiệu trưởng</w:t>
            </w:r>
            <w:r w:rsidRPr="007852BE">
              <w:rPr>
                <w:rFonts w:ascii="Times New Roman" w:eastAsia="Calibri" w:hAnsi="Times New Roman" w:cs="Times New Roman"/>
                <w:lang w:val="vi-VN"/>
              </w:rPr>
              <w:t>;</w:t>
            </w:r>
          </w:p>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rPr>
              <w:t>c</w:t>
            </w:r>
            <w:r w:rsidRPr="007852BE">
              <w:rPr>
                <w:rFonts w:ascii="Times New Roman" w:eastAsia="Calibri" w:hAnsi="Times New Roman" w:cs="Times New Roman"/>
                <w:lang w:val="vi-VN"/>
              </w:rPr>
              <w:t xml:space="preserve">) </w:t>
            </w:r>
            <w:r w:rsidRPr="007852BE">
              <w:rPr>
                <w:rFonts w:ascii="Times New Roman" w:eastAsia="Calibri" w:hAnsi="Times New Roman" w:cs="Times New Roman"/>
              </w:rPr>
              <w:t>Hiệu trưởng</w:t>
            </w:r>
            <w:r w:rsidRPr="007852BE">
              <w:rPr>
                <w:rFonts w:ascii="Times New Roman" w:eastAsia="Calibri" w:hAnsi="Times New Roman" w:cs="Times New Roman"/>
                <w:lang w:val="vi-VN"/>
              </w:rPr>
              <w:t xml:space="preserve">, người thuộc diện quy hoạch giữ chức vụ </w:t>
            </w:r>
            <w:r w:rsidRPr="007852BE">
              <w:rPr>
                <w:rFonts w:ascii="Times New Roman" w:eastAsia="Calibri" w:hAnsi="Times New Roman" w:cs="Times New Roman"/>
              </w:rPr>
              <w:t>hiệu trưởng</w:t>
            </w:r>
            <w:r w:rsidRPr="007852BE">
              <w:rPr>
                <w:rFonts w:ascii="Times New Roman" w:eastAsia="Calibri" w:hAnsi="Times New Roman" w:cs="Times New Roman"/>
                <w:lang w:val="vi-VN"/>
              </w:rPr>
              <w:t xml:space="preserve"> tự đánh giá và thực hiện kế hoạch tự rèn luyện, phát triển năng lực bản thân</w:t>
            </w:r>
            <w:r w:rsidRPr="007852BE">
              <w:rPr>
                <w:rFonts w:ascii="Times New Roman" w:eastAsia="Calibri" w:hAnsi="Times New Roman" w:cs="Times New Roman"/>
              </w:rPr>
              <w:t>.</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Điều chỉnh cụm từ “</w:t>
            </w:r>
            <w:r w:rsidRPr="007852BE">
              <w:rPr>
                <w:rFonts w:ascii="Times New Roman" w:eastAsia="Calibri" w:hAnsi="Times New Roman" w:cs="Times New Roman"/>
                <w:lang w:val="vi-VN"/>
              </w:rPr>
              <w:t>người đứng đầu cơ sở giáo dục</w:t>
            </w:r>
            <w:r w:rsidRPr="007852BE">
              <w:rPr>
                <w:rFonts w:ascii="Times New Roman" w:eastAsia="Calibri" w:hAnsi="Times New Roman" w:cs="Times New Roman"/>
              </w:rPr>
              <w:t>” thành “hiệu trưởng”</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lang w:val="vi-VN"/>
              </w:rPr>
              <w:lastRenderedPageBreak/>
              <w:t xml:space="preserve">5. Bộ </w:t>
            </w:r>
            <w:r w:rsidRPr="007852BE">
              <w:rPr>
                <w:rFonts w:ascii="Times New Roman" w:eastAsia="Calibri" w:hAnsi="Times New Roman" w:cs="Times New Roman"/>
              </w:rPr>
              <w:t xml:space="preserve">trưởng </w:t>
            </w:r>
            <w:r w:rsidRPr="007852BE">
              <w:rPr>
                <w:rFonts w:ascii="Times New Roman" w:eastAsia="Calibri" w:hAnsi="Times New Roman" w:cs="Times New Roman"/>
                <w:lang w:val="vi-VN"/>
              </w:rPr>
              <w:t xml:space="preserve">Bộ Giáo dục và Đào tạo, Bộ </w:t>
            </w:r>
            <w:r w:rsidRPr="007852BE">
              <w:rPr>
                <w:rFonts w:ascii="Times New Roman" w:eastAsia="Calibri" w:hAnsi="Times New Roman" w:cs="Times New Roman"/>
              </w:rPr>
              <w:t xml:space="preserve">trưởng </w:t>
            </w:r>
            <w:r w:rsidRPr="007852BE">
              <w:rPr>
                <w:rFonts w:ascii="Times New Roman" w:eastAsia="Calibri" w:hAnsi="Times New Roman" w:cs="Times New Roman"/>
                <w:lang w:val="vi-VN"/>
              </w:rPr>
              <w:t>Bộ Lao động – Thương binh và Xã hội trong phạm vi nhiệm vụ, quyền hạn của mình ban hành và hướng dẫn sử dụng chuẩn người đứng đầu cơ sở giáo dục.</w:t>
            </w:r>
          </w:p>
        </w:tc>
        <w:tc>
          <w:tcPr>
            <w:tcW w:w="3939" w:type="dxa"/>
          </w:tcPr>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rPr>
              <w:t xml:space="preserve">* </w:t>
            </w:r>
            <w:r w:rsidRPr="007852BE">
              <w:rPr>
                <w:rFonts w:ascii="Times New Roman" w:eastAsia="Calibri" w:hAnsi="Times New Roman" w:cs="Times New Roman"/>
                <w:b/>
              </w:rPr>
              <w:t>Góp ý của địa phương</w:t>
            </w:r>
          </w:p>
          <w:p w:rsidR="00920E7F" w:rsidRPr="007852BE" w:rsidRDefault="00920E7F" w:rsidP="007852BE">
            <w:pPr>
              <w:jc w:val="both"/>
              <w:rPr>
                <w:rFonts w:ascii="Times New Roman" w:eastAsia="Calibri" w:hAnsi="Times New Roman" w:cs="Times New Roman"/>
              </w:rPr>
            </w:pPr>
            <w:r w:rsidRPr="007852BE">
              <w:rPr>
                <w:rFonts w:ascii="Times New Roman" w:hAnsi="Times New Roman" w:cs="Times New Roman"/>
              </w:rPr>
              <w:t xml:space="preserve">- Đề nghị kịp thời </w:t>
            </w:r>
            <w:r w:rsidRPr="007852BE">
              <w:rPr>
                <w:rFonts w:ascii="Times New Roman" w:eastAsia="Calibri" w:hAnsi="Times New Roman" w:cs="Times New Roman"/>
                <w:lang w:val="vi-VN"/>
              </w:rPr>
              <w:t>ban hành và hướng dẫn sử dụng chuẩn người đứng đầu cơ sở giáo dục</w:t>
            </w:r>
            <w:r w:rsidRPr="007852BE">
              <w:rPr>
                <w:rFonts w:ascii="Times New Roman" w:eastAsia="Calibri" w:hAnsi="Times New Roman" w:cs="Times New Roman"/>
              </w:rPr>
              <w:t xml:space="preserve"> để bảo đảm tính thực thi trong thực tiễn triển khai sau khi Luật Nhà giáo được ban hành.</w:t>
            </w:r>
          </w:p>
          <w:p w:rsidR="00920E7F" w:rsidRPr="007852BE" w:rsidRDefault="00920E7F" w:rsidP="007852BE">
            <w:pPr>
              <w:jc w:val="both"/>
              <w:rPr>
                <w:rFonts w:ascii="Times New Roman" w:eastAsia="Calibri" w:hAnsi="Times New Roman" w:cs="Times New Roman"/>
              </w:rPr>
            </w:pPr>
            <w:r w:rsidRPr="007852BE">
              <w:rPr>
                <w:rFonts w:ascii="Times New Roman" w:hAnsi="Times New Roman" w:cs="Times New Roman"/>
              </w:rPr>
              <w:t xml:space="preserve">- </w:t>
            </w:r>
            <w:r w:rsidRPr="007852BE">
              <w:rPr>
                <w:rFonts w:ascii="Times New Roman" w:hAnsi="Times New Roman" w:cs="Times New Roman"/>
                <w:bCs/>
              </w:rPr>
              <w:t xml:space="preserve">Bộ trưởng Bộ Giáo dục và Đào tạo, Bộ Trưởng Bộ Lao động – Thương binh và Xã hội, </w:t>
            </w:r>
            <w:r w:rsidRPr="007852BE">
              <w:rPr>
                <w:rFonts w:ascii="Times New Roman" w:hAnsi="Times New Roman" w:cs="Times New Roman"/>
                <w:b/>
              </w:rPr>
              <w:t xml:space="preserve">các Bộ, ngành và Học viện Chính trị Quốc gia Hồ Chí Minh </w:t>
            </w:r>
            <w:r w:rsidRPr="007852BE">
              <w:rPr>
                <w:rFonts w:ascii="Times New Roman" w:hAnsi="Times New Roman" w:cs="Times New Roman"/>
                <w:bCs/>
              </w:rPr>
              <w:t>trong phạm vi, nhiệm vụ, quyền hạn của mình quy định chi tiết tiêu chuẩn về quản trị cơ sở giáo dục.</w:t>
            </w:r>
            <w:r w:rsidRPr="007852BE">
              <w:rPr>
                <w:rFonts w:ascii="Times New Roman" w:eastAsia="Calibri" w:hAnsi="Times New Roman" w:cs="Times New Roman"/>
              </w:rPr>
              <w:t xml:space="preserve"> </w:t>
            </w:r>
          </w:p>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rPr>
              <w:t xml:space="preserve">- </w:t>
            </w:r>
            <w:r w:rsidRPr="007852BE">
              <w:rPr>
                <w:rFonts w:ascii="Times New Roman" w:hAnsi="Times New Roman" w:cs="Times New Roman"/>
              </w:rPr>
              <w:t>Sai thứ tự khoản</w:t>
            </w:r>
          </w:p>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rPr>
              <w:t xml:space="preserve">* </w:t>
            </w:r>
            <w:r w:rsidRPr="007852BE">
              <w:rPr>
                <w:rFonts w:ascii="Times New Roman" w:eastAsia="Calibri" w:hAnsi="Times New Roman" w:cs="Times New Roman"/>
                <w:b/>
              </w:rPr>
              <w:t>Góp ý của các Bộ</w:t>
            </w:r>
          </w:p>
          <w:p w:rsidR="00920E7F" w:rsidRPr="007852BE" w:rsidRDefault="00920E7F" w:rsidP="007852BE">
            <w:pPr>
              <w:jc w:val="both"/>
              <w:rPr>
                <w:rFonts w:ascii="Times New Roman" w:hAnsi="Times New Roman" w:cs="Times New Roman"/>
                <w:i/>
              </w:rPr>
            </w:pPr>
            <w:r w:rsidRPr="007852BE">
              <w:rPr>
                <w:rFonts w:ascii="Times New Roman" w:eastAsia="Calibri" w:hAnsi="Times New Roman" w:cs="Times New Roman"/>
                <w:b/>
              </w:rPr>
              <w:t xml:space="preserve">(1) Bộ LĐTBXH: </w:t>
            </w:r>
            <w:r w:rsidRPr="007852BE">
              <w:rPr>
                <w:rFonts w:ascii="Times New Roman" w:hAnsi="Times New Roman" w:cs="Times New Roman"/>
              </w:rPr>
              <w:t xml:space="preserve">Theo quy định tại khoản 5 Điều 64 Nghị định số 115/2020/NĐ-CP: </w:t>
            </w:r>
            <w:r w:rsidRPr="007852BE">
              <w:rPr>
                <w:rFonts w:ascii="Times New Roman" w:hAnsi="Times New Roman" w:cs="Times New Roman"/>
                <w:i/>
              </w:rPr>
              <w:t xml:space="preserve">Bộ Giáo dục và Đào tạo quản lý chức danh nghề nghiệp viên chức chuyên ngành giáo dục, đào tạo; Bộ Lao động - Thương binh và Xã hội quản lý chức danh nghề nghiệp viên chức chuyên ngành lao động và xã hội; chuyên ngành GDNN. </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Việc quy định chung chung “</w:t>
            </w:r>
            <w:r w:rsidRPr="007852BE">
              <w:rPr>
                <w:rFonts w:ascii="Times New Roman" w:hAnsi="Times New Roman" w:cs="Times New Roman"/>
                <w:i/>
              </w:rPr>
              <w:t>Bộ, ngành… trong phạm vi nhiệm vụ, quyền hạn của mình quy định chi tiết chuẩn nhà giáo</w:t>
            </w:r>
            <w:r w:rsidRPr="007852BE">
              <w:rPr>
                <w:rFonts w:ascii="Times New Roman" w:hAnsi="Times New Roman" w:cs="Times New Roman"/>
              </w:rPr>
              <w:t>” sẽ gặp khó khăn trong triển khai thi hành Luật.</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Hiện nay, người đứng đầu cơ sở giáo dục thuộc lực lượng vũ trang nhân dân còn phải tuân thủ Luật Sỹ quan Nhân dân, Luật Công an Nhân dân. Do vậy, </w:t>
            </w:r>
            <w:r w:rsidRPr="007852BE">
              <w:rPr>
                <w:rFonts w:ascii="Times New Roman" w:hAnsi="Times New Roman" w:cs="Times New Roman"/>
              </w:rPr>
              <w:lastRenderedPageBreak/>
              <w:t>đề nghị Cơ quan chủ trì soạn thảo rà soát để quy định cho phù hợp và thống nhất với hệ thống pháp luật hiện hành.</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rPr>
              <w:lastRenderedPageBreak/>
              <w:t>5</w:t>
            </w:r>
            <w:r w:rsidRPr="007852BE">
              <w:rPr>
                <w:rFonts w:ascii="Times New Roman" w:eastAsia="Calibri" w:hAnsi="Times New Roman" w:cs="Times New Roman"/>
                <w:lang w:val="vi-VN"/>
              </w:rPr>
              <w:t xml:space="preserve">. Bộ </w:t>
            </w:r>
            <w:r w:rsidRPr="007852BE">
              <w:rPr>
                <w:rFonts w:ascii="Times New Roman" w:eastAsia="Calibri" w:hAnsi="Times New Roman" w:cs="Times New Roman"/>
              </w:rPr>
              <w:t xml:space="preserve">trưởng </w:t>
            </w:r>
            <w:r w:rsidRPr="007852BE">
              <w:rPr>
                <w:rFonts w:ascii="Times New Roman" w:eastAsia="Calibri" w:hAnsi="Times New Roman" w:cs="Times New Roman"/>
                <w:lang w:val="vi-VN"/>
              </w:rPr>
              <w:t xml:space="preserve">Bộ Giáo dục và Đào tạo, Bộ </w:t>
            </w:r>
            <w:r w:rsidRPr="007852BE">
              <w:rPr>
                <w:rFonts w:ascii="Times New Roman" w:eastAsia="Calibri" w:hAnsi="Times New Roman" w:cs="Times New Roman"/>
              </w:rPr>
              <w:t xml:space="preserve">trưởng </w:t>
            </w:r>
            <w:r w:rsidRPr="007852BE">
              <w:rPr>
                <w:rFonts w:ascii="Times New Roman" w:eastAsia="Calibri" w:hAnsi="Times New Roman" w:cs="Times New Roman"/>
                <w:lang w:val="vi-VN"/>
              </w:rPr>
              <w:t xml:space="preserve">Bộ Lao động - Thương binh và Xã hội trong phạm vi nhiệm vụ, quyền hạn được giao ban hành và hướng dẫn sử dụng chuẩn </w:t>
            </w:r>
            <w:r w:rsidRPr="007852BE">
              <w:rPr>
                <w:rFonts w:ascii="Times New Roman" w:eastAsia="Calibri" w:hAnsi="Times New Roman" w:cs="Times New Roman"/>
              </w:rPr>
              <w:t>hiệu trưởng</w:t>
            </w:r>
            <w:r w:rsidRPr="007852BE">
              <w:rPr>
                <w:rFonts w:ascii="Times New Roman" w:eastAsia="Calibri" w:hAnsi="Times New Roman" w:cs="Times New Roman"/>
                <w:lang w:val="vi-VN"/>
              </w:rPr>
              <w:t>.</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Thống nhất quy định về thẩm quyền của 02 Bộ trong việc hướng dẫn chi tiết theo chức năng, nhiệm vụ.</w:t>
            </w:r>
          </w:p>
        </w:tc>
      </w:tr>
      <w:tr w:rsidR="00920E7F" w:rsidRPr="007852BE" w:rsidTr="002E7D5C">
        <w:trPr>
          <w:jc w:val="center"/>
        </w:trPr>
        <w:tc>
          <w:tcPr>
            <w:tcW w:w="3550" w:type="dxa"/>
          </w:tcPr>
          <w:p w:rsidR="00920E7F" w:rsidRPr="007852BE" w:rsidRDefault="00920E7F" w:rsidP="007852BE">
            <w:pPr>
              <w:jc w:val="center"/>
              <w:rPr>
                <w:rFonts w:ascii="Times New Roman" w:eastAsia="Calibri" w:hAnsi="Times New Roman" w:cs="Times New Roman"/>
                <w:b/>
              </w:rPr>
            </w:pPr>
            <w:r w:rsidRPr="007852BE">
              <w:rPr>
                <w:rFonts w:ascii="Times New Roman" w:eastAsia="Calibri" w:hAnsi="Times New Roman" w:cs="Times New Roman"/>
                <w:b/>
              </w:rPr>
              <w:lastRenderedPageBreak/>
              <w:t>Mục 2</w:t>
            </w:r>
          </w:p>
          <w:p w:rsidR="00920E7F" w:rsidRPr="007852BE" w:rsidRDefault="00920E7F" w:rsidP="007852BE">
            <w:pPr>
              <w:jc w:val="center"/>
              <w:rPr>
                <w:rFonts w:ascii="Times New Roman" w:eastAsia="Calibri" w:hAnsi="Times New Roman" w:cs="Times New Roman"/>
                <w:b/>
                <w:lang w:val="vi-VN"/>
              </w:rPr>
            </w:pPr>
            <w:r w:rsidRPr="007852BE">
              <w:rPr>
                <w:rFonts w:ascii="Times New Roman" w:eastAsia="Calibri" w:hAnsi="Times New Roman" w:cs="Times New Roman"/>
                <w:b/>
              </w:rPr>
              <w:t>CHỨNG CHỈ HÀNH NGHỀ ĐỐI VỚI NHÀ GIÁO</w:t>
            </w: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địa phương</w:t>
            </w:r>
          </w:p>
          <w:p w:rsidR="00920E7F" w:rsidRPr="007852BE" w:rsidRDefault="00920E7F" w:rsidP="007852BE">
            <w:pPr>
              <w:jc w:val="both"/>
              <w:rPr>
                <w:rFonts w:ascii="Times New Roman" w:hAnsi="Times New Roman" w:cs="Times New Roman"/>
                <w:shd w:val="clear" w:color="auto" w:fill="FAFAFA"/>
              </w:rPr>
            </w:pPr>
            <w:r w:rsidRPr="007852BE">
              <w:rPr>
                <w:rFonts w:ascii="Times New Roman" w:hAnsi="Times New Roman" w:cs="Times New Roman"/>
              </w:rPr>
              <w:t xml:space="preserve">- </w:t>
            </w:r>
            <w:r w:rsidRPr="007852BE">
              <w:rPr>
                <w:rFonts w:ascii="Times New Roman" w:hAnsi="Times New Roman" w:cs="Times New Roman"/>
                <w:bCs/>
              </w:rPr>
              <w:t xml:space="preserve">Việc cấp chứng chỉ hành nghề đối với nhà giáo nhằm mục đích bảo đảm chất lượng của ngành nghề, gắn với yêu cầu, quyền lợi và trách nhiệm của cá nhân, ngành nghề đối với xã hội. Hiện nay, </w:t>
            </w:r>
            <w:r w:rsidRPr="007852BE">
              <w:rPr>
                <w:rFonts w:ascii="Times New Roman" w:hAnsi="Times New Roman" w:cs="Times New Roman"/>
                <w:shd w:val="clear" w:color="auto" w:fill="FFFFFF"/>
              </w:rPr>
              <w:t>nhà giáo có hai nguồn là người được đào tạo sư phạm và người học ngành khác có chứng chỉ sư phạm. Tuy nhiên, c</w:t>
            </w:r>
            <w:r w:rsidRPr="007852BE">
              <w:rPr>
                <w:rFonts w:ascii="Times New Roman" w:hAnsi="Times New Roman" w:cs="Times New Roman"/>
                <w:bCs/>
              </w:rPr>
              <w:t>hỉ nên áp dụng chứng chỉ hành nghề đối với các đối tượng đào tạo ngành ngoài sư phạm và các đối tượng khác (nhà giáo nước ngoài) có nhu cầu nếu đáp ứng đủ các điều kiện theo quy định.</w:t>
            </w:r>
            <w:r w:rsidRPr="007852BE">
              <w:rPr>
                <w:rFonts w:ascii="Times New Roman" w:hAnsi="Times New Roman" w:cs="Times New Roman"/>
                <w:shd w:val="clear" w:color="auto" w:fill="FFFFFF"/>
              </w:rPr>
              <w:t xml:space="preserve"> Bởi vì đối tượng đào tạo sư phạm</w:t>
            </w:r>
            <w:r w:rsidRPr="007852BE">
              <w:rPr>
                <w:rFonts w:ascii="Times New Roman" w:hAnsi="Times New Roman" w:cs="Times New Roman"/>
                <w:shd w:val="clear" w:color="auto" w:fill="FAFAFA"/>
              </w:rPr>
              <w:t xml:space="preserve"> đã được đào tạo từ 3-4 năm ở các trường đại học sư phạm, cao đẳng sư phạm tùy theo bậc học, mặt khác việc giảng dạy tại các cơ sở giáo dục thực tiễn đã chứng minh, giáo viên có kinh nghiệm, bản lĩnh, năng lực, tận tụy, yêu nghề sẽ mang lại thành công,có thêm chứng chỉ hành nghề mà giáo viên thiếu tâm huyết, trách nhiệm thì cũng không làm nên nhà giáo giỏi, tốt được.</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 Chứng chỉ hành nghề chỉ cấp cho giáo viên có hoạt động giảng dạy, giáo dục ngoài các cơ sở giáo dục công lập, dạy thêm hoặc tham gia các chương trình </w:t>
            </w:r>
            <w:r w:rsidRPr="007852BE">
              <w:rPr>
                <w:rFonts w:ascii="Times New Roman" w:hAnsi="Times New Roman" w:cs="Times New Roman"/>
              </w:rPr>
              <w:lastRenderedPageBreak/>
              <w:t>giáo dục hợp tác quốc tế mà bên thứ hai yêu cầu phải có chứng chỉ hành nghề.</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Chưa nêu được có chứng chỉ hành nghề để làm gì? Thời hạn của chứng chỉ hành nghề là bao lâu? Về việc cập nhật kiến thức là theo thời gian nên chuẩn hành nghề cũng cần thay đổi theo thời gian.</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rPr>
              <w:t>- X</w:t>
            </w:r>
            <w:r w:rsidRPr="007852BE">
              <w:rPr>
                <w:rFonts w:ascii="Times New Roman" w:hAnsi="Times New Roman" w:cs="Times New Roman"/>
                <w:lang w:val="vi-VN"/>
              </w:rPr>
              <w:t>em xét đặt tên "</w:t>
            </w:r>
            <w:r w:rsidRPr="007852BE">
              <w:rPr>
                <w:rFonts w:ascii="Times New Roman" w:hAnsi="Times New Roman" w:cs="Times New Roman"/>
                <w:b/>
                <w:lang w:val="vi-VN"/>
              </w:rPr>
              <w:t>Giấy phép</w:t>
            </w:r>
            <w:r w:rsidRPr="007852BE">
              <w:rPr>
                <w:rFonts w:ascii="Times New Roman" w:hAnsi="Times New Roman" w:cs="Times New Roman"/>
                <w:lang w:val="vi-VN"/>
              </w:rPr>
              <w:t xml:space="preserve"> hành nghề đối với nhà giáo"</w:t>
            </w:r>
            <w:r w:rsidRPr="007852BE">
              <w:rPr>
                <w:rFonts w:ascii="Times New Roman" w:hAnsi="Times New Roman" w:cs="Times New Roman"/>
              </w:rPr>
              <w:t xml:space="preserve"> thay cho </w:t>
            </w:r>
            <w:r w:rsidRPr="007852BE">
              <w:rPr>
                <w:rFonts w:ascii="Times New Roman" w:hAnsi="Times New Roman" w:cs="Times New Roman"/>
                <w:lang w:val="vi-VN"/>
              </w:rPr>
              <w:t>"</w:t>
            </w:r>
            <w:r w:rsidRPr="007852BE">
              <w:rPr>
                <w:rFonts w:ascii="Times New Roman" w:hAnsi="Times New Roman" w:cs="Times New Roman"/>
                <w:b/>
                <w:lang w:val="vi-VN"/>
              </w:rPr>
              <w:t>Chứng chỉ</w:t>
            </w:r>
            <w:r w:rsidRPr="007852BE">
              <w:rPr>
                <w:rFonts w:ascii="Times New Roman" w:hAnsi="Times New Roman" w:cs="Times New Roman"/>
                <w:lang w:val="vi-VN"/>
              </w:rPr>
              <w:t xml:space="preserve"> hành nghề đối với nhà giáo".</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Những người từ lúc tuyển đến lúc chưa được cấp chứng chỉ có được dạy không? Nếu chưa đi dạy thì có được gọi là nhà giáo không? Muốn cấp chứng chỉ phải đi dạy, muốn đi dạy thì phải có chứng chỉ, đây là cái vòng luẩn quẩn, cần nghiên cứu lại câu chữ.</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Ngoài quy định nhà giáo nước ngoài thì giảng viên thỉnh giảng, công chức đang công tác tại sở, ban ngành có cần chứng chỉ không?</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Đối với quy định về chứng chỉ hành nghề: việc quy định chứng chỉ không thực sự cần thiết do:</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Các trường MN, PT đã được đào tạo qua trường sư phạm</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Các trường ĐH, CĐ đã được đào tạo sư phạm, nếu chưa đc đào tạo sư phạm thì có chứng chỉ nghiệp vụ sư phạm</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 Trình độ của giảng viên từ thạc sĩ trở lên, đã đáp ứng về chuyên môn, đặc </w:t>
            </w:r>
            <w:r w:rsidRPr="007852BE">
              <w:rPr>
                <w:rFonts w:ascii="Times New Roman" w:hAnsi="Times New Roman" w:cs="Times New Roman"/>
              </w:rPr>
              <w:lastRenderedPageBreak/>
              <w:t>biệt đối với giảng viên đại học cần chuyên môn sâu về lĩnh vực, nên ko cần thiết phải có chứng chỉ hành nghề</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 </w:t>
            </w:r>
            <w:r w:rsidRPr="007852BE">
              <w:rPr>
                <w:rFonts w:ascii="Times New Roman" w:hAnsi="Times New Roman" w:cs="Times New Roman"/>
                <w:shd w:val="clear" w:color="auto" w:fill="FFFFFF"/>
              </w:rPr>
              <w:t xml:space="preserve">Vì các loại văn bằng đào tạo đã đủ điều kiện cho một giáo viên để thực hiện nhiệm vụ giáo dục. Bên cạnh đó, phát sinh kinh phí, thời gian, thủ tục hành chính, rườm rà, phức tạp khi có thêm chứng chỉ hành nghề. </w:t>
            </w:r>
            <w:r w:rsidRPr="007852BE">
              <w:rPr>
                <w:rFonts w:ascii="Times New Roman" w:hAnsi="Times New Roman" w:cs="Times New Roman"/>
              </w:rPr>
              <w:t>Gây áp lực cho giáo viên.</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 Nghề giáo là nghề đặc thù, không giống như nghề luật sư, y tế có thể hành nghề độc lập (một mình làm việc với thân chủ hoặc bệnh nhân) có thể hành nghề bên ngoài, còn đối với nhà giáo việc đào tạo cần phải có 1 tập thể, cần nhiều nhà giáo để đào tạo mới hoàn thành khóa học, nên không nhất thiết nhà luật sư, bác sĩ có chứng chỉ thì nhà giáo cũng có chứng chỉ. </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Nhà giáo công tác tại các cơ sở giáo dục đã được thông qua hội đồng tuyển dụng chặt chẽ (thông qua phỏng vấn, tập sự), nên việc quy định nhà giáo phải có thêm tiếp thủ tục để cấp chứng chỉ thì ko cần thiết, có thể gây lãng phí</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Bỏ Chứng chỉ hành nghề đối với nhà giáo đang công tác trong trường công lập.</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Trong chuẩn nhà giáo cũng không đề cập đến chứng chỉ hành nghề</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iCs/>
              </w:rPr>
              <w:t xml:space="preserve">- </w:t>
            </w:r>
            <w:r w:rsidRPr="007852BE">
              <w:rPr>
                <w:rFonts w:ascii="Times New Roman" w:hAnsi="Times New Roman" w:cs="Times New Roman"/>
              </w:rPr>
              <w:t xml:space="preserve">Đề nghị bỏ chứng chỉ hành nghề đối với nhà giáo. Lý do: Đây là nghề đặc </w:t>
            </w:r>
            <w:r w:rsidRPr="007852BE">
              <w:rPr>
                <w:rFonts w:ascii="Times New Roman" w:hAnsi="Times New Roman" w:cs="Times New Roman"/>
              </w:rPr>
              <w:lastRenderedPageBreak/>
              <w:t xml:space="preserve">biệt, có sản phẩm là con người. Giáo viên đã được bồi dưỡng về chức danh nghề nghiệp, được đào tạo về chuyên môn nghiệp vụ và là những người có phẩm chất đạo đức. </w:t>
            </w:r>
            <w:r w:rsidRPr="007852BE">
              <w:rPr>
                <w:rFonts w:ascii="Times New Roman" w:hAnsi="Times New Roman" w:cs="Times New Roman"/>
                <w:iCs/>
              </w:rPr>
              <w:t>Sinh viên tốt nghiệp các trường sư phạm đã đạt chuẩn trình độ đào tạo, bảo đảm theo chuẩn nhà giáo quy định tại Điều 13 của Dự thảo Luật.</w:t>
            </w:r>
          </w:p>
          <w:p w:rsidR="00920E7F" w:rsidRPr="007852BE" w:rsidRDefault="00920E7F" w:rsidP="007852BE">
            <w:pPr>
              <w:tabs>
                <w:tab w:val="left" w:leader="dot" w:pos="4536"/>
                <w:tab w:val="left" w:leader="dot" w:pos="9072"/>
              </w:tabs>
              <w:jc w:val="both"/>
              <w:rPr>
                <w:rFonts w:ascii="Times New Roman" w:hAnsi="Times New Roman" w:cs="Times New Roman"/>
                <w:lang w:val="nl-NL"/>
              </w:rPr>
            </w:pPr>
            <w:r w:rsidRPr="007852BE">
              <w:rPr>
                <w:rFonts w:ascii="Times New Roman" w:hAnsi="Times New Roman" w:cs="Times New Roman"/>
              </w:rPr>
              <w:t xml:space="preserve">- </w:t>
            </w:r>
            <w:r w:rsidRPr="007852BE">
              <w:rPr>
                <w:rFonts w:ascii="Times New Roman" w:hAnsi="Times New Roman" w:cs="Times New Roman"/>
                <w:lang w:val="nl-NL"/>
              </w:rPr>
              <w:t>Đề nghị điều chỉnh nội dung "Chứng chỉ hành nghề đối với nhà giáo" thành "Chứng chỉ nhà giáo". Lý do: Nghề giáo từ xưa đến nay chưa ai gọi từ Hành nghề, gọi chứng chỉ nhà giáo nghe nhẹ nhàng hơn. Chứng chỉ nhà giáo chỉ công nhận một người được gọi là Nhà giáo, khi họ được thực hiện nhiệm vụ giảng dạy và đạt chuẩn nhà giáo theo quy định, giáo dục như Điều 1 đã định nghĩa về nhà giáo. Người không thực hiện nhiệm vụ giảng dạy, giáo dục thì không cấp chứng chỉ và không được gọi là nhà giáo.</w:t>
            </w:r>
          </w:p>
          <w:p w:rsidR="00920E7F" w:rsidRPr="007852BE" w:rsidRDefault="00920E7F" w:rsidP="007852BE">
            <w:pPr>
              <w:widowControl w:val="0"/>
              <w:jc w:val="both"/>
              <w:rPr>
                <w:rFonts w:ascii="Times New Roman" w:eastAsia="Times New Roman" w:hAnsi="Times New Roman" w:cs="Times New Roman"/>
                <w:iCs/>
                <w:lang w:val="nl-NL"/>
              </w:rPr>
            </w:pPr>
            <w:r w:rsidRPr="007852BE">
              <w:rPr>
                <w:rFonts w:ascii="Times New Roman" w:hAnsi="Times New Roman" w:cs="Times New Roman"/>
              </w:rPr>
              <w:t xml:space="preserve">- </w:t>
            </w:r>
            <w:r w:rsidRPr="007852BE">
              <w:rPr>
                <w:rFonts w:ascii="Times New Roman" w:eastAsia="Times New Roman" w:hAnsi="Times New Roman" w:cs="Times New Roman"/>
                <w:b/>
                <w:i/>
                <w:iCs/>
                <w:lang w:val="nl-NL"/>
              </w:rPr>
              <w:t>Đề nghị bỏ nội dung này.</w:t>
            </w:r>
            <w:r w:rsidRPr="007852BE">
              <w:rPr>
                <w:rFonts w:ascii="Times New Roman" w:eastAsia="Times New Roman" w:hAnsi="Times New Roman" w:cs="Times New Roman"/>
                <w:iCs/>
                <w:lang w:val="nl-NL"/>
              </w:rPr>
              <w:t xml:space="preserve"> Vì khi thực hiện sẽ có một số bất cập cụ thể:</w:t>
            </w:r>
          </w:p>
          <w:p w:rsidR="00920E7F" w:rsidRPr="007852BE" w:rsidRDefault="00920E7F" w:rsidP="007852BE">
            <w:pPr>
              <w:widowControl w:val="0"/>
              <w:jc w:val="both"/>
              <w:rPr>
                <w:rFonts w:ascii="Times New Roman" w:eastAsia="Times New Roman" w:hAnsi="Times New Roman" w:cs="Times New Roman"/>
                <w:iCs/>
                <w:lang w:val="nl-NL"/>
              </w:rPr>
            </w:pPr>
            <w:r w:rsidRPr="007852BE">
              <w:rPr>
                <w:rFonts w:ascii="Times New Roman" w:eastAsia="Times New Roman" w:hAnsi="Times New Roman" w:cs="Times New Roman"/>
                <w:iCs/>
                <w:lang w:val="nl-NL"/>
              </w:rPr>
              <w:t>+ Một nhà giáo đủ điều kiện cấp THPT chuyển về cấp THCS thì không bảo đảm điều kiện, tiêu chuẩn phù hợp quy định của cấp THCS.</w:t>
            </w:r>
          </w:p>
          <w:p w:rsidR="00920E7F" w:rsidRPr="007852BE" w:rsidRDefault="00920E7F" w:rsidP="007852BE">
            <w:pPr>
              <w:widowControl w:val="0"/>
              <w:jc w:val="both"/>
              <w:rPr>
                <w:rFonts w:ascii="Times New Roman" w:eastAsia="Times New Roman" w:hAnsi="Times New Roman" w:cs="Times New Roman"/>
                <w:iCs/>
                <w:lang w:val="nl-NL"/>
              </w:rPr>
            </w:pPr>
            <w:r w:rsidRPr="007852BE">
              <w:rPr>
                <w:rFonts w:ascii="Times New Roman" w:eastAsia="Times New Roman" w:hAnsi="Times New Roman" w:cs="Times New Roman"/>
                <w:iCs/>
                <w:lang w:val="nl-NL"/>
              </w:rPr>
              <w:t xml:space="preserve">+ Việc phân cấp quản lý nhà giáo theo quy định hiện tại là Sở GD&amp;ĐT quản lý cấp THPT còn từ cấp MN, TH, THCS do UBND các huyện quản lý. </w:t>
            </w:r>
            <w:r w:rsidRPr="007852BE">
              <w:rPr>
                <w:rFonts w:ascii="Times New Roman" w:eastAsia="Times New Roman" w:hAnsi="Times New Roman" w:cs="Times New Roman"/>
                <w:iCs/>
                <w:lang w:val="nl-NL"/>
              </w:rPr>
              <w:lastRenderedPageBreak/>
              <w:t>Việc Sở GD&amp;ĐT cấp chứng chỉ hành nghề và thu hồi chứng chỉ hành nghề chưa phù hợp.</w:t>
            </w:r>
          </w:p>
          <w:p w:rsidR="00920E7F" w:rsidRPr="007852BE" w:rsidRDefault="00920E7F" w:rsidP="007852BE">
            <w:pPr>
              <w:jc w:val="both"/>
              <w:rPr>
                <w:rFonts w:ascii="Times New Roman" w:eastAsia="Times New Roman" w:hAnsi="Times New Roman" w:cs="Times New Roman"/>
                <w:iCs/>
                <w:lang w:val="nl-NL"/>
              </w:rPr>
            </w:pPr>
            <w:r w:rsidRPr="007852BE">
              <w:rPr>
                <w:rFonts w:ascii="Times New Roman" w:eastAsia="Times New Roman" w:hAnsi="Times New Roman" w:cs="Times New Roman"/>
                <w:iCs/>
                <w:lang w:val="nl-NL"/>
              </w:rPr>
              <w:t>+ Chứng chỉ hành nghề đối với nhà giáo, đề nghị đơn vị soạn thảo tính toán có phát sinh thủ tục rườm rà, phức tạp khi có thêm chứng chỉ hành nghề hay không. Lý do Nghề giáo là nghề đặc thù, không cần thiết có chứng chỉ hành nghề như các nghề khác.</w:t>
            </w:r>
          </w:p>
          <w:p w:rsidR="00920E7F" w:rsidRPr="007852BE" w:rsidRDefault="00920E7F" w:rsidP="007852BE">
            <w:pPr>
              <w:pStyle w:val="ListParagraph"/>
              <w:spacing w:after="0" w:line="240" w:lineRule="auto"/>
              <w:ind w:left="0"/>
              <w:contextualSpacing w:val="0"/>
              <w:jc w:val="both"/>
              <w:rPr>
                <w:rFonts w:ascii="Times New Roman" w:hAnsi="Times New Roman" w:cs="Times New Roman"/>
                <w:b/>
                <w:sz w:val="24"/>
                <w:szCs w:val="24"/>
                <w:lang w:val="vi-VN"/>
              </w:rPr>
            </w:pPr>
            <w:r w:rsidRPr="007852BE">
              <w:rPr>
                <w:rFonts w:ascii="Times New Roman" w:eastAsia="Times New Roman" w:hAnsi="Times New Roman" w:cs="Times New Roman"/>
                <w:b/>
                <w:iCs/>
                <w:sz w:val="24"/>
                <w:szCs w:val="24"/>
                <w:lang w:val="nl-NL"/>
              </w:rPr>
              <w:t>* Góp ý của các trường ĐH</w:t>
            </w:r>
            <w:r w:rsidRPr="007852BE">
              <w:rPr>
                <w:rFonts w:ascii="Times New Roman" w:hAnsi="Times New Roman" w:cs="Times New Roman"/>
                <w:b/>
                <w:sz w:val="24"/>
                <w:szCs w:val="24"/>
                <w:lang w:val="vi-VN"/>
              </w:rPr>
              <w:t>(1) Trường Đại học Kiên Giang</w:t>
            </w:r>
          </w:p>
          <w:p w:rsidR="00920E7F" w:rsidRPr="007852BE" w:rsidRDefault="00920E7F" w:rsidP="007852BE">
            <w:pPr>
              <w:pStyle w:val="ListParagraph"/>
              <w:spacing w:after="0" w:line="240" w:lineRule="auto"/>
              <w:ind w:left="0"/>
              <w:contextualSpacing w:val="0"/>
              <w:jc w:val="both"/>
              <w:rPr>
                <w:rFonts w:ascii="Times New Roman" w:hAnsi="Times New Roman" w:cs="Times New Roman"/>
                <w:sz w:val="24"/>
                <w:szCs w:val="24"/>
                <w:lang w:val="vi-VN"/>
              </w:rPr>
            </w:pPr>
            <w:r w:rsidRPr="007852BE">
              <w:rPr>
                <w:rFonts w:ascii="Times New Roman" w:hAnsi="Times New Roman" w:cs="Times New Roman"/>
                <w:sz w:val="24"/>
                <w:szCs w:val="24"/>
                <w:lang w:val="vi-VN"/>
              </w:rPr>
              <w:t>Đề nghị bỏ chứng chỉ hành nghề. Lý do: Công tác tuyển dụng nhà giáo giao về cho ngành giáo dục. Đối với các cơ sở giáo dục thì do thẩm quyền được phân cấp tuyển dụng, sử dụng theo xu hướng tự chủ về tổ chức – nhân sự. Trong tuyển dụng có hội đồng đánh giá năng lực (tương ứng sát hạch chứng chỉ hành nghề).</w:t>
            </w:r>
          </w:p>
          <w:p w:rsidR="00920E7F" w:rsidRPr="007852BE" w:rsidRDefault="00920E7F" w:rsidP="007852BE">
            <w:pPr>
              <w:pStyle w:val="Heading4"/>
              <w:spacing w:before="0" w:after="0"/>
              <w:jc w:val="both"/>
              <w:outlineLvl w:val="3"/>
              <w:rPr>
                <w:rFonts w:ascii="Times New Roman" w:hAnsi="Times New Roman" w:cs="Times New Roman"/>
                <w:sz w:val="24"/>
                <w:szCs w:val="24"/>
                <w:lang w:val="vi-VN"/>
              </w:rPr>
            </w:pPr>
            <w:r w:rsidRPr="007852BE">
              <w:rPr>
                <w:rFonts w:ascii="Times New Roman" w:hAnsi="Times New Roman" w:cs="Times New Roman"/>
                <w:sz w:val="24"/>
                <w:szCs w:val="24"/>
                <w:lang w:val="vi-VN"/>
              </w:rPr>
              <w:t>(2) Trường CĐSP Trung ương:</w:t>
            </w:r>
          </w:p>
          <w:p w:rsidR="00920E7F" w:rsidRPr="007852BE" w:rsidRDefault="00920E7F" w:rsidP="007852BE">
            <w:pPr>
              <w:pStyle w:val="Heading4"/>
              <w:spacing w:before="0" w:after="0"/>
              <w:jc w:val="both"/>
              <w:outlineLvl w:val="3"/>
              <w:rPr>
                <w:rFonts w:ascii="Times New Roman" w:hAnsi="Times New Roman" w:cs="Times New Roman"/>
                <w:b w:val="0"/>
                <w:sz w:val="24"/>
                <w:szCs w:val="24"/>
                <w:lang w:val="vi-VN"/>
              </w:rPr>
            </w:pPr>
            <w:r w:rsidRPr="007852BE">
              <w:rPr>
                <w:rFonts w:ascii="Times New Roman" w:hAnsi="Times New Roman" w:cs="Times New Roman"/>
                <w:b w:val="0"/>
                <w:sz w:val="24"/>
                <w:szCs w:val="24"/>
                <w:lang w:val="vi-VN"/>
              </w:rPr>
              <w:t xml:space="preserve"> Cần xác định rõ: Kinh phí cấp chứng chỉ hành nghề với nhà giáo thuộc trường hợp tại điểm a, khoản 3 chi từ nguồn ngân sách nhà nước.</w:t>
            </w:r>
          </w:p>
          <w:p w:rsidR="00920E7F" w:rsidRPr="007852BE" w:rsidRDefault="00920E7F" w:rsidP="007852BE">
            <w:pPr>
              <w:pStyle w:val="ListParagraph"/>
              <w:spacing w:after="0" w:line="240" w:lineRule="auto"/>
              <w:ind w:left="0"/>
              <w:contextualSpacing w:val="0"/>
              <w:jc w:val="both"/>
              <w:rPr>
                <w:rFonts w:ascii="Times New Roman" w:hAnsi="Times New Roman" w:cs="Times New Roman"/>
                <w:sz w:val="24"/>
                <w:szCs w:val="24"/>
                <w:lang w:val="vi-VN"/>
              </w:rPr>
            </w:pPr>
            <w:r w:rsidRPr="007852BE">
              <w:rPr>
                <w:rFonts w:ascii="Times New Roman" w:hAnsi="Times New Roman" w:cs="Times New Roman"/>
                <w:sz w:val="24"/>
                <w:szCs w:val="24"/>
                <w:lang w:val="vi-VN"/>
              </w:rPr>
              <w:t>- Cần tạo điều kiện cho giáo viên đã làm công tác giảng dạy nhiều năm. Thủ tục xác nhận và cấp chứng chỉ hành nghề với nhà giáo cần đơn giản, thuận tiện với giáo viên, giảng viên.</w:t>
            </w:r>
          </w:p>
          <w:p w:rsidR="00920E7F" w:rsidRPr="007852BE" w:rsidRDefault="00920E7F" w:rsidP="007852BE">
            <w:pPr>
              <w:pStyle w:val="ListParagraph"/>
              <w:spacing w:after="0" w:line="240" w:lineRule="auto"/>
              <w:ind w:left="0"/>
              <w:contextualSpacing w:val="0"/>
              <w:jc w:val="both"/>
              <w:rPr>
                <w:rFonts w:ascii="Times New Roman" w:hAnsi="Times New Roman" w:cs="Times New Roman"/>
                <w:b/>
                <w:sz w:val="24"/>
                <w:szCs w:val="24"/>
                <w:lang w:val="vi-VN"/>
              </w:rPr>
            </w:pPr>
            <w:r w:rsidRPr="007852BE">
              <w:rPr>
                <w:rFonts w:ascii="Times New Roman" w:hAnsi="Times New Roman" w:cs="Times New Roman"/>
                <w:sz w:val="24"/>
                <w:szCs w:val="24"/>
                <w:lang w:val="vi-VN"/>
              </w:rPr>
              <w:t>(</w:t>
            </w:r>
            <w:r w:rsidRPr="007852BE">
              <w:rPr>
                <w:rFonts w:ascii="Times New Roman" w:hAnsi="Times New Roman" w:cs="Times New Roman"/>
                <w:b/>
                <w:sz w:val="24"/>
                <w:szCs w:val="24"/>
                <w:lang w:val="vi-VN"/>
              </w:rPr>
              <w:t>3) Trường Đại học Cần Thơ</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lastRenderedPageBreak/>
              <w:t>Thống nhất cần có Chứng chỉ hành nghề nhà giáo để tạo sự chế tài trong hoạt động giảng dạy. Tuy nhiên cần tiến hành theo lộ trình và có các văn bản hướng dẫn thực hiện để bảo đảm không chồng chéo, thủ tục thuận lợi, tiết kiệm và phù hợp với thực tế.</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 Những cá nhân được đào tạo từ cơ sở đào tạo sư phạm và có đầy đủ hồ sơ theo quy định tại đơn vị có nhu cầu tuyển dụng thì mặc nhiên khi được CSGD tuyển dụng sẽ được phép hành nghề mà không cần Chứng chỉ. Chỉ yêu cầu cấp chứng chỉ hành nghề đối với người được đào tạo từ các ngành nghề khác.</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lang w:val="vi-VN"/>
              </w:rPr>
              <w:t>- Cần quy định rõ đối với các trường hợp đã đi dạy từ trước khi Luật Nhà giáo có hiệu lực thì Chứng chỉ hành nghề sẽ được đương nhiên cấp trên cơ sở danh sách đề nghị của các cơ sở giáo dục đang sử dụng nhà giáo để tiết kiệm thời gian, công sức và đơn giản thủ tục hành chính, giảm áp lực cho đội ngũ nhà giáo đã và đang giảng dạy từ trước đến na</w:t>
            </w:r>
            <w:r w:rsidRPr="007852BE">
              <w:rPr>
                <w:rFonts w:ascii="Times New Roman" w:hAnsi="Times New Roman" w:cs="Times New Roman"/>
              </w:rPr>
              <w:t>y</w:t>
            </w:r>
          </w:p>
          <w:p w:rsidR="00920E7F" w:rsidRPr="007852BE" w:rsidRDefault="00920E7F" w:rsidP="007852BE">
            <w:pPr>
              <w:jc w:val="both"/>
              <w:rPr>
                <w:rFonts w:ascii="Times New Roman" w:eastAsia="Times New Roman" w:hAnsi="Times New Roman" w:cs="Times New Roman"/>
                <w:b/>
                <w:iCs/>
                <w:lang w:val="nl-NL"/>
              </w:rPr>
            </w:pPr>
            <w:r w:rsidRPr="007852BE">
              <w:rPr>
                <w:rFonts w:ascii="Times New Roman" w:eastAsia="Times New Roman" w:hAnsi="Times New Roman" w:cs="Times New Roman"/>
                <w:iCs/>
                <w:lang w:val="nl-NL"/>
              </w:rPr>
              <w:t xml:space="preserve">* </w:t>
            </w:r>
            <w:r w:rsidRPr="007852BE">
              <w:rPr>
                <w:rFonts w:ascii="Times New Roman" w:eastAsia="Times New Roman" w:hAnsi="Times New Roman" w:cs="Times New Roman"/>
                <w:b/>
                <w:iCs/>
                <w:lang w:val="nl-NL"/>
              </w:rPr>
              <w:t>Góp ý của các Bộ</w:t>
            </w:r>
          </w:p>
          <w:p w:rsidR="00920E7F" w:rsidRPr="007852BE" w:rsidRDefault="00920E7F" w:rsidP="007852BE">
            <w:pPr>
              <w:jc w:val="both"/>
              <w:rPr>
                <w:rFonts w:ascii="Times New Roman" w:hAnsi="Times New Roman" w:cs="Times New Roman"/>
                <w:b/>
                <w:spacing w:val="-2"/>
              </w:rPr>
            </w:pPr>
            <w:r w:rsidRPr="007852BE">
              <w:rPr>
                <w:rFonts w:ascii="Times New Roman" w:hAnsi="Times New Roman" w:cs="Times New Roman"/>
                <w:b/>
                <w:spacing w:val="-2"/>
              </w:rPr>
              <w:t xml:space="preserve">(1) Bộ Nội vụ: </w:t>
            </w:r>
          </w:p>
          <w:p w:rsidR="00920E7F" w:rsidRPr="007852BE" w:rsidRDefault="00920E7F" w:rsidP="007852BE">
            <w:pPr>
              <w:jc w:val="both"/>
              <w:rPr>
                <w:rFonts w:ascii="Times New Roman" w:hAnsi="Times New Roman" w:cs="Times New Roman"/>
                <w:spacing w:val="-2"/>
              </w:rPr>
            </w:pPr>
            <w:r w:rsidRPr="007852BE">
              <w:rPr>
                <w:rFonts w:ascii="Times New Roman" w:hAnsi="Times New Roman" w:cs="Times New Roman"/>
                <w:spacing w:val="-2"/>
              </w:rPr>
              <w:t xml:space="preserve">Đề nghị cân nhắc về sự cần thiết, tính khả thi và có đánh giá tác động cụ thể về quy định cấp chứng chỉ hành nghề đối với nhà giáo, vì đây là quy định mới, còn có ý kiến khác nhau. Đồng thời cần </w:t>
            </w:r>
            <w:r w:rsidRPr="007852BE">
              <w:rPr>
                <w:rFonts w:ascii="Times New Roman" w:hAnsi="Times New Roman" w:cs="Times New Roman"/>
                <w:spacing w:val="-2"/>
              </w:rPr>
              <w:lastRenderedPageBreak/>
              <w:t>làm rõ chứng chỉ hành nghề đối với nhà giáo được cấp tương ứng với từng cấp học hay chỉ cần 01 chứng chỉ hành nghề sẽ áp dụng cho tất cả các cấp học khác nhau.</w:t>
            </w:r>
          </w:p>
          <w:p w:rsidR="00920E7F" w:rsidRPr="007852BE" w:rsidRDefault="00920E7F" w:rsidP="007852BE">
            <w:pPr>
              <w:jc w:val="both"/>
              <w:rPr>
                <w:rFonts w:ascii="Times New Roman" w:hAnsi="Times New Roman" w:cs="Times New Roman"/>
                <w:b/>
                <w:i/>
              </w:rPr>
            </w:pPr>
            <w:r w:rsidRPr="007852BE">
              <w:rPr>
                <w:rFonts w:ascii="Times New Roman" w:hAnsi="Times New Roman" w:cs="Times New Roman"/>
                <w:b/>
                <w:u w:val="single"/>
                <w:shd w:val="clear" w:color="auto" w:fill="FFFFFF"/>
              </w:rPr>
              <w:t xml:space="preserve">(2) Bộ Công Thương: </w:t>
            </w:r>
            <w:r w:rsidRPr="007852BE">
              <w:rPr>
                <w:rFonts w:ascii="Times New Roman" w:hAnsi="Times New Roman" w:cs="Times New Roman"/>
              </w:rPr>
              <w:t xml:space="preserve">Đề nghị bỏ </w:t>
            </w:r>
            <w:r w:rsidRPr="007852BE">
              <w:rPr>
                <w:rFonts w:ascii="Times New Roman" w:hAnsi="Times New Roman" w:cs="Times New Roman"/>
                <w:b/>
                <w:i/>
              </w:rPr>
              <w:t>“Chứng chỉ hành nghề đối nhà giáo”.</w:t>
            </w:r>
          </w:p>
          <w:p w:rsidR="00920E7F" w:rsidRPr="007852BE" w:rsidRDefault="00920E7F" w:rsidP="007852BE">
            <w:pPr>
              <w:pStyle w:val="ListParagraph"/>
              <w:spacing w:after="0" w:line="240" w:lineRule="auto"/>
              <w:ind w:left="0"/>
              <w:contextualSpacing w:val="0"/>
              <w:jc w:val="both"/>
              <w:rPr>
                <w:rFonts w:ascii="Times New Roman" w:hAnsi="Times New Roman" w:cs="Times New Roman"/>
                <w:sz w:val="24"/>
                <w:szCs w:val="24"/>
              </w:rPr>
            </w:pPr>
            <w:r w:rsidRPr="007852BE">
              <w:rPr>
                <w:rFonts w:ascii="Times New Roman" w:hAnsi="Times New Roman" w:cs="Times New Roman"/>
                <w:sz w:val="24"/>
                <w:szCs w:val="24"/>
              </w:rPr>
              <w:t>Lý do: Phức tạp, không cần thiết, phát sinh thêm thủ tục tục hành chính đối với nhà giáo và cơ quan quản lý giáo dục.</w:t>
            </w:r>
          </w:p>
          <w:p w:rsidR="00920E7F" w:rsidRPr="007852BE" w:rsidRDefault="00920E7F" w:rsidP="007852BE">
            <w:pPr>
              <w:pStyle w:val="ListParagraph"/>
              <w:spacing w:after="0" w:line="240" w:lineRule="auto"/>
              <w:ind w:left="0"/>
              <w:contextualSpacing w:val="0"/>
              <w:jc w:val="both"/>
              <w:rPr>
                <w:rFonts w:ascii="Times New Roman" w:hAnsi="Times New Roman" w:cs="Times New Roman"/>
                <w:b/>
                <w:sz w:val="24"/>
                <w:szCs w:val="24"/>
                <w:u w:val="single"/>
                <w:shd w:val="clear" w:color="auto" w:fill="FFFFFF"/>
              </w:rPr>
            </w:pPr>
            <w:r w:rsidRPr="007852BE">
              <w:rPr>
                <w:rFonts w:ascii="Times New Roman" w:hAnsi="Times New Roman" w:cs="Times New Roman"/>
                <w:b/>
                <w:sz w:val="24"/>
                <w:szCs w:val="24"/>
                <w:u w:val="single"/>
                <w:shd w:val="clear" w:color="auto" w:fill="FFFFFF"/>
              </w:rPr>
              <w:t>(</w:t>
            </w:r>
            <w:r w:rsidRPr="007852BE">
              <w:rPr>
                <w:rFonts w:ascii="Times New Roman" w:hAnsi="Times New Roman" w:cs="Times New Roman"/>
                <w:b/>
                <w:sz w:val="24"/>
                <w:szCs w:val="24"/>
                <w:u w:val="single"/>
                <w:shd w:val="clear" w:color="auto" w:fill="FFFFFF"/>
                <w:lang w:val="vi-VN"/>
              </w:rPr>
              <w:t>3</w:t>
            </w:r>
            <w:r w:rsidRPr="007852BE">
              <w:rPr>
                <w:rFonts w:ascii="Times New Roman" w:hAnsi="Times New Roman" w:cs="Times New Roman"/>
                <w:b/>
                <w:sz w:val="24"/>
                <w:szCs w:val="24"/>
                <w:u w:val="single"/>
                <w:shd w:val="clear" w:color="auto" w:fill="FFFFFF"/>
              </w:rPr>
              <w:t xml:space="preserve">) Bộ Xây dựng: </w:t>
            </w:r>
          </w:p>
          <w:p w:rsidR="00920E7F" w:rsidRPr="007852BE" w:rsidRDefault="00920E7F" w:rsidP="007852BE">
            <w:pPr>
              <w:pStyle w:val="ListParagraph"/>
              <w:spacing w:after="0" w:line="240" w:lineRule="auto"/>
              <w:ind w:left="0"/>
              <w:contextualSpacing w:val="0"/>
              <w:jc w:val="both"/>
              <w:rPr>
                <w:rFonts w:ascii="Times New Roman" w:hAnsi="Times New Roman" w:cs="Times New Roman"/>
                <w:sz w:val="24"/>
                <w:szCs w:val="24"/>
                <w:lang w:val="vi-VN"/>
              </w:rPr>
            </w:pPr>
            <w:r w:rsidRPr="007852BE">
              <w:rPr>
                <w:rFonts w:ascii="Times New Roman" w:hAnsi="Times New Roman" w:cs="Times New Roman"/>
                <w:sz w:val="24"/>
                <w:szCs w:val="24"/>
                <w:lang w:val="vi-VN"/>
              </w:rPr>
              <w:t>- Đề nghị tiếp tục nghiên cứu bổ sung 1 số quy định về khung chương trình đào tạo chứng chỉ hành nghề cá nhân, cơ sở ĐT đủ điều kiện, quy trình sát hạch cấp chứng chỉ hành nghề... Làm rõ quy định các Bộ, ngành có thẩm quyền cấp chứng chỉ hành nghề nhà giáo đối với các CSGDĐH thuộc thẩm quyền quản lý?.</w:t>
            </w:r>
          </w:p>
          <w:p w:rsidR="00920E7F" w:rsidRPr="007852BE" w:rsidRDefault="00920E7F" w:rsidP="007852BE">
            <w:pPr>
              <w:pStyle w:val="ListParagraph"/>
              <w:spacing w:after="0" w:line="240" w:lineRule="auto"/>
              <w:ind w:left="0"/>
              <w:contextualSpacing w:val="0"/>
              <w:jc w:val="both"/>
              <w:rPr>
                <w:rFonts w:ascii="Times New Roman" w:hAnsi="Times New Roman" w:cs="Times New Roman"/>
                <w:sz w:val="24"/>
                <w:szCs w:val="24"/>
                <w:lang w:val="vi-VN"/>
              </w:rPr>
            </w:pPr>
            <w:r w:rsidRPr="007852BE">
              <w:rPr>
                <w:rFonts w:ascii="Times New Roman" w:hAnsi="Times New Roman" w:cs="Times New Roman"/>
                <w:sz w:val="24"/>
                <w:szCs w:val="24"/>
                <w:lang w:val="vi-VN"/>
              </w:rPr>
              <w:t>- Nên bãi bỏ vì chứng chỉ hành nghề đối với nhà giáo là văn bản xác nhận tư cách nhà giáo do cơ quan có thẩm quyền của Việt Nam cấp cho người đạt tiêu chuẩn chức danh nhà giáo theo quy định. Vậy khi Luật có hiệu lục thi hành, các chứng chỉ kỹ năng nghề, nghiệp vụ SP... có bắt buộc nhà giáo có hay không? Gây khó cho tuyển dụng nhà giáo, nguy cơ tạo ra giấy phép con, khó thu hút, trọng dụng nhân tài.</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b/>
                <w:u w:val="single"/>
                <w:shd w:val="clear" w:color="auto" w:fill="FFFFFF"/>
              </w:rPr>
              <w:lastRenderedPageBreak/>
              <w:t>(</w:t>
            </w:r>
            <w:r w:rsidRPr="007852BE">
              <w:rPr>
                <w:rFonts w:ascii="Times New Roman" w:hAnsi="Times New Roman" w:cs="Times New Roman"/>
                <w:b/>
                <w:u w:val="single"/>
                <w:shd w:val="clear" w:color="auto" w:fill="FFFFFF"/>
                <w:lang w:val="vi-VN"/>
              </w:rPr>
              <w:t>4</w:t>
            </w:r>
            <w:r w:rsidRPr="007852BE">
              <w:rPr>
                <w:rFonts w:ascii="Times New Roman" w:hAnsi="Times New Roman" w:cs="Times New Roman"/>
                <w:b/>
                <w:u w:val="single"/>
                <w:shd w:val="clear" w:color="auto" w:fill="FFFFFF"/>
              </w:rPr>
              <w:t xml:space="preserve">) Bộ </w:t>
            </w:r>
            <w:r w:rsidRPr="007852BE">
              <w:rPr>
                <w:rFonts w:ascii="Times New Roman" w:hAnsi="Times New Roman" w:cs="Times New Roman"/>
                <w:b/>
                <w:u w:val="single"/>
                <w:shd w:val="clear" w:color="auto" w:fill="FFFFFF"/>
                <w:lang w:val="vi-VN"/>
              </w:rPr>
              <w:t>VHTTDL</w:t>
            </w:r>
            <w:r w:rsidRPr="007852BE">
              <w:rPr>
                <w:rFonts w:ascii="Times New Roman" w:hAnsi="Times New Roman" w:cs="Times New Roman"/>
                <w:b/>
                <w:u w:val="single"/>
                <w:shd w:val="clear" w:color="auto" w:fill="FFFFFF"/>
              </w:rPr>
              <w:t xml:space="preserve">: </w:t>
            </w:r>
            <w:r w:rsidRPr="007852BE">
              <w:rPr>
                <w:rFonts w:ascii="Times New Roman" w:hAnsi="Times New Roman" w:cs="Times New Roman"/>
                <w:lang w:val="vi-VN"/>
              </w:rPr>
              <w:t>Đề nghị không đưa vào dự thảo</w:t>
            </w:r>
          </w:p>
          <w:p w:rsidR="00920E7F" w:rsidRPr="007852BE" w:rsidRDefault="00920E7F" w:rsidP="007852BE">
            <w:pPr>
              <w:jc w:val="both"/>
              <w:rPr>
                <w:rFonts w:ascii="Times New Roman" w:eastAsia="Times New Roman" w:hAnsi="Times New Roman" w:cs="Times New Roman"/>
                <w:b/>
                <w:iCs/>
              </w:rPr>
            </w:pPr>
            <w:r w:rsidRPr="007852BE">
              <w:rPr>
                <w:rFonts w:ascii="Times New Roman" w:hAnsi="Times New Roman" w:cs="Times New Roman"/>
                <w:b/>
              </w:rPr>
              <w:t>(5) Bộ LĐTBXH:</w:t>
            </w:r>
            <w:r w:rsidRPr="007852BE">
              <w:rPr>
                <w:rFonts w:ascii="Times New Roman" w:hAnsi="Times New Roman" w:cs="Times New Roman"/>
              </w:rPr>
              <w:t xml:space="preserve"> Đề nghị thiết kế bổ sung một điều khoản quy định </w:t>
            </w:r>
            <w:r w:rsidRPr="007852BE">
              <w:rPr>
                <w:rFonts w:ascii="Times New Roman" w:hAnsi="Times New Roman" w:cs="Times New Roman"/>
                <w:b/>
                <w:i/>
              </w:rPr>
              <w:t>thẩm quyền</w:t>
            </w:r>
            <w:r w:rsidRPr="007852BE">
              <w:rPr>
                <w:rFonts w:ascii="Times New Roman" w:hAnsi="Times New Roman" w:cs="Times New Roman"/>
              </w:rPr>
              <w:t xml:space="preserve"> của Bộ trưởng Bộ Giáo dục và Đào tạo; Bộ trưởng Bộ Lao động - Thương binh và Xã hội, các Bộ, ngành và Giám đốc Học viện chính trị Quốc gia Hồ Chí Minh trong việc </w:t>
            </w:r>
            <w:r w:rsidRPr="007852BE">
              <w:rPr>
                <w:rFonts w:ascii="Times New Roman" w:hAnsi="Times New Roman" w:cs="Times New Roman"/>
                <w:b/>
                <w:i/>
              </w:rPr>
              <w:t>quy định mẫu chứng chỉ hành nghề đối với nhà giáo giảng dạy trong các cơ sở giáo dục thuộc thẩm quyền quản lý</w:t>
            </w:r>
            <w:r w:rsidRPr="007852BE">
              <w:rPr>
                <w:rFonts w:ascii="Times New Roman" w:hAnsi="Times New Roman" w:cs="Times New Roman"/>
              </w:rPr>
              <w:t>.</w:t>
            </w:r>
          </w:p>
        </w:tc>
        <w:tc>
          <w:tcPr>
            <w:tcW w:w="3513" w:type="dxa"/>
          </w:tcPr>
          <w:p w:rsidR="00920E7F" w:rsidRPr="007852BE" w:rsidRDefault="00920E7F" w:rsidP="007852BE">
            <w:pPr>
              <w:jc w:val="center"/>
              <w:rPr>
                <w:rFonts w:ascii="Times New Roman" w:eastAsia="Calibri" w:hAnsi="Times New Roman" w:cs="Times New Roman"/>
                <w:b/>
              </w:rPr>
            </w:pPr>
            <w:r w:rsidRPr="007852BE">
              <w:rPr>
                <w:rFonts w:ascii="Times New Roman" w:eastAsia="Calibri" w:hAnsi="Times New Roman" w:cs="Times New Roman"/>
                <w:b/>
              </w:rPr>
              <w:lastRenderedPageBreak/>
              <w:t>Mục 2</w:t>
            </w:r>
          </w:p>
          <w:p w:rsidR="00920E7F" w:rsidRPr="007852BE" w:rsidRDefault="00920E7F" w:rsidP="007852BE">
            <w:pPr>
              <w:jc w:val="center"/>
              <w:rPr>
                <w:rFonts w:ascii="Times New Roman" w:eastAsia="Calibri" w:hAnsi="Times New Roman" w:cs="Times New Roman"/>
                <w:b/>
                <w:lang w:val="vi-VN"/>
              </w:rPr>
            </w:pPr>
            <w:r w:rsidRPr="007852BE">
              <w:rPr>
                <w:rFonts w:ascii="Times New Roman" w:eastAsia="Calibri" w:hAnsi="Times New Roman" w:cs="Times New Roman"/>
                <w:b/>
              </w:rPr>
              <w:t>GIẤY PHÉP HÀNH NGHỀ DẠY HỌC</w:t>
            </w:r>
            <w:r w:rsidRPr="007852BE">
              <w:rPr>
                <w:rFonts w:ascii="Times New Roman" w:eastAsia="Calibri" w:hAnsi="Times New Roman" w:cs="Times New Roman"/>
                <w:b/>
                <w:lang w:val="vi-VN"/>
              </w:rPr>
              <w:t xml:space="preserve"> </w:t>
            </w:r>
          </w:p>
          <w:p w:rsidR="00920E7F" w:rsidRPr="007852BE" w:rsidRDefault="00920E7F" w:rsidP="007852BE">
            <w:pPr>
              <w:jc w:val="both"/>
              <w:rPr>
                <w:rFonts w:ascii="Times New Roman" w:hAnsi="Times New Roman" w:cs="Times New Roman"/>
                <w:b/>
              </w:rPr>
            </w:pP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Tiếp thu ý kiến góp ý, điều chỉnh “giấy phép hành nghề đối với nhà giáo” thành “giấy chứng nhận hành nghề dạy học”</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Các nội dung góp ý khác đã được tiếp thu và quy định trong các điều, khoản cụ thể.</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
              </w:rPr>
            </w:pPr>
            <w:bookmarkStart w:id="8" w:name="_GoBack" w:colFirst="1" w:colLast="1"/>
            <w:r w:rsidRPr="007852BE">
              <w:rPr>
                <w:rFonts w:ascii="Times New Roman" w:eastAsia="Calibri" w:hAnsi="Times New Roman" w:cs="Times New Roman"/>
                <w:b/>
                <w:lang w:val="vi-VN"/>
              </w:rPr>
              <w:lastRenderedPageBreak/>
              <w:t>Điều 1</w:t>
            </w:r>
            <w:r w:rsidRPr="007852BE">
              <w:rPr>
                <w:rFonts w:ascii="Times New Roman" w:eastAsia="Calibri" w:hAnsi="Times New Roman" w:cs="Times New Roman"/>
                <w:b/>
              </w:rPr>
              <w:t>5</w:t>
            </w:r>
            <w:r w:rsidRPr="007852BE">
              <w:rPr>
                <w:rFonts w:ascii="Times New Roman" w:eastAsia="Calibri" w:hAnsi="Times New Roman" w:cs="Times New Roman"/>
                <w:b/>
                <w:lang w:val="vi-VN"/>
              </w:rPr>
              <w:t xml:space="preserve">. </w:t>
            </w:r>
            <w:r w:rsidRPr="007852BE">
              <w:rPr>
                <w:rFonts w:ascii="Times New Roman" w:eastAsia="Calibri" w:hAnsi="Times New Roman" w:cs="Times New Roman"/>
                <w:b/>
              </w:rPr>
              <w:t xml:space="preserve">Chứng chỉ hành nghề </w:t>
            </w:r>
            <w:bookmarkStart w:id="9" w:name="_Hlk166074596"/>
            <w:r w:rsidRPr="007852BE">
              <w:rPr>
                <w:rFonts w:ascii="Times New Roman" w:eastAsia="Calibri" w:hAnsi="Times New Roman" w:cs="Times New Roman"/>
                <w:b/>
              </w:rPr>
              <w:t>đối với nhà giáo</w:t>
            </w:r>
            <w:bookmarkEnd w:id="9"/>
            <w:r w:rsidRPr="007852BE">
              <w:rPr>
                <w:rFonts w:ascii="Times New Roman" w:eastAsia="Calibri" w:hAnsi="Times New Roman" w:cs="Times New Roman"/>
                <w:spacing w:val="-4"/>
                <w:lang w:val="vi-VN"/>
              </w:rPr>
              <w:t xml:space="preserve"> </w:t>
            </w:r>
          </w:p>
        </w:tc>
        <w:tc>
          <w:tcPr>
            <w:tcW w:w="3939" w:type="dxa"/>
          </w:tcPr>
          <w:p w:rsidR="00920E7F" w:rsidRPr="007852BE" w:rsidRDefault="00920E7F" w:rsidP="007852BE">
            <w:pPr>
              <w:tabs>
                <w:tab w:val="left" w:leader="dot" w:pos="4536"/>
                <w:tab w:val="left" w:leader="dot" w:pos="9072"/>
              </w:tabs>
              <w:jc w:val="both"/>
              <w:rPr>
                <w:rFonts w:ascii="Times New Roman" w:eastAsia="Times New Roman" w:hAnsi="Times New Roman" w:cs="Times New Roman"/>
                <w:b/>
              </w:rPr>
            </w:pPr>
            <w:r w:rsidRPr="007852BE">
              <w:rPr>
                <w:rFonts w:ascii="Times New Roman" w:eastAsia="Times New Roman" w:hAnsi="Times New Roman" w:cs="Times New Roman"/>
                <w:b/>
              </w:rPr>
              <w:t>* Góp ý tại phiên làm việc với UBVHGDQH</w:t>
            </w:r>
          </w:p>
          <w:p w:rsidR="00920E7F" w:rsidRPr="007852BE" w:rsidRDefault="00920E7F" w:rsidP="007852BE">
            <w:pPr>
              <w:tabs>
                <w:tab w:val="left" w:leader="dot" w:pos="4536"/>
                <w:tab w:val="left" w:leader="dot" w:pos="9072"/>
              </w:tabs>
              <w:jc w:val="both"/>
              <w:rPr>
                <w:rFonts w:ascii="Times New Roman" w:hAnsi="Times New Roman" w:cs="Times New Roman"/>
                <w:b/>
                <w:i/>
              </w:rPr>
            </w:pPr>
            <w:r w:rsidRPr="007852BE">
              <w:rPr>
                <w:rFonts w:ascii="Times New Roman" w:eastAsia="Times New Roman" w:hAnsi="Times New Roman" w:cs="Times New Roman"/>
              </w:rPr>
              <w:t xml:space="preserve">- </w:t>
            </w:r>
            <w:r w:rsidRPr="007852BE">
              <w:rPr>
                <w:rFonts w:ascii="Times New Roman" w:hAnsi="Times New Roman" w:cs="Times New Roman"/>
              </w:rPr>
              <w:t>Với giáo dục nghề nghiệp đang khuyến khích sự hợp tác của nhà trường với các doanh nghiệp, nhiều nhà trường đang mời chuyên gia, thợ lành nghề để giảng dạy, hướng dẫn thực hành, việc cấp chứng chỉ với các đối tượng này thì thực hiện thế nào chưa rõ trong Luật, có thể phát sinh thêm thủ tục hành chính, việc cấp chứng chỉ hành nghề cần thực sự xem xét, đánh giá tác động có thực sự cần thiết nhất là trong lĩnh vực giáo dục nghề nghiệp, tránh làm cản trở đối với nhà giáo giáo dục nghề nghiệp. Yêu cầu tiêu chuẩn năng lực chuyên môn, nghiệp vụ như thế nào nếu không cấp chứng chỉ.</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b/>
                <w:i/>
              </w:rPr>
              <w:t xml:space="preserve">- </w:t>
            </w:r>
            <w:r w:rsidRPr="007852BE">
              <w:rPr>
                <w:rFonts w:ascii="Times New Roman" w:hAnsi="Times New Roman" w:cs="Times New Roman"/>
              </w:rPr>
              <w:t xml:space="preserve">Quy định chứng hành nghề đối với giáo viên cần trả lời câu hỏi chứng chỉ </w:t>
            </w:r>
            <w:r w:rsidRPr="007852BE">
              <w:rPr>
                <w:rFonts w:ascii="Times New Roman" w:hAnsi="Times New Roman" w:cs="Times New Roman"/>
              </w:rPr>
              <w:lastRenderedPageBreak/>
              <w:t>để làm gì? Dự thảo quy định điều khoản chuyển tiếp những giáo viên đang dạy có chứng chỉ hành nghề, vậy tại sao cần quy định chứng chỉ hành nghề nữa.</w:t>
            </w:r>
          </w:p>
          <w:p w:rsidR="00920E7F" w:rsidRPr="007852BE" w:rsidRDefault="00920E7F" w:rsidP="007852BE">
            <w:pPr>
              <w:tabs>
                <w:tab w:val="left" w:leader="dot" w:pos="4536"/>
                <w:tab w:val="left" w:leader="dot" w:pos="9072"/>
              </w:tabs>
              <w:jc w:val="both"/>
              <w:rPr>
                <w:rFonts w:ascii="Times New Roman" w:hAnsi="Times New Roman" w:cs="Times New Roman"/>
                <w:b/>
                <w:i/>
              </w:rPr>
            </w:pPr>
            <w:r w:rsidRPr="007852BE">
              <w:rPr>
                <w:rFonts w:ascii="Times New Roman" w:hAnsi="Times New Roman" w:cs="Times New Roman"/>
                <w:b/>
                <w:i/>
              </w:rPr>
              <w:t xml:space="preserve">- </w:t>
            </w:r>
            <w:r w:rsidRPr="007852BE">
              <w:rPr>
                <w:rFonts w:ascii="Times New Roman" w:hAnsi="Times New Roman" w:cs="Times New Roman"/>
              </w:rPr>
              <w:t>Xem xét vì nếu cấp cho 1,6 triệu nhà giáo là rất khó khăn, nên có quy định nếu đã tốt nghiệp ở trường sư phạm thì chắc chắn được cấp chứng chỉ hành nghề, chỉ sát hạch đối với những người không tốt nghiệp từ các trường sư phạm không, có cấp chứng chỉ cho các nhà giáo dạy trong các cơ sở giáo dục ngoài công lập không, cách thức để cấp giáy chứng nhận hành nghề cho họ như thế nào. Quy định việc cấp chứng chỉ đối với nhà giáo người nước ngoài thế nào?</w:t>
            </w:r>
          </w:p>
          <w:p w:rsidR="00920E7F" w:rsidRPr="007852BE" w:rsidRDefault="00920E7F" w:rsidP="007852BE">
            <w:pPr>
              <w:tabs>
                <w:tab w:val="left" w:leader="dot" w:pos="4536"/>
                <w:tab w:val="left" w:leader="dot" w:pos="9072"/>
              </w:tabs>
              <w:jc w:val="both"/>
              <w:rPr>
                <w:rFonts w:ascii="Times New Roman" w:hAnsi="Times New Roman" w:cs="Times New Roman"/>
                <w:i/>
              </w:rPr>
            </w:pPr>
            <w:r w:rsidRPr="007852BE">
              <w:rPr>
                <w:rFonts w:ascii="Times New Roman" w:hAnsi="Times New Roman" w:cs="Times New Roman"/>
                <w:b/>
                <w:i/>
              </w:rPr>
              <w:t xml:space="preserve">- </w:t>
            </w:r>
            <w:r w:rsidRPr="007852BE">
              <w:rPr>
                <w:rFonts w:ascii="Times New Roman" w:hAnsi="Times New Roman" w:cs="Times New Roman"/>
              </w:rPr>
              <w:t>Giáo sư, phó giáo sư đã có thời gian dạy có cần cấp không? Cần có các hội thảo bàn chuyên sâu để tránh việc thêm các thủ tục hành chính không cần thiết.</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i/>
              </w:rPr>
              <w:t xml:space="preserve">- </w:t>
            </w:r>
            <w:r w:rsidRPr="007852BE">
              <w:rPr>
                <w:rFonts w:ascii="Times New Roman" w:hAnsi="Times New Roman" w:cs="Times New Roman"/>
              </w:rPr>
              <w:t xml:space="preserve">Với kinh nghiệm của các nước (chứng chỉ hành nghề chỉ phù hợp với bang này mà có thể không phù hợp với bang khác) nên chứng chỉ này cần thống nhất quy định chứng chỉ và xác định giá trị trong khu vực. </w:t>
            </w:r>
          </w:p>
          <w:p w:rsidR="00920E7F" w:rsidRPr="007852BE" w:rsidRDefault="00920E7F" w:rsidP="007852BE">
            <w:pPr>
              <w:tabs>
                <w:tab w:val="left" w:leader="dot" w:pos="4536"/>
                <w:tab w:val="left" w:leader="dot" w:pos="9072"/>
              </w:tabs>
              <w:jc w:val="both"/>
              <w:rPr>
                <w:rFonts w:ascii="Times New Roman" w:hAnsi="Times New Roman" w:cs="Times New Roman"/>
                <w:b/>
              </w:rPr>
            </w:pPr>
            <w:r w:rsidRPr="007852BE">
              <w:rPr>
                <w:rFonts w:ascii="Times New Roman" w:hAnsi="Times New Roman" w:cs="Times New Roman"/>
                <w:b/>
              </w:rPr>
              <w:t>* Góp ý của địa phương và các HT khác</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eastAsia="Times New Roman" w:hAnsi="Times New Roman" w:cs="Times New Roman"/>
              </w:rPr>
              <w:t xml:space="preserve">- </w:t>
            </w:r>
            <w:r w:rsidRPr="007852BE">
              <w:rPr>
                <w:rFonts w:ascii="Times New Roman" w:hAnsi="Times New Roman" w:cs="Times New Roman"/>
              </w:rPr>
              <w:t xml:space="preserve">Bổ sung khoản </w:t>
            </w:r>
            <w:r w:rsidRPr="007852BE">
              <w:rPr>
                <w:rFonts w:ascii="Times New Roman" w:hAnsi="Times New Roman" w:cs="Times New Roman"/>
                <w:lang w:val="vi-VN"/>
              </w:rPr>
              <w:t>7</w:t>
            </w:r>
            <w:r w:rsidRPr="007852BE">
              <w:rPr>
                <w:rFonts w:ascii="Times New Roman" w:hAnsi="Times New Roman" w:cs="Times New Roman"/>
              </w:rPr>
              <w:t xml:space="preserve"> về việc không cấp chứng chỉ hành nghề trong các trường hợp…</w:t>
            </w:r>
          </w:p>
          <w:p w:rsidR="00920E7F" w:rsidRPr="007852BE" w:rsidRDefault="00920E7F" w:rsidP="007852BE">
            <w:pPr>
              <w:tabs>
                <w:tab w:val="left" w:leader="dot" w:pos="4536"/>
                <w:tab w:val="left" w:leader="dot" w:pos="9072"/>
              </w:tabs>
              <w:jc w:val="both"/>
              <w:rPr>
                <w:rFonts w:ascii="Times New Roman" w:hAnsi="Times New Roman" w:cs="Times New Roman"/>
                <w:lang w:val="vi-VN"/>
              </w:rPr>
            </w:pPr>
            <w:r w:rsidRPr="007852BE">
              <w:rPr>
                <w:rFonts w:ascii="Times New Roman" w:hAnsi="Times New Roman" w:cs="Times New Roman"/>
              </w:rPr>
              <w:lastRenderedPageBreak/>
              <w:t xml:space="preserve">- </w:t>
            </w:r>
            <w:r w:rsidRPr="007852BE">
              <w:rPr>
                <w:rFonts w:ascii="Times New Roman" w:hAnsi="Times New Roman" w:cs="Times New Roman"/>
                <w:lang w:val="vi-VN"/>
              </w:rPr>
              <w:t>Bổ sung quy định về thời hạn của chứng chỉ hành nghề.</w:t>
            </w:r>
          </w:p>
          <w:p w:rsidR="00920E7F" w:rsidRPr="007852BE" w:rsidRDefault="00920E7F" w:rsidP="007852BE">
            <w:pPr>
              <w:tabs>
                <w:tab w:val="left" w:leader="dot" w:pos="4536"/>
                <w:tab w:val="left" w:leader="dot" w:pos="9072"/>
              </w:tabs>
              <w:jc w:val="both"/>
              <w:rPr>
                <w:rFonts w:ascii="Times New Roman" w:hAnsi="Times New Roman" w:cs="Times New Roman"/>
                <w:bCs/>
                <w:lang w:val="vi-VN"/>
              </w:rPr>
            </w:pPr>
            <w:r w:rsidRPr="007852BE">
              <w:rPr>
                <w:rFonts w:ascii="Times New Roman" w:hAnsi="Times New Roman" w:cs="Times New Roman"/>
                <w:lang w:val="vi-VN"/>
              </w:rPr>
              <w:t xml:space="preserve">Lý do: </w:t>
            </w:r>
            <w:r w:rsidRPr="007852BE">
              <w:rPr>
                <w:rFonts w:ascii="Times New Roman" w:hAnsi="Times New Roman" w:cs="Times New Roman"/>
                <w:bCs/>
                <w:lang w:val="vi-VN"/>
              </w:rPr>
              <w:t>Chương trình giáo dục sẽ cần phải thay đổi phù hợp với sự phát triển của xã hội và những tri thức mới, đòi hỏi chứng chỉ hành nghề cũng cần phải thay đổi cho phù hợp, vậy nên cần có quy định thời hạn sử dụng của chứng chỉ, hết thời hạn này, nhà giáo sẽ phải sát hạch lại để được cấp chứng chỉ mới.</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Chứng chỉ hành nghề có giá trị cho từng cấp học hay có giá trị cho toàn bộ các cấp học, thời hạn sử dụng của chứng chỉ là bao lâu, thời gian học để cấp chứng chỉ là bao lâu, trong thời gian học có được cấp chứng chỉ này không. Đề xuất chỉ yêu cầu cấp cho những giáo viên không đào tạo sư phạm (như chứng chỉ nghiệp vụ sư phạm).</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lang w:val="nl-NL"/>
              </w:rPr>
              <w:t xml:space="preserve">- </w:t>
            </w:r>
            <w:r w:rsidRPr="007852BE">
              <w:rPr>
                <w:rFonts w:ascii="Times New Roman" w:hAnsi="Times New Roman" w:cs="Times New Roman"/>
              </w:rPr>
              <w:t>Đề nghị bổ sung thêm mục đích của việc cấp chứng chỉ hành nghề đối với nhà giáo, trong đó có qui định: chứng chỉ hành nghề là một trong các điều kiện để nhà giáo được tổ chức hoặc tham gia dạy thêm, học thêm theo qui định.</w:t>
            </w:r>
          </w:p>
          <w:p w:rsidR="00920E7F" w:rsidRPr="007852BE" w:rsidRDefault="00920E7F" w:rsidP="007852BE">
            <w:pPr>
              <w:jc w:val="both"/>
              <w:rPr>
                <w:rFonts w:ascii="Times New Roman" w:hAnsi="Times New Roman" w:cs="Times New Roman"/>
                <w:lang w:val="nl-NL"/>
              </w:rPr>
            </w:pPr>
            <w:r w:rsidRPr="007852BE">
              <w:rPr>
                <w:rFonts w:ascii="Times New Roman" w:hAnsi="Times New Roman" w:cs="Times New Roman"/>
                <w:lang w:val="nl-NL"/>
              </w:rPr>
              <w:t xml:space="preserve">- Nếu đưa chứng chỉ chức danh nhà giáo vào thì có thể xem như đây là một loại giấy phép con, gây thêm tốn kém cho nhà giáo. Một sinh viên ra trường có bằng cấp sư phạm, khi được tuyển dụng thì có thêm giấy khám sức khỏe, </w:t>
            </w:r>
            <w:r w:rsidRPr="007852BE">
              <w:rPr>
                <w:rFonts w:ascii="Times New Roman" w:hAnsi="Times New Roman" w:cs="Times New Roman"/>
                <w:lang w:val="nl-NL"/>
              </w:rPr>
              <w:lastRenderedPageBreak/>
              <w:t>như vậy là đã đủ điều kiện hành nghề nhà giáo. Nếu vẫn giữ chứng chỉ hành nghề thì việc cấp chứng chỉ hành nghề cần đơn giản hơn.</w:t>
            </w:r>
          </w:p>
          <w:p w:rsidR="00920E7F" w:rsidRPr="007852BE" w:rsidRDefault="00920E7F" w:rsidP="007852BE">
            <w:pPr>
              <w:jc w:val="both"/>
              <w:rPr>
                <w:rFonts w:ascii="Times New Roman" w:hAnsi="Times New Roman" w:cs="Times New Roman"/>
                <w:b/>
                <w:i/>
                <w:iCs/>
              </w:rPr>
            </w:pPr>
            <w:r w:rsidRPr="007852BE">
              <w:rPr>
                <w:rFonts w:ascii="Times New Roman" w:hAnsi="Times New Roman" w:cs="Times New Roman"/>
                <w:bCs/>
              </w:rPr>
              <w:t xml:space="preserve">- </w:t>
            </w:r>
            <w:r w:rsidRPr="007852BE">
              <w:rPr>
                <w:rFonts w:ascii="Times New Roman" w:hAnsi="Times New Roman" w:cs="Times New Roman"/>
                <w:b/>
                <w:i/>
                <w:iCs/>
              </w:rPr>
              <w:t>Bổ sung thêm các khoản sau</w:t>
            </w:r>
          </w:p>
          <w:p w:rsidR="00920E7F" w:rsidRPr="007852BE" w:rsidRDefault="00920E7F" w:rsidP="007852BE">
            <w:pPr>
              <w:jc w:val="both"/>
              <w:rPr>
                <w:rFonts w:ascii="Times New Roman" w:eastAsia="Calibri" w:hAnsi="Times New Roman" w:cs="Times New Roman"/>
                <w:i/>
              </w:rPr>
            </w:pPr>
            <w:r w:rsidRPr="007852BE">
              <w:rPr>
                <w:rFonts w:ascii="Times New Roman" w:hAnsi="Times New Roman" w:cs="Times New Roman"/>
                <w:bCs/>
                <w:i/>
              </w:rPr>
              <w:t xml:space="preserve">“6. </w:t>
            </w:r>
            <w:r w:rsidRPr="007852BE">
              <w:rPr>
                <w:rFonts w:ascii="Times New Roman" w:eastAsia="Calibri" w:hAnsi="Times New Roman" w:cs="Times New Roman"/>
                <w:i/>
              </w:rPr>
              <w:t>Các trường hợp được miễn cấp chứng chỉ hành nghề đối với nhà giáo:</w:t>
            </w:r>
          </w:p>
          <w:p w:rsidR="00920E7F" w:rsidRPr="007852BE" w:rsidRDefault="00920E7F" w:rsidP="007852BE">
            <w:pPr>
              <w:jc w:val="both"/>
              <w:rPr>
                <w:rFonts w:ascii="Times New Roman" w:eastAsia="Calibri" w:hAnsi="Times New Roman" w:cs="Times New Roman"/>
                <w:i/>
              </w:rPr>
            </w:pPr>
            <w:r w:rsidRPr="007852BE">
              <w:rPr>
                <w:rFonts w:ascii="Times New Roman" w:eastAsia="Calibri" w:hAnsi="Times New Roman" w:cs="Times New Roman"/>
                <w:i/>
              </w:rPr>
              <w:t>- Đã là giáo viên, giảng viên có thâm niên công tác tính từ thời điểm bổ nhiệm chức danh nghề nghiệp và có thời gian tham gia BHXH đúng chức danh vị trí việc làm từ 03 năm trở lên.</w:t>
            </w:r>
          </w:p>
          <w:p w:rsidR="00920E7F" w:rsidRPr="007852BE" w:rsidRDefault="00920E7F" w:rsidP="007852BE">
            <w:pPr>
              <w:jc w:val="both"/>
              <w:rPr>
                <w:rFonts w:ascii="Times New Roman" w:hAnsi="Times New Roman" w:cs="Times New Roman"/>
                <w:i/>
              </w:rPr>
            </w:pPr>
            <w:r w:rsidRPr="007852BE">
              <w:rPr>
                <w:rFonts w:ascii="Times New Roman" w:hAnsi="Times New Roman" w:cs="Times New Roman"/>
                <w:i/>
              </w:rPr>
              <w:t>- Tốt nghiệp thạc sĩ trở lên chuyên ngành nghiên cứu về giáo dục phù hợp vị trí việc làm;</w:t>
            </w:r>
          </w:p>
          <w:p w:rsidR="00920E7F" w:rsidRPr="007852BE" w:rsidRDefault="00920E7F" w:rsidP="007852BE">
            <w:pPr>
              <w:jc w:val="both"/>
              <w:rPr>
                <w:rFonts w:ascii="Times New Roman" w:hAnsi="Times New Roman" w:cs="Times New Roman"/>
                <w:i/>
              </w:rPr>
            </w:pPr>
            <w:r w:rsidRPr="007852BE">
              <w:rPr>
                <w:rFonts w:ascii="Times New Roman" w:hAnsi="Times New Roman" w:cs="Times New Roman"/>
                <w:i/>
              </w:rPr>
              <w:t>Trong trường hợp có nhu cầu chuyển công tác, nhà giáo sẽ đề nghị cơ quan có thẩm quyền cấp chứng chỉ hành nghề theo quy định.</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Lí do: giảm việc ban hành chứng chỉ đại trà, số lượng lớn. Đối với các trường hợp trên, chỉ ban hành khi nhà giáo có yêu cầu.</w:t>
            </w:r>
          </w:p>
          <w:p w:rsidR="00920E7F" w:rsidRPr="007852BE" w:rsidRDefault="00920E7F" w:rsidP="007852BE">
            <w:pPr>
              <w:tabs>
                <w:tab w:val="left" w:leader="dot" w:pos="4536"/>
                <w:tab w:val="left" w:leader="dot" w:pos="9072"/>
              </w:tabs>
              <w:jc w:val="both"/>
              <w:rPr>
                <w:rFonts w:ascii="Times New Roman" w:hAnsi="Times New Roman" w:cs="Times New Roman"/>
                <w:bCs/>
                <w:i/>
                <w:iCs/>
                <w:spacing w:val="-2"/>
              </w:rPr>
            </w:pPr>
            <w:r w:rsidRPr="007852BE">
              <w:rPr>
                <w:rFonts w:ascii="Times New Roman" w:hAnsi="Times New Roman" w:cs="Times New Roman"/>
                <w:i/>
              </w:rPr>
              <w:t xml:space="preserve">7. </w:t>
            </w:r>
            <w:r w:rsidRPr="007852BE">
              <w:rPr>
                <w:rFonts w:ascii="Times New Roman" w:hAnsi="Times New Roman" w:cs="Times New Roman"/>
                <w:bCs/>
                <w:i/>
                <w:iCs/>
                <w:spacing w:val="-2"/>
              </w:rPr>
              <w:t>Thành phần hồ sơ đề nghị cấp chứng chỉ hành nghề thay cho tổ chức sát hạch do chưa quy định về công tác sát hạch cấp chứng chỉ hành nghề:</w:t>
            </w:r>
          </w:p>
          <w:p w:rsidR="00920E7F" w:rsidRPr="007852BE" w:rsidRDefault="00920E7F" w:rsidP="007852BE">
            <w:pPr>
              <w:jc w:val="both"/>
              <w:rPr>
                <w:rFonts w:ascii="Times New Roman" w:hAnsi="Times New Roman" w:cs="Times New Roman"/>
                <w:i/>
              </w:rPr>
            </w:pPr>
            <w:r w:rsidRPr="007852BE">
              <w:rPr>
                <w:rFonts w:ascii="Times New Roman" w:hAnsi="Times New Roman" w:cs="Times New Roman"/>
                <w:i/>
              </w:rPr>
              <w:t xml:space="preserve">Người đạt yêu cầu tập sự hoặc nhà giáo đủ điều kiện miễn chứng chỉ hành nghề có nhu cầu cấp chứng chỉ hành nghề thực hiện hồ sơ đề nghị cấp Chứng chỉ hành nghề nhà giáo gửi cơ </w:t>
            </w:r>
            <w:r w:rsidRPr="007852BE">
              <w:rPr>
                <w:rFonts w:ascii="Times New Roman" w:hAnsi="Times New Roman" w:cs="Times New Roman"/>
                <w:i/>
              </w:rPr>
              <w:lastRenderedPageBreak/>
              <w:t>quan có thẩm quyền cấp chứng chỉ. Hồ sơ gồm có:</w:t>
            </w:r>
          </w:p>
          <w:p w:rsidR="00920E7F" w:rsidRPr="007852BE" w:rsidRDefault="00920E7F" w:rsidP="007852BE">
            <w:pPr>
              <w:jc w:val="both"/>
              <w:rPr>
                <w:rFonts w:ascii="Times New Roman" w:hAnsi="Times New Roman" w:cs="Times New Roman"/>
                <w:i/>
              </w:rPr>
            </w:pPr>
            <w:r w:rsidRPr="007852BE">
              <w:rPr>
                <w:rFonts w:ascii="Times New Roman" w:hAnsi="Times New Roman" w:cs="Times New Roman"/>
                <w:i/>
              </w:rPr>
              <w:t>a) Đơn đề nghị cấp Chứng chỉ hành nghề;</w:t>
            </w:r>
          </w:p>
          <w:p w:rsidR="00920E7F" w:rsidRPr="007852BE" w:rsidRDefault="00920E7F" w:rsidP="007852BE">
            <w:pPr>
              <w:jc w:val="both"/>
              <w:rPr>
                <w:rFonts w:ascii="Times New Roman" w:hAnsi="Times New Roman" w:cs="Times New Roman"/>
                <w:i/>
              </w:rPr>
            </w:pPr>
            <w:r w:rsidRPr="007852BE">
              <w:rPr>
                <w:rFonts w:ascii="Times New Roman" w:hAnsi="Times New Roman" w:cs="Times New Roman"/>
                <w:i/>
              </w:rPr>
              <w:t>b) Phiếu lý lịch tư pháp;</w:t>
            </w:r>
          </w:p>
          <w:p w:rsidR="00920E7F" w:rsidRPr="007852BE" w:rsidRDefault="00920E7F" w:rsidP="007852BE">
            <w:pPr>
              <w:jc w:val="both"/>
              <w:rPr>
                <w:rFonts w:ascii="Times New Roman" w:hAnsi="Times New Roman" w:cs="Times New Roman"/>
                <w:i/>
              </w:rPr>
            </w:pPr>
            <w:r w:rsidRPr="007852BE">
              <w:rPr>
                <w:rFonts w:ascii="Times New Roman" w:hAnsi="Times New Roman" w:cs="Times New Roman"/>
                <w:i/>
              </w:rPr>
              <w:t>c) Giấy chứng nhận sức khỏe;</w:t>
            </w:r>
          </w:p>
          <w:p w:rsidR="00920E7F" w:rsidRPr="007852BE" w:rsidRDefault="00920E7F" w:rsidP="007852BE">
            <w:pPr>
              <w:jc w:val="both"/>
              <w:rPr>
                <w:rFonts w:ascii="Times New Roman" w:hAnsi="Times New Roman" w:cs="Times New Roman"/>
                <w:i/>
              </w:rPr>
            </w:pPr>
            <w:r w:rsidRPr="007852BE">
              <w:rPr>
                <w:rFonts w:ascii="Times New Roman" w:hAnsi="Times New Roman" w:cs="Times New Roman"/>
                <w:i/>
              </w:rPr>
              <w:t>d) Bản sao văn bằng, chứng chỉ phù hợp vị trí việc làm giáo viên.</w:t>
            </w:r>
          </w:p>
          <w:p w:rsidR="00920E7F" w:rsidRPr="007852BE" w:rsidRDefault="00920E7F" w:rsidP="007852BE">
            <w:pPr>
              <w:jc w:val="both"/>
              <w:rPr>
                <w:rFonts w:ascii="Times New Roman" w:hAnsi="Times New Roman" w:cs="Times New Roman"/>
                <w:i/>
              </w:rPr>
            </w:pPr>
            <w:r w:rsidRPr="007852BE">
              <w:rPr>
                <w:rFonts w:ascii="Times New Roman" w:hAnsi="Times New Roman" w:cs="Times New Roman"/>
                <w:i/>
              </w:rPr>
              <w:t>Đối với nhà giáo được miễn cấp chứng chỉ hành nghề có nhu cầu cấp chứng chỉ, bổ sung Quyết định tuyển dụng/ Hợp đồng lao động và quá trình tham gia bảo hiểu xã hội.</w:t>
            </w:r>
          </w:p>
          <w:p w:rsidR="00920E7F" w:rsidRPr="007852BE" w:rsidRDefault="00920E7F" w:rsidP="007852BE">
            <w:pPr>
              <w:jc w:val="both"/>
              <w:rPr>
                <w:rFonts w:ascii="Times New Roman" w:hAnsi="Times New Roman" w:cs="Times New Roman"/>
                <w:i/>
              </w:rPr>
            </w:pPr>
            <w:r w:rsidRPr="007852BE">
              <w:rPr>
                <w:rFonts w:ascii="Times New Roman" w:hAnsi="Times New Roman" w:cs="Times New Roman"/>
                <w:i/>
              </w:rPr>
              <w:t>Đối với nhà giáo hết tập sự (hồ sơ nộp chung với hồ sơ đề nghị công nhận hết thời gian tập sự và bổ nhiệm chức danh nghề nghiệp).</w:t>
            </w:r>
          </w:p>
          <w:p w:rsidR="00920E7F" w:rsidRPr="007852BE" w:rsidRDefault="00920E7F" w:rsidP="007852BE">
            <w:pPr>
              <w:jc w:val="both"/>
              <w:rPr>
                <w:rFonts w:ascii="Times New Roman" w:hAnsi="Times New Roman" w:cs="Times New Roman"/>
                <w:i/>
              </w:rPr>
            </w:pPr>
            <w:r w:rsidRPr="007852BE">
              <w:rPr>
                <w:rFonts w:ascii="Times New Roman" w:hAnsi="Times New Roman" w:cs="Times New Roman"/>
                <w:i/>
              </w:rPr>
              <w:t>Trong thời hạn bảy ngày (07 ngày) làm việc, kể từ ngày nhận đủ hồ sơ hợp lệ, cơ quan có thẩm quyền thực hiện cấp chứng chỉ hành nghề theo Mẫu của Bộ Giáo dục và Đào tạo quy định.”</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rPr>
              <w:t>- Bổ sung:</w:t>
            </w:r>
            <w:r w:rsidRPr="007852BE">
              <w:rPr>
                <w:rFonts w:ascii="Times New Roman" w:hAnsi="Times New Roman" w:cs="Times New Roman"/>
                <w:i/>
              </w:rPr>
              <w:t xml:space="preserve"> </w:t>
            </w:r>
            <w:r w:rsidRPr="007852BE">
              <w:rPr>
                <w:rFonts w:ascii="Times New Roman" w:hAnsi="Times New Roman" w:cs="Times New Roman"/>
                <w:lang w:val="vi-VN"/>
              </w:rPr>
              <w:t>“Nhà giáo được điều động làm tại các cơ quan quản lý nhà nước về giáo dục”</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lang w:val="vi-VN"/>
              </w:rPr>
              <w:t>Lý do: Nhiều nhà giáo được đào tạo sư phạm chính quy, đã từng tham gia giảng dạy, có trình độ, năng lực chuyên môn nghiệp vụ, có thể tham gia giảng dạy theo chuyên ngành được đào tạo nên cần được cấp Chứng chỉ hành nghề để hoạt động nghề nghiệp khi có nhu cầu</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lastRenderedPageBreak/>
              <w:t>* Góp ý của các trường ĐH</w:t>
            </w:r>
          </w:p>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b/>
              </w:rPr>
              <w:t>(1) Trường ĐHSP Hà Nội</w:t>
            </w:r>
          </w:p>
          <w:p w:rsidR="00920E7F" w:rsidRPr="007852BE" w:rsidRDefault="00920E7F" w:rsidP="007852BE">
            <w:pPr>
              <w:pStyle w:val="Heading4"/>
              <w:spacing w:before="0" w:after="0"/>
              <w:jc w:val="both"/>
              <w:outlineLvl w:val="3"/>
              <w:rPr>
                <w:rFonts w:ascii="Times New Roman" w:hAnsi="Times New Roman" w:cs="Times New Roman"/>
                <w:b w:val="0"/>
                <w:sz w:val="24"/>
                <w:szCs w:val="24"/>
              </w:rPr>
            </w:pPr>
            <w:r w:rsidRPr="007852BE">
              <w:rPr>
                <w:rFonts w:ascii="Times New Roman" w:hAnsi="Times New Roman" w:cs="Times New Roman"/>
                <w:b w:val="0"/>
                <w:sz w:val="24"/>
                <w:szCs w:val="24"/>
              </w:rPr>
              <w:t>Nếu quy định thì cần làm rõ:</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Điều kiện để được tham dự kỳ thi sát hạch chúng chỉ hành nghề đối với nhà giáo</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Sau khi nhà giáo được tuyển dụng, bao lâu thì nhà giáo được sắp xếp thời gian để tham gia kỳ sát hạch để được cấp chứng chỉ hành nghề</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Trong trường hợp nhà giáo được tuyển dụng mà không đạt yêu cầu của kỳ sát hạch chứng chỉ hành nghề nhà giáo thì sẽ xử lý như thế nào</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(2) Trường ĐH Hà Nội</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Dự thảo chưa nêu rõ một số điểm sau đây:</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1. Nhà giáo là người nước ngoài đến VN giảng dạy chương trình chính quy hoặc giảng dạy theo diện trao đổi, thỉnh giảng, báo cáo viên thì có bắt buộc phải xin cấp chứng chỉ hành nghề NG không</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2. Theo khoản 4 Điều 15 dự thảo thì nhà giáo có quyền cấp lại chứng chỉ hành nghề khi bị mất hoặc hư hỏng. Vậy trường hợp nhà giáo bị thu hồi thì có được xin cấp lại không</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3. khi áp dụng chứng chỉ hành nghề nhà giáo như trong dự thảo thì các giảng viên có được giảm chứng chỉ khác như chứng chỉ NVSP không hay đồng thời cần cả 02 chứng chỉ mới được dạy. </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lastRenderedPageBreak/>
              <w:t>Nếu phải đồng thời cả 2 loại chứng chỉ như trên thì sẽ tạo áp lực và gánh nặng cho nhà giáo</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Bộ</w:t>
            </w:r>
          </w:p>
          <w:p w:rsidR="00920E7F" w:rsidRPr="007852BE" w:rsidRDefault="00920E7F" w:rsidP="007852BE">
            <w:pPr>
              <w:jc w:val="both"/>
              <w:rPr>
                <w:rFonts w:ascii="Times New Roman" w:eastAsia="Calibri" w:hAnsi="Times New Roman" w:cs="Times New Roman"/>
                <w:lang w:val="vi-VN"/>
              </w:rPr>
            </w:pPr>
            <w:r w:rsidRPr="007852BE">
              <w:rPr>
                <w:rFonts w:ascii="Times New Roman" w:hAnsi="Times New Roman" w:cs="Times New Roman"/>
                <w:b/>
                <w:spacing w:val="-2"/>
              </w:rPr>
              <w:t>(</w:t>
            </w:r>
            <w:r w:rsidRPr="007852BE">
              <w:rPr>
                <w:rFonts w:ascii="Times New Roman" w:hAnsi="Times New Roman" w:cs="Times New Roman"/>
                <w:b/>
                <w:spacing w:val="-2"/>
                <w:lang w:val="vi-VN"/>
              </w:rPr>
              <w:t>1</w:t>
            </w:r>
            <w:r w:rsidRPr="007852BE">
              <w:rPr>
                <w:rFonts w:ascii="Times New Roman" w:hAnsi="Times New Roman" w:cs="Times New Roman"/>
                <w:b/>
                <w:spacing w:val="-2"/>
              </w:rPr>
              <w:t xml:space="preserve">) Bộ </w:t>
            </w:r>
            <w:r w:rsidRPr="007852BE">
              <w:rPr>
                <w:rFonts w:ascii="Times New Roman" w:hAnsi="Times New Roman" w:cs="Times New Roman"/>
                <w:b/>
                <w:spacing w:val="-2"/>
                <w:lang w:val="vi-VN"/>
              </w:rPr>
              <w:t>Thông tin và Truyền thông</w:t>
            </w:r>
            <w:r w:rsidRPr="007852BE">
              <w:rPr>
                <w:rFonts w:ascii="Times New Roman" w:hAnsi="Times New Roman" w:cs="Times New Roman"/>
                <w:b/>
                <w:spacing w:val="-2"/>
              </w:rPr>
              <w:t xml:space="preserve">: </w:t>
            </w:r>
            <w:r w:rsidRPr="007852BE">
              <w:rPr>
                <w:rFonts w:ascii="Times New Roman" w:eastAsia="Calibri" w:hAnsi="Times New Roman" w:cs="Times New Roman"/>
                <w:lang w:val="vi-VN"/>
              </w:rPr>
              <w:t>Đề nghị cân nhắc, đánh giá cụ thể, chi tiết hơn về sự cần thiết để tránh lãng phí các nguồn lực.</w:t>
            </w:r>
          </w:p>
          <w:p w:rsidR="00920E7F" w:rsidRPr="007852BE" w:rsidRDefault="00920E7F" w:rsidP="007852BE">
            <w:pPr>
              <w:autoSpaceDE w:val="0"/>
              <w:autoSpaceDN w:val="0"/>
              <w:adjustRightInd w:val="0"/>
              <w:jc w:val="both"/>
              <w:rPr>
                <w:rFonts w:ascii="Times New Roman" w:hAnsi="Times New Roman" w:cs="Times New Roman"/>
              </w:rPr>
            </w:pPr>
            <w:r w:rsidRPr="007852BE">
              <w:rPr>
                <w:rFonts w:ascii="Times New Roman" w:hAnsi="Times New Roman" w:cs="Times New Roman"/>
                <w:b/>
                <w:u w:val="single"/>
                <w:shd w:val="clear" w:color="auto" w:fill="FFFFFF"/>
                <w:lang w:val="vi-VN"/>
              </w:rPr>
              <w:t>(2</w:t>
            </w:r>
            <w:r w:rsidRPr="007852BE">
              <w:rPr>
                <w:rFonts w:ascii="Times New Roman" w:hAnsi="Times New Roman" w:cs="Times New Roman"/>
                <w:b/>
                <w:u w:val="single"/>
                <w:shd w:val="clear" w:color="auto" w:fill="FFFFFF"/>
              </w:rPr>
              <w:t xml:space="preserve">) Bộ </w:t>
            </w:r>
            <w:r w:rsidRPr="007852BE">
              <w:rPr>
                <w:rFonts w:ascii="Times New Roman" w:hAnsi="Times New Roman" w:cs="Times New Roman"/>
                <w:b/>
                <w:u w:val="single"/>
                <w:shd w:val="clear" w:color="auto" w:fill="FFFFFF"/>
                <w:lang w:val="vi-VN"/>
              </w:rPr>
              <w:t>GTVT</w:t>
            </w:r>
            <w:r w:rsidRPr="007852BE">
              <w:rPr>
                <w:rFonts w:ascii="Times New Roman" w:hAnsi="Times New Roman" w:cs="Times New Roman"/>
                <w:b/>
                <w:u w:val="single"/>
                <w:shd w:val="clear" w:color="auto" w:fill="FFFFFF"/>
              </w:rPr>
              <w:t xml:space="preserve">: </w:t>
            </w:r>
            <w:r w:rsidRPr="007852BE">
              <w:rPr>
                <w:rFonts w:ascii="Times New Roman" w:hAnsi="Times New Roman" w:cs="Times New Roman"/>
                <w:b/>
                <w:shd w:val="clear" w:color="auto" w:fill="FFFFFF"/>
                <w:lang w:val="vi-VN"/>
              </w:rPr>
              <w:t xml:space="preserve">Đề </w:t>
            </w:r>
            <w:r w:rsidRPr="007852BE">
              <w:rPr>
                <w:rFonts w:ascii="Times New Roman" w:hAnsi="Times New Roman" w:cs="Times New Roman"/>
              </w:rPr>
              <w:t>nghị cơ quan soạn thảo bổ sung nội dung quy định về điều</w:t>
            </w:r>
            <w:r w:rsidRPr="007852BE">
              <w:rPr>
                <w:rFonts w:ascii="Times New Roman" w:hAnsi="Times New Roman" w:cs="Times New Roman"/>
                <w:lang w:val="vi-VN"/>
              </w:rPr>
              <w:t xml:space="preserve"> </w:t>
            </w:r>
            <w:r w:rsidRPr="007852BE">
              <w:rPr>
                <w:rFonts w:ascii="Times New Roman" w:hAnsi="Times New Roman" w:cs="Times New Roman"/>
              </w:rPr>
              <w:t>kiện, trình tự thủ tục để cấp chứng chỉ hành nghề đối với nhà giáo; đồng thời</w:t>
            </w:r>
            <w:r w:rsidRPr="007852BE">
              <w:rPr>
                <w:rFonts w:ascii="Times New Roman" w:hAnsi="Times New Roman" w:cs="Times New Roman"/>
                <w:lang w:val="vi-VN"/>
              </w:rPr>
              <w:t xml:space="preserve"> </w:t>
            </w:r>
            <w:r w:rsidRPr="007852BE">
              <w:rPr>
                <w:rFonts w:ascii="Times New Roman" w:hAnsi="Times New Roman" w:cs="Times New Roman"/>
              </w:rPr>
              <w:t>nghiên cứu kỹ lưỡng để tránh chồng chéo với chứng chỉ Nghiệp vụ sư phạm,</w:t>
            </w:r>
            <w:r w:rsidRPr="007852BE">
              <w:rPr>
                <w:rFonts w:ascii="Times New Roman" w:hAnsi="Times New Roman" w:cs="Times New Roman"/>
                <w:lang w:val="vi-VN"/>
              </w:rPr>
              <w:t xml:space="preserve"> </w:t>
            </w:r>
            <w:r w:rsidRPr="007852BE">
              <w:rPr>
                <w:rFonts w:ascii="Times New Roman" w:hAnsi="Times New Roman" w:cs="Times New Roman"/>
              </w:rPr>
              <w:t>chứng chỉ Nghiệp vụ quản lý cơ sở giáo dục nghề nghiệp hiện nay đang áp dụng.</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u w:val="single"/>
                <w:shd w:val="clear" w:color="auto" w:fill="FFFFFF"/>
                <w:lang w:val="vi-VN"/>
              </w:rPr>
              <w:t>(3) Trường ĐHHH,</w:t>
            </w:r>
            <w:r w:rsidRPr="007852BE">
              <w:rPr>
                <w:rFonts w:ascii="Times New Roman" w:hAnsi="Times New Roman" w:cs="Times New Roman"/>
                <w:b/>
                <w:u w:val="single"/>
                <w:shd w:val="clear" w:color="auto" w:fill="FFFFFF"/>
              </w:rPr>
              <w:t xml:space="preserve"> Bộ </w:t>
            </w:r>
            <w:r w:rsidRPr="007852BE">
              <w:rPr>
                <w:rFonts w:ascii="Times New Roman" w:hAnsi="Times New Roman" w:cs="Times New Roman"/>
                <w:b/>
                <w:u w:val="single"/>
                <w:shd w:val="clear" w:color="auto" w:fill="FFFFFF"/>
                <w:lang w:val="vi-VN"/>
              </w:rPr>
              <w:t>GTVT</w:t>
            </w:r>
            <w:r w:rsidRPr="007852BE">
              <w:rPr>
                <w:rFonts w:ascii="Times New Roman" w:hAnsi="Times New Roman" w:cs="Times New Roman"/>
                <w:b/>
                <w:u w:val="single"/>
                <w:shd w:val="clear" w:color="auto" w:fill="FFFFFF"/>
              </w:rPr>
              <w:t>:</w:t>
            </w:r>
            <w:r w:rsidRPr="007852BE">
              <w:rPr>
                <w:rFonts w:ascii="Times New Roman" w:hAnsi="Times New Roman" w:cs="Times New Roman"/>
                <w:shd w:val="clear" w:color="auto" w:fill="FFFFFF"/>
              </w:rPr>
              <w:t xml:space="preserve"> </w:t>
            </w:r>
            <w:r w:rsidRPr="007852BE">
              <w:rPr>
                <w:rFonts w:ascii="Times New Roman" w:hAnsi="Times New Roman" w:cs="Times New Roman"/>
              </w:rPr>
              <w:t>Cần</w:t>
            </w:r>
            <w:r w:rsidRPr="007852BE">
              <w:rPr>
                <w:rFonts w:ascii="Times New Roman" w:hAnsi="Times New Roman" w:cs="Times New Roman"/>
                <w:lang w:val="vi-VN"/>
              </w:rPr>
              <w:t xml:space="preserve"> thêm 1 khoản quy định: “Chứng chỉ hành nghề đối với nhà giáo có giá trị suốt đời, trừ trường hợp bị thu hồi theo quy định tại Điều 17”. </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b/>
                <w:lang w:val="vi-VN"/>
              </w:rPr>
              <w:lastRenderedPageBreak/>
              <w:t>Điều 1</w:t>
            </w:r>
            <w:r w:rsidRPr="007852BE">
              <w:rPr>
                <w:rFonts w:ascii="Times New Roman" w:eastAsia="Calibri" w:hAnsi="Times New Roman" w:cs="Times New Roman"/>
                <w:b/>
              </w:rPr>
              <w:t>7</w:t>
            </w:r>
            <w:r w:rsidRPr="007852BE">
              <w:rPr>
                <w:rFonts w:ascii="Times New Roman" w:eastAsia="Calibri" w:hAnsi="Times New Roman" w:cs="Times New Roman"/>
                <w:b/>
                <w:lang w:val="vi-VN"/>
              </w:rPr>
              <w:t xml:space="preserve">. </w:t>
            </w:r>
            <w:r w:rsidRPr="007852BE">
              <w:rPr>
                <w:rFonts w:ascii="Times New Roman" w:eastAsia="Calibri" w:hAnsi="Times New Roman" w:cs="Times New Roman"/>
                <w:b/>
              </w:rPr>
              <w:t>Mục đích của giấy phép hành nghề dạy học</w:t>
            </w:r>
          </w:p>
          <w:p w:rsidR="00920E7F" w:rsidRPr="007852BE" w:rsidRDefault="00920E7F" w:rsidP="007852BE">
            <w:pPr>
              <w:jc w:val="center"/>
              <w:rPr>
                <w:rFonts w:ascii="Times New Roman" w:hAnsi="Times New Roman" w:cs="Times New Roman"/>
              </w:rPr>
            </w:pP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Đã tiếp thu ý kiến góp ý, biên tập lại Mục 2 cho phù hợp, khả thi; các nội dung tiếp thu được quy định trong các điều, khoản cụ thể.</w:t>
            </w:r>
          </w:p>
        </w:tc>
      </w:tr>
      <w:bookmarkEnd w:id="8"/>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
                <w:lang w:val="vi-VN"/>
              </w:rPr>
            </w:pPr>
          </w:p>
        </w:tc>
        <w:tc>
          <w:tcPr>
            <w:tcW w:w="3939" w:type="dxa"/>
          </w:tcPr>
          <w:p w:rsidR="00920E7F" w:rsidRPr="007852BE" w:rsidRDefault="00920E7F" w:rsidP="007852BE">
            <w:pPr>
              <w:tabs>
                <w:tab w:val="left" w:leader="dot" w:pos="4536"/>
                <w:tab w:val="left" w:leader="dot" w:pos="9072"/>
              </w:tabs>
              <w:jc w:val="both"/>
              <w:rPr>
                <w:rFonts w:ascii="Times New Roman" w:eastAsia="Times New Roman" w:hAnsi="Times New Roman" w:cs="Times New Roman"/>
              </w:rPr>
            </w:pPr>
          </w:p>
        </w:tc>
        <w:tc>
          <w:tcPr>
            <w:tcW w:w="3513"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1. Là điều kiện để tham gia tuyển dụng nhà giáo.</w:t>
            </w:r>
          </w:p>
        </w:tc>
        <w:tc>
          <w:tcPr>
            <w:tcW w:w="3452" w:type="dxa"/>
          </w:tcPr>
          <w:p w:rsidR="00920E7F" w:rsidRPr="007852BE" w:rsidRDefault="00920E7F" w:rsidP="007852BE">
            <w:pPr>
              <w:jc w:val="both"/>
              <w:rPr>
                <w:rFonts w:ascii="Times New Roman" w:eastAsia="Calibri" w:hAnsi="Times New Roman" w:cs="Times New Roman"/>
                <w:spacing w:val="-4"/>
              </w:rPr>
            </w:pPr>
            <w:r w:rsidRPr="007852BE">
              <w:rPr>
                <w:rFonts w:ascii="Times New Roman" w:eastAsia="Calibri" w:hAnsi="Times New Roman" w:cs="Times New Roman"/>
                <w:spacing w:val="-4"/>
              </w:rPr>
              <w:t>Tiếp thu ý kiến góp ý</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
                <w:lang w:val="vi-VN"/>
              </w:rPr>
            </w:pPr>
            <w:r w:rsidRPr="007852BE">
              <w:rPr>
                <w:rFonts w:ascii="Times New Roman" w:eastAsia="Calibri" w:hAnsi="Times New Roman" w:cs="Times New Roman"/>
                <w:bCs/>
              </w:rPr>
              <w:t xml:space="preserve">1. </w:t>
            </w:r>
            <w:r w:rsidRPr="007852BE">
              <w:rPr>
                <w:rFonts w:ascii="Times New Roman" w:eastAsia="Calibri" w:hAnsi="Times New Roman" w:cs="Times New Roman"/>
                <w:spacing w:val="-4"/>
              </w:rPr>
              <w:t>Chứng chỉ</w:t>
            </w:r>
            <w:r w:rsidRPr="007852BE">
              <w:rPr>
                <w:rFonts w:ascii="Times New Roman" w:eastAsia="Calibri" w:hAnsi="Times New Roman" w:cs="Times New Roman"/>
                <w:spacing w:val="-4"/>
                <w:lang w:val="vi-VN"/>
              </w:rPr>
              <w:t xml:space="preserve"> hành nghề </w:t>
            </w:r>
            <w:r w:rsidRPr="007852BE">
              <w:rPr>
                <w:rFonts w:ascii="Times New Roman" w:eastAsia="Calibri" w:hAnsi="Times New Roman" w:cs="Times New Roman"/>
                <w:spacing w:val="-4"/>
              </w:rPr>
              <w:t xml:space="preserve">đối với nhà giáo </w:t>
            </w:r>
            <w:r w:rsidRPr="007852BE">
              <w:rPr>
                <w:rFonts w:ascii="Times New Roman" w:eastAsia="Calibri" w:hAnsi="Times New Roman" w:cs="Times New Roman"/>
                <w:spacing w:val="-4"/>
                <w:lang w:val="vi-VN"/>
              </w:rPr>
              <w:t>có giá trị sử dụng trong toàn quốc và quốc gia khác theo chương trình hợp tác quốc tế với Việt Nam</w:t>
            </w:r>
            <w:r w:rsidRPr="007852BE">
              <w:rPr>
                <w:rFonts w:ascii="Times New Roman" w:eastAsia="Calibri" w:hAnsi="Times New Roman" w:cs="Times New Roman"/>
                <w:lang w:val="vi-VN"/>
              </w:rPr>
              <w:t>.</w:t>
            </w:r>
          </w:p>
        </w:tc>
        <w:tc>
          <w:tcPr>
            <w:tcW w:w="3939" w:type="dxa"/>
          </w:tcPr>
          <w:p w:rsidR="00920E7F" w:rsidRPr="007852BE" w:rsidRDefault="00920E7F" w:rsidP="007852BE">
            <w:pPr>
              <w:tabs>
                <w:tab w:val="left" w:leader="dot" w:pos="4536"/>
                <w:tab w:val="left" w:leader="dot" w:pos="9072"/>
              </w:tabs>
              <w:jc w:val="both"/>
              <w:rPr>
                <w:rFonts w:ascii="Times New Roman" w:eastAsia="Times New Roman" w:hAnsi="Times New Roman" w:cs="Times New Roman"/>
              </w:rPr>
            </w:pPr>
          </w:p>
        </w:tc>
        <w:tc>
          <w:tcPr>
            <w:tcW w:w="3513" w:type="dxa"/>
          </w:tcPr>
          <w:p w:rsidR="00920E7F" w:rsidRPr="007852BE" w:rsidRDefault="00920E7F" w:rsidP="007852BE">
            <w:pPr>
              <w:jc w:val="both"/>
              <w:rPr>
                <w:rFonts w:ascii="Times New Roman" w:eastAsia="Calibri" w:hAnsi="Times New Roman" w:cs="Times New Roman"/>
                <w:b/>
                <w:spacing w:val="-4"/>
                <w:lang w:val="vi-VN"/>
              </w:rPr>
            </w:pPr>
            <w:r w:rsidRPr="007852BE">
              <w:rPr>
                <w:rFonts w:ascii="Times New Roman" w:eastAsia="Calibri" w:hAnsi="Times New Roman" w:cs="Times New Roman"/>
              </w:rPr>
              <w:t>2. Tạo điều kiện để nhà giáo mở rộng cơ hội hoạt động nghề nghiệp và hợp tác quốc tế.</w:t>
            </w:r>
          </w:p>
        </w:tc>
        <w:tc>
          <w:tcPr>
            <w:tcW w:w="3452" w:type="dxa"/>
          </w:tcPr>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spacing w:val="-4"/>
              </w:rPr>
              <w:t>Tiếp thu ý kiến góp ý</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
                <w:lang w:val="vi-VN"/>
              </w:rPr>
            </w:pPr>
          </w:p>
        </w:tc>
        <w:tc>
          <w:tcPr>
            <w:tcW w:w="3939" w:type="dxa"/>
          </w:tcPr>
          <w:p w:rsidR="00920E7F" w:rsidRPr="007852BE" w:rsidRDefault="00920E7F" w:rsidP="007852BE">
            <w:pPr>
              <w:tabs>
                <w:tab w:val="left" w:leader="dot" w:pos="4536"/>
                <w:tab w:val="left" w:leader="dot" w:pos="9072"/>
              </w:tabs>
              <w:jc w:val="both"/>
              <w:rPr>
                <w:rFonts w:ascii="Times New Roman" w:eastAsia="Times New Roman" w:hAnsi="Times New Roman" w:cs="Times New Roman"/>
              </w:rPr>
            </w:pPr>
          </w:p>
        </w:tc>
        <w:tc>
          <w:tcPr>
            <w:tcW w:w="3513"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3. Bảo đảm chất lượng nhà giáo thỉnh giảng hoặc người hành nghề dạy học tự do.</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Bổ sung thêm nhằm khẳng định sự cần thiết của giấy phép hành nghề dạy học</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
                <w:lang w:val="vi-VN"/>
              </w:rPr>
            </w:pPr>
          </w:p>
        </w:tc>
        <w:tc>
          <w:tcPr>
            <w:tcW w:w="3939" w:type="dxa"/>
          </w:tcPr>
          <w:p w:rsidR="00920E7F" w:rsidRPr="007852BE" w:rsidRDefault="00920E7F" w:rsidP="007852BE">
            <w:pPr>
              <w:tabs>
                <w:tab w:val="left" w:leader="dot" w:pos="4536"/>
                <w:tab w:val="left" w:leader="dot" w:pos="9072"/>
              </w:tabs>
              <w:jc w:val="both"/>
              <w:rPr>
                <w:rFonts w:ascii="Times New Roman" w:eastAsia="Times New Roman" w:hAnsi="Times New Roman" w:cs="Times New Roman"/>
              </w:rPr>
            </w:pPr>
          </w:p>
        </w:tc>
        <w:tc>
          <w:tcPr>
            <w:tcW w:w="3513" w:type="dxa"/>
          </w:tcPr>
          <w:p w:rsidR="00920E7F" w:rsidRPr="007852BE" w:rsidRDefault="00920E7F" w:rsidP="007852BE">
            <w:pPr>
              <w:rPr>
                <w:rFonts w:ascii="Times New Roman" w:eastAsia="Calibri" w:hAnsi="Times New Roman" w:cs="Times New Roman"/>
              </w:rPr>
            </w:pPr>
            <w:r w:rsidRPr="007852BE">
              <w:rPr>
                <w:rFonts w:ascii="Times New Roman" w:eastAsia="Calibri" w:hAnsi="Times New Roman" w:cs="Times New Roman"/>
              </w:rPr>
              <w:t>4. Là căn cứ để đánh giá, điều chỉnh các chương trình đào tạo sư phạm.</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Bổ sung thêm nhằm khẳng định sự cần thiết của giấy phép hành nghề dạy học</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5. Là cơ sở đánh giá quá trình phát triển nghề nghiệp liên tục của nhà giáo, bảo đảm chất lượng giáo dục.</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Bổ sung thêm nhằm khẳng định sự cần thiết của giấy phép hành nghề dạy học</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b/>
              </w:rPr>
              <w:t>Điều 18. Nguyên tắc, nội dung và điều kiện cấp giấy phép hành nghề dạy học</w:t>
            </w:r>
          </w:p>
        </w:tc>
        <w:tc>
          <w:tcPr>
            <w:tcW w:w="3452" w:type="dxa"/>
          </w:tcPr>
          <w:p w:rsidR="00920E7F" w:rsidRPr="007852BE" w:rsidRDefault="00920E7F" w:rsidP="007852BE">
            <w:pPr>
              <w:jc w:val="both"/>
              <w:rPr>
                <w:rFonts w:ascii="Times New Roman" w:eastAsia="Calibri" w:hAnsi="Times New Roman" w:cs="Times New Roman"/>
                <w:b/>
                <w:spacing w:val="-4"/>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1. Nguyên tắc cấp giấy phép hành nghề dạy học:</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a) Giấy phép hành nghề dạy học được cấp theo cấp học, trình độ đào tạo hoặc phương thức giáo dục;</w:t>
            </w:r>
          </w:p>
        </w:tc>
        <w:tc>
          <w:tcPr>
            <w:tcW w:w="3452" w:type="dxa"/>
          </w:tcPr>
          <w:p w:rsidR="00920E7F" w:rsidRPr="007852BE" w:rsidRDefault="00920E7F" w:rsidP="007852BE">
            <w:pPr>
              <w:jc w:val="both"/>
              <w:rPr>
                <w:rFonts w:ascii="Times New Roman" w:eastAsia="Calibri" w:hAnsi="Times New Roman" w:cs="Times New Roman"/>
                <w:spacing w:val="-4"/>
              </w:rPr>
            </w:pPr>
            <w:r w:rsidRPr="007852BE">
              <w:rPr>
                <w:rFonts w:ascii="Times New Roman" w:eastAsia="Calibri" w:hAnsi="Times New Roman" w:cs="Times New Roman"/>
                <w:spacing w:val="-4"/>
              </w:rPr>
              <w:t>Tiếp thu ý kiến góp ý</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b) Giấy phép hành nghề dạy học có thời hạn 10 năm và được gia hạn theo quy định;</w:t>
            </w:r>
          </w:p>
        </w:tc>
        <w:tc>
          <w:tcPr>
            <w:tcW w:w="3452" w:type="dxa"/>
          </w:tcPr>
          <w:p w:rsidR="00920E7F" w:rsidRPr="007852BE" w:rsidRDefault="00920E7F" w:rsidP="007852BE">
            <w:pPr>
              <w:jc w:val="both"/>
              <w:rPr>
                <w:rFonts w:ascii="Times New Roman" w:eastAsia="Calibri" w:hAnsi="Times New Roman" w:cs="Times New Roman"/>
                <w:spacing w:val="-4"/>
              </w:rPr>
            </w:pPr>
            <w:r w:rsidRPr="007852BE">
              <w:rPr>
                <w:rFonts w:ascii="Times New Roman" w:eastAsia="Calibri" w:hAnsi="Times New Roman" w:cs="Times New Roman"/>
                <w:spacing w:val="-4"/>
              </w:rPr>
              <w:t>Tiếp thu ý kiến góp ý</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spacing w:val="-4"/>
              </w:rPr>
              <w:t>2. M</w:t>
            </w:r>
            <w:r w:rsidRPr="007852BE">
              <w:rPr>
                <w:rFonts w:ascii="Times New Roman" w:eastAsia="Calibri" w:hAnsi="Times New Roman" w:cs="Times New Roman"/>
                <w:spacing w:val="-4"/>
                <w:lang w:val="vi-VN"/>
              </w:rPr>
              <w:t>ỗi nhà giáo được cấp</w:t>
            </w:r>
            <w:r w:rsidRPr="007852BE">
              <w:rPr>
                <w:rFonts w:ascii="Times New Roman" w:eastAsia="Calibri" w:hAnsi="Times New Roman" w:cs="Times New Roman"/>
                <w:spacing w:val="-4"/>
              </w:rPr>
              <w:t xml:space="preserve"> một (01) hoặc hơn một</w:t>
            </w:r>
            <w:r w:rsidRPr="007852BE">
              <w:rPr>
                <w:rFonts w:ascii="Times New Roman" w:eastAsia="Calibri" w:hAnsi="Times New Roman" w:cs="Times New Roman"/>
                <w:spacing w:val="-4"/>
                <w:lang w:val="vi-VN"/>
              </w:rPr>
              <w:t xml:space="preserve"> </w:t>
            </w:r>
            <w:r w:rsidRPr="007852BE">
              <w:rPr>
                <w:rFonts w:ascii="Times New Roman" w:eastAsia="Calibri" w:hAnsi="Times New Roman" w:cs="Times New Roman"/>
                <w:spacing w:val="-4"/>
              </w:rPr>
              <w:t xml:space="preserve">(01) chứng chỉ hành nghề đối với </w:t>
            </w:r>
            <w:r w:rsidRPr="007852BE">
              <w:rPr>
                <w:rFonts w:ascii="Times New Roman" w:eastAsia="Calibri" w:hAnsi="Times New Roman" w:cs="Times New Roman"/>
                <w:spacing w:val="-4"/>
                <w:lang w:val="vi-VN"/>
              </w:rPr>
              <w:t>nhà giáo.</w:t>
            </w:r>
          </w:p>
        </w:tc>
        <w:tc>
          <w:tcPr>
            <w:tcW w:w="3939" w:type="dxa"/>
          </w:tcPr>
          <w:p w:rsidR="00920E7F" w:rsidRPr="007852BE" w:rsidRDefault="00920E7F" w:rsidP="007852BE">
            <w:pPr>
              <w:jc w:val="both"/>
              <w:rPr>
                <w:rFonts w:ascii="Times New Roman" w:hAnsi="Times New Roman" w:cs="Times New Roman"/>
                <w:b/>
                <w:bCs/>
              </w:rPr>
            </w:pPr>
            <w:r w:rsidRPr="007852BE">
              <w:rPr>
                <w:rFonts w:ascii="Times New Roman" w:hAnsi="Times New Roman" w:cs="Times New Roman"/>
                <w:b/>
                <w:bCs/>
              </w:rPr>
              <w:t>* Góp ý của địa phương</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bCs/>
              </w:rPr>
              <w:t xml:space="preserve">- </w:t>
            </w:r>
            <w:r w:rsidRPr="007852BE">
              <w:rPr>
                <w:rFonts w:ascii="Times New Roman" w:hAnsi="Times New Roman" w:cs="Times New Roman"/>
              </w:rPr>
              <w:t>Mỗi nhà giáo được cấp một (01) chứng chỉ hành nghề đối với nhà giáo trong suốt quá trình quá tình hành nghề</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 xml:space="preserve">Lí do: </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+ 01 nhà giáo không thể có 02 chứng chỉ hành nghề, để bảo đảm công tác quản lý nhà nước đối với nhà giáo. Chỉ cấp lại khi có lý do chính đáng.</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bCs/>
              </w:rPr>
              <w:t xml:space="preserve">+ </w:t>
            </w:r>
            <w:r w:rsidRPr="007852BE">
              <w:rPr>
                <w:rFonts w:ascii="Times New Roman" w:hAnsi="Times New Roman" w:cs="Times New Roman"/>
              </w:rPr>
              <w:t>Vì sao phải hơn một (01)? cần làm rõ chứng chỉ này là hành nghề nhà giáo hay chứng chỉ được hành nghề giảng dạy theo môn cụ thể.</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bCs/>
              </w:rPr>
              <w:t xml:space="preserve">- </w:t>
            </w:r>
            <w:r w:rsidRPr="007852BE">
              <w:rPr>
                <w:rFonts w:ascii="Times New Roman" w:hAnsi="Times New Roman" w:cs="Times New Roman"/>
              </w:rPr>
              <w:t xml:space="preserve">Đối với những giáo viên có nhu cầu giảng dạy nước ngoài hoặc nơi có quy </w:t>
            </w:r>
            <w:r w:rsidRPr="007852BE">
              <w:rPr>
                <w:rFonts w:ascii="Times New Roman" w:hAnsi="Times New Roman" w:cs="Times New Roman"/>
              </w:rPr>
              <w:lastRenderedPageBreak/>
              <w:t>định yêu cầu người dạy phải có chứng chỉ hành nghề thì cấp có thẩm quyền cấp chứng chỉ hành nghề theo quy định (</w:t>
            </w:r>
            <w:r w:rsidRPr="007852BE">
              <w:rPr>
                <w:rFonts w:ascii="Times New Roman" w:hAnsi="Times New Roman" w:cs="Times New Roman"/>
                <w:b/>
              </w:rPr>
              <w:t>nếu cá nhân có nhu cầu</w:t>
            </w:r>
            <w:r w:rsidRPr="007852BE">
              <w:rPr>
                <w:rFonts w:ascii="Times New Roman" w:hAnsi="Times New Roman" w:cs="Times New Roman"/>
              </w:rPr>
              <w:t>).</w:t>
            </w:r>
          </w:p>
          <w:p w:rsidR="00920E7F" w:rsidRPr="007852BE" w:rsidRDefault="00920E7F" w:rsidP="007852BE">
            <w:pPr>
              <w:pStyle w:val="ListParagraph"/>
              <w:spacing w:after="0" w:line="240" w:lineRule="auto"/>
              <w:ind w:left="0"/>
              <w:contextualSpacing w:val="0"/>
              <w:jc w:val="both"/>
              <w:rPr>
                <w:rFonts w:ascii="Times New Roman" w:hAnsi="Times New Roman" w:cs="Times New Roman"/>
                <w:sz w:val="24"/>
                <w:szCs w:val="24"/>
              </w:rPr>
            </w:pPr>
            <w:r w:rsidRPr="007852BE">
              <w:rPr>
                <w:rFonts w:ascii="Times New Roman" w:hAnsi="Times New Roman" w:cs="Times New Roman"/>
                <w:sz w:val="24"/>
                <w:szCs w:val="24"/>
              </w:rPr>
              <w:t xml:space="preserve">- Mỗi nhà giáo được cấp </w:t>
            </w:r>
            <w:r w:rsidRPr="007852BE">
              <w:rPr>
                <w:rFonts w:ascii="Times New Roman" w:hAnsi="Times New Roman" w:cs="Times New Roman"/>
                <w:b/>
                <w:sz w:val="24"/>
                <w:szCs w:val="24"/>
              </w:rPr>
              <w:t>miễn phí hoàn toàn</w:t>
            </w:r>
            <w:r w:rsidRPr="007852BE">
              <w:rPr>
                <w:rFonts w:ascii="Times New Roman" w:hAnsi="Times New Roman" w:cs="Times New Roman"/>
                <w:sz w:val="24"/>
                <w:szCs w:val="24"/>
              </w:rPr>
              <w:t xml:space="preserve"> một (01) hoặc hơn một (01) chứng chỉ hành nghề đối với nhà giáo. Sinh viên sau khi tốt nghiệp Ngành sư phạm được cấp bằng tốt nghiệp và chứng chỉ hành nghề.</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spacing w:val="-2"/>
              </w:rPr>
              <w:t xml:space="preserve">- </w:t>
            </w:r>
            <w:r w:rsidRPr="007852BE">
              <w:rPr>
                <w:rFonts w:ascii="Times New Roman" w:hAnsi="Times New Roman" w:cs="Times New Roman"/>
              </w:rPr>
              <w:t xml:space="preserve">Cân nhắc quy định rõ tên chứng chỉ hành nghề, tránh việc quy định mỗi chức danh nhà giáo một chứng chỉ hành nghề. </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Lí do: Giáo viên Toán THPT có thể dạy Toán THCS hoặc ngược lại, nếu quy định riêng thì giáo viên phải học thêm chứng chỉ hành nghề khi chuyển vị trí công tác về cấp học khác cấp học đang dạy.</w:t>
            </w:r>
          </w:p>
          <w:p w:rsidR="00920E7F" w:rsidRPr="007852BE" w:rsidRDefault="00920E7F" w:rsidP="007852BE">
            <w:pPr>
              <w:tabs>
                <w:tab w:val="left" w:leader="dot" w:pos="4536"/>
                <w:tab w:val="left" w:leader="dot" w:pos="9072"/>
              </w:tabs>
              <w:jc w:val="both"/>
              <w:rPr>
                <w:rFonts w:ascii="Times New Roman" w:hAnsi="Times New Roman" w:cs="Times New Roman"/>
                <w:b/>
              </w:rPr>
            </w:pPr>
            <w:r w:rsidRPr="007852BE">
              <w:rPr>
                <w:rFonts w:ascii="Times New Roman" w:hAnsi="Times New Roman" w:cs="Times New Roman"/>
                <w:b/>
              </w:rPr>
              <w:t>* Góp ý của các trường ĐH</w:t>
            </w:r>
          </w:p>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b/>
              </w:rPr>
              <w:t>(1) Trường ĐHSP Hà Nội</w:t>
            </w:r>
          </w:p>
          <w:p w:rsidR="00920E7F" w:rsidRPr="007852BE" w:rsidRDefault="00920E7F" w:rsidP="007852BE">
            <w:pPr>
              <w:pStyle w:val="ListParagraph"/>
              <w:spacing w:after="0" w:line="240" w:lineRule="auto"/>
              <w:ind w:left="0"/>
              <w:contextualSpacing w:val="0"/>
              <w:jc w:val="both"/>
              <w:rPr>
                <w:rFonts w:ascii="Times New Roman" w:hAnsi="Times New Roman" w:cs="Times New Roman"/>
                <w:bCs/>
                <w:sz w:val="24"/>
                <w:szCs w:val="24"/>
              </w:rPr>
            </w:pPr>
            <w:r w:rsidRPr="007852BE">
              <w:rPr>
                <w:rFonts w:ascii="Times New Roman" w:hAnsi="Times New Roman" w:cs="Times New Roman"/>
                <w:bCs/>
                <w:sz w:val="24"/>
                <w:szCs w:val="24"/>
              </w:rPr>
              <w:t xml:space="preserve">Mỗi nhà giáo cần chứng chỉ hành nghề gì? Bao nhiêu loại chứng chỉ? </w:t>
            </w:r>
          </w:p>
          <w:p w:rsidR="00920E7F" w:rsidRPr="007852BE" w:rsidRDefault="00920E7F" w:rsidP="007852BE">
            <w:pPr>
              <w:tabs>
                <w:tab w:val="left" w:leader="dot" w:pos="4536"/>
                <w:tab w:val="left" w:leader="dot" w:pos="9072"/>
              </w:tabs>
              <w:jc w:val="both"/>
              <w:rPr>
                <w:rFonts w:ascii="Times New Roman" w:hAnsi="Times New Roman" w:cs="Times New Roman"/>
                <w:bCs/>
              </w:rPr>
            </w:pPr>
            <w:r w:rsidRPr="007852BE">
              <w:rPr>
                <w:rFonts w:ascii="Times New Roman" w:hAnsi="Times New Roman" w:cs="Times New Roman"/>
                <w:bCs/>
              </w:rPr>
              <w:t>Quy định được cắp 01 hoặc hơn có thể gây khó hiểu</w:t>
            </w:r>
          </w:p>
          <w:p w:rsidR="00920E7F" w:rsidRPr="007852BE" w:rsidRDefault="00920E7F" w:rsidP="007852BE">
            <w:pPr>
              <w:tabs>
                <w:tab w:val="left" w:leader="dot" w:pos="4536"/>
                <w:tab w:val="left" w:leader="dot" w:pos="9072"/>
              </w:tabs>
              <w:jc w:val="both"/>
              <w:rPr>
                <w:rFonts w:ascii="Times New Roman" w:hAnsi="Times New Roman" w:cs="Times New Roman"/>
                <w:b/>
              </w:rPr>
            </w:pPr>
            <w:r w:rsidRPr="007852BE">
              <w:rPr>
                <w:rFonts w:ascii="Times New Roman" w:hAnsi="Times New Roman" w:cs="Times New Roman"/>
                <w:b/>
              </w:rPr>
              <w:t>* Góp ý của các Bộ</w:t>
            </w:r>
          </w:p>
          <w:p w:rsidR="00920E7F" w:rsidRPr="007852BE" w:rsidRDefault="00920E7F" w:rsidP="007852BE">
            <w:pPr>
              <w:tabs>
                <w:tab w:val="left" w:leader="dot" w:pos="4536"/>
                <w:tab w:val="left" w:leader="dot" w:pos="9072"/>
              </w:tabs>
              <w:jc w:val="both"/>
              <w:rPr>
                <w:rFonts w:ascii="Times New Roman" w:hAnsi="Times New Roman" w:cs="Times New Roman"/>
                <w:b/>
              </w:rPr>
            </w:pPr>
            <w:r w:rsidRPr="007852BE">
              <w:rPr>
                <w:rFonts w:ascii="Times New Roman" w:hAnsi="Times New Roman" w:cs="Times New Roman"/>
                <w:b/>
                <w:u w:val="single"/>
                <w:shd w:val="clear" w:color="auto" w:fill="FFFFFF"/>
                <w:lang w:val="vi-VN"/>
              </w:rPr>
              <w:t>(1) Trường CBQL,</w:t>
            </w:r>
            <w:r w:rsidRPr="007852BE">
              <w:rPr>
                <w:rFonts w:ascii="Times New Roman" w:hAnsi="Times New Roman" w:cs="Times New Roman"/>
                <w:b/>
                <w:u w:val="single"/>
                <w:shd w:val="clear" w:color="auto" w:fill="FFFFFF"/>
              </w:rPr>
              <w:t xml:space="preserve"> Bộ </w:t>
            </w:r>
            <w:r w:rsidRPr="007852BE">
              <w:rPr>
                <w:rFonts w:ascii="Times New Roman" w:hAnsi="Times New Roman" w:cs="Times New Roman"/>
                <w:b/>
                <w:u w:val="single"/>
                <w:shd w:val="clear" w:color="auto" w:fill="FFFFFF"/>
                <w:lang w:val="vi-VN"/>
              </w:rPr>
              <w:t>GTVT</w:t>
            </w:r>
            <w:r w:rsidRPr="007852BE">
              <w:rPr>
                <w:rFonts w:ascii="Times New Roman" w:hAnsi="Times New Roman" w:cs="Times New Roman"/>
                <w:b/>
                <w:u w:val="single"/>
                <w:shd w:val="clear" w:color="auto" w:fill="FFFFFF"/>
              </w:rPr>
              <w:t>:</w:t>
            </w:r>
            <w:r w:rsidRPr="007852BE">
              <w:rPr>
                <w:rFonts w:ascii="Times New Roman" w:hAnsi="Times New Roman" w:cs="Times New Roman"/>
                <w:shd w:val="clear" w:color="auto" w:fill="FFFFFF"/>
              </w:rPr>
              <w:t xml:space="preserve"> </w:t>
            </w:r>
            <w:r w:rsidRPr="007852BE">
              <w:rPr>
                <w:rFonts w:ascii="Times New Roman" w:hAnsi="Times New Roman" w:cs="Times New Roman"/>
              </w:rPr>
              <w:t>Quy định này chưa rõ nên cần làm rõ nội dung này</w:t>
            </w:r>
            <w:r w:rsidRPr="007852BE">
              <w:rPr>
                <w:rFonts w:ascii="Times New Roman" w:hAnsi="Times New Roman" w:cs="Times New Roman"/>
                <w:lang w:val="vi-VN"/>
              </w:rPr>
              <w:t>.</w:t>
            </w:r>
          </w:p>
        </w:tc>
        <w:tc>
          <w:tcPr>
            <w:tcW w:w="3513"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c) Một người có thể được cấp nhiều giấy phép hành nghề dạy học nếu đáp ứng các điều kiện theo quy định.</w:t>
            </w:r>
          </w:p>
        </w:tc>
        <w:tc>
          <w:tcPr>
            <w:tcW w:w="3452" w:type="dxa"/>
          </w:tcPr>
          <w:p w:rsidR="00920E7F" w:rsidRPr="007852BE" w:rsidRDefault="00920E7F" w:rsidP="007852BE">
            <w:pPr>
              <w:jc w:val="both"/>
              <w:rPr>
                <w:rFonts w:ascii="Times New Roman" w:eastAsia="Calibri" w:hAnsi="Times New Roman" w:cs="Times New Roman"/>
                <w:spacing w:val="-4"/>
              </w:rPr>
            </w:pPr>
            <w:r w:rsidRPr="007852BE">
              <w:rPr>
                <w:rFonts w:ascii="Times New Roman" w:eastAsia="Calibri" w:hAnsi="Times New Roman" w:cs="Times New Roman"/>
                <w:spacing w:val="-4"/>
              </w:rPr>
              <w:t>Mỗi cấp học và trình độ đào tạo sẽ có 1 loại giấy phép hành nghề dạy học, do đó việc quy định nhiều hơn 01 giấy phép để bảo đảm quyền lợi cho nhà giáo khi chuyển đổi vị trí công tác.</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spacing w:val="-4"/>
              </w:rPr>
            </w:pPr>
          </w:p>
        </w:tc>
        <w:tc>
          <w:tcPr>
            <w:tcW w:w="3939" w:type="dxa"/>
          </w:tcPr>
          <w:p w:rsidR="00920E7F" w:rsidRPr="007852BE" w:rsidRDefault="00920E7F" w:rsidP="007852BE">
            <w:pPr>
              <w:jc w:val="both"/>
              <w:rPr>
                <w:rFonts w:ascii="Times New Roman" w:hAnsi="Times New Roman" w:cs="Times New Roman"/>
                <w:b/>
                <w:bCs/>
              </w:rPr>
            </w:pPr>
          </w:p>
        </w:tc>
        <w:tc>
          <w:tcPr>
            <w:tcW w:w="3513"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2. Giấy phép hành nghề dạy học gồm các thông tin cơ bản sau:</w:t>
            </w:r>
          </w:p>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lastRenderedPageBreak/>
              <w:t>a) Họ và tên; ngày, tháng, năm sinh; số định danh cá nhân đối với nhà giáo là người Việt Nam; số hộ chiếu và quốc tịch đối với nhà giáo là người nước ngoài;</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lang w:val="vi-VN"/>
              </w:rPr>
              <w:t xml:space="preserve">b) </w:t>
            </w:r>
            <w:r w:rsidRPr="007852BE">
              <w:rPr>
                <w:rFonts w:ascii="Times New Roman" w:eastAsia="Calibri" w:hAnsi="Times New Roman" w:cs="Times New Roman"/>
              </w:rPr>
              <w:t>Trình độ, ngành hoặc c</w:t>
            </w:r>
            <w:r w:rsidRPr="007852BE">
              <w:rPr>
                <w:rFonts w:ascii="Times New Roman" w:eastAsia="Calibri" w:hAnsi="Times New Roman" w:cs="Times New Roman"/>
                <w:lang w:val="vi-VN"/>
              </w:rPr>
              <w:t>huyên ngành</w:t>
            </w:r>
            <w:r w:rsidRPr="007852BE">
              <w:rPr>
                <w:rFonts w:ascii="Times New Roman" w:eastAsia="Calibri" w:hAnsi="Times New Roman" w:cs="Times New Roman"/>
              </w:rPr>
              <w:t xml:space="preserve"> được</w:t>
            </w:r>
            <w:r w:rsidRPr="007852BE">
              <w:rPr>
                <w:rFonts w:ascii="Times New Roman" w:eastAsia="Calibri" w:hAnsi="Times New Roman" w:cs="Times New Roman"/>
                <w:lang w:val="vi-VN"/>
              </w:rPr>
              <w:t xml:space="preserve"> đào tạo;</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c) Cơ sở giáo dục tổ chức bồi dưỡng, thực hành nghề dạy học;</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d</w:t>
            </w:r>
            <w:r w:rsidRPr="007852BE">
              <w:rPr>
                <w:rFonts w:ascii="Times New Roman" w:eastAsia="Calibri" w:hAnsi="Times New Roman" w:cs="Times New Roman"/>
                <w:lang w:val="vi-VN"/>
              </w:rPr>
              <w:t xml:space="preserve">) </w:t>
            </w:r>
            <w:r w:rsidRPr="007852BE">
              <w:rPr>
                <w:rFonts w:ascii="Times New Roman" w:eastAsia="Calibri" w:hAnsi="Times New Roman" w:cs="Times New Roman"/>
              </w:rPr>
              <w:t>Cấp học, môn học, trình độ đào tạo hoặc lĩnh vực được phép hành nghề dạy học;</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đ) Thời hạn.</w:t>
            </w:r>
          </w:p>
        </w:tc>
        <w:tc>
          <w:tcPr>
            <w:tcW w:w="3452" w:type="dxa"/>
          </w:tcPr>
          <w:p w:rsidR="00920E7F" w:rsidRPr="007852BE" w:rsidRDefault="00920E7F" w:rsidP="007852BE">
            <w:pPr>
              <w:jc w:val="both"/>
              <w:rPr>
                <w:rFonts w:ascii="Times New Roman" w:eastAsia="Calibri" w:hAnsi="Times New Roman" w:cs="Times New Roman"/>
                <w:spacing w:val="-4"/>
              </w:rPr>
            </w:pPr>
            <w:r w:rsidRPr="007852BE">
              <w:rPr>
                <w:rFonts w:ascii="Times New Roman" w:eastAsia="Calibri" w:hAnsi="Times New Roman" w:cs="Times New Roman"/>
                <w:spacing w:val="-4"/>
              </w:rPr>
              <w:lastRenderedPageBreak/>
              <w:t xml:space="preserve">Tiếp thu ý kiến góp ý, bổ sung quy định về các thông tin cơ bản trong giấy phép hành nghề dạy học  </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spacing w:val="-4"/>
              </w:rPr>
            </w:pPr>
          </w:p>
        </w:tc>
        <w:tc>
          <w:tcPr>
            <w:tcW w:w="3939" w:type="dxa"/>
          </w:tcPr>
          <w:p w:rsidR="00920E7F" w:rsidRPr="007852BE" w:rsidRDefault="00920E7F" w:rsidP="007852BE">
            <w:pPr>
              <w:jc w:val="both"/>
              <w:rPr>
                <w:rFonts w:ascii="Times New Roman" w:hAnsi="Times New Roman" w:cs="Times New Roman"/>
                <w:b/>
                <w:bCs/>
              </w:rPr>
            </w:pPr>
          </w:p>
        </w:tc>
        <w:tc>
          <w:tcPr>
            <w:tcW w:w="3513"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3. Người có đủ các điều kiện sau thì được cấp giấy phép hành nghề dạy học:</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a) Đáp ứng trình độ chuẩn được đào tạo của nhà giáo;</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b) Hoàn thành chương trình bồi dưỡng và thực hành nghề tại cơ sở giáo dục theo quy định.</w:t>
            </w:r>
          </w:p>
        </w:tc>
        <w:tc>
          <w:tcPr>
            <w:tcW w:w="3452" w:type="dxa"/>
          </w:tcPr>
          <w:p w:rsidR="00920E7F" w:rsidRPr="007852BE" w:rsidRDefault="00920E7F" w:rsidP="007852BE">
            <w:pPr>
              <w:pStyle w:val="NoSpacing"/>
              <w:jc w:val="both"/>
              <w:rPr>
                <w:rFonts w:ascii="Times New Roman" w:eastAsia="Times New Roman" w:hAnsi="Times New Roman" w:cs="Times New Roman"/>
                <w:sz w:val="24"/>
                <w:szCs w:val="24"/>
              </w:rPr>
            </w:pPr>
            <w:r w:rsidRPr="007852BE">
              <w:rPr>
                <w:rFonts w:ascii="Times New Roman" w:eastAsia="Times New Roman" w:hAnsi="Times New Roman" w:cs="Times New Roman"/>
                <w:sz w:val="24"/>
                <w:szCs w:val="24"/>
              </w:rPr>
              <w:t>- Chuyển từ điểm b khoản 2</w:t>
            </w:r>
          </w:p>
          <w:p w:rsidR="00920E7F" w:rsidRPr="007852BE" w:rsidRDefault="00920E7F" w:rsidP="007852BE">
            <w:pPr>
              <w:pStyle w:val="NoSpacing"/>
              <w:jc w:val="both"/>
              <w:rPr>
                <w:rFonts w:ascii="Times New Roman" w:eastAsia="Times New Roman" w:hAnsi="Times New Roman" w:cs="Times New Roman"/>
                <w:sz w:val="24"/>
                <w:szCs w:val="24"/>
              </w:rPr>
            </w:pPr>
            <w:r w:rsidRPr="007852BE">
              <w:rPr>
                <w:rFonts w:ascii="Times New Roman" w:eastAsia="Times New Roman" w:hAnsi="Times New Roman" w:cs="Times New Roman"/>
                <w:sz w:val="24"/>
                <w:szCs w:val="24"/>
              </w:rPr>
              <w:t>- Biên tập lại khoản này, bảo đảm tính khả thi</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spacing w:val="-4"/>
              </w:rPr>
            </w:pPr>
          </w:p>
        </w:tc>
        <w:tc>
          <w:tcPr>
            <w:tcW w:w="3939" w:type="dxa"/>
          </w:tcPr>
          <w:p w:rsidR="00920E7F" w:rsidRPr="007852BE" w:rsidRDefault="00920E7F" w:rsidP="007852BE">
            <w:pPr>
              <w:jc w:val="both"/>
              <w:rPr>
                <w:rFonts w:ascii="Times New Roman" w:hAnsi="Times New Roman" w:cs="Times New Roman"/>
                <w:b/>
                <w:bCs/>
              </w:rPr>
            </w:pPr>
          </w:p>
        </w:tc>
        <w:tc>
          <w:tcPr>
            <w:tcW w:w="3513"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xml:space="preserve">4. Bộ trưởng Bộ Giáo dục và Đào tạo, Bộ trưởng Bộ Lao động – Thương binh và Xã hội </w:t>
            </w:r>
            <w:r w:rsidRPr="007852BE">
              <w:rPr>
                <w:rFonts w:ascii="Times New Roman" w:eastAsia="Calibri" w:hAnsi="Times New Roman" w:cs="Times New Roman"/>
                <w:lang w:val="vi-VN"/>
              </w:rPr>
              <w:t>trong phạm vi nhiệm vụ, quyền hạn được giao</w:t>
            </w:r>
            <w:r w:rsidRPr="007852BE">
              <w:rPr>
                <w:rFonts w:ascii="Times New Roman" w:eastAsia="Calibri" w:hAnsi="Times New Roman" w:cs="Times New Roman"/>
              </w:rPr>
              <w:t xml:space="preserve"> quy định mẫu giấy phép hành nghề dạy học, chương trình và cơ sở giáo dục tổ chức việc bồi dưỡng, thực hành nghề.</w:t>
            </w:r>
          </w:p>
        </w:tc>
        <w:tc>
          <w:tcPr>
            <w:tcW w:w="3452" w:type="dxa"/>
          </w:tcPr>
          <w:p w:rsidR="00920E7F" w:rsidRPr="007852BE" w:rsidRDefault="00920E7F" w:rsidP="007852BE">
            <w:pPr>
              <w:pStyle w:val="NoSpacing"/>
              <w:jc w:val="both"/>
              <w:rPr>
                <w:rFonts w:ascii="Times New Roman" w:eastAsia="Times New Roman" w:hAnsi="Times New Roman" w:cs="Times New Roman"/>
                <w:sz w:val="24"/>
                <w:szCs w:val="24"/>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spacing w:val="-4"/>
              </w:rPr>
            </w:pPr>
          </w:p>
        </w:tc>
        <w:tc>
          <w:tcPr>
            <w:tcW w:w="3939" w:type="dxa"/>
          </w:tcPr>
          <w:p w:rsidR="00920E7F" w:rsidRPr="007852BE" w:rsidRDefault="00920E7F" w:rsidP="007852BE">
            <w:pPr>
              <w:jc w:val="both"/>
              <w:rPr>
                <w:rFonts w:ascii="Times New Roman" w:hAnsi="Times New Roman" w:cs="Times New Roman"/>
                <w:b/>
                <w:bCs/>
              </w:rPr>
            </w:pPr>
          </w:p>
        </w:tc>
        <w:tc>
          <w:tcPr>
            <w:tcW w:w="3513" w:type="dxa"/>
          </w:tcPr>
          <w:p w:rsidR="00920E7F" w:rsidRPr="007852BE" w:rsidRDefault="00920E7F" w:rsidP="007852BE">
            <w:pPr>
              <w:jc w:val="both"/>
              <w:rPr>
                <w:rFonts w:ascii="Times New Roman" w:eastAsia="Calibri" w:hAnsi="Times New Roman" w:cs="Times New Roman"/>
                <w:b/>
                <w:spacing w:val="-4"/>
              </w:rPr>
            </w:pPr>
            <w:r w:rsidRPr="007852BE">
              <w:rPr>
                <w:rFonts w:ascii="Times New Roman" w:eastAsia="Calibri" w:hAnsi="Times New Roman" w:cs="Times New Roman"/>
                <w:b/>
                <w:spacing w:val="-4"/>
              </w:rPr>
              <w:t>Điều 20. Cấp giấy phép hành nghề dạy học và công nhận giá trị tương đương</w:t>
            </w:r>
          </w:p>
        </w:tc>
        <w:tc>
          <w:tcPr>
            <w:tcW w:w="3452" w:type="dxa"/>
          </w:tcPr>
          <w:p w:rsidR="00920E7F" w:rsidRPr="007852BE" w:rsidRDefault="00920E7F" w:rsidP="007852BE">
            <w:pPr>
              <w:pStyle w:val="NoSpacing"/>
              <w:jc w:val="both"/>
              <w:rPr>
                <w:rFonts w:ascii="Times New Roman" w:eastAsia="Times New Roman" w:hAnsi="Times New Roman" w:cs="Times New Roman"/>
                <w:sz w:val="24"/>
                <w:szCs w:val="24"/>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spacing w:val="-4"/>
              </w:rPr>
            </w:pPr>
            <w:r w:rsidRPr="007852BE">
              <w:rPr>
                <w:rFonts w:ascii="Times New Roman" w:eastAsia="Calibri" w:hAnsi="Times New Roman" w:cs="Times New Roman"/>
                <w:spacing w:val="-4"/>
              </w:rPr>
              <w:lastRenderedPageBreak/>
              <w:t xml:space="preserve">3. </w:t>
            </w:r>
            <w:r w:rsidRPr="007852BE">
              <w:rPr>
                <w:rFonts w:ascii="Times New Roman" w:eastAsia="Calibri" w:hAnsi="Times New Roman" w:cs="Times New Roman"/>
              </w:rPr>
              <w:t>Các trường hợp được cấp chứng chỉ hành nghề đối với nhà giáo:</w:t>
            </w:r>
          </w:p>
        </w:tc>
        <w:tc>
          <w:tcPr>
            <w:tcW w:w="3939" w:type="dxa"/>
          </w:tcPr>
          <w:p w:rsidR="00920E7F" w:rsidRPr="007852BE" w:rsidRDefault="00920E7F" w:rsidP="007852BE">
            <w:pPr>
              <w:pStyle w:val="NoSpacing"/>
              <w:jc w:val="both"/>
              <w:rPr>
                <w:rFonts w:ascii="Times New Roman" w:eastAsia="Times New Roman" w:hAnsi="Times New Roman" w:cs="Times New Roman"/>
                <w:b/>
                <w:sz w:val="24"/>
                <w:szCs w:val="24"/>
              </w:rPr>
            </w:pPr>
            <w:r w:rsidRPr="007852BE">
              <w:rPr>
                <w:rFonts w:ascii="Times New Roman" w:eastAsia="Times New Roman" w:hAnsi="Times New Roman" w:cs="Times New Roman"/>
                <w:b/>
                <w:sz w:val="24"/>
                <w:szCs w:val="24"/>
              </w:rPr>
              <w:t>* Góp ý của địa phương</w:t>
            </w:r>
          </w:p>
          <w:p w:rsidR="00920E7F" w:rsidRPr="007852BE" w:rsidRDefault="00920E7F" w:rsidP="007852BE">
            <w:pPr>
              <w:pStyle w:val="NoSpacing"/>
              <w:jc w:val="both"/>
              <w:rPr>
                <w:rFonts w:ascii="Times New Roman" w:hAnsi="Times New Roman" w:cs="Times New Roman"/>
                <w:sz w:val="24"/>
                <w:szCs w:val="24"/>
              </w:rPr>
            </w:pPr>
            <w:r w:rsidRPr="007852BE">
              <w:rPr>
                <w:rFonts w:ascii="Times New Roman" w:eastAsia="Times New Roman" w:hAnsi="Times New Roman" w:cs="Times New Roman"/>
                <w:sz w:val="24"/>
                <w:szCs w:val="24"/>
              </w:rPr>
              <w:t xml:space="preserve">- </w:t>
            </w:r>
            <w:r w:rsidRPr="007852BE">
              <w:rPr>
                <w:rFonts w:ascii="Times New Roman" w:hAnsi="Times New Roman" w:cs="Times New Roman"/>
                <w:sz w:val="24"/>
                <w:szCs w:val="24"/>
              </w:rPr>
              <w:t xml:space="preserve">Đề nghị bổ sung thêm điểm đ: Sinh viên ngay sau khi sinh viên tốt nghiệp sư phạm (được đào tạo chính quy tại các khoa sư phạm, trường sư phạm), nếu có nhu cầu được cấp chứng chỉ hành nghề và bảo đảm các điều kiện về Chuẩn nhà giáo.  </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rPr>
              <w:t>- N</w:t>
            </w:r>
            <w:r w:rsidRPr="007852BE">
              <w:rPr>
                <w:rFonts w:ascii="Times New Roman" w:hAnsi="Times New Roman" w:cs="Times New Roman"/>
                <w:lang w:val="vi-VN"/>
              </w:rPr>
              <w:t xml:space="preserve">hững giáo viên trước đây đã được điều động về Phòng GDĐT, Sở GDĐT thì được cấp chứng chỉ hành nghề để sau này nếu điều động về các cơ sở giáo dục vẫn được giảng dạy để bảo đảm quyền lợi cho thầy cô. </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spacing w:val="-2"/>
              </w:rPr>
              <w:t>- Bổ sung đối tượng là n</w:t>
            </w:r>
            <w:r w:rsidRPr="007852BE">
              <w:rPr>
                <w:rFonts w:ascii="Times New Roman" w:hAnsi="Times New Roman" w:cs="Times New Roman"/>
                <w:lang w:val="vi-VN"/>
              </w:rPr>
              <w:t>hà giáo được điều động làm tại các cơ quan quản lý nhà nước về giáo dục</w:t>
            </w:r>
            <w:r w:rsidRPr="007852BE">
              <w:rPr>
                <w:rFonts w:ascii="Times New Roman" w:hAnsi="Times New Roman" w:cs="Times New Roman"/>
              </w:rPr>
              <w:t>. Do n</w:t>
            </w:r>
            <w:r w:rsidRPr="007852BE">
              <w:rPr>
                <w:rFonts w:ascii="Times New Roman" w:hAnsi="Times New Roman" w:cs="Times New Roman"/>
                <w:lang w:val="vi-VN"/>
              </w:rPr>
              <w:t>hiều nhà giáo được đào tạo sư phạm chính quy, đã từng tham gia giảng dạy, có trình độ, năng lực chuyên môn nghiệp vụ, có thể tham gia giảng dạy theo chuyên ngành được đào tạo nên cần được cấp Chứng chỉ hành nghề để hoạt động nghề nghiệp khi có nhu cầu.</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trường ĐH</w:t>
            </w:r>
          </w:p>
          <w:p w:rsidR="00920E7F" w:rsidRPr="007852BE" w:rsidRDefault="00920E7F" w:rsidP="007852BE">
            <w:pPr>
              <w:jc w:val="both"/>
              <w:rPr>
                <w:rFonts w:ascii="Times New Roman" w:hAnsi="Times New Roman" w:cs="Times New Roman"/>
                <w:b/>
                <w:bCs/>
              </w:rPr>
            </w:pPr>
            <w:r w:rsidRPr="007852BE">
              <w:rPr>
                <w:rFonts w:ascii="Times New Roman" w:hAnsi="Times New Roman" w:cs="Times New Roman"/>
                <w:b/>
                <w:bCs/>
              </w:rPr>
              <w:t>(1) Trường ĐH Kinh tế thành phố Hồ Chí Minh</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Chưa bao gồm hết các trường hợp cụ thể, chẳng hạn như:</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Giáo viên được tuyển dụng nhưng không đạt trong kỳ thi sát hạch chứng chỉ hành nghề thì xử lý tiếp theo ra sao?</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lastRenderedPageBreak/>
              <w:t>- Người thực tiễn tham gia giảng dạy một số học phần trong chương trình đào tạo tại cơ sở giáo dục cần được cấp chứng chỉ hành nghề hay không?...</w:t>
            </w:r>
          </w:p>
        </w:tc>
        <w:tc>
          <w:tcPr>
            <w:tcW w:w="3513" w:type="dxa"/>
          </w:tcPr>
          <w:p w:rsidR="00920E7F" w:rsidRPr="007852BE" w:rsidRDefault="00920E7F" w:rsidP="007852BE">
            <w:pPr>
              <w:jc w:val="both"/>
              <w:rPr>
                <w:rFonts w:ascii="Times New Roman" w:eastAsia="Calibri" w:hAnsi="Times New Roman" w:cs="Times New Roman"/>
                <w:spacing w:val="-4"/>
              </w:rPr>
            </w:pPr>
            <w:r w:rsidRPr="007852BE">
              <w:rPr>
                <w:rFonts w:ascii="Times New Roman" w:eastAsia="Calibri" w:hAnsi="Times New Roman" w:cs="Times New Roman"/>
                <w:spacing w:val="-4"/>
              </w:rPr>
              <w:lastRenderedPageBreak/>
              <w:t>1. Giấy phép hành nghề dạy học được cấp cho các đối tượng sau:</w:t>
            </w:r>
          </w:p>
        </w:tc>
        <w:tc>
          <w:tcPr>
            <w:tcW w:w="3452" w:type="dxa"/>
          </w:tcPr>
          <w:p w:rsidR="00920E7F" w:rsidRPr="007852BE" w:rsidRDefault="00920E7F" w:rsidP="007852BE">
            <w:pPr>
              <w:pStyle w:val="NoSpacing"/>
              <w:jc w:val="both"/>
              <w:rPr>
                <w:rFonts w:ascii="Times New Roman" w:eastAsia="Times New Roman" w:hAnsi="Times New Roman" w:cs="Times New Roman"/>
                <w:sz w:val="24"/>
                <w:szCs w:val="24"/>
              </w:rPr>
            </w:pPr>
            <w:r w:rsidRPr="007852BE">
              <w:rPr>
                <w:rFonts w:ascii="Times New Roman" w:eastAsia="Times New Roman" w:hAnsi="Times New Roman" w:cs="Times New Roman"/>
                <w:sz w:val="24"/>
                <w:szCs w:val="24"/>
              </w:rPr>
              <w:t>Đã biên tập lại trên cơ sở góp ý</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a) Nhà giáo đang giảng dạy, giáo dục trong các cơ sở giáo dục công lập, dân lập, tư thục đạt chuẩn nhà giáo trước ngày Luật này có hiệu lực thi hành;</w:t>
            </w:r>
          </w:p>
        </w:tc>
        <w:tc>
          <w:tcPr>
            <w:tcW w:w="3939"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 xml:space="preserve">- Nhà giáo đang giảng dạy, giáo dục trong các cơ sở giáo dục công lập, dân lập, tư thục </w:t>
            </w:r>
            <w:r w:rsidRPr="007852BE">
              <w:rPr>
                <w:rFonts w:ascii="Times New Roman" w:hAnsi="Times New Roman" w:cs="Times New Roman"/>
                <w:b/>
                <w:bCs/>
              </w:rPr>
              <w:t xml:space="preserve">được xếp loại viên chức từ hoàn thành nhiệm vụ trở lên </w:t>
            </w:r>
            <w:r w:rsidRPr="007852BE">
              <w:rPr>
                <w:rFonts w:ascii="Times New Roman" w:hAnsi="Times New Roman" w:cs="Times New Roman"/>
                <w:bCs/>
              </w:rPr>
              <w:t>trước ngày Luật này có hiệu lực thi hành.</w:t>
            </w:r>
          </w:p>
          <w:p w:rsidR="00920E7F" w:rsidRPr="007852BE" w:rsidRDefault="00920E7F" w:rsidP="007852BE">
            <w:pPr>
              <w:pStyle w:val="NoSpacing"/>
              <w:jc w:val="both"/>
              <w:rPr>
                <w:rFonts w:ascii="Times New Roman" w:hAnsi="Times New Roman" w:cs="Times New Roman"/>
                <w:sz w:val="24"/>
                <w:szCs w:val="24"/>
              </w:rPr>
            </w:pPr>
            <w:r w:rsidRPr="007852BE">
              <w:rPr>
                <w:rFonts w:ascii="Times New Roman" w:hAnsi="Times New Roman" w:cs="Times New Roman"/>
                <w:sz w:val="24"/>
                <w:szCs w:val="24"/>
              </w:rPr>
              <w:t xml:space="preserve">- Nhà giáo được tuyển dụng vào các cơ sở giáo dục dân lập, tư thục đạt chuẩn nhà giáo sau ngày Luật này có hiệu lực thi hành </w:t>
            </w:r>
            <w:r w:rsidRPr="007852BE">
              <w:rPr>
                <w:rFonts w:ascii="Times New Roman" w:hAnsi="Times New Roman" w:cs="Times New Roman"/>
                <w:b/>
                <w:sz w:val="24"/>
                <w:szCs w:val="24"/>
              </w:rPr>
              <w:t>nếu đạt yêu cầu của kỳ thi sát hạch chứng chỉ hành nghề đối với nhà giáo</w:t>
            </w:r>
            <w:r w:rsidRPr="007852BE">
              <w:rPr>
                <w:rFonts w:ascii="Times New Roman" w:hAnsi="Times New Roman" w:cs="Times New Roman"/>
                <w:sz w:val="24"/>
                <w:szCs w:val="24"/>
              </w:rPr>
              <w:t>.</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Giáo viên giảng dạy tại các cơ sở giáo dục không có bằng sư phạm chuyên ngành phải thi sát hạch chứng chỉ hành nghề đối với nhà giáo.</w:t>
            </w:r>
          </w:p>
          <w:p w:rsidR="00920E7F" w:rsidRPr="007852BE" w:rsidRDefault="00920E7F" w:rsidP="007852BE">
            <w:pPr>
              <w:widowControl w:val="0"/>
              <w:jc w:val="both"/>
              <w:rPr>
                <w:rFonts w:ascii="Times New Roman" w:eastAsia="Times New Roman" w:hAnsi="Times New Roman" w:cs="Times New Roman"/>
                <w:iCs/>
                <w:lang w:val="nl-NL"/>
              </w:rPr>
            </w:pPr>
            <w:r w:rsidRPr="007852BE">
              <w:rPr>
                <w:rFonts w:ascii="Times New Roman" w:eastAsia="Times New Roman" w:hAnsi="Times New Roman" w:cs="Times New Roman"/>
                <w:iCs/>
                <w:lang w:val="nl-NL"/>
              </w:rPr>
              <w:t xml:space="preserve">- Nhà giáo đang giảng dạy, giáo dục trong các cơ sở giáo dục công lập, dân lập, tư thục đạt chuẩn nhà giáo </w:t>
            </w:r>
            <w:r w:rsidRPr="007852BE">
              <w:rPr>
                <w:rFonts w:ascii="Times New Roman" w:eastAsia="Times New Roman" w:hAnsi="Times New Roman" w:cs="Times New Roman"/>
                <w:b/>
                <w:i/>
                <w:iCs/>
                <w:lang w:val="nl-NL"/>
              </w:rPr>
              <w:t>khi</w:t>
            </w:r>
            <w:r w:rsidRPr="007852BE">
              <w:rPr>
                <w:rFonts w:ascii="Times New Roman" w:eastAsia="Times New Roman" w:hAnsi="Times New Roman" w:cs="Times New Roman"/>
                <w:iCs/>
                <w:lang w:val="nl-NL"/>
              </w:rPr>
              <w:t xml:space="preserve"> Luật này có hiệu lực thi hành.</w:t>
            </w:r>
          </w:p>
          <w:p w:rsidR="00920E7F" w:rsidRPr="007852BE" w:rsidRDefault="00920E7F" w:rsidP="007852BE">
            <w:pPr>
              <w:pStyle w:val="ListParagraph"/>
              <w:spacing w:after="0" w:line="240" w:lineRule="auto"/>
              <w:ind w:left="0"/>
              <w:contextualSpacing w:val="0"/>
              <w:jc w:val="both"/>
              <w:rPr>
                <w:rFonts w:ascii="Times New Roman" w:hAnsi="Times New Roman" w:cs="Times New Roman"/>
                <w:iCs/>
                <w:sz w:val="24"/>
                <w:szCs w:val="24"/>
              </w:rPr>
            </w:pPr>
            <w:r w:rsidRPr="007852BE">
              <w:rPr>
                <w:rFonts w:ascii="Times New Roman" w:hAnsi="Times New Roman" w:cs="Times New Roman"/>
                <w:sz w:val="24"/>
                <w:szCs w:val="24"/>
              </w:rPr>
              <w:t xml:space="preserve">- </w:t>
            </w:r>
            <w:r w:rsidRPr="007852BE">
              <w:rPr>
                <w:rFonts w:ascii="Times New Roman" w:hAnsi="Times New Roman" w:cs="Times New Roman"/>
                <w:iCs/>
                <w:sz w:val="24"/>
                <w:szCs w:val="24"/>
              </w:rPr>
              <w:t>Nhà giáo đang giảng dạy, giáo dục trong các cơ sở giáo dục công lập, dân lập, tư thục</w:t>
            </w:r>
            <w:r w:rsidRPr="007852BE">
              <w:rPr>
                <w:rFonts w:ascii="Times New Roman" w:hAnsi="Times New Roman" w:cs="Times New Roman"/>
                <w:b/>
                <w:iCs/>
                <w:sz w:val="24"/>
                <w:szCs w:val="24"/>
              </w:rPr>
              <w:t>; nhà giáo đang công tác trong các cơ quan quản lý giáo dục; nhà giáo giảng dạy tại các cơ sở giáo dục ngắn hạn</w:t>
            </w:r>
            <w:r w:rsidRPr="007852BE">
              <w:rPr>
                <w:rFonts w:ascii="Times New Roman" w:hAnsi="Times New Roman" w:cs="Times New Roman"/>
                <w:iCs/>
                <w:sz w:val="24"/>
                <w:szCs w:val="24"/>
              </w:rPr>
              <w:t xml:space="preserve"> đạt chuẩn nhà giáo trước ngày Luật này có hiệu lực thi hành. </w:t>
            </w:r>
          </w:p>
          <w:p w:rsidR="00920E7F" w:rsidRPr="007852BE" w:rsidRDefault="00920E7F" w:rsidP="007852BE">
            <w:pPr>
              <w:pStyle w:val="ListParagraph"/>
              <w:spacing w:after="0" w:line="240" w:lineRule="auto"/>
              <w:ind w:left="0"/>
              <w:contextualSpacing w:val="0"/>
              <w:jc w:val="both"/>
              <w:rPr>
                <w:rFonts w:ascii="Times New Roman" w:hAnsi="Times New Roman" w:cs="Times New Roman"/>
                <w:sz w:val="24"/>
                <w:szCs w:val="24"/>
              </w:rPr>
            </w:pPr>
            <w:r w:rsidRPr="007852BE">
              <w:rPr>
                <w:rFonts w:ascii="Times New Roman" w:hAnsi="Times New Roman" w:cs="Times New Roman"/>
                <w:iCs/>
                <w:sz w:val="24"/>
                <w:szCs w:val="24"/>
              </w:rPr>
              <w:t>Lí do:</w:t>
            </w:r>
            <w:r w:rsidRPr="007852BE">
              <w:rPr>
                <w:rFonts w:ascii="Times New Roman" w:hAnsi="Times New Roman" w:cs="Times New Roman"/>
                <w:i/>
                <w:iCs/>
                <w:sz w:val="24"/>
                <w:szCs w:val="24"/>
              </w:rPr>
              <w:t xml:space="preserve"> </w:t>
            </w:r>
            <w:r w:rsidRPr="007852BE">
              <w:rPr>
                <w:rFonts w:ascii="Times New Roman" w:hAnsi="Times New Roman" w:cs="Times New Roman"/>
                <w:sz w:val="24"/>
                <w:szCs w:val="24"/>
              </w:rPr>
              <w:t xml:space="preserve">Bảo đảm quyền lợi cho nhà giáo đang công tác tại các cơ quan quản lý giáo dục; thu hút được nhà giáo có </w:t>
            </w:r>
            <w:r w:rsidRPr="007852BE">
              <w:rPr>
                <w:rFonts w:ascii="Times New Roman" w:hAnsi="Times New Roman" w:cs="Times New Roman"/>
                <w:sz w:val="24"/>
                <w:szCs w:val="24"/>
              </w:rPr>
              <w:lastRenderedPageBreak/>
              <w:t>năng lực trình độ về công tại các cơ quan quản lý giáo dục, ngoài ra nhà giáo tại các trung tâm ngoại ngữ, trung tâm dạy thêm, học tâm được phép hoạt động cũng cần được quan tâm.</w:t>
            </w:r>
          </w:p>
          <w:p w:rsidR="00920E7F" w:rsidRPr="007852BE" w:rsidRDefault="00920E7F" w:rsidP="007852BE">
            <w:pPr>
              <w:pStyle w:val="ListParagraph"/>
              <w:spacing w:after="0" w:line="240" w:lineRule="auto"/>
              <w:ind w:left="0"/>
              <w:contextualSpacing w:val="0"/>
              <w:jc w:val="both"/>
              <w:rPr>
                <w:rFonts w:ascii="Times New Roman" w:hAnsi="Times New Roman" w:cs="Times New Roman"/>
                <w:b/>
                <w:sz w:val="24"/>
                <w:szCs w:val="24"/>
              </w:rPr>
            </w:pPr>
            <w:r w:rsidRPr="007852BE">
              <w:rPr>
                <w:rFonts w:ascii="Times New Roman" w:hAnsi="Times New Roman" w:cs="Times New Roman"/>
                <w:sz w:val="24"/>
                <w:szCs w:val="24"/>
              </w:rPr>
              <w:t xml:space="preserve">* </w:t>
            </w:r>
            <w:r w:rsidRPr="007852BE">
              <w:rPr>
                <w:rFonts w:ascii="Times New Roman" w:hAnsi="Times New Roman" w:cs="Times New Roman"/>
                <w:b/>
                <w:sz w:val="24"/>
                <w:szCs w:val="24"/>
              </w:rPr>
              <w:t>Góp ý của các Bộ</w:t>
            </w:r>
          </w:p>
          <w:p w:rsidR="00920E7F" w:rsidRPr="007852BE" w:rsidRDefault="00920E7F" w:rsidP="007852BE">
            <w:pPr>
              <w:pStyle w:val="ListParagraph"/>
              <w:spacing w:after="0" w:line="240" w:lineRule="auto"/>
              <w:ind w:left="0"/>
              <w:contextualSpacing w:val="0"/>
              <w:jc w:val="both"/>
              <w:rPr>
                <w:rFonts w:ascii="Times New Roman" w:hAnsi="Times New Roman" w:cs="Times New Roman"/>
                <w:b/>
                <w:sz w:val="24"/>
                <w:szCs w:val="24"/>
                <w:u w:val="single"/>
                <w:shd w:val="clear" w:color="auto" w:fill="FFFFFF"/>
              </w:rPr>
            </w:pPr>
            <w:r w:rsidRPr="007852BE">
              <w:rPr>
                <w:rFonts w:ascii="Times New Roman" w:hAnsi="Times New Roman" w:cs="Times New Roman"/>
                <w:b/>
                <w:sz w:val="24"/>
                <w:szCs w:val="24"/>
                <w:u w:val="single"/>
                <w:shd w:val="clear" w:color="auto" w:fill="FFFFFF"/>
              </w:rPr>
              <w:t>(</w:t>
            </w:r>
            <w:r w:rsidRPr="007852BE">
              <w:rPr>
                <w:rFonts w:ascii="Times New Roman" w:hAnsi="Times New Roman" w:cs="Times New Roman"/>
                <w:b/>
                <w:sz w:val="24"/>
                <w:szCs w:val="24"/>
                <w:u w:val="single"/>
                <w:shd w:val="clear" w:color="auto" w:fill="FFFFFF"/>
                <w:lang w:val="vi-VN"/>
              </w:rPr>
              <w:t>1</w:t>
            </w:r>
            <w:r w:rsidRPr="007852BE">
              <w:rPr>
                <w:rFonts w:ascii="Times New Roman" w:hAnsi="Times New Roman" w:cs="Times New Roman"/>
                <w:b/>
                <w:sz w:val="24"/>
                <w:szCs w:val="24"/>
                <w:u w:val="single"/>
                <w:shd w:val="clear" w:color="auto" w:fill="FFFFFF"/>
              </w:rPr>
              <w:t xml:space="preserve">) Bộ Xây dựng: </w:t>
            </w:r>
          </w:p>
          <w:p w:rsidR="00920E7F" w:rsidRPr="007852BE" w:rsidRDefault="00920E7F" w:rsidP="007852BE">
            <w:pPr>
              <w:pStyle w:val="ListParagraph"/>
              <w:spacing w:after="0" w:line="240" w:lineRule="auto"/>
              <w:ind w:left="0"/>
              <w:contextualSpacing w:val="0"/>
              <w:jc w:val="both"/>
              <w:rPr>
                <w:rFonts w:ascii="Times New Roman" w:hAnsi="Times New Roman" w:cs="Times New Roman"/>
                <w:b/>
                <w:sz w:val="24"/>
                <w:szCs w:val="24"/>
              </w:rPr>
            </w:pPr>
            <w:r w:rsidRPr="007852BE">
              <w:rPr>
                <w:rFonts w:ascii="Times New Roman" w:hAnsi="Times New Roman" w:cs="Times New Roman"/>
                <w:sz w:val="24"/>
                <w:szCs w:val="24"/>
                <w:lang w:val="vi-VN"/>
              </w:rPr>
              <w:t>- Đề nghị sửa “</w:t>
            </w:r>
            <w:r w:rsidRPr="007852BE">
              <w:rPr>
                <w:rFonts w:ascii="Times New Roman" w:hAnsi="Times New Roman" w:cs="Times New Roman"/>
                <w:sz w:val="24"/>
                <w:szCs w:val="24"/>
              </w:rPr>
              <w:t>a) Nhà giáo đang giảng dạy, giáo dục trong các cơ sở giáo dục công lập, dân lập, tư thục đạt chuẩn nhà giáo trước ngày Luật này có hiệu lực thi hành</w:t>
            </w:r>
            <w:r w:rsidRPr="007852BE">
              <w:rPr>
                <w:rFonts w:ascii="Times New Roman" w:hAnsi="Times New Roman" w:cs="Times New Roman"/>
                <w:sz w:val="24"/>
                <w:szCs w:val="24"/>
                <w:lang w:val="vi-VN"/>
              </w:rPr>
              <w:t xml:space="preserve"> </w:t>
            </w:r>
            <w:r w:rsidRPr="007852BE">
              <w:rPr>
                <w:rFonts w:ascii="Times New Roman" w:hAnsi="Times New Roman" w:cs="Times New Roman"/>
                <w:b/>
                <w:sz w:val="24"/>
                <w:szCs w:val="24"/>
                <w:lang w:val="vi-VN"/>
              </w:rPr>
              <w:t>thì không phải tham gia</w:t>
            </w:r>
            <w:r w:rsidRPr="007852BE">
              <w:rPr>
                <w:rFonts w:ascii="Times New Roman" w:hAnsi="Times New Roman" w:cs="Times New Roman"/>
                <w:sz w:val="24"/>
                <w:szCs w:val="24"/>
                <w:lang w:val="vi-VN"/>
              </w:rPr>
              <w:t xml:space="preserve"> </w:t>
            </w:r>
            <w:r w:rsidRPr="007852BE">
              <w:rPr>
                <w:rFonts w:ascii="Times New Roman" w:hAnsi="Times New Roman" w:cs="Times New Roman"/>
                <w:b/>
                <w:sz w:val="24"/>
                <w:szCs w:val="24"/>
                <w:lang w:val="vi-VN"/>
              </w:rPr>
              <w:t>kỳ sát hạch lấy chứng chỉ hành nghề</w:t>
            </w:r>
            <w:r w:rsidRPr="007852BE">
              <w:rPr>
                <w:rFonts w:ascii="Times New Roman" w:hAnsi="Times New Roman" w:cs="Times New Roman"/>
                <w:sz w:val="24"/>
                <w:szCs w:val="24"/>
              </w:rPr>
              <w:t>;</w:t>
            </w:r>
            <w:r w:rsidRPr="007852BE">
              <w:rPr>
                <w:rFonts w:ascii="Times New Roman" w:hAnsi="Times New Roman" w:cs="Times New Roman"/>
                <w:sz w:val="24"/>
                <w:szCs w:val="24"/>
                <w:lang w:val="vi-VN"/>
              </w:rPr>
              <w:t>”.</w:t>
            </w:r>
          </w:p>
        </w:tc>
        <w:tc>
          <w:tcPr>
            <w:tcW w:w="3513" w:type="dxa"/>
          </w:tcPr>
          <w:p w:rsidR="00920E7F" w:rsidRPr="007852BE" w:rsidRDefault="00920E7F" w:rsidP="007852BE">
            <w:pPr>
              <w:jc w:val="both"/>
              <w:rPr>
                <w:rFonts w:ascii="Times New Roman" w:eastAsia="Calibri" w:hAnsi="Times New Roman" w:cs="Times New Roman"/>
                <w:spacing w:val="-4"/>
              </w:rPr>
            </w:pPr>
            <w:r w:rsidRPr="007852BE">
              <w:rPr>
                <w:rFonts w:ascii="Times New Roman" w:eastAsia="Calibri" w:hAnsi="Times New Roman" w:cs="Times New Roman"/>
                <w:spacing w:val="-4"/>
              </w:rPr>
              <w:lastRenderedPageBreak/>
              <w:t xml:space="preserve">a) Nhà giáo đã được tuyển dụng, đang làm việc trong các cơ sở giáo dục trước ngày Luật này có hiệu lực thi hành; </w:t>
            </w:r>
          </w:p>
        </w:tc>
        <w:tc>
          <w:tcPr>
            <w:tcW w:w="3452"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Tiếp thu ý kiến góp ý, đã biên tập lại </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p>
        </w:tc>
        <w:tc>
          <w:tcPr>
            <w:tcW w:w="3939" w:type="dxa"/>
          </w:tcPr>
          <w:p w:rsidR="00920E7F" w:rsidRPr="007852BE" w:rsidRDefault="00920E7F" w:rsidP="007852BE">
            <w:pPr>
              <w:jc w:val="both"/>
              <w:rPr>
                <w:rFonts w:ascii="Times New Roman" w:hAnsi="Times New Roman" w:cs="Times New Roman"/>
                <w:bCs/>
              </w:rPr>
            </w:pPr>
          </w:p>
        </w:tc>
        <w:tc>
          <w:tcPr>
            <w:tcW w:w="3513" w:type="dxa"/>
          </w:tcPr>
          <w:p w:rsidR="00920E7F" w:rsidRPr="007852BE" w:rsidRDefault="00920E7F" w:rsidP="007852BE">
            <w:pPr>
              <w:jc w:val="both"/>
              <w:rPr>
                <w:rFonts w:ascii="Times New Roman" w:eastAsia="Calibri" w:hAnsi="Times New Roman" w:cs="Times New Roman"/>
                <w:spacing w:val="-4"/>
              </w:rPr>
            </w:pPr>
            <w:r w:rsidRPr="007852BE">
              <w:rPr>
                <w:rFonts w:ascii="Times New Roman" w:eastAsia="Calibri" w:hAnsi="Times New Roman" w:cs="Times New Roman"/>
                <w:spacing w:val="-4"/>
              </w:rPr>
              <w:t>b) Cán bộ quản lý giáo dục đã có thời gian giảng dạy, giáo dục trong cơ sở giáo dục trước ngày Luật này có hiệu lực thi hành;</w:t>
            </w:r>
          </w:p>
        </w:tc>
        <w:tc>
          <w:tcPr>
            <w:tcW w:w="3452" w:type="dxa"/>
          </w:tcPr>
          <w:p w:rsidR="00920E7F" w:rsidRPr="007852BE" w:rsidRDefault="00920E7F" w:rsidP="007852BE">
            <w:pPr>
              <w:jc w:val="both"/>
              <w:rPr>
                <w:rFonts w:ascii="Times New Roman" w:eastAsia="Calibri" w:hAnsi="Times New Roman" w:cs="Times New Roman"/>
                <w:spacing w:val="-4"/>
              </w:rPr>
            </w:pPr>
            <w:r w:rsidRPr="007852BE">
              <w:rPr>
                <w:rFonts w:ascii="Times New Roman" w:eastAsia="Calibri" w:hAnsi="Times New Roman" w:cs="Times New Roman"/>
                <w:spacing w:val="-4"/>
              </w:rPr>
              <w:t>Tiếp thu ý kiến góp ý về nội dung liên quan đến việc vẫn công nhận nhà giáo cho cán bộ quản lý giáo dục đã là nhà giáo</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p>
        </w:tc>
        <w:tc>
          <w:tcPr>
            <w:tcW w:w="3939" w:type="dxa"/>
          </w:tcPr>
          <w:p w:rsidR="00920E7F" w:rsidRPr="007852BE" w:rsidRDefault="00920E7F" w:rsidP="007852BE">
            <w:pPr>
              <w:jc w:val="both"/>
              <w:rPr>
                <w:rFonts w:ascii="Times New Roman" w:hAnsi="Times New Roman" w:cs="Times New Roman"/>
                <w:bCs/>
              </w:rPr>
            </w:pPr>
          </w:p>
        </w:tc>
        <w:tc>
          <w:tcPr>
            <w:tcW w:w="3513" w:type="dxa"/>
          </w:tcPr>
          <w:p w:rsidR="00920E7F" w:rsidRPr="007852BE" w:rsidRDefault="00920E7F" w:rsidP="007852BE">
            <w:pPr>
              <w:jc w:val="both"/>
              <w:rPr>
                <w:rFonts w:ascii="Times New Roman" w:eastAsia="Calibri" w:hAnsi="Times New Roman" w:cs="Times New Roman"/>
                <w:spacing w:val="-4"/>
              </w:rPr>
            </w:pPr>
            <w:r w:rsidRPr="007852BE">
              <w:rPr>
                <w:rFonts w:ascii="Times New Roman" w:eastAsia="Calibri" w:hAnsi="Times New Roman" w:cs="Times New Roman"/>
                <w:spacing w:val="-4"/>
              </w:rPr>
              <w:t>c) Nhà giáo thuộc trường hợp được tuyển dụng đặc cách theo quy định của Luật này;</w:t>
            </w:r>
          </w:p>
        </w:tc>
        <w:tc>
          <w:tcPr>
            <w:tcW w:w="3452"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Bổ sung thêm quy định này để bảo đảm chính sách thu hút người tài</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p>
        </w:tc>
        <w:tc>
          <w:tcPr>
            <w:tcW w:w="3939" w:type="dxa"/>
          </w:tcPr>
          <w:p w:rsidR="00920E7F" w:rsidRPr="007852BE" w:rsidRDefault="00920E7F" w:rsidP="007852BE">
            <w:pPr>
              <w:jc w:val="both"/>
              <w:rPr>
                <w:rFonts w:ascii="Times New Roman" w:hAnsi="Times New Roman" w:cs="Times New Roman"/>
                <w:bCs/>
              </w:rPr>
            </w:pPr>
          </w:p>
        </w:tc>
        <w:tc>
          <w:tcPr>
            <w:tcW w:w="3513" w:type="dxa"/>
          </w:tcPr>
          <w:p w:rsidR="00920E7F" w:rsidRPr="007852BE" w:rsidRDefault="00920E7F" w:rsidP="007852BE">
            <w:pPr>
              <w:jc w:val="both"/>
              <w:rPr>
                <w:rFonts w:ascii="Times New Roman" w:eastAsia="Calibri" w:hAnsi="Times New Roman" w:cs="Times New Roman"/>
                <w:spacing w:val="-4"/>
              </w:rPr>
            </w:pPr>
            <w:r w:rsidRPr="007852BE">
              <w:rPr>
                <w:rFonts w:ascii="Times New Roman" w:eastAsia="Calibri" w:hAnsi="Times New Roman" w:cs="Times New Roman"/>
                <w:spacing w:val="-4"/>
              </w:rPr>
              <w:t>d) Nhà giáo đã được tuyển dụng, làm việc trong các cơ sở giáo dục và nghỉ hưu trước ngày Luật này có hiệu lực thi hành;</w:t>
            </w:r>
          </w:p>
        </w:tc>
        <w:tc>
          <w:tcPr>
            <w:tcW w:w="3452" w:type="dxa"/>
          </w:tcPr>
          <w:p w:rsidR="00920E7F" w:rsidRPr="007852BE" w:rsidRDefault="00920E7F" w:rsidP="007852BE">
            <w:pPr>
              <w:jc w:val="both"/>
              <w:rPr>
                <w:rFonts w:ascii="Times New Roman" w:eastAsia="Calibri" w:hAnsi="Times New Roman" w:cs="Times New Roman"/>
                <w:spacing w:val="-4"/>
              </w:rPr>
            </w:pPr>
            <w:r w:rsidRPr="007852BE">
              <w:rPr>
                <w:rFonts w:ascii="Times New Roman" w:eastAsia="Calibri" w:hAnsi="Times New Roman" w:cs="Times New Roman"/>
                <w:spacing w:val="-4"/>
              </w:rPr>
              <w:t>Tiếp thu ý kiến góp ý về nội dung liên quan đến việc vẫn công nhận nhà giáo cho nhà giáo đã nghỉ hưu, nhằm tôn vinh những nhà giáo này</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p>
        </w:tc>
        <w:tc>
          <w:tcPr>
            <w:tcW w:w="3939" w:type="dxa"/>
          </w:tcPr>
          <w:p w:rsidR="00920E7F" w:rsidRPr="007852BE" w:rsidRDefault="00920E7F" w:rsidP="007852BE">
            <w:pPr>
              <w:jc w:val="both"/>
              <w:rPr>
                <w:rFonts w:ascii="Times New Roman" w:hAnsi="Times New Roman" w:cs="Times New Roman"/>
                <w:bCs/>
              </w:rPr>
            </w:pPr>
          </w:p>
        </w:tc>
        <w:tc>
          <w:tcPr>
            <w:tcW w:w="3513" w:type="dxa"/>
          </w:tcPr>
          <w:p w:rsidR="00920E7F" w:rsidRPr="007852BE" w:rsidRDefault="00920E7F" w:rsidP="007852BE">
            <w:pPr>
              <w:jc w:val="both"/>
              <w:rPr>
                <w:rFonts w:ascii="Times New Roman" w:eastAsia="Calibri" w:hAnsi="Times New Roman" w:cs="Times New Roman"/>
                <w:spacing w:val="-4"/>
              </w:rPr>
            </w:pPr>
            <w:r w:rsidRPr="007852BE">
              <w:rPr>
                <w:rFonts w:ascii="Times New Roman" w:eastAsia="Calibri" w:hAnsi="Times New Roman" w:cs="Times New Roman"/>
                <w:spacing w:val="-4"/>
              </w:rPr>
              <w:t>đ) Các trường hợp đáp ứng đủ các điều kiện theo quy định tại khoản 3 Điều 18 Luật này.</w:t>
            </w:r>
          </w:p>
        </w:tc>
        <w:tc>
          <w:tcPr>
            <w:tcW w:w="3452" w:type="dxa"/>
          </w:tcPr>
          <w:p w:rsidR="00920E7F" w:rsidRPr="007852BE" w:rsidRDefault="00920E7F" w:rsidP="007852BE">
            <w:pPr>
              <w:jc w:val="both"/>
              <w:rPr>
                <w:rFonts w:ascii="Times New Roman" w:eastAsia="Calibri" w:hAnsi="Times New Roman" w:cs="Times New Roman"/>
                <w:spacing w:val="-4"/>
              </w:rPr>
            </w:pPr>
            <w:r w:rsidRPr="007852BE">
              <w:rPr>
                <w:rFonts w:ascii="Times New Roman" w:eastAsia="Calibri" w:hAnsi="Times New Roman" w:cs="Times New Roman"/>
                <w:spacing w:val="-4"/>
              </w:rPr>
              <w:t>Tiếp thu ý kiến góp ý, trong đó bảo đảm quy định cả trường hợp nhà giáo là người nước ngoài</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xml:space="preserve">b) Nhà giáo được tuyển dụng vào các cơ sở giáo dục công lập, dân lập, tư thục đạt chuẩn nhà giáo sau ngày Luật này có hiệu lực thi hành nếu đạt yêu cầu của kỳ sát hạch </w:t>
            </w:r>
            <w:r w:rsidRPr="007852BE">
              <w:rPr>
                <w:rFonts w:ascii="Times New Roman" w:eastAsia="Calibri" w:hAnsi="Times New Roman" w:cs="Times New Roman"/>
              </w:rPr>
              <w:lastRenderedPageBreak/>
              <w:t>chứng chỉ hành nghề đối với nhà giáo;</w:t>
            </w: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lastRenderedPageBreak/>
              <w:t>* Góp ý của địa phương</w:t>
            </w:r>
          </w:p>
          <w:p w:rsidR="00920E7F" w:rsidRPr="007852BE" w:rsidRDefault="00920E7F" w:rsidP="007852BE">
            <w:pPr>
              <w:jc w:val="both"/>
              <w:rPr>
                <w:rFonts w:ascii="Times New Roman" w:hAnsi="Times New Roman" w:cs="Times New Roman"/>
                <w:lang w:val="nl-NL"/>
              </w:rPr>
            </w:pPr>
            <w:r w:rsidRPr="007852BE">
              <w:rPr>
                <w:rFonts w:ascii="Times New Roman" w:hAnsi="Times New Roman" w:cs="Times New Roman"/>
              </w:rPr>
              <w:t xml:space="preserve">- </w:t>
            </w:r>
            <w:r w:rsidRPr="007852BE">
              <w:rPr>
                <w:rFonts w:ascii="Times New Roman" w:hAnsi="Times New Roman" w:cs="Times New Roman"/>
                <w:lang w:val="nl-NL"/>
              </w:rPr>
              <w:t>Chỉ cần có bằng cấp sư phạm và giấy khám sức khỏe đủ điều kiện thì sẽ được cấp chứng chỉ hành nghề. Tránh thêm một kỳ thi sát hạch gây khó khăn và tốn kém.</w:t>
            </w:r>
          </w:p>
          <w:p w:rsidR="00920E7F" w:rsidRPr="007852BE" w:rsidRDefault="00920E7F" w:rsidP="007852BE">
            <w:pPr>
              <w:jc w:val="both"/>
              <w:rPr>
                <w:rFonts w:ascii="Times New Roman" w:hAnsi="Times New Roman" w:cs="Times New Roman"/>
                <w:lang w:val="nl-NL"/>
              </w:rPr>
            </w:pPr>
            <w:r w:rsidRPr="007852BE">
              <w:rPr>
                <w:rFonts w:ascii="Times New Roman" w:hAnsi="Times New Roman" w:cs="Times New Roman"/>
              </w:rPr>
              <w:lastRenderedPageBreak/>
              <w:t xml:space="preserve">- </w:t>
            </w:r>
            <w:r w:rsidRPr="007852BE">
              <w:rPr>
                <w:rFonts w:ascii="Times New Roman" w:hAnsi="Times New Roman" w:cs="Times New Roman"/>
                <w:lang w:val="nl-NL"/>
              </w:rPr>
              <w:t>Đề nghị bổ sung điều kiện được cấp chứng chỉ hành nghề:</w:t>
            </w:r>
          </w:p>
          <w:p w:rsidR="00920E7F" w:rsidRPr="007852BE" w:rsidRDefault="00920E7F" w:rsidP="007852BE">
            <w:pPr>
              <w:jc w:val="both"/>
              <w:rPr>
                <w:rFonts w:ascii="Times New Roman" w:hAnsi="Times New Roman" w:cs="Times New Roman"/>
                <w:i/>
                <w:lang w:val="nl-NL"/>
              </w:rPr>
            </w:pPr>
            <w:r w:rsidRPr="007852BE">
              <w:rPr>
                <w:rFonts w:ascii="Times New Roman" w:hAnsi="Times New Roman" w:cs="Times New Roman"/>
                <w:i/>
                <w:lang w:val="nl-NL"/>
              </w:rPr>
              <w:t>“+ Người tốt nghiệp ĐHSP, CĐSP, CĐ GDMN thì được cấp chứng chỉ hành nghề.</w:t>
            </w:r>
          </w:p>
          <w:p w:rsidR="00920E7F" w:rsidRPr="007852BE" w:rsidRDefault="00920E7F" w:rsidP="007852BE">
            <w:pPr>
              <w:jc w:val="both"/>
              <w:rPr>
                <w:rFonts w:ascii="Times New Roman" w:hAnsi="Times New Roman" w:cs="Times New Roman"/>
                <w:i/>
                <w:lang w:val="nl-NL"/>
              </w:rPr>
            </w:pPr>
            <w:r w:rsidRPr="007852BE">
              <w:rPr>
                <w:rFonts w:ascii="Times New Roman" w:hAnsi="Times New Roman" w:cs="Times New Roman"/>
                <w:i/>
                <w:lang w:val="nl-NL"/>
              </w:rPr>
              <w:t>+ Người tốt nghiệp ĐH khác phải trải qua kỳ bồi dưỡng, thực hành sư phạm và sát hạch để được cấp chứng chỉ hành nghề.”</w:t>
            </w:r>
          </w:p>
          <w:p w:rsidR="00920E7F" w:rsidRPr="007852BE" w:rsidRDefault="00920E7F" w:rsidP="007852BE">
            <w:pPr>
              <w:tabs>
                <w:tab w:val="left" w:leader="dot" w:pos="4536"/>
                <w:tab w:val="left" w:leader="dot" w:pos="9072"/>
              </w:tabs>
              <w:jc w:val="both"/>
              <w:rPr>
                <w:rFonts w:ascii="Times New Roman" w:hAnsi="Times New Roman" w:cs="Times New Roman"/>
                <w:lang w:val="nl-NL"/>
              </w:rPr>
            </w:pPr>
            <w:r w:rsidRPr="007852BE">
              <w:rPr>
                <w:rFonts w:ascii="Times New Roman" w:hAnsi="Times New Roman" w:cs="Times New Roman"/>
                <w:lang w:val="nl-NL"/>
              </w:rPr>
              <w:t>- Cần quy định rõ nội dung, chương trình, hình thức bồi dưỡng cấp chứng chỉ hành nghề. Các cấp có thẩm quyền phải quản lý chặt chẽ việc bồi dưỡng, sát hạch cấp chứng chỉ hành nghề.</w:t>
            </w:r>
          </w:p>
          <w:p w:rsidR="00920E7F" w:rsidRPr="007852BE" w:rsidRDefault="00920E7F" w:rsidP="007852BE">
            <w:pPr>
              <w:jc w:val="both"/>
              <w:rPr>
                <w:rFonts w:ascii="Times New Roman" w:hAnsi="Times New Roman" w:cs="Times New Roman"/>
                <w:lang w:val="nl-NL"/>
              </w:rPr>
            </w:pPr>
            <w:r w:rsidRPr="007852BE">
              <w:rPr>
                <w:rFonts w:ascii="Times New Roman" w:hAnsi="Times New Roman" w:cs="Times New Roman"/>
                <w:lang w:val="nl-NL"/>
              </w:rPr>
              <w:t>Lí do: Sinh viên tốt nghiệp sư phạm đã học phương pháp, thực hành, thực tập sư phạm. Việc bồi dưỡng chứng chỉ hành nghề online không hiệu quả, mang tính hình thức, tốn kém vô ích.</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Sát hạch những nội dung gì?</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 Nhà giáo được tuyển dụng vào các cơ sở giáo dục công lập, dân lập, tư thục đạt chuẩn nhà giáo sau ngày Luật này có hiệu lực thi hành nếu </w:t>
            </w:r>
            <w:r w:rsidRPr="007852BE">
              <w:rPr>
                <w:rFonts w:ascii="Times New Roman" w:hAnsi="Times New Roman" w:cs="Times New Roman"/>
                <w:b/>
              </w:rPr>
              <w:t>đánh giá</w:t>
            </w:r>
            <w:r w:rsidRPr="007852BE">
              <w:rPr>
                <w:rFonts w:ascii="Times New Roman" w:hAnsi="Times New Roman" w:cs="Times New Roman"/>
              </w:rPr>
              <w:t xml:space="preserve"> đạt yêu cầu.</w:t>
            </w:r>
          </w:p>
          <w:p w:rsidR="00920E7F" w:rsidRPr="007852BE" w:rsidRDefault="00920E7F" w:rsidP="007852BE">
            <w:pPr>
              <w:pStyle w:val="TableParagraph"/>
              <w:spacing w:line="240" w:lineRule="auto"/>
              <w:jc w:val="both"/>
              <w:rPr>
                <w:rFonts w:ascii="Times New Roman" w:hAnsi="Times New Roman" w:cs="Times New Roman"/>
                <w:b/>
                <w:sz w:val="24"/>
                <w:szCs w:val="24"/>
              </w:rPr>
            </w:pPr>
            <w:r w:rsidRPr="007852BE">
              <w:rPr>
                <w:rFonts w:ascii="Times New Roman" w:hAnsi="Times New Roman" w:cs="Times New Roman"/>
                <w:sz w:val="24"/>
                <w:szCs w:val="24"/>
              </w:rPr>
              <w:t>- Nhà giáo được tuyển dụng vào các cơ sở giáo</w:t>
            </w:r>
            <w:r w:rsidRPr="007852BE">
              <w:rPr>
                <w:rFonts w:ascii="Times New Roman" w:hAnsi="Times New Roman" w:cs="Times New Roman"/>
                <w:spacing w:val="40"/>
                <w:sz w:val="24"/>
                <w:szCs w:val="24"/>
              </w:rPr>
              <w:t xml:space="preserve"> </w:t>
            </w:r>
            <w:r w:rsidRPr="007852BE">
              <w:rPr>
                <w:rFonts w:ascii="Times New Roman" w:hAnsi="Times New Roman" w:cs="Times New Roman"/>
                <w:sz w:val="24"/>
                <w:szCs w:val="24"/>
              </w:rPr>
              <w:t>dục công lập, dân lập, tư thục đạt chuẩn nhà giáo sau</w:t>
            </w:r>
            <w:r w:rsidRPr="007852BE">
              <w:rPr>
                <w:rFonts w:ascii="Times New Roman" w:hAnsi="Times New Roman" w:cs="Times New Roman"/>
                <w:spacing w:val="-7"/>
                <w:sz w:val="24"/>
                <w:szCs w:val="24"/>
              </w:rPr>
              <w:t xml:space="preserve"> </w:t>
            </w:r>
            <w:r w:rsidRPr="007852BE">
              <w:rPr>
                <w:rFonts w:ascii="Times New Roman" w:hAnsi="Times New Roman" w:cs="Times New Roman"/>
                <w:sz w:val="24"/>
                <w:szCs w:val="24"/>
              </w:rPr>
              <w:t>ngày</w:t>
            </w:r>
            <w:r w:rsidRPr="007852BE">
              <w:rPr>
                <w:rFonts w:ascii="Times New Roman" w:hAnsi="Times New Roman" w:cs="Times New Roman"/>
                <w:spacing w:val="-9"/>
                <w:sz w:val="24"/>
                <w:szCs w:val="24"/>
              </w:rPr>
              <w:t xml:space="preserve"> </w:t>
            </w:r>
            <w:r w:rsidRPr="007852BE">
              <w:rPr>
                <w:rFonts w:ascii="Times New Roman" w:hAnsi="Times New Roman" w:cs="Times New Roman"/>
                <w:sz w:val="24"/>
                <w:szCs w:val="24"/>
              </w:rPr>
              <w:t>Luật</w:t>
            </w:r>
            <w:r w:rsidRPr="007852BE">
              <w:rPr>
                <w:rFonts w:ascii="Times New Roman" w:hAnsi="Times New Roman" w:cs="Times New Roman"/>
                <w:spacing w:val="-6"/>
                <w:sz w:val="24"/>
                <w:szCs w:val="24"/>
              </w:rPr>
              <w:t xml:space="preserve"> </w:t>
            </w:r>
            <w:r w:rsidRPr="007852BE">
              <w:rPr>
                <w:rFonts w:ascii="Times New Roman" w:hAnsi="Times New Roman" w:cs="Times New Roman"/>
                <w:sz w:val="24"/>
                <w:szCs w:val="24"/>
              </w:rPr>
              <w:t xml:space="preserve">này có hiệu lực thi </w:t>
            </w:r>
            <w:r w:rsidRPr="007852BE">
              <w:rPr>
                <w:rFonts w:ascii="Times New Roman" w:hAnsi="Times New Roman" w:cs="Times New Roman"/>
                <w:spacing w:val="-2"/>
                <w:sz w:val="24"/>
                <w:szCs w:val="24"/>
              </w:rPr>
              <w:t xml:space="preserve">hành </w:t>
            </w:r>
            <w:r w:rsidRPr="007852BE">
              <w:rPr>
                <w:rFonts w:ascii="Times New Roman" w:eastAsia="Calibri" w:hAnsi="Times New Roman" w:cs="Times New Roman"/>
                <w:b/>
                <w:strike/>
                <w:sz w:val="24"/>
                <w:szCs w:val="24"/>
              </w:rPr>
              <w:t>nếu đạt yêu cầu của kỳ sát hạch chứng chỉ hành nghề đối với nhà giáo</w:t>
            </w:r>
            <w:r w:rsidRPr="007852BE">
              <w:rPr>
                <w:rFonts w:ascii="Times New Roman" w:eastAsia="Calibri" w:hAnsi="Times New Roman" w:cs="Times New Roman"/>
                <w:sz w:val="24"/>
                <w:szCs w:val="24"/>
              </w:rPr>
              <w:t xml:space="preserve">. </w:t>
            </w:r>
          </w:p>
          <w:p w:rsidR="00920E7F" w:rsidRPr="007852BE" w:rsidRDefault="00920E7F" w:rsidP="007852BE">
            <w:pPr>
              <w:pStyle w:val="TableParagraph"/>
              <w:spacing w:line="240" w:lineRule="auto"/>
              <w:jc w:val="both"/>
              <w:rPr>
                <w:rFonts w:ascii="Times New Roman" w:hAnsi="Times New Roman" w:cs="Times New Roman"/>
                <w:i/>
                <w:sz w:val="24"/>
                <w:szCs w:val="24"/>
              </w:rPr>
            </w:pPr>
            <w:r w:rsidRPr="007852BE">
              <w:rPr>
                <w:rFonts w:ascii="Times New Roman" w:hAnsi="Times New Roman" w:cs="Times New Roman"/>
                <w:i/>
                <w:sz w:val="24"/>
                <w:szCs w:val="24"/>
              </w:rPr>
              <w:t xml:space="preserve">- </w:t>
            </w:r>
            <w:r w:rsidRPr="007852BE">
              <w:rPr>
                <w:rFonts w:ascii="Times New Roman" w:hAnsi="Times New Roman" w:cs="Times New Roman"/>
                <w:sz w:val="24"/>
                <w:szCs w:val="24"/>
              </w:rPr>
              <w:t>Nếu giáo viên được tuyển dụng mà</w:t>
            </w:r>
            <w:r w:rsidRPr="007852BE">
              <w:rPr>
                <w:rFonts w:ascii="Times New Roman" w:hAnsi="Times New Roman" w:cs="Times New Roman"/>
                <w:spacing w:val="-8"/>
                <w:sz w:val="24"/>
                <w:szCs w:val="24"/>
              </w:rPr>
              <w:t xml:space="preserve"> </w:t>
            </w:r>
            <w:r w:rsidRPr="007852BE">
              <w:rPr>
                <w:rFonts w:ascii="Times New Roman" w:hAnsi="Times New Roman" w:cs="Times New Roman"/>
                <w:sz w:val="24"/>
                <w:szCs w:val="24"/>
              </w:rPr>
              <w:t>tham</w:t>
            </w:r>
            <w:r w:rsidRPr="007852BE">
              <w:rPr>
                <w:rFonts w:ascii="Times New Roman" w:hAnsi="Times New Roman" w:cs="Times New Roman"/>
                <w:spacing w:val="-7"/>
                <w:sz w:val="24"/>
                <w:szCs w:val="24"/>
              </w:rPr>
              <w:t xml:space="preserve"> </w:t>
            </w:r>
            <w:r w:rsidRPr="007852BE">
              <w:rPr>
                <w:rFonts w:ascii="Times New Roman" w:hAnsi="Times New Roman" w:cs="Times New Roman"/>
                <w:sz w:val="24"/>
                <w:szCs w:val="24"/>
              </w:rPr>
              <w:t>thi</w:t>
            </w:r>
            <w:r w:rsidRPr="007852BE">
              <w:rPr>
                <w:rFonts w:ascii="Times New Roman" w:hAnsi="Times New Roman" w:cs="Times New Roman"/>
                <w:spacing w:val="-7"/>
                <w:sz w:val="24"/>
                <w:szCs w:val="24"/>
              </w:rPr>
              <w:t xml:space="preserve"> </w:t>
            </w:r>
            <w:r w:rsidRPr="007852BE">
              <w:rPr>
                <w:rFonts w:ascii="Times New Roman" w:hAnsi="Times New Roman" w:cs="Times New Roman"/>
                <w:sz w:val="24"/>
                <w:szCs w:val="24"/>
              </w:rPr>
              <w:t>kỳ</w:t>
            </w:r>
            <w:r w:rsidRPr="007852BE">
              <w:rPr>
                <w:rFonts w:ascii="Times New Roman" w:hAnsi="Times New Roman" w:cs="Times New Roman"/>
                <w:spacing w:val="-8"/>
                <w:sz w:val="24"/>
                <w:szCs w:val="24"/>
              </w:rPr>
              <w:t xml:space="preserve"> </w:t>
            </w:r>
            <w:r w:rsidRPr="007852BE">
              <w:rPr>
                <w:rFonts w:ascii="Times New Roman" w:hAnsi="Times New Roman" w:cs="Times New Roman"/>
                <w:sz w:val="24"/>
                <w:szCs w:val="24"/>
              </w:rPr>
              <w:t xml:space="preserve">sát hạch chứng chỉ hành </w:t>
            </w:r>
            <w:r w:rsidRPr="007852BE">
              <w:rPr>
                <w:rFonts w:ascii="Times New Roman" w:hAnsi="Times New Roman" w:cs="Times New Roman"/>
                <w:sz w:val="24"/>
                <w:szCs w:val="24"/>
              </w:rPr>
              <w:lastRenderedPageBreak/>
              <w:t>nghề không đạt thì có được giảng dạy không?</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 Chỉ nên áp dụng cho các đối tượng tốt nghiệp Đại học chuyên ngành khác hệ sư phạm mà có nguyện vọng dạy học. </w:t>
            </w:r>
            <w:r w:rsidRPr="007852BE">
              <w:rPr>
                <w:rFonts w:ascii="Times New Roman" w:hAnsi="Times New Roman" w:cs="Times New Roman"/>
                <w:shd w:val="clear" w:color="auto" w:fill="FAFAFA"/>
              </w:rPr>
              <w:t>Việc cấp chứng chỉ hành nghề cũng có những bất cập nhất định đối với đối tượng sinh viên sư phạm ra trường. Bởi, nếu một sinh viên tốt nghiệp đại học loại giỏi, trúng tuyển viên chức nhưng giả sử kỳ sát hạch chứng chỉ hành nghề không đạt thì giáo viên đó sẽ không được tham gia hoạt động giảng dạy, giáo dục... Như vậy sẽ khiến số sinh viên sư phạm bỏ lỡ nhiều cơ hội khi tham gia xét tuyển/thi tuyển.</w:t>
            </w:r>
            <w:r w:rsidRPr="007852BE">
              <w:rPr>
                <w:rFonts w:ascii="Times New Roman" w:hAnsi="Times New Roman" w:cs="Times New Roman"/>
              </w:rPr>
              <w:t xml:space="preserve"> </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Đề nghị bỏ điểm b.</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trường ĐH</w:t>
            </w:r>
          </w:p>
          <w:p w:rsidR="00920E7F" w:rsidRPr="007852BE" w:rsidRDefault="00920E7F" w:rsidP="007852BE">
            <w:pPr>
              <w:pStyle w:val="Heading4"/>
              <w:spacing w:before="0" w:after="0"/>
              <w:jc w:val="both"/>
              <w:outlineLvl w:val="3"/>
              <w:rPr>
                <w:rFonts w:ascii="Times New Roman" w:hAnsi="Times New Roman" w:cs="Times New Roman"/>
                <w:sz w:val="24"/>
                <w:szCs w:val="24"/>
              </w:rPr>
            </w:pPr>
            <w:r w:rsidRPr="007852BE">
              <w:rPr>
                <w:rFonts w:ascii="Times New Roman" w:hAnsi="Times New Roman" w:cs="Times New Roman"/>
                <w:sz w:val="24"/>
                <w:szCs w:val="24"/>
              </w:rPr>
              <w:t>(1) Trường CĐSP Trung ương:</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cần chỉ rõ việc tổ chức sát hạch cấp chứng chỉ với nhà giáo thuộc trường hợp tại điểm b, khoản 3 được tổ chức dưới hình thức nào, ở đâu, thời gian nào.</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Bộ</w:t>
            </w:r>
          </w:p>
          <w:p w:rsidR="00920E7F" w:rsidRPr="007852BE" w:rsidRDefault="00920E7F" w:rsidP="007852BE">
            <w:pPr>
              <w:jc w:val="both"/>
              <w:rPr>
                <w:rFonts w:ascii="Times New Roman" w:hAnsi="Times New Roman" w:cs="Times New Roman"/>
                <w:b/>
                <w:spacing w:val="-2"/>
              </w:rPr>
            </w:pPr>
            <w:r w:rsidRPr="007852BE">
              <w:rPr>
                <w:rFonts w:ascii="Times New Roman" w:hAnsi="Times New Roman" w:cs="Times New Roman"/>
                <w:b/>
                <w:spacing w:val="-2"/>
              </w:rPr>
              <w:t>(1) Bộ Nội vụ:</w:t>
            </w:r>
          </w:p>
          <w:p w:rsidR="00920E7F" w:rsidRPr="007852BE" w:rsidRDefault="00920E7F" w:rsidP="007852BE">
            <w:pPr>
              <w:jc w:val="both"/>
              <w:rPr>
                <w:rFonts w:ascii="Times New Roman" w:hAnsi="Times New Roman" w:cs="Times New Roman"/>
                <w:spacing w:val="-2"/>
              </w:rPr>
            </w:pPr>
            <w:r w:rsidRPr="007852BE">
              <w:rPr>
                <w:rFonts w:ascii="Times New Roman" w:hAnsi="Times New Roman" w:cs="Times New Roman"/>
                <w:spacing w:val="-2"/>
              </w:rPr>
              <w:t xml:space="preserve">-  Việc sát hạch sẽ không cần thiết đối với các nhà giáo đã được đào tạo để làm giảng viên (chẳng hạn giáo viên phổ thông được đào tạo  </w:t>
            </w:r>
          </w:p>
          <w:p w:rsidR="00920E7F" w:rsidRPr="007852BE" w:rsidRDefault="00920E7F" w:rsidP="007852BE">
            <w:pPr>
              <w:jc w:val="both"/>
              <w:rPr>
                <w:rFonts w:ascii="Times New Roman" w:hAnsi="Times New Roman" w:cs="Times New Roman"/>
                <w:spacing w:val="-2"/>
              </w:rPr>
            </w:pPr>
            <w:r w:rsidRPr="007852BE">
              <w:rPr>
                <w:rFonts w:ascii="Times New Roman" w:hAnsi="Times New Roman" w:cs="Times New Roman"/>
                <w:spacing w:val="-2"/>
              </w:rPr>
              <w:t>trong các trường sư phạm).</w:t>
            </w:r>
            <w:r w:rsidRPr="007852BE">
              <w:rPr>
                <w:rFonts w:ascii="Times New Roman" w:hAnsi="Times New Roman" w:cs="Times New Roman"/>
                <w:spacing w:val="-2"/>
              </w:rPr>
              <w:br/>
              <w:t xml:space="preserve">Đề xuất điều chỉnh “b) Nhà giáo được tuyển dụng vào các cơ sở giáo dục công </w:t>
            </w:r>
            <w:r w:rsidRPr="007852BE">
              <w:rPr>
                <w:rFonts w:ascii="Times New Roman" w:hAnsi="Times New Roman" w:cs="Times New Roman"/>
                <w:spacing w:val="-2"/>
              </w:rPr>
              <w:lastRenderedPageBreak/>
              <w:t>lập, dân lập, tư thục đạt chuẩn nhà giáo sau ngày Luật này có hiệu lực thi hành”;</w:t>
            </w:r>
          </w:p>
          <w:p w:rsidR="00920E7F" w:rsidRPr="007852BE" w:rsidRDefault="00920E7F" w:rsidP="007852BE">
            <w:pPr>
              <w:jc w:val="both"/>
              <w:rPr>
                <w:rFonts w:ascii="Times New Roman" w:hAnsi="Times New Roman" w:cs="Times New Roman"/>
                <w:spacing w:val="-2"/>
              </w:rPr>
            </w:pPr>
            <w:r w:rsidRPr="007852BE">
              <w:rPr>
                <w:rFonts w:ascii="Times New Roman" w:hAnsi="Times New Roman" w:cs="Times New Roman"/>
                <w:spacing w:val="-2"/>
              </w:rPr>
              <w:t>- Đề nghị không đưa nội dung: “nếu đạt yêu cầu của kỳ sát hạch chứng chỉ hành nghề đối với nhà giáo” Lý do vì nếu giáo viên được tuyển dụng mà tham gia kỳ sát hạch chứng chỉ hành nghề không đạt thì có được giảng dạy không?</w:t>
            </w:r>
          </w:p>
          <w:p w:rsidR="00920E7F" w:rsidRPr="007852BE" w:rsidRDefault="00920E7F" w:rsidP="007852BE">
            <w:pPr>
              <w:jc w:val="both"/>
              <w:rPr>
                <w:rFonts w:ascii="Times New Roman" w:hAnsi="Times New Roman" w:cs="Times New Roman"/>
                <w:spacing w:val="-2"/>
              </w:rPr>
            </w:pPr>
            <w:r w:rsidRPr="007852BE">
              <w:rPr>
                <w:rFonts w:ascii="Times New Roman" w:hAnsi="Times New Roman" w:cs="Times New Roman"/>
                <w:spacing w:val="-2"/>
              </w:rPr>
              <w:t>Đề nghị cân nhắc bỏ quy định về Chứng chỉ hành nghề vì làm phát sinh thủ tục hành chính.</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b/>
                <w:u w:val="single"/>
                <w:shd w:val="clear" w:color="auto" w:fill="FFFFFF"/>
                <w:lang w:val="vi-VN"/>
              </w:rPr>
              <w:t>(2) Trường CBQL,</w:t>
            </w:r>
            <w:r w:rsidRPr="007852BE">
              <w:rPr>
                <w:rFonts w:ascii="Times New Roman" w:hAnsi="Times New Roman" w:cs="Times New Roman"/>
                <w:b/>
                <w:u w:val="single"/>
                <w:shd w:val="clear" w:color="auto" w:fill="FFFFFF"/>
              </w:rPr>
              <w:t xml:space="preserve"> Bộ </w:t>
            </w:r>
            <w:r w:rsidRPr="007852BE">
              <w:rPr>
                <w:rFonts w:ascii="Times New Roman" w:hAnsi="Times New Roman" w:cs="Times New Roman"/>
                <w:b/>
                <w:u w:val="single"/>
                <w:shd w:val="clear" w:color="auto" w:fill="FFFFFF"/>
                <w:lang w:val="vi-VN"/>
              </w:rPr>
              <w:t>GTVT</w:t>
            </w:r>
            <w:r w:rsidRPr="007852BE">
              <w:rPr>
                <w:rFonts w:ascii="Times New Roman" w:hAnsi="Times New Roman" w:cs="Times New Roman"/>
                <w:b/>
                <w:u w:val="single"/>
                <w:shd w:val="clear" w:color="auto" w:fill="FFFFFF"/>
              </w:rPr>
              <w:t>:</w:t>
            </w:r>
            <w:r w:rsidRPr="007852BE">
              <w:rPr>
                <w:rFonts w:ascii="Times New Roman" w:hAnsi="Times New Roman" w:cs="Times New Roman"/>
                <w:shd w:val="clear" w:color="auto" w:fill="FFFFFF"/>
              </w:rPr>
              <w:t xml:space="preserve"> </w:t>
            </w:r>
            <w:r w:rsidRPr="007852BE">
              <w:rPr>
                <w:rFonts w:ascii="Times New Roman" w:hAnsi="Times New Roman" w:cs="Times New Roman"/>
              </w:rPr>
              <w:t>Quy định quy trình ngược, vì thông thường phải có chứng chỉ hành nghề mới được tuyển dụng, bổ nhiệm vào một chức danh. Nhưng theo quy định này, thì người được tuyển dụng làm nhà giáo vào các cơ sở giáo dục rồi, sau đó mới tham gia kỳ sát hạch chứng chỉ hành nghề. Cần xem xét lại và làm rõ các quy định</w:t>
            </w:r>
            <w:r w:rsidRPr="007852BE">
              <w:rPr>
                <w:rFonts w:ascii="Times New Roman" w:hAnsi="Times New Roman" w:cs="Times New Roman"/>
                <w:lang w:val="vi-VN"/>
              </w:rPr>
              <w:t>.</w:t>
            </w:r>
          </w:p>
          <w:p w:rsidR="00920E7F" w:rsidRPr="007852BE" w:rsidRDefault="00920E7F" w:rsidP="007852BE">
            <w:pPr>
              <w:pStyle w:val="ListParagraph"/>
              <w:tabs>
                <w:tab w:val="left" w:pos="286"/>
                <w:tab w:val="left" w:pos="851"/>
              </w:tabs>
              <w:spacing w:after="0" w:line="240" w:lineRule="auto"/>
              <w:ind w:left="0"/>
              <w:contextualSpacing w:val="0"/>
              <w:jc w:val="both"/>
              <w:rPr>
                <w:rFonts w:ascii="Times New Roman" w:hAnsi="Times New Roman" w:cs="Times New Roman"/>
                <w:sz w:val="24"/>
                <w:szCs w:val="24"/>
              </w:rPr>
            </w:pPr>
            <w:r w:rsidRPr="007852BE">
              <w:rPr>
                <w:rFonts w:ascii="Times New Roman" w:hAnsi="Times New Roman" w:cs="Times New Roman"/>
                <w:b/>
                <w:sz w:val="24"/>
                <w:szCs w:val="24"/>
              </w:rPr>
              <w:t>(3) Bộ LĐTBXH:</w:t>
            </w:r>
            <w:r w:rsidRPr="007852BE">
              <w:rPr>
                <w:rFonts w:ascii="Times New Roman" w:hAnsi="Times New Roman" w:cs="Times New Roman"/>
                <w:sz w:val="24"/>
                <w:szCs w:val="24"/>
              </w:rPr>
              <w:t xml:space="preserve"> Tại điểm b khoản 3 Điều 15 quy định:</w:t>
            </w:r>
          </w:p>
          <w:p w:rsidR="00920E7F" w:rsidRPr="007852BE" w:rsidRDefault="00920E7F" w:rsidP="007852BE">
            <w:pPr>
              <w:pStyle w:val="ListParagraph"/>
              <w:tabs>
                <w:tab w:val="left" w:pos="286"/>
                <w:tab w:val="left" w:pos="851"/>
              </w:tabs>
              <w:spacing w:after="0" w:line="240" w:lineRule="auto"/>
              <w:ind w:left="0"/>
              <w:contextualSpacing w:val="0"/>
              <w:jc w:val="both"/>
              <w:rPr>
                <w:rFonts w:ascii="Times New Roman" w:hAnsi="Times New Roman" w:cs="Times New Roman"/>
                <w:i/>
                <w:sz w:val="24"/>
                <w:szCs w:val="24"/>
              </w:rPr>
            </w:pPr>
            <w:r w:rsidRPr="007852BE">
              <w:rPr>
                <w:rFonts w:ascii="Times New Roman" w:hAnsi="Times New Roman" w:cs="Times New Roman"/>
                <w:i/>
                <w:sz w:val="24"/>
                <w:szCs w:val="24"/>
              </w:rPr>
              <w:t>“b) Nhà giáo được tuyển dụng vào các cơ sở giáo dục công lập, dân lập, tư thục đạt chuẩn nhà giáo sau ngày Luật này có hiệu lực thi hành nếu đạt yêu cầu của kỳ sát hạch chứng chỉ hành nghề đối với nhà giáo;”</w:t>
            </w:r>
          </w:p>
          <w:p w:rsidR="00920E7F" w:rsidRPr="007852BE" w:rsidRDefault="00920E7F" w:rsidP="007852BE">
            <w:pPr>
              <w:jc w:val="both"/>
              <w:rPr>
                <w:rFonts w:ascii="Times New Roman" w:hAnsi="Times New Roman" w:cs="Times New Roman"/>
                <w:b/>
              </w:rPr>
            </w:pPr>
            <w:r w:rsidRPr="007852BE">
              <w:rPr>
                <w:rFonts w:ascii="Times New Roman" w:eastAsia="Calibri" w:hAnsi="Times New Roman" w:cs="Times New Roman"/>
              </w:rPr>
              <w:t>Do vậy, đ</w:t>
            </w:r>
            <w:r w:rsidRPr="007852BE">
              <w:rPr>
                <w:rFonts w:ascii="Times New Roman" w:hAnsi="Times New Roman" w:cs="Times New Roman"/>
              </w:rPr>
              <w:t xml:space="preserve">ề nghị xem xét, bổ sung quy định về việc </w:t>
            </w:r>
            <w:r w:rsidRPr="007852BE">
              <w:rPr>
                <w:rFonts w:ascii="Times New Roman" w:hAnsi="Times New Roman" w:cs="Times New Roman"/>
                <w:b/>
                <w:i/>
              </w:rPr>
              <w:t>đánh giá sát hạch để cấp chứng chỉ hành nghề</w:t>
            </w:r>
            <w:r w:rsidRPr="007852BE">
              <w:rPr>
                <w:rFonts w:ascii="Times New Roman" w:hAnsi="Times New Roman" w:cs="Times New Roman"/>
              </w:rPr>
              <w:t xml:space="preserve"> (nội dung sát hạch, chương trình sát hạch, quy trình, </w:t>
            </w:r>
            <w:r w:rsidRPr="007852BE">
              <w:rPr>
                <w:rFonts w:ascii="Times New Roman" w:hAnsi="Times New Roman" w:cs="Times New Roman"/>
              </w:rPr>
              <w:lastRenderedPageBreak/>
              <w:t>thủ tục, cơ quan sát hạch để cấp chứng chỉ…)</w:t>
            </w:r>
          </w:p>
        </w:tc>
        <w:tc>
          <w:tcPr>
            <w:tcW w:w="3513" w:type="dxa"/>
          </w:tcPr>
          <w:p w:rsidR="00920E7F" w:rsidRPr="007852BE" w:rsidRDefault="00920E7F" w:rsidP="007852BE">
            <w:pPr>
              <w:jc w:val="both"/>
              <w:rPr>
                <w:rFonts w:ascii="Times New Roman" w:eastAsia="Calibri" w:hAnsi="Times New Roman" w:cs="Times New Roman"/>
                <w:spacing w:val="-4"/>
              </w:rPr>
            </w:pPr>
          </w:p>
        </w:tc>
        <w:tc>
          <w:tcPr>
            <w:tcW w:w="3452" w:type="dxa"/>
          </w:tcPr>
          <w:p w:rsidR="00920E7F" w:rsidRPr="007852BE" w:rsidRDefault="00920E7F" w:rsidP="007852BE">
            <w:pPr>
              <w:jc w:val="both"/>
              <w:rPr>
                <w:rFonts w:ascii="Times New Roman" w:eastAsia="Calibri" w:hAnsi="Times New Roman" w:cs="Times New Roman"/>
                <w:spacing w:val="-4"/>
              </w:rPr>
            </w:pPr>
            <w:r w:rsidRPr="007852BE">
              <w:rPr>
                <w:rFonts w:ascii="Times New Roman" w:eastAsia="Calibri" w:hAnsi="Times New Roman" w:cs="Times New Roman"/>
                <w:spacing w:val="-4"/>
              </w:rPr>
              <w:t>-  Đã chuyển lên điểm khoản 1 Điều 20</w:t>
            </w:r>
          </w:p>
          <w:p w:rsidR="00920E7F" w:rsidRPr="007852BE" w:rsidRDefault="00920E7F" w:rsidP="007852BE">
            <w:pPr>
              <w:jc w:val="both"/>
              <w:rPr>
                <w:rFonts w:ascii="Times New Roman" w:eastAsia="Calibri" w:hAnsi="Times New Roman" w:cs="Times New Roman"/>
                <w:spacing w:val="-4"/>
              </w:rPr>
            </w:pPr>
            <w:r w:rsidRPr="007852BE">
              <w:rPr>
                <w:rFonts w:ascii="Times New Roman" w:eastAsia="Calibri" w:hAnsi="Times New Roman" w:cs="Times New Roman"/>
                <w:spacing w:val="-4"/>
              </w:rPr>
              <w:t xml:space="preserve">- Các nội dung góp ý về quy trình, thủ tục, thẩm quyền, điều kiện cấp giấy phép hành nghề đã được tiếp </w:t>
            </w:r>
            <w:r w:rsidRPr="007852BE">
              <w:rPr>
                <w:rFonts w:ascii="Times New Roman" w:eastAsia="Calibri" w:hAnsi="Times New Roman" w:cs="Times New Roman"/>
                <w:spacing w:val="-4"/>
              </w:rPr>
              <w:lastRenderedPageBreak/>
              <w:t>thu và nghiên cứu quy định trong Nghị định, Thông tư hướng dẫn.</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c) Nhà giáo đã nghỉ hưu nhưng chưa được cấp chứng chỉ hành nghề đối với nhà giáo (nếu có nhu cầu);</w:t>
            </w: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(1) Trường ĐH Nha Trang</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 xml:space="preserve">Quy định về cấp chứng chỉ hành nghề đối với Nhà giáo đã nghỉ hưu cần cụ thể và bảo đảm chặt chẽ hơn. </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 xml:space="preserve">Lý do: </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 xml:space="preserve">Nhà giáo đã nghỉ hưu (nếu sau khi nghỉ hưu không tham gia giảng dạy, nghiên cứu tại cơ sở giáo dục thì thuộc trường hợp hưu trí) sẽ không thuộc thẩm quyền quản lý của Bộ, cơ quan ngang Bộ, Sở Giáo dục và Đào tạo, Sở Lao động Thương binh và Xã hội. Nếu dự thảo Luật không quy định rõ trường hợp này thì sẽ gây khó khăn cho việc xác định thẩm quyền cấp, cấp lại, thu hồi chứng chỉ và công tác quản lý sẽ không bảo đảm chặt chẽ.; </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 xml:space="preserve">việc cấp chứng chỉ hành nghề đối với Nhà giáo được căn cứ vào kết quả đánh giá Nhà giáo (Điều 34 dự thảo); nhưng khi một Nhà giáo đã nghỉ hưu (theo chế độ hưu trí) thì sẽ không triển khai các nội dung, quy định liên quan đến đánh giá Nhà giáo nữa. </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bCs/>
                <w:lang w:val="vi-VN"/>
              </w:rPr>
              <w:t>Việc cấp chứng chỉ hành nghề đối với trường hợp Nhà giáo đã nghỉ hưu chỉ nên thực hiện trong trường hợp Nhà giáo đến tuổi nghỉ hưu nhưng được kéo dài thời gian làm việc hoặc đã nghỉ hưu nhưng vẫn tham gia công tác giảng dạy, nghiên cứu tại các cơ sở giáo dục.</w:t>
            </w: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Đã quy định tại điểm d khoản 1 Điều này</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d) Nhà giáo nước ngoài nếu đáp ứng điều kiện theo quy định của cơ quan có thẩm quyền và có nhu cầu.</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Không quy định về chức danh nghề nghiệp nhà giáo nhưng lại quy định về chứng chỉ đối với giáo viên nước ngoài sẽ gây tâm tư, cần quy định rõ hơn.</w:t>
            </w:r>
          </w:p>
        </w:tc>
        <w:tc>
          <w:tcPr>
            <w:tcW w:w="3513" w:type="dxa"/>
          </w:tcPr>
          <w:p w:rsidR="00920E7F" w:rsidRPr="007852BE" w:rsidRDefault="00920E7F" w:rsidP="007852BE">
            <w:pPr>
              <w:jc w:val="both"/>
              <w:rPr>
                <w:rFonts w:ascii="Times New Roman" w:eastAsia="Calibri" w:hAnsi="Times New Roman" w:cs="Times New Roman"/>
              </w:rPr>
            </w:pPr>
          </w:p>
        </w:tc>
        <w:tc>
          <w:tcPr>
            <w:tcW w:w="3452"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Trường hợp này đã thuộc quy định tại điểm đ khoản 1 Điều 20</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rPr>
              <w:t xml:space="preserve">4. </w:t>
            </w:r>
            <w:r w:rsidRPr="007852BE">
              <w:rPr>
                <w:rFonts w:ascii="Times New Roman" w:eastAsia="Calibri" w:hAnsi="Times New Roman" w:cs="Times New Roman"/>
                <w:lang w:val="vi-VN"/>
              </w:rPr>
              <w:t>Nhà giáo đề nghị cơ quan, tổ chức có thẩm quyền cấp lại chứng chỉ hành nghề</w:t>
            </w:r>
            <w:r w:rsidRPr="007852BE">
              <w:rPr>
                <w:rFonts w:ascii="Times New Roman" w:eastAsia="Calibri" w:hAnsi="Times New Roman" w:cs="Times New Roman"/>
              </w:rPr>
              <w:t xml:space="preserve"> đối với nhà giáo</w:t>
            </w:r>
            <w:r w:rsidRPr="007852BE">
              <w:rPr>
                <w:rFonts w:ascii="Times New Roman" w:eastAsia="Calibri" w:hAnsi="Times New Roman" w:cs="Times New Roman"/>
                <w:lang w:val="vi-VN"/>
              </w:rPr>
              <w:t xml:space="preserve"> khi bị mất hoặc hư hỏng.</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Nhà giáo đề nghị cơ quan, tổ chức có thẩm quyền cấp lại chứng chỉ hành nghề đối với nhà giáo </w:t>
            </w:r>
            <w:r w:rsidRPr="007852BE">
              <w:rPr>
                <w:rFonts w:ascii="Times New Roman" w:hAnsi="Times New Roman" w:cs="Times New Roman"/>
                <w:iCs/>
              </w:rPr>
              <w:t>khi bị mất, hư hỏng</w:t>
            </w:r>
            <w:r w:rsidRPr="007852BE">
              <w:rPr>
                <w:rFonts w:ascii="Times New Roman" w:hAnsi="Times New Roman" w:cs="Times New Roman"/>
                <w:i/>
                <w:iCs/>
              </w:rPr>
              <w:t xml:space="preserve"> </w:t>
            </w:r>
            <w:r w:rsidRPr="007852BE">
              <w:rPr>
                <w:rFonts w:ascii="Times New Roman" w:hAnsi="Times New Roman" w:cs="Times New Roman"/>
                <w:b/>
                <w:iCs/>
              </w:rPr>
              <w:t>hoặc bị sai thông tin cá nhân</w:t>
            </w:r>
            <w:r w:rsidRPr="007852BE">
              <w:rPr>
                <w:rFonts w:ascii="Times New Roman" w:hAnsi="Times New Roman" w:cs="Times New Roman"/>
                <w:i/>
                <w:iCs/>
              </w:rPr>
              <w:t>.</w:t>
            </w: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xml:space="preserve">Nội dung này sẽ được quy định chi tiết trong các Nghị định, Thông tư hướng dẫn </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xml:space="preserve">5. Người có chứng chỉ hành nghề </w:t>
            </w:r>
            <w:r w:rsidRPr="007852BE">
              <w:rPr>
                <w:rFonts w:ascii="Times New Roman" w:eastAsia="Calibri" w:hAnsi="Times New Roman" w:cs="Times New Roman"/>
                <w:lang w:val="vi-VN"/>
              </w:rPr>
              <w:t xml:space="preserve">hoặc các văn bản có giá trị tương đương do cơ quan, tổ chức có thẩm quyền của nước ngoài cấp được </w:t>
            </w:r>
            <w:r w:rsidRPr="007852BE">
              <w:rPr>
                <w:rFonts w:ascii="Times New Roman" w:eastAsia="Calibri" w:hAnsi="Times New Roman" w:cs="Times New Roman"/>
              </w:rPr>
              <w:t>công</w:t>
            </w:r>
            <w:r w:rsidRPr="007852BE">
              <w:rPr>
                <w:rFonts w:ascii="Times New Roman" w:eastAsia="Calibri" w:hAnsi="Times New Roman" w:cs="Times New Roman"/>
                <w:lang w:val="vi-VN"/>
              </w:rPr>
              <w:t xml:space="preserve"> nhận </w:t>
            </w:r>
            <w:r w:rsidRPr="007852BE">
              <w:rPr>
                <w:rFonts w:ascii="Times New Roman" w:eastAsia="Calibri" w:hAnsi="Times New Roman" w:cs="Times New Roman"/>
              </w:rPr>
              <w:t xml:space="preserve">tương đương với chứng chỉ hành nghề đối với nhà giáo </w:t>
            </w:r>
            <w:r w:rsidRPr="007852BE">
              <w:rPr>
                <w:rFonts w:ascii="Times New Roman" w:eastAsia="Calibri" w:hAnsi="Times New Roman" w:cs="Times New Roman"/>
                <w:lang w:val="vi-VN"/>
              </w:rPr>
              <w:t xml:space="preserve">khi </w:t>
            </w:r>
            <w:r w:rsidRPr="007852BE">
              <w:rPr>
                <w:rFonts w:ascii="Times New Roman" w:eastAsia="Calibri" w:hAnsi="Times New Roman" w:cs="Times New Roman"/>
              </w:rPr>
              <w:t>đ</w:t>
            </w:r>
            <w:r w:rsidRPr="007852BE">
              <w:rPr>
                <w:rFonts w:ascii="Times New Roman" w:eastAsia="Calibri" w:hAnsi="Times New Roman" w:cs="Times New Roman"/>
                <w:lang w:val="vi-VN"/>
              </w:rPr>
              <w:t>ược thừa nhận theo điều ước quốc tế mà nước Cộng hòa xã hội chủ nghĩa Việt Nam là thành viên hoặc thỏa thuận quốc tế mà nước Cộng hòa xã hội chủ nghĩa Việt Nam là bên ký kết</w:t>
            </w:r>
            <w:r w:rsidRPr="007852BE">
              <w:rPr>
                <w:rFonts w:ascii="Times New Roman" w:eastAsia="Calibri" w:hAnsi="Times New Roman" w:cs="Times New Roman"/>
              </w:rPr>
              <w:t xml:space="preserve"> và c</w:t>
            </w:r>
            <w:r w:rsidRPr="007852BE">
              <w:rPr>
                <w:rFonts w:ascii="Times New Roman" w:eastAsia="Calibri" w:hAnsi="Times New Roman" w:cs="Times New Roman"/>
                <w:lang w:val="vi-VN"/>
              </w:rPr>
              <w:t>òn hiệu lực.</w:t>
            </w:r>
          </w:p>
        </w:tc>
        <w:tc>
          <w:tcPr>
            <w:tcW w:w="3939" w:type="dxa"/>
          </w:tcPr>
          <w:p w:rsidR="00920E7F" w:rsidRPr="007852BE" w:rsidRDefault="00920E7F" w:rsidP="007852BE">
            <w:pPr>
              <w:pStyle w:val="ListParagraph"/>
              <w:spacing w:after="0" w:line="240" w:lineRule="auto"/>
              <w:ind w:left="0"/>
              <w:contextualSpacing w:val="0"/>
              <w:jc w:val="both"/>
              <w:rPr>
                <w:rFonts w:ascii="Times New Roman" w:hAnsi="Times New Roman" w:cs="Times New Roman"/>
                <w:b/>
                <w:sz w:val="24"/>
                <w:szCs w:val="24"/>
                <w:u w:val="single"/>
                <w:shd w:val="clear" w:color="auto" w:fill="FFFFFF"/>
              </w:rPr>
            </w:pPr>
            <w:r w:rsidRPr="007852BE">
              <w:rPr>
                <w:rFonts w:ascii="Times New Roman" w:hAnsi="Times New Roman" w:cs="Times New Roman"/>
                <w:b/>
                <w:sz w:val="24"/>
                <w:szCs w:val="24"/>
                <w:u w:val="single"/>
                <w:shd w:val="clear" w:color="auto" w:fill="FFFFFF"/>
              </w:rPr>
              <w:t>(</w:t>
            </w:r>
            <w:r w:rsidRPr="007852BE">
              <w:rPr>
                <w:rFonts w:ascii="Times New Roman" w:hAnsi="Times New Roman" w:cs="Times New Roman"/>
                <w:b/>
                <w:sz w:val="24"/>
                <w:szCs w:val="24"/>
                <w:u w:val="single"/>
                <w:shd w:val="clear" w:color="auto" w:fill="FFFFFF"/>
                <w:lang w:val="vi-VN"/>
              </w:rPr>
              <w:t>1</w:t>
            </w:r>
            <w:r w:rsidRPr="007852BE">
              <w:rPr>
                <w:rFonts w:ascii="Times New Roman" w:hAnsi="Times New Roman" w:cs="Times New Roman"/>
                <w:b/>
                <w:sz w:val="24"/>
                <w:szCs w:val="24"/>
                <w:u w:val="single"/>
                <w:shd w:val="clear" w:color="auto" w:fill="FFFFFF"/>
              </w:rPr>
              <w:t xml:space="preserve">) Bộ Xây dựng: </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lang w:val="vi-VN"/>
              </w:rPr>
              <w:t>- Đề nghị sửa cụm từ “văn bản” thành “văn bằng”.</w:t>
            </w:r>
          </w:p>
        </w:tc>
        <w:tc>
          <w:tcPr>
            <w:tcW w:w="3513"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spacing w:val="-4"/>
              </w:rPr>
              <w:t xml:space="preserve">2. </w:t>
            </w:r>
            <w:r w:rsidRPr="007852BE">
              <w:rPr>
                <w:rFonts w:ascii="Times New Roman" w:eastAsia="Calibri" w:hAnsi="Times New Roman" w:cs="Times New Roman"/>
              </w:rPr>
              <w:t xml:space="preserve">Giấy phép hành nghề dạy học </w:t>
            </w:r>
            <w:r w:rsidRPr="007852BE">
              <w:rPr>
                <w:rFonts w:ascii="Times New Roman" w:eastAsia="Calibri" w:hAnsi="Times New Roman" w:cs="Times New Roman"/>
                <w:lang w:val="vi-VN"/>
              </w:rPr>
              <w:t xml:space="preserve">hoặc các văn bản có giá trị tương đương do cơ quan, tổ chức có thẩm quyền của nước ngoài cấp được </w:t>
            </w:r>
            <w:r w:rsidRPr="007852BE">
              <w:rPr>
                <w:rFonts w:ascii="Times New Roman" w:eastAsia="Calibri" w:hAnsi="Times New Roman" w:cs="Times New Roman"/>
              </w:rPr>
              <w:t>công</w:t>
            </w:r>
            <w:r w:rsidRPr="007852BE">
              <w:rPr>
                <w:rFonts w:ascii="Times New Roman" w:eastAsia="Calibri" w:hAnsi="Times New Roman" w:cs="Times New Roman"/>
                <w:lang w:val="vi-VN"/>
              </w:rPr>
              <w:t xml:space="preserve"> nhận </w:t>
            </w:r>
            <w:r w:rsidRPr="007852BE">
              <w:rPr>
                <w:rFonts w:ascii="Times New Roman" w:eastAsia="Calibri" w:hAnsi="Times New Roman" w:cs="Times New Roman"/>
              </w:rPr>
              <w:t>tương đương với giấy phép hành nghề dạy</w:t>
            </w:r>
            <w:r w:rsidRPr="007852BE">
              <w:rPr>
                <w:rFonts w:ascii="Times New Roman" w:eastAsia="Calibri" w:hAnsi="Times New Roman" w:cs="Times New Roman"/>
                <w:lang w:val="vi-VN"/>
              </w:rPr>
              <w:t xml:space="preserve"> học</w:t>
            </w:r>
            <w:r w:rsidRPr="007852BE">
              <w:rPr>
                <w:rFonts w:ascii="Times New Roman" w:eastAsia="Calibri" w:hAnsi="Times New Roman" w:cs="Times New Roman"/>
              </w:rPr>
              <w:t xml:space="preserve"> </w:t>
            </w:r>
            <w:r w:rsidRPr="007852BE">
              <w:rPr>
                <w:rFonts w:ascii="Times New Roman" w:eastAsia="Calibri" w:hAnsi="Times New Roman" w:cs="Times New Roman"/>
                <w:lang w:val="vi-VN"/>
              </w:rPr>
              <w:t>khi đáp ứng đủ các điều kiện sau đây:</w:t>
            </w:r>
          </w:p>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t>a) Được thừa nhận theo điều ước quốc tế mà nước Cộng hòa xã hội chủ nghĩa Việt Nam là thành viên hoặc thỏa thuận quốc tế mà nước Cộng hòa xã hội chủ nghĩa Việt Nam là bên ký kết;</w:t>
            </w:r>
          </w:p>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t xml:space="preserve">b) Còn hiệu lực tại thời điểm đề nghị </w:t>
            </w:r>
            <w:r w:rsidRPr="007852BE">
              <w:rPr>
                <w:rFonts w:ascii="Times New Roman" w:eastAsia="Calibri" w:hAnsi="Times New Roman" w:cs="Times New Roman"/>
              </w:rPr>
              <w:t>công</w:t>
            </w:r>
            <w:r w:rsidRPr="007852BE">
              <w:rPr>
                <w:rFonts w:ascii="Times New Roman" w:eastAsia="Calibri" w:hAnsi="Times New Roman" w:cs="Times New Roman"/>
                <w:lang w:val="vi-VN"/>
              </w:rPr>
              <w:t xml:space="preserve"> nhận;</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lang w:val="vi-VN"/>
              </w:rPr>
              <w:t>c) Có</w:t>
            </w:r>
            <w:r w:rsidRPr="007852BE">
              <w:rPr>
                <w:rFonts w:ascii="Times New Roman" w:eastAsia="Calibri" w:hAnsi="Times New Roman" w:cs="Times New Roman"/>
              </w:rPr>
              <w:t xml:space="preserve"> đủ</w:t>
            </w:r>
            <w:r w:rsidRPr="007852BE">
              <w:rPr>
                <w:rFonts w:ascii="Times New Roman" w:eastAsia="Calibri" w:hAnsi="Times New Roman" w:cs="Times New Roman"/>
                <w:lang w:val="vi-VN"/>
              </w:rPr>
              <w:t xml:space="preserve"> </w:t>
            </w:r>
            <w:r w:rsidRPr="007852BE">
              <w:rPr>
                <w:rFonts w:ascii="Times New Roman" w:eastAsia="Calibri" w:hAnsi="Times New Roman" w:cs="Times New Roman"/>
              </w:rPr>
              <w:t>thông tin cơ bản theo quy định tại khoản 2 Điều 18 Luật này</w:t>
            </w:r>
            <w:r w:rsidRPr="007852BE">
              <w:rPr>
                <w:rFonts w:ascii="Times New Roman" w:eastAsia="Calibri" w:hAnsi="Times New Roman" w:cs="Times New Roman"/>
                <w:lang w:val="vi-VN"/>
              </w:rPr>
              <w:t>.</w:t>
            </w:r>
          </w:p>
        </w:tc>
        <w:tc>
          <w:tcPr>
            <w:tcW w:w="3452"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Tiếp thu ý kiến góp ý về việc xác định các giấy tờ tương đương với giấy phép hành nghề dạy học.</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Biên tập lại bảo đảm chi tiết hơn.</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6</w:t>
            </w:r>
            <w:r w:rsidRPr="007852BE">
              <w:rPr>
                <w:rFonts w:ascii="Times New Roman" w:eastAsia="Calibri" w:hAnsi="Times New Roman" w:cs="Times New Roman"/>
                <w:lang w:val="vi-VN"/>
              </w:rPr>
              <w:t xml:space="preserve">. Bộ Giáo dục và Đào tạo quy định mẫu giấy </w:t>
            </w:r>
            <w:r w:rsidRPr="007852BE">
              <w:rPr>
                <w:rFonts w:ascii="Times New Roman" w:eastAsia="Calibri" w:hAnsi="Times New Roman" w:cs="Times New Roman"/>
              </w:rPr>
              <w:t>chứng chỉ</w:t>
            </w:r>
            <w:r w:rsidRPr="007852BE">
              <w:rPr>
                <w:rFonts w:ascii="Times New Roman" w:eastAsia="Calibri" w:hAnsi="Times New Roman" w:cs="Times New Roman"/>
                <w:lang w:val="vi-VN"/>
              </w:rPr>
              <w:t xml:space="preserve"> hành nghề đối với nhà giáo</w:t>
            </w:r>
            <w:r w:rsidRPr="007852BE">
              <w:rPr>
                <w:rFonts w:ascii="Times New Roman" w:eastAsia="Calibri" w:hAnsi="Times New Roman" w:cs="Times New Roman"/>
              </w:rPr>
              <w:t>.</w:t>
            </w:r>
          </w:p>
        </w:tc>
        <w:tc>
          <w:tcPr>
            <w:tcW w:w="3939" w:type="dxa"/>
          </w:tcPr>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lang w:val="vi-VN"/>
              </w:rPr>
              <w:t xml:space="preserve">Bộ Giáo dục và Đào tạo quy định mẫu giấy </w:t>
            </w:r>
            <w:r w:rsidRPr="007852BE">
              <w:rPr>
                <w:rFonts w:ascii="Times New Roman" w:eastAsia="Calibri" w:hAnsi="Times New Roman" w:cs="Times New Roman"/>
              </w:rPr>
              <w:t>chứng chỉ</w:t>
            </w:r>
            <w:r w:rsidRPr="007852BE">
              <w:rPr>
                <w:rFonts w:ascii="Times New Roman" w:eastAsia="Calibri" w:hAnsi="Times New Roman" w:cs="Times New Roman"/>
                <w:lang w:val="vi-VN"/>
              </w:rPr>
              <w:t xml:space="preserve"> hành nghề đối với nhà giáo</w:t>
            </w:r>
            <w:r w:rsidRPr="007852BE">
              <w:rPr>
                <w:rFonts w:ascii="Times New Roman" w:eastAsia="Calibri" w:hAnsi="Times New Roman" w:cs="Times New Roman"/>
              </w:rPr>
              <w:t xml:space="preserve"> </w:t>
            </w:r>
            <w:r w:rsidRPr="007852BE">
              <w:rPr>
                <w:rFonts w:ascii="Times New Roman" w:eastAsia="Calibri" w:hAnsi="Times New Roman" w:cs="Times New Roman"/>
                <w:b/>
              </w:rPr>
              <w:t>và ban hành hướng dẫn quy trình, nội dung, quy chế kỳ sát hạch.</w:t>
            </w:r>
          </w:p>
          <w:p w:rsidR="00920E7F" w:rsidRPr="007852BE" w:rsidRDefault="00920E7F" w:rsidP="007852BE">
            <w:pPr>
              <w:tabs>
                <w:tab w:val="center" w:pos="6663"/>
              </w:tabs>
              <w:jc w:val="both"/>
              <w:rPr>
                <w:rFonts w:ascii="Times New Roman" w:hAnsi="Times New Roman" w:cs="Times New Roman"/>
              </w:rPr>
            </w:pPr>
            <w:r w:rsidRPr="007852BE">
              <w:rPr>
                <w:rFonts w:ascii="Times New Roman" w:hAnsi="Times New Roman" w:cs="Times New Roman"/>
              </w:rPr>
              <w:t>Chính phủ quy định chi tiết điều này.</w:t>
            </w:r>
          </w:p>
        </w:tc>
        <w:tc>
          <w:tcPr>
            <w:tcW w:w="3513"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3. Chính phủ quy định chi tiết các nội dung liên quan đến cấp giấy phép hành nghề dạy học và việc công nhận tương đương giấy phép hành nghề dạy học.</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Điều chỉnh cơ quan có thẩm quyền quy định cho phù hợp</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
                <w:bCs/>
                <w:spacing w:val="-4"/>
                <w:lang w:val="vi-VN"/>
              </w:rPr>
            </w:pPr>
            <w:r w:rsidRPr="007852BE">
              <w:rPr>
                <w:rFonts w:ascii="Times New Roman" w:eastAsia="Calibri" w:hAnsi="Times New Roman" w:cs="Times New Roman"/>
                <w:b/>
                <w:bCs/>
                <w:spacing w:val="-4"/>
              </w:rPr>
              <w:t>Điều 16.</w:t>
            </w:r>
            <w:r w:rsidRPr="007852BE">
              <w:rPr>
                <w:rFonts w:ascii="Times New Roman" w:eastAsia="Calibri" w:hAnsi="Times New Roman" w:cs="Times New Roman"/>
                <w:b/>
                <w:bCs/>
                <w:spacing w:val="-4"/>
                <w:lang w:val="vi-VN"/>
              </w:rPr>
              <w:t xml:space="preserve"> Thẩm quyền cấp, thu hồi chứng chỉ hành nghề </w:t>
            </w:r>
            <w:r w:rsidRPr="007852BE">
              <w:rPr>
                <w:rFonts w:ascii="Times New Roman" w:eastAsia="Calibri" w:hAnsi="Times New Roman" w:cs="Times New Roman"/>
                <w:b/>
                <w:bCs/>
                <w:spacing w:val="-4"/>
              </w:rPr>
              <w:t xml:space="preserve">đối với </w:t>
            </w:r>
            <w:r w:rsidRPr="007852BE">
              <w:rPr>
                <w:rFonts w:ascii="Times New Roman" w:eastAsia="Calibri" w:hAnsi="Times New Roman" w:cs="Times New Roman"/>
                <w:b/>
                <w:bCs/>
                <w:spacing w:val="-4"/>
                <w:lang w:val="vi-VN"/>
              </w:rPr>
              <w:t xml:space="preserve">nhà giáo </w:t>
            </w:r>
          </w:p>
        </w:tc>
        <w:tc>
          <w:tcPr>
            <w:tcW w:w="3939" w:type="dxa"/>
          </w:tcPr>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rPr>
              <w:t xml:space="preserve">- Thẩm quyền cấp, </w:t>
            </w:r>
            <w:r w:rsidRPr="007852BE">
              <w:rPr>
                <w:rFonts w:ascii="Times New Roman" w:hAnsi="Times New Roman" w:cs="Times New Roman"/>
                <w:b/>
              </w:rPr>
              <w:t>không cấp</w:t>
            </w:r>
            <w:r w:rsidRPr="007852BE">
              <w:rPr>
                <w:rFonts w:ascii="Times New Roman" w:hAnsi="Times New Roman" w:cs="Times New Roman"/>
              </w:rPr>
              <w:t xml:space="preserve"> chứng chỉ hành nghề đối với nhà giáo</w:t>
            </w:r>
            <w:r w:rsidRPr="007852BE">
              <w:rPr>
                <w:rFonts w:ascii="Times New Roman" w:hAnsi="Times New Roman" w:cs="Times New Roman"/>
                <w:lang w:val="vi-VN"/>
              </w:rPr>
              <w:t>:</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spacing w:val="-4"/>
              </w:rPr>
              <w:t xml:space="preserve">- </w:t>
            </w:r>
            <w:r w:rsidRPr="007852BE">
              <w:rPr>
                <w:rFonts w:ascii="Times New Roman" w:hAnsi="Times New Roman" w:cs="Times New Roman"/>
              </w:rPr>
              <w:t xml:space="preserve">Đề nghị bổ sung 2 khoản: </w:t>
            </w:r>
          </w:p>
          <w:p w:rsidR="00920E7F" w:rsidRPr="007852BE" w:rsidRDefault="00920E7F" w:rsidP="007852BE">
            <w:pPr>
              <w:jc w:val="both"/>
              <w:rPr>
                <w:rFonts w:ascii="Times New Roman" w:hAnsi="Times New Roman" w:cs="Times New Roman"/>
                <w:i/>
              </w:rPr>
            </w:pPr>
            <w:r w:rsidRPr="007852BE">
              <w:rPr>
                <w:rFonts w:ascii="Times New Roman" w:hAnsi="Times New Roman" w:cs="Times New Roman"/>
                <w:i/>
              </w:rPr>
              <w:lastRenderedPageBreak/>
              <w:t xml:space="preserve">“5. Cơ sở đào tạo giáo viên cấp chứng chỉ hành nghề cho các đối tượng chưa phải là nhà giáo trong các cơ sở giáo dục sau khi Luật này có hiệu lực   </w:t>
            </w:r>
          </w:p>
          <w:p w:rsidR="00920E7F" w:rsidRPr="007852BE" w:rsidRDefault="00920E7F" w:rsidP="007852BE">
            <w:pPr>
              <w:jc w:val="both"/>
              <w:rPr>
                <w:rFonts w:ascii="Times New Roman" w:hAnsi="Times New Roman" w:cs="Times New Roman"/>
                <w:i/>
              </w:rPr>
            </w:pPr>
            <w:r w:rsidRPr="007852BE">
              <w:rPr>
                <w:rFonts w:ascii="Times New Roman" w:hAnsi="Times New Roman" w:cs="Times New Roman"/>
                <w:i/>
              </w:rPr>
              <w:t>6</w:t>
            </w:r>
            <w:r w:rsidRPr="007852BE">
              <w:rPr>
                <w:rFonts w:ascii="Times New Roman" w:hAnsi="Times New Roman" w:cs="Times New Roman"/>
                <w:i/>
                <w:iCs/>
              </w:rPr>
              <w:t>. Bộ Giáo dục và Đào tạo chủ trì quy định chi tiết điều này</w:t>
            </w:r>
            <w:r w:rsidRPr="007852BE">
              <w:rPr>
                <w:rFonts w:ascii="Times New Roman" w:hAnsi="Times New Roman" w:cs="Times New Roman"/>
                <w:i/>
              </w:rPr>
              <w:t xml:space="preserve">" </w:t>
            </w:r>
          </w:p>
          <w:p w:rsidR="00920E7F" w:rsidRPr="007852BE" w:rsidRDefault="00920E7F" w:rsidP="007852BE">
            <w:pPr>
              <w:jc w:val="both"/>
              <w:rPr>
                <w:rFonts w:ascii="Times New Roman" w:hAnsi="Times New Roman" w:cs="Times New Roman"/>
                <w:b/>
                <w:bCs/>
                <w:u w:val="single"/>
              </w:rPr>
            </w:pPr>
            <w:r w:rsidRPr="007852BE">
              <w:rPr>
                <w:rFonts w:ascii="Times New Roman" w:hAnsi="Times New Roman" w:cs="Times New Roman"/>
                <w:b/>
                <w:bCs/>
                <w:u w:val="single"/>
              </w:rPr>
              <w:t xml:space="preserve">Lý do: </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Để quy định cụ thể đối tượng, hồ sơ, điều kiện, thủ tục cấp chứng chỉ hành nghề; quy định bộ phận chuyên môn nào tại các Sở Giáo dục và Đào tạo chịu trách nhiệm phụ trách tiếp nhận hồ sơ, thẩm định, cấp chứng chỉ hành nghề đối với nhà giáo.   </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w:t>
            </w:r>
            <w:r w:rsidRPr="007852BE">
              <w:rPr>
                <w:rFonts w:ascii="Times New Roman" w:hAnsi="Times New Roman" w:cs="Times New Roman"/>
                <w:b/>
              </w:rPr>
              <w:t xml:space="preserve"> Góp ý cảu các Bộ</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b/>
                <w:u w:val="single"/>
                <w:shd w:val="clear" w:color="auto" w:fill="FFFFFF"/>
                <w:lang w:val="vi-VN"/>
              </w:rPr>
              <w:t>(1) Trường ĐHHH,</w:t>
            </w:r>
            <w:r w:rsidRPr="007852BE">
              <w:rPr>
                <w:rFonts w:ascii="Times New Roman" w:hAnsi="Times New Roman" w:cs="Times New Roman"/>
                <w:b/>
                <w:u w:val="single"/>
                <w:shd w:val="clear" w:color="auto" w:fill="FFFFFF"/>
              </w:rPr>
              <w:t xml:space="preserve"> Bộ </w:t>
            </w:r>
            <w:r w:rsidRPr="007852BE">
              <w:rPr>
                <w:rFonts w:ascii="Times New Roman" w:hAnsi="Times New Roman" w:cs="Times New Roman"/>
                <w:b/>
                <w:u w:val="single"/>
                <w:shd w:val="clear" w:color="auto" w:fill="FFFFFF"/>
                <w:lang w:val="vi-VN"/>
              </w:rPr>
              <w:t>GTVT</w:t>
            </w:r>
            <w:r w:rsidRPr="007852BE">
              <w:rPr>
                <w:rFonts w:ascii="Times New Roman" w:hAnsi="Times New Roman" w:cs="Times New Roman"/>
                <w:b/>
                <w:u w:val="single"/>
                <w:shd w:val="clear" w:color="auto" w:fill="FFFFFF"/>
              </w:rPr>
              <w:t>:</w:t>
            </w:r>
            <w:r w:rsidRPr="007852BE">
              <w:rPr>
                <w:rFonts w:ascii="Times New Roman" w:hAnsi="Times New Roman" w:cs="Times New Roman"/>
                <w:shd w:val="clear" w:color="auto" w:fill="FFFFFF"/>
              </w:rPr>
              <w:t xml:space="preserve"> </w:t>
            </w:r>
            <w:r w:rsidRPr="007852BE">
              <w:rPr>
                <w:rFonts w:ascii="Times New Roman" w:hAnsi="Times New Roman" w:cs="Times New Roman"/>
              </w:rPr>
              <w:t>Cần</w:t>
            </w:r>
            <w:r w:rsidRPr="007852BE">
              <w:rPr>
                <w:rFonts w:ascii="Times New Roman" w:hAnsi="Times New Roman" w:cs="Times New Roman"/>
                <w:lang w:val="vi-VN"/>
              </w:rPr>
              <w:t xml:space="preserve"> quy định rõ Bộ nào được cấp và thu hồi chứng chỉ hành nghề nhà giáo.</w:t>
            </w:r>
            <w:r w:rsidRPr="007852BE">
              <w:rPr>
                <w:rFonts w:ascii="Times New Roman" w:hAnsi="Times New Roman" w:cs="Times New Roman"/>
              </w:rPr>
              <w:t xml:space="preserve">   </w:t>
            </w:r>
          </w:p>
          <w:p w:rsidR="00920E7F" w:rsidRPr="007852BE" w:rsidRDefault="00920E7F" w:rsidP="007852BE">
            <w:pPr>
              <w:jc w:val="both"/>
              <w:rPr>
                <w:rFonts w:ascii="Times New Roman" w:hAnsi="Times New Roman" w:cs="Times New Roman"/>
                <w:i/>
                <w:spacing w:val="-10"/>
                <w:lang w:val="sv-SE"/>
              </w:rPr>
            </w:pPr>
            <w:r w:rsidRPr="007852BE">
              <w:rPr>
                <w:rFonts w:ascii="Times New Roman" w:hAnsi="Times New Roman" w:cs="Times New Roman"/>
                <w:b/>
              </w:rPr>
              <w:t>(2) Bộ LĐTBXH:</w:t>
            </w:r>
            <w:r w:rsidRPr="007852BE">
              <w:rPr>
                <w:rFonts w:ascii="Times New Roman" w:hAnsi="Times New Roman" w:cs="Times New Roman"/>
              </w:rPr>
              <w:t xml:space="preserve"> </w:t>
            </w:r>
            <w:r w:rsidRPr="007852BE">
              <w:rPr>
                <w:rFonts w:ascii="Times New Roman" w:hAnsi="Times New Roman" w:cs="Times New Roman"/>
                <w:spacing w:val="-10"/>
                <w:lang w:val="sv-SE"/>
              </w:rPr>
              <w:t xml:space="preserve">Đề nghị sửa thành: </w:t>
            </w:r>
            <w:r w:rsidRPr="007852BE">
              <w:rPr>
                <w:rFonts w:ascii="Times New Roman" w:hAnsi="Times New Roman" w:cs="Times New Roman"/>
                <w:i/>
                <w:spacing w:val="-10"/>
                <w:lang w:val="sv-SE"/>
              </w:rPr>
              <w:t xml:space="preserve">"Điều 16. Thẩm quyền cấp, </w:t>
            </w:r>
            <w:r w:rsidRPr="007852BE">
              <w:rPr>
                <w:rFonts w:ascii="Times New Roman" w:hAnsi="Times New Roman" w:cs="Times New Roman"/>
                <w:b/>
                <w:i/>
                <w:spacing w:val="-10"/>
                <w:lang w:val="sv-SE"/>
              </w:rPr>
              <w:t>cấp lại, thu hồi</w:t>
            </w:r>
            <w:r w:rsidRPr="007852BE">
              <w:rPr>
                <w:rFonts w:ascii="Times New Roman" w:hAnsi="Times New Roman" w:cs="Times New Roman"/>
                <w:i/>
                <w:spacing w:val="-10"/>
                <w:lang w:val="sv-SE"/>
              </w:rPr>
              <w:t xml:space="preserve"> chứng chỉ hành nghề đối với nhà giáo."</w:t>
            </w:r>
          </w:p>
          <w:p w:rsidR="00920E7F" w:rsidRPr="007852BE" w:rsidRDefault="00920E7F" w:rsidP="007852BE">
            <w:pPr>
              <w:jc w:val="both"/>
              <w:rPr>
                <w:rFonts w:ascii="Times New Roman" w:eastAsia="Calibri" w:hAnsi="Times New Roman" w:cs="Times New Roman"/>
              </w:rPr>
            </w:pPr>
            <w:r w:rsidRPr="007852BE">
              <w:rPr>
                <w:rFonts w:ascii="Times New Roman" w:hAnsi="Times New Roman" w:cs="Times New Roman"/>
                <w:spacing w:val="-10"/>
                <w:lang w:val="sv-SE"/>
              </w:rPr>
              <w:t>Để bảo đảm thống nhất các nội dung nêu trong Điều 16 về cấp, cấp lại, thu hồi chứng chỉ hành nghề đối với nhà giáo</w:t>
            </w:r>
            <w:r w:rsidRPr="007852BE">
              <w:rPr>
                <w:rFonts w:ascii="Times New Roman" w:hAnsi="Times New Roman" w:cs="Times New Roman"/>
              </w:rPr>
              <w:t xml:space="preserve">                                  </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b/>
                <w:bCs/>
                <w:spacing w:val="-4"/>
              </w:rPr>
              <w:lastRenderedPageBreak/>
              <w:t>Điều 22.</w:t>
            </w:r>
            <w:r w:rsidRPr="007852BE">
              <w:rPr>
                <w:rFonts w:ascii="Times New Roman" w:eastAsia="Calibri" w:hAnsi="Times New Roman" w:cs="Times New Roman"/>
                <w:b/>
                <w:bCs/>
                <w:spacing w:val="-4"/>
                <w:lang w:val="vi-VN"/>
              </w:rPr>
              <w:t xml:space="preserve"> Thẩm quyền cấp,</w:t>
            </w:r>
            <w:r w:rsidRPr="007852BE">
              <w:rPr>
                <w:rFonts w:ascii="Times New Roman" w:eastAsia="Calibri" w:hAnsi="Times New Roman" w:cs="Times New Roman"/>
                <w:b/>
                <w:bCs/>
                <w:spacing w:val="-4"/>
              </w:rPr>
              <w:t xml:space="preserve"> gia hạn,</w:t>
            </w:r>
            <w:r w:rsidRPr="007852BE">
              <w:rPr>
                <w:rFonts w:ascii="Times New Roman" w:eastAsia="Calibri" w:hAnsi="Times New Roman" w:cs="Times New Roman"/>
                <w:b/>
                <w:bCs/>
                <w:spacing w:val="-4"/>
                <w:lang w:val="vi-VN"/>
              </w:rPr>
              <w:t xml:space="preserve"> thu hồi giấy phép hành nghề dạy học</w:t>
            </w:r>
          </w:p>
        </w:tc>
        <w:tc>
          <w:tcPr>
            <w:tcW w:w="3452" w:type="dxa"/>
          </w:tcPr>
          <w:p w:rsidR="00920E7F" w:rsidRPr="007852BE" w:rsidRDefault="00920E7F" w:rsidP="007852BE">
            <w:pPr>
              <w:jc w:val="both"/>
              <w:rPr>
                <w:rFonts w:ascii="Times New Roman" w:eastAsia="Calibri" w:hAnsi="Times New Roman" w:cs="Times New Roman"/>
                <w:bCs/>
                <w:spacing w:val="-4"/>
              </w:rPr>
            </w:pPr>
            <w:r w:rsidRPr="007852BE">
              <w:rPr>
                <w:rFonts w:ascii="Times New Roman" w:eastAsia="Calibri" w:hAnsi="Times New Roman" w:cs="Times New Roman"/>
                <w:bCs/>
                <w:spacing w:val="-4"/>
              </w:rPr>
              <w:t>Các ý kiến tiếp thu đã được quy định chi tiết trong các khoản quy định tại Điều này</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rPr>
              <w:lastRenderedPageBreak/>
              <w:t>1. Các Bộ, cơ quan ngang Bộ cấp chứng chỉ hành nghề đối với giảng viên các cơ sở giáo dục đại học, trường cao đẳng, trường cao đẳng sư phạm; giáo viên dự bị đại học thuộc thẩm quyền quản lý</w:t>
            </w:r>
            <w:r w:rsidRPr="007852BE">
              <w:rPr>
                <w:rFonts w:ascii="Times New Roman" w:eastAsia="Calibri" w:hAnsi="Times New Roman" w:cs="Times New Roman"/>
                <w:lang w:val="vi-VN"/>
              </w:rPr>
              <w:t>.</w:t>
            </w: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 xml:space="preserve">* </w:t>
            </w:r>
            <w:r w:rsidRPr="007852BE">
              <w:rPr>
                <w:rFonts w:ascii="Times New Roman" w:hAnsi="Times New Roman" w:cs="Times New Roman"/>
                <w:b/>
              </w:rPr>
              <w:t>Góp ý của địa phương</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 Các Bộ, cơ quan ngang Bộ cấp chứng chỉ hành nghề đối với giảng viên các cơ sở giáo dục đại học, </w:t>
            </w:r>
            <w:r w:rsidRPr="007852BE">
              <w:rPr>
                <w:rFonts w:ascii="Times New Roman" w:hAnsi="Times New Roman" w:cs="Times New Roman"/>
                <w:b/>
              </w:rPr>
              <w:t>cao đẳng</w:t>
            </w:r>
            <w:r w:rsidRPr="007852BE">
              <w:rPr>
                <w:rFonts w:ascii="Times New Roman" w:hAnsi="Times New Roman" w:cs="Times New Roman"/>
              </w:rPr>
              <w:t>; giáo viên dự bị đại học thuộc thẩm quyền quản lý.</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L</w:t>
            </w:r>
            <w:r w:rsidRPr="007852BE">
              <w:rPr>
                <w:rFonts w:ascii="Times New Roman" w:hAnsi="Times New Roman" w:cs="Times New Roman"/>
              </w:rPr>
              <w:t>í</w:t>
            </w:r>
            <w:r w:rsidRPr="007852BE">
              <w:rPr>
                <w:rFonts w:ascii="Times New Roman" w:hAnsi="Times New Roman" w:cs="Times New Roman"/>
                <w:lang w:val="vi-VN"/>
              </w:rPr>
              <w:t xml:space="preserve"> do: “Cao đẳng” đã bao hàm cả “cao đẳng sư phạm”.</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 xml:space="preserve">* </w:t>
            </w:r>
            <w:r w:rsidRPr="007852BE">
              <w:rPr>
                <w:rFonts w:ascii="Times New Roman" w:hAnsi="Times New Roman" w:cs="Times New Roman"/>
                <w:b/>
              </w:rPr>
              <w:t xml:space="preserve"> Góp ý của các trường ĐH</w:t>
            </w:r>
          </w:p>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b/>
                <w:lang w:val="vi-VN"/>
              </w:rPr>
              <w:lastRenderedPageBreak/>
              <w:t>(1) Trường BDCB HCM</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Đề nghị bổ sung: Trường đào tạo, bồi dưỡng của cơ quan nhà nước, tổ chức chính trị - xã hội, lực lượng vũ trang nhân dân;… thuộc thẩm quyền quản lý</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 xml:space="preserve">Lý do: Thống nhất với khoản 3 điều 3 dự thảo Luật </w:t>
            </w:r>
          </w:p>
          <w:p w:rsidR="00920E7F" w:rsidRPr="007852BE" w:rsidRDefault="00920E7F" w:rsidP="007852BE">
            <w:pPr>
              <w:jc w:val="both"/>
              <w:rPr>
                <w:rFonts w:ascii="Times New Roman" w:hAnsi="Times New Roman" w:cs="Times New Roman"/>
                <w:b/>
                <w:bCs/>
                <w:lang w:val="vi-VN"/>
              </w:rPr>
            </w:pPr>
            <w:r w:rsidRPr="007852BE">
              <w:rPr>
                <w:rFonts w:ascii="Times New Roman" w:hAnsi="Times New Roman" w:cs="Times New Roman"/>
                <w:b/>
                <w:bCs/>
                <w:lang w:val="vi-VN"/>
              </w:rPr>
              <w:t xml:space="preserve">(2) Đại học Bách Khoa </w:t>
            </w:r>
          </w:p>
          <w:p w:rsidR="00920E7F" w:rsidRPr="007852BE" w:rsidRDefault="00920E7F" w:rsidP="007852BE">
            <w:pPr>
              <w:jc w:val="both"/>
              <w:rPr>
                <w:rFonts w:ascii="Times New Roman" w:hAnsi="Times New Roman" w:cs="Times New Roman"/>
                <w:lang w:val="vi-VN"/>
              </w:rPr>
            </w:pPr>
            <w:r w:rsidRPr="007852BE">
              <w:rPr>
                <w:rFonts w:ascii="Times New Roman" w:eastAsia="Calibri" w:hAnsi="Times New Roman" w:cs="Times New Roman"/>
                <w:noProof/>
                <w:lang w:val="vi-VN"/>
              </w:rPr>
              <w:t>Xem xét phân cấp thẩm quyền cấp, thu hồi chứng chỉ hành nghề cho các Đại học quốc gia và Đại học tự chủ nhóm 1, đối với giảng viên do Đại học tuyển dụng quản lý.</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 xml:space="preserve">* </w:t>
            </w:r>
            <w:r w:rsidRPr="007852BE">
              <w:rPr>
                <w:rFonts w:ascii="Times New Roman" w:hAnsi="Times New Roman" w:cs="Times New Roman"/>
                <w:b/>
              </w:rPr>
              <w:t>Góp ý của các Bộ</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b/>
              </w:rPr>
              <w:t xml:space="preserve">(1) Bộ LĐTBXH: </w:t>
            </w:r>
            <w:r w:rsidRPr="007852BE">
              <w:rPr>
                <w:rFonts w:ascii="Times New Roman" w:hAnsi="Times New Roman" w:cs="Times New Roman"/>
              </w:rPr>
              <w:t xml:space="preserve">Theo quy định tại khoản 1, khoản 3 Điều 16, còn một số trường hợp chưa xác định được thẩm quyền cấp chứng chỉ hành nghề đối với nhà giáo là cơ quan nào: </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(i) Giáo viên dạy trình độ trung cấp, trình độ sơ cấp trong các trường cao đẳng; </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(ii) Giáo viên, giảng viên giảng dạy tại các cơ sở liên kết đào tạo khác tỉnh, thành phố đặt trụ sở chính (ví dụ: Cơ sở giáo dục A có trụ sở chính tại thành phố Hà Nội và có địa điểm liên kết đào tạo tại tỉnh Thái Nguyên. Vậy việc cấp chứng chỉ hành nghề đối với nhà giáo của cơ sở giáo dục A giảng dạy tại Thái Nguyên do cơ quan quản lý giáo dục thành phố Hà Nội hay cơ quan quản lý giáo dục tỉnh Thái Nguyên cấp?).</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lastRenderedPageBreak/>
              <w:t>Đề nghị bổ sung, làm rõ.</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Hiện nay có nhiều cơ sở GDNN trực thuộc cơ quan thuộc Chính phủ, tổ chức chính trị, tổ chức chính trị - xã hội. Do vậy, đề nghị bổ sung cụm từ “cơ quan thuộc Chính phủ,  tổ chức chính trị, tổ chức chính trị - xã hội” sau cụm từ “cơ quan ngang Bộ” và viết lại khoản 1 Điều 16 như sau:</w:t>
            </w:r>
          </w:p>
          <w:p w:rsidR="00920E7F" w:rsidRPr="007852BE" w:rsidRDefault="00920E7F" w:rsidP="007852BE">
            <w:pPr>
              <w:jc w:val="both"/>
              <w:rPr>
                <w:rFonts w:ascii="Times New Roman" w:hAnsi="Times New Roman" w:cs="Times New Roman"/>
                <w:b/>
              </w:rPr>
            </w:pPr>
            <w:r w:rsidRPr="007852BE">
              <w:rPr>
                <w:rFonts w:ascii="Times New Roman" w:eastAsia="Calibri" w:hAnsi="Times New Roman" w:cs="Times New Roman"/>
                <w:i/>
                <w:spacing w:val="-4"/>
              </w:rPr>
              <w:t xml:space="preserve">“1. Các Bộ, cơ quan ngang Bộ, </w:t>
            </w:r>
            <w:r w:rsidRPr="007852BE">
              <w:rPr>
                <w:rFonts w:ascii="Times New Roman" w:eastAsia="Calibri" w:hAnsi="Times New Roman" w:cs="Times New Roman"/>
                <w:b/>
                <w:i/>
                <w:spacing w:val="-4"/>
              </w:rPr>
              <w:t>cơ quan thuộc Chính phủ,  tổ chức chính trị, tổ chức chính trị - xã hội</w:t>
            </w:r>
            <w:r w:rsidRPr="007852BE">
              <w:rPr>
                <w:rFonts w:ascii="Times New Roman" w:eastAsia="Calibri" w:hAnsi="Times New Roman" w:cs="Times New Roman"/>
                <w:i/>
                <w:spacing w:val="-4"/>
              </w:rPr>
              <w:t xml:space="preserve"> cấp chứng chỉ hành nghề đối với giảng viên các cơ sở giáo dục đại học, trường cao đẳng, trường cao đẳng sư phạm; giáo viên dự bị đại học thuộc thẩm quyền quản lý.”</w:t>
            </w:r>
          </w:p>
        </w:tc>
        <w:tc>
          <w:tcPr>
            <w:tcW w:w="3513"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rPr>
              <w:lastRenderedPageBreak/>
              <w:t xml:space="preserve">1. Bộ </w:t>
            </w:r>
            <w:r w:rsidRPr="007852BE">
              <w:rPr>
                <w:rFonts w:ascii="Times New Roman" w:eastAsia="Calibri" w:hAnsi="Times New Roman" w:cs="Times New Roman"/>
                <w:lang w:val="vi-VN"/>
              </w:rPr>
              <w:t>Giáo dục và Đào</w:t>
            </w:r>
            <w:r w:rsidRPr="007852BE">
              <w:rPr>
                <w:rFonts w:ascii="Times New Roman" w:eastAsia="Calibri" w:hAnsi="Times New Roman" w:cs="Times New Roman"/>
              </w:rPr>
              <w:t xml:space="preserve"> tạo, Bộ </w:t>
            </w:r>
            <w:r w:rsidRPr="007852BE">
              <w:rPr>
                <w:rFonts w:ascii="Times New Roman" w:eastAsia="Calibri" w:hAnsi="Times New Roman" w:cs="Times New Roman"/>
                <w:lang w:val="vi-VN"/>
              </w:rPr>
              <w:t>Lao động - Thương binh và Xã hội</w:t>
            </w:r>
            <w:r w:rsidRPr="007852BE">
              <w:rPr>
                <w:rFonts w:ascii="Times New Roman" w:eastAsia="Calibri" w:hAnsi="Times New Roman" w:cs="Times New Roman"/>
              </w:rPr>
              <w:t xml:space="preserve"> trong phạm vi nhiệm vụ, quyền hạn được giao cấp hoặc phân cấp cho các cơ sở giáo dục đại học đủ điều kiện cấp giấy phép hành nghề dạy học</w:t>
            </w:r>
            <w:r w:rsidRPr="007852BE">
              <w:rPr>
                <w:rFonts w:ascii="Times New Roman" w:eastAsia="Calibri" w:hAnsi="Times New Roman" w:cs="Times New Roman"/>
                <w:lang w:val="vi-VN"/>
              </w:rPr>
              <w:t xml:space="preserve"> </w:t>
            </w:r>
            <w:r w:rsidRPr="007852BE">
              <w:rPr>
                <w:rFonts w:ascii="Times New Roman" w:eastAsia="Calibri" w:hAnsi="Times New Roman" w:cs="Times New Roman"/>
              </w:rPr>
              <w:t xml:space="preserve">đối với giảng viên, giáo viên dự bị đại học và người có nguyện vọng hành nghề dạy học </w:t>
            </w:r>
            <w:r w:rsidRPr="007852BE">
              <w:rPr>
                <w:rFonts w:ascii="Times New Roman" w:eastAsia="Calibri" w:hAnsi="Times New Roman" w:cs="Times New Roman"/>
              </w:rPr>
              <w:lastRenderedPageBreak/>
              <w:t>trong các cơ sở giáo dục đại học, trường cao đẳng</w:t>
            </w:r>
            <w:r w:rsidRPr="007852BE">
              <w:rPr>
                <w:rFonts w:ascii="Times New Roman" w:eastAsia="Calibri" w:hAnsi="Times New Roman" w:cs="Times New Roman"/>
                <w:lang w:val="vi-VN"/>
              </w:rPr>
              <w:t>.</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Tiếp thu ý kiến góp ý về việc phân quyền cho các cơ sở giáo dục được quyền cấp, thu hồi giấy phép hành nghề dạy học</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rPr>
              <w:lastRenderedPageBreak/>
              <w:t>2.</w:t>
            </w:r>
            <w:r w:rsidRPr="007852BE">
              <w:rPr>
                <w:rFonts w:ascii="Times New Roman" w:eastAsia="Calibri" w:hAnsi="Times New Roman" w:cs="Times New Roman"/>
                <w:lang w:val="vi-VN"/>
              </w:rPr>
              <w:t xml:space="preserve"> Sở Giáo dục và Đào tạo cấp chứng chỉ hành nghề đối với giáo viên của các cơ sở giáo dục mầm non,</w:t>
            </w:r>
            <w:r w:rsidRPr="007852BE">
              <w:rPr>
                <w:rFonts w:ascii="Times New Roman" w:eastAsia="Calibri" w:hAnsi="Times New Roman" w:cs="Times New Roman"/>
              </w:rPr>
              <w:t xml:space="preserve"> giáo dục</w:t>
            </w:r>
            <w:r w:rsidRPr="007852BE">
              <w:rPr>
                <w:rFonts w:ascii="Times New Roman" w:eastAsia="Calibri" w:hAnsi="Times New Roman" w:cs="Times New Roman"/>
                <w:lang w:val="vi-VN"/>
              </w:rPr>
              <w:t xml:space="preserve"> phổ thông, giáo dục thường xuyên, giáo dục nghề nghiệp </w:t>
            </w:r>
            <w:r w:rsidRPr="007852BE">
              <w:rPr>
                <w:rFonts w:ascii="Times New Roman" w:eastAsia="Calibri" w:hAnsi="Times New Roman" w:cs="Times New Roman"/>
              </w:rPr>
              <w:t>-</w:t>
            </w:r>
            <w:r w:rsidRPr="007852BE">
              <w:rPr>
                <w:rFonts w:ascii="Times New Roman" w:eastAsia="Calibri" w:hAnsi="Times New Roman" w:cs="Times New Roman"/>
                <w:lang w:val="vi-VN"/>
              </w:rPr>
              <w:t xml:space="preserve"> giáo dục thường xuyên (đối với giáo viên dạy chương trình giáo dục thường xuyên) </w:t>
            </w:r>
            <w:r w:rsidRPr="007852BE">
              <w:rPr>
                <w:rFonts w:ascii="Times New Roman" w:eastAsia="Calibri" w:hAnsi="Times New Roman" w:cs="Times New Roman"/>
              </w:rPr>
              <w:t xml:space="preserve">và giảng viên các trường cao đẳng sư phạm và các cơ sở giáo dục đại học </w:t>
            </w:r>
            <w:bookmarkStart w:id="10" w:name="_Hlk165470867"/>
            <w:r w:rsidRPr="007852BE">
              <w:rPr>
                <w:rFonts w:ascii="Times New Roman" w:eastAsia="Calibri" w:hAnsi="Times New Roman" w:cs="Times New Roman"/>
              </w:rPr>
              <w:t>thuộc thẩm quyền quản lý của Ủy ban nhân dân cấp tỉnh</w:t>
            </w:r>
            <w:bookmarkEnd w:id="10"/>
            <w:r w:rsidRPr="007852BE">
              <w:rPr>
                <w:rFonts w:ascii="Times New Roman" w:eastAsia="Calibri" w:hAnsi="Times New Roman" w:cs="Times New Roman"/>
                <w:lang w:val="vi-VN"/>
              </w:rPr>
              <w:t>.</w:t>
            </w:r>
          </w:p>
        </w:tc>
        <w:tc>
          <w:tcPr>
            <w:tcW w:w="3939"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 Sở Giáo dục và Đào tạo cấp chứng chỉ hành nghề đối với giáo viên</w:t>
            </w:r>
            <w:r w:rsidRPr="007852BE">
              <w:rPr>
                <w:rFonts w:ascii="Times New Roman" w:hAnsi="Times New Roman" w:cs="Times New Roman"/>
                <w:b/>
                <w:bCs/>
              </w:rPr>
              <w:t>, cán bộ quản lý</w:t>
            </w:r>
            <w:r w:rsidRPr="007852BE">
              <w:rPr>
                <w:rFonts w:ascii="Times New Roman" w:hAnsi="Times New Roman" w:cs="Times New Roman"/>
                <w:bCs/>
              </w:rPr>
              <w:t xml:space="preserve"> của các cơ sở giáo dục mầm non, giáo dục phổ thông, giáo dục thường xuyên, giáo dục nghề nghiệp - giáo dục thường xuyên (đối với giáo viên dạy chương trình giáo dục thường xuyên); </w:t>
            </w:r>
            <w:r w:rsidRPr="007852BE">
              <w:rPr>
                <w:rFonts w:ascii="Times New Roman" w:hAnsi="Times New Roman" w:cs="Times New Roman"/>
                <w:b/>
                <w:bCs/>
              </w:rPr>
              <w:t>cán bộ quản lý giáo dục của cơ quan quản lý giáo dục cấp huyện, cấp tỉnh</w:t>
            </w:r>
            <w:r w:rsidRPr="007852BE">
              <w:rPr>
                <w:rFonts w:ascii="Times New Roman" w:hAnsi="Times New Roman" w:cs="Times New Roman"/>
                <w:bCs/>
                <w:i/>
              </w:rPr>
              <w:t xml:space="preserve"> </w:t>
            </w:r>
            <w:r w:rsidRPr="007852BE">
              <w:rPr>
                <w:rFonts w:ascii="Times New Roman" w:hAnsi="Times New Roman" w:cs="Times New Roman"/>
                <w:bCs/>
              </w:rPr>
              <w:t>và giảng viên các trường cao đẳng sư phạm và các cơ sở giáo dục đại học thuộc thẩm quyền quản lý của Ủy ban nhân dân cấp tỉnh.</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bCs/>
              </w:rPr>
              <w:t xml:space="preserve">- </w:t>
            </w:r>
            <w:r w:rsidRPr="007852BE">
              <w:rPr>
                <w:rFonts w:ascii="Times New Roman" w:hAnsi="Times New Roman" w:cs="Times New Roman"/>
              </w:rPr>
              <w:t xml:space="preserve">Cần phân cấp cho UBND cấp huyện hoặc UBND cấp huyện ủy quyền cho phòng GDĐT cấp chứng chỉ hành nghề đối với các cơ sở giáo dục do UBND </w:t>
            </w:r>
            <w:r w:rsidRPr="007852BE">
              <w:rPr>
                <w:rFonts w:ascii="Times New Roman" w:hAnsi="Times New Roman" w:cs="Times New Roman"/>
              </w:rPr>
              <w:lastRenderedPageBreak/>
              <w:t>cấp huyện quản lý</w:t>
            </w:r>
            <w:r w:rsidRPr="007852BE">
              <w:rPr>
                <w:rFonts w:ascii="Times New Roman" w:hAnsi="Times New Roman" w:cs="Times New Roman"/>
                <w:lang w:val="vi-VN"/>
              </w:rPr>
              <w:t>, Phòng Giáo dục và Đào tạo cấp chứng chỉ hành nghề đối với giáo viên mầm non, tiểu học, THCS</w:t>
            </w:r>
            <w:r w:rsidRPr="007852BE">
              <w:rPr>
                <w:rFonts w:ascii="Times New Roman" w:hAnsi="Times New Roman" w:cs="Times New Roman"/>
              </w:rPr>
              <w:t>.</w:t>
            </w:r>
            <w:r w:rsidRPr="007852BE">
              <w:rPr>
                <w:rFonts w:ascii="Times New Roman" w:hAnsi="Times New Roman" w:cs="Times New Roman"/>
                <w:lang w:val="vi-VN"/>
              </w:rPr>
              <w:t xml:space="preserve"> Cụ thể khi đó:</w:t>
            </w:r>
          </w:p>
          <w:p w:rsidR="00920E7F" w:rsidRPr="007852BE" w:rsidRDefault="00920E7F" w:rsidP="007852BE">
            <w:pPr>
              <w:tabs>
                <w:tab w:val="left" w:leader="dot" w:pos="4536"/>
                <w:tab w:val="left" w:leader="dot" w:pos="9072"/>
              </w:tabs>
              <w:jc w:val="both"/>
              <w:rPr>
                <w:rFonts w:ascii="Times New Roman" w:hAnsi="Times New Roman" w:cs="Times New Roman"/>
                <w:bCs/>
                <w:iCs/>
              </w:rPr>
            </w:pPr>
            <w:r w:rsidRPr="007852BE">
              <w:rPr>
                <w:rFonts w:ascii="Times New Roman" w:hAnsi="Times New Roman" w:cs="Times New Roman"/>
                <w:bCs/>
                <w:iCs/>
              </w:rPr>
              <w:t>+ Phòng Giáo dục và Đào tạo chịu trách nhiệm cấp, thu hồi chứng chỉ hành nghề đối với nhà giáo các cơ sở giáo dục thuộc thẩm quyền quản lý.</w:t>
            </w:r>
          </w:p>
          <w:p w:rsidR="00920E7F" w:rsidRPr="007852BE" w:rsidRDefault="00920E7F" w:rsidP="007852BE">
            <w:pPr>
              <w:tabs>
                <w:tab w:val="left" w:leader="dot" w:pos="4536"/>
                <w:tab w:val="left" w:leader="dot" w:pos="9072"/>
              </w:tabs>
              <w:jc w:val="both"/>
              <w:rPr>
                <w:rFonts w:ascii="Times New Roman" w:hAnsi="Times New Roman" w:cs="Times New Roman"/>
                <w:bCs/>
                <w:iCs/>
              </w:rPr>
            </w:pPr>
            <w:r w:rsidRPr="007852BE">
              <w:rPr>
                <w:rFonts w:ascii="Times New Roman" w:hAnsi="Times New Roman" w:cs="Times New Roman"/>
                <w:bCs/>
                <w:iCs/>
              </w:rPr>
              <w:t>+ Sở Giáo dục và Đào tạo chịu trách nhiệm cấp, thu hồi chứng chỉ hành nghề đối với nhà giáo các cơ sở giáo dục thuộc thẩm quyền quản lý.</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bCs/>
              </w:rPr>
              <w:t>+ Các trường cao đẳng, đại học trên địa bàn tỉnh trực thuộc Ủy ban nhân dân tỉnh. Khi phân cấp trong Luật cần thể hiện rõ nội dung này để Sở Giáo dục và Đào tạo có cơ sở chủ động thực hiện, hạn chế thủ tục hành chính phát sinh.</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rPr>
              <w:t>Lí</w:t>
            </w:r>
            <w:r w:rsidRPr="007852BE">
              <w:rPr>
                <w:rFonts w:ascii="Times New Roman" w:hAnsi="Times New Roman" w:cs="Times New Roman"/>
                <w:lang w:val="vi-VN"/>
              </w:rPr>
              <w:t xml:space="preserve"> do: Giáo viên các cấp học nói trên thuộc UBND huyện, Phòng Giáo dục và Đào tạo trực tiếp quản lý nhà nước về giáo dục trên địa bàn huyện, nên việc kiểm tra, quản lý nhà giáo sẽ thuận tiện.</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rPr>
              <w:lastRenderedPageBreak/>
              <w:t>2.</w:t>
            </w:r>
            <w:r w:rsidRPr="007852BE">
              <w:rPr>
                <w:rFonts w:ascii="Times New Roman" w:eastAsia="Calibri" w:hAnsi="Times New Roman" w:cs="Times New Roman"/>
                <w:lang w:val="vi-VN"/>
              </w:rPr>
              <w:t xml:space="preserve"> Sở Giáo dục và Đào tạo</w:t>
            </w:r>
            <w:r w:rsidRPr="007852BE">
              <w:rPr>
                <w:rFonts w:ascii="Times New Roman" w:eastAsia="Calibri" w:hAnsi="Times New Roman" w:cs="Times New Roman"/>
              </w:rPr>
              <w:t>, Phòng</w:t>
            </w:r>
            <w:r w:rsidRPr="007852BE">
              <w:rPr>
                <w:rFonts w:ascii="Times New Roman" w:eastAsia="Calibri" w:hAnsi="Times New Roman" w:cs="Times New Roman"/>
                <w:lang w:val="vi-VN"/>
              </w:rPr>
              <w:t xml:space="preserve"> Giáo dục và Đào tạo cấp </w:t>
            </w:r>
            <w:r w:rsidRPr="007852BE">
              <w:rPr>
                <w:rFonts w:ascii="Times New Roman" w:eastAsia="Calibri" w:hAnsi="Times New Roman" w:cs="Times New Roman"/>
              </w:rPr>
              <w:t>giấy phép hành nghề dạy học</w:t>
            </w:r>
            <w:r w:rsidRPr="007852BE">
              <w:rPr>
                <w:rFonts w:ascii="Times New Roman" w:eastAsia="Calibri" w:hAnsi="Times New Roman" w:cs="Times New Roman"/>
                <w:lang w:val="vi-VN"/>
              </w:rPr>
              <w:t xml:space="preserve"> đối với </w:t>
            </w:r>
            <w:r w:rsidRPr="007852BE">
              <w:rPr>
                <w:rFonts w:ascii="Times New Roman" w:eastAsia="Calibri" w:hAnsi="Times New Roman" w:cs="Times New Roman"/>
              </w:rPr>
              <w:t xml:space="preserve">nhà </w:t>
            </w:r>
            <w:r w:rsidRPr="007852BE">
              <w:rPr>
                <w:rFonts w:ascii="Times New Roman" w:eastAsia="Calibri" w:hAnsi="Times New Roman" w:cs="Times New Roman"/>
                <w:lang w:val="vi-VN"/>
              </w:rPr>
              <w:t xml:space="preserve">giáo của các cơ sở giáo dục </w:t>
            </w:r>
            <w:r w:rsidRPr="007852BE">
              <w:rPr>
                <w:rFonts w:ascii="Times New Roman" w:eastAsia="Calibri" w:hAnsi="Times New Roman" w:cs="Times New Roman"/>
              </w:rPr>
              <w:t>theo thẩm quyền quản lý và người có nguyện vọng hành nghề dạy học trong các cơ sở giáo dục mầm non, phổ thông, giáo dục thường xuyên.</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Tiếp thu ý kiến góp ý về việc giao quyền cho Phòng GDĐT cấp, thu hồi giấy phép hành nghề dạy học</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rPr>
              <w:lastRenderedPageBreak/>
              <w:t>3.</w:t>
            </w:r>
            <w:r w:rsidRPr="007852BE">
              <w:rPr>
                <w:rFonts w:ascii="Times New Roman" w:eastAsia="Calibri" w:hAnsi="Times New Roman" w:cs="Times New Roman"/>
                <w:lang w:val="vi-VN"/>
              </w:rPr>
              <w:t xml:space="preserve"> Sở Lao động - Thương binh và Xã hội cấp chứng chỉ hành nghề đối với </w:t>
            </w:r>
            <w:r w:rsidRPr="007852BE">
              <w:rPr>
                <w:rFonts w:ascii="Times New Roman" w:eastAsia="Calibri" w:hAnsi="Times New Roman" w:cs="Times New Roman"/>
              </w:rPr>
              <w:t>giáo viên</w:t>
            </w:r>
            <w:r w:rsidRPr="007852BE">
              <w:rPr>
                <w:rFonts w:ascii="Times New Roman" w:eastAsia="Calibri" w:hAnsi="Times New Roman" w:cs="Times New Roman"/>
                <w:lang w:val="vi-VN"/>
              </w:rPr>
              <w:t xml:space="preserve"> trung tâm giáo dục nghề nghiệp, trường trung cấp, cơ sở giáo dục nghề nghiệp </w:t>
            </w:r>
            <w:r w:rsidRPr="007852BE">
              <w:rPr>
                <w:rFonts w:ascii="Times New Roman" w:eastAsia="Calibri" w:hAnsi="Times New Roman" w:cs="Times New Roman"/>
              </w:rPr>
              <w:t>-</w:t>
            </w:r>
            <w:r w:rsidRPr="007852BE">
              <w:rPr>
                <w:rFonts w:ascii="Times New Roman" w:eastAsia="Calibri" w:hAnsi="Times New Roman" w:cs="Times New Roman"/>
                <w:lang w:val="vi-VN"/>
              </w:rPr>
              <w:t xml:space="preserve"> giáo dục thường xuyên (đối với giáo viên dạy chương trình giáo dục nghề nghiệp)</w:t>
            </w:r>
            <w:r w:rsidRPr="007852BE">
              <w:rPr>
                <w:rFonts w:ascii="Times New Roman" w:eastAsia="Calibri" w:hAnsi="Times New Roman" w:cs="Times New Roman"/>
              </w:rPr>
              <w:t xml:space="preserve"> và giảng viên các trường cao đẳng</w:t>
            </w:r>
            <w:r w:rsidRPr="007852BE">
              <w:rPr>
                <w:rFonts w:ascii="Times New Roman" w:eastAsia="Calibri" w:hAnsi="Times New Roman" w:cs="Times New Roman"/>
                <w:lang w:val="vi-VN"/>
              </w:rPr>
              <w:t xml:space="preserve"> thuộc thẩm quyền </w:t>
            </w:r>
            <w:r w:rsidRPr="007852BE">
              <w:rPr>
                <w:rFonts w:ascii="Times New Roman" w:eastAsia="Calibri" w:hAnsi="Times New Roman" w:cs="Times New Roman"/>
                <w:lang w:val="vi-VN"/>
              </w:rPr>
              <w:lastRenderedPageBreak/>
              <w:t>quản lý của Ủy ban nhân dân cấp tỉnh.</w:t>
            </w:r>
          </w:p>
        </w:tc>
        <w:tc>
          <w:tcPr>
            <w:tcW w:w="3939" w:type="dxa"/>
          </w:tcPr>
          <w:p w:rsidR="00920E7F" w:rsidRPr="007852BE" w:rsidRDefault="00920E7F" w:rsidP="007852BE">
            <w:pPr>
              <w:tabs>
                <w:tab w:val="left" w:pos="1176"/>
              </w:tabs>
              <w:jc w:val="both"/>
              <w:rPr>
                <w:rFonts w:ascii="Times New Roman" w:eastAsia="Calibri" w:hAnsi="Times New Roman" w:cs="Times New Roman"/>
              </w:rPr>
            </w:pPr>
            <w:r w:rsidRPr="007852BE">
              <w:rPr>
                <w:rFonts w:ascii="Times New Roman" w:eastAsia="Calibri" w:hAnsi="Times New Roman" w:cs="Times New Roman"/>
              </w:rPr>
              <w:lastRenderedPageBreak/>
              <w:t xml:space="preserve">- </w:t>
            </w:r>
            <w:r w:rsidRPr="007852BE">
              <w:rPr>
                <w:rFonts w:ascii="Times New Roman" w:eastAsia="Calibri" w:hAnsi="Times New Roman" w:cs="Times New Roman"/>
                <w:lang w:val="vi-VN"/>
              </w:rPr>
              <w:t xml:space="preserve">Sở Lao động - Thương binh và Xã hội cấp chứng chỉ hành nghề đối với </w:t>
            </w:r>
            <w:r w:rsidRPr="007852BE">
              <w:rPr>
                <w:rFonts w:ascii="Times New Roman" w:eastAsia="Calibri" w:hAnsi="Times New Roman" w:cs="Times New Roman"/>
              </w:rPr>
              <w:t>giáo viên</w:t>
            </w:r>
            <w:r w:rsidRPr="007852BE">
              <w:rPr>
                <w:rFonts w:ascii="Times New Roman" w:eastAsia="Calibri" w:hAnsi="Times New Roman" w:cs="Times New Roman"/>
                <w:lang w:val="vi-VN"/>
              </w:rPr>
              <w:t xml:space="preserve"> trung tâm giáo dục nghề nghiệp, trường trung cấp, </w:t>
            </w:r>
            <w:r w:rsidRPr="007852BE">
              <w:rPr>
                <w:rFonts w:ascii="Times New Roman" w:eastAsia="Calibri" w:hAnsi="Times New Roman" w:cs="Times New Roman"/>
                <w:b/>
                <w:lang w:val="vi-VN"/>
              </w:rPr>
              <w:t>trung tâm</w:t>
            </w:r>
            <w:r w:rsidRPr="007852BE">
              <w:rPr>
                <w:rFonts w:ascii="Times New Roman" w:eastAsia="Calibri" w:hAnsi="Times New Roman" w:cs="Times New Roman"/>
              </w:rPr>
              <w:t xml:space="preserve"> </w:t>
            </w:r>
            <w:r w:rsidRPr="007852BE">
              <w:rPr>
                <w:rFonts w:ascii="Times New Roman" w:eastAsia="Calibri" w:hAnsi="Times New Roman" w:cs="Times New Roman"/>
                <w:lang w:val="vi-VN"/>
              </w:rPr>
              <w:t xml:space="preserve">giáo dục nghề nghiệp </w:t>
            </w:r>
            <w:r w:rsidRPr="007852BE">
              <w:rPr>
                <w:rFonts w:ascii="Times New Roman" w:eastAsia="Calibri" w:hAnsi="Times New Roman" w:cs="Times New Roman"/>
              </w:rPr>
              <w:t>-</w:t>
            </w:r>
            <w:r w:rsidRPr="007852BE">
              <w:rPr>
                <w:rFonts w:ascii="Times New Roman" w:eastAsia="Calibri" w:hAnsi="Times New Roman" w:cs="Times New Roman"/>
                <w:lang w:val="vi-VN"/>
              </w:rPr>
              <w:t xml:space="preserve"> giáo dục thường xuyên (đối với giáo viên dạy chương trình giáo dục nghề nghiệp)</w:t>
            </w:r>
            <w:r w:rsidRPr="007852BE">
              <w:rPr>
                <w:rFonts w:ascii="Times New Roman" w:eastAsia="Calibri" w:hAnsi="Times New Roman" w:cs="Times New Roman"/>
              </w:rPr>
              <w:t xml:space="preserve"> và giảng viên các trường cao đẳng</w:t>
            </w:r>
            <w:r w:rsidRPr="007852BE">
              <w:rPr>
                <w:rFonts w:ascii="Times New Roman" w:eastAsia="Calibri" w:hAnsi="Times New Roman" w:cs="Times New Roman"/>
                <w:lang w:val="vi-VN"/>
              </w:rPr>
              <w:t xml:space="preserve"> thuộc thẩm quyền quản lý của Ủy ban nhân dân cấp tỉnh</w:t>
            </w:r>
            <w:r w:rsidRPr="007852BE">
              <w:rPr>
                <w:rFonts w:ascii="Times New Roman" w:eastAsia="Calibri" w:hAnsi="Times New Roman" w:cs="Times New Roman"/>
              </w:rPr>
              <w:t>.</w:t>
            </w:r>
          </w:p>
          <w:p w:rsidR="00920E7F" w:rsidRPr="007852BE" w:rsidRDefault="00920E7F" w:rsidP="007852BE">
            <w:pPr>
              <w:tabs>
                <w:tab w:val="left" w:pos="1176"/>
              </w:tabs>
              <w:jc w:val="both"/>
              <w:rPr>
                <w:rFonts w:ascii="Times New Roman" w:eastAsia="Calibri" w:hAnsi="Times New Roman" w:cs="Times New Roman"/>
              </w:rPr>
            </w:pPr>
            <w:r w:rsidRPr="007852BE">
              <w:rPr>
                <w:rFonts w:ascii="Times New Roman" w:eastAsia="Calibri" w:hAnsi="Times New Roman" w:cs="Times New Roman"/>
              </w:rPr>
              <w:lastRenderedPageBreak/>
              <w:t>- Bổ sung cơ quan, đơn vị chịu trách nhiệm quy định, hướng dẫn cụ thể khoản này.</w:t>
            </w:r>
          </w:p>
          <w:p w:rsidR="00920E7F" w:rsidRPr="007852BE" w:rsidRDefault="00920E7F" w:rsidP="007852BE">
            <w:pPr>
              <w:tabs>
                <w:tab w:val="left" w:pos="1176"/>
              </w:tabs>
              <w:jc w:val="both"/>
              <w:rPr>
                <w:rFonts w:ascii="Times New Roman" w:hAnsi="Times New Roman" w:cs="Times New Roman"/>
                <w:b/>
              </w:rPr>
            </w:pPr>
            <w:r w:rsidRPr="007852BE">
              <w:rPr>
                <w:rFonts w:ascii="Times New Roman" w:hAnsi="Times New Roman" w:cs="Times New Roman"/>
                <w:b/>
              </w:rPr>
              <w:t>* Góp ý của các Bộ</w:t>
            </w:r>
          </w:p>
          <w:p w:rsidR="00920E7F" w:rsidRPr="007852BE" w:rsidRDefault="00920E7F" w:rsidP="007852BE">
            <w:pPr>
              <w:pStyle w:val="ListParagraph"/>
              <w:spacing w:after="0" w:line="240" w:lineRule="auto"/>
              <w:ind w:left="0"/>
              <w:contextualSpacing w:val="0"/>
              <w:jc w:val="both"/>
              <w:rPr>
                <w:rFonts w:ascii="Times New Roman" w:hAnsi="Times New Roman" w:cs="Times New Roman"/>
                <w:b/>
                <w:sz w:val="24"/>
                <w:szCs w:val="24"/>
                <w:u w:val="single"/>
                <w:shd w:val="clear" w:color="auto" w:fill="FFFFFF"/>
              </w:rPr>
            </w:pPr>
            <w:r w:rsidRPr="007852BE">
              <w:rPr>
                <w:rFonts w:ascii="Times New Roman" w:hAnsi="Times New Roman" w:cs="Times New Roman"/>
                <w:b/>
                <w:sz w:val="24"/>
                <w:szCs w:val="24"/>
                <w:u w:val="single"/>
                <w:shd w:val="clear" w:color="auto" w:fill="FFFFFF"/>
              </w:rPr>
              <w:t>(</w:t>
            </w:r>
            <w:r w:rsidRPr="007852BE">
              <w:rPr>
                <w:rFonts w:ascii="Times New Roman" w:hAnsi="Times New Roman" w:cs="Times New Roman"/>
                <w:b/>
                <w:sz w:val="24"/>
                <w:szCs w:val="24"/>
                <w:u w:val="single"/>
                <w:shd w:val="clear" w:color="auto" w:fill="FFFFFF"/>
                <w:lang w:val="vi-VN"/>
              </w:rPr>
              <w:t>1</w:t>
            </w:r>
            <w:r w:rsidRPr="007852BE">
              <w:rPr>
                <w:rFonts w:ascii="Times New Roman" w:hAnsi="Times New Roman" w:cs="Times New Roman"/>
                <w:b/>
                <w:sz w:val="24"/>
                <w:szCs w:val="24"/>
                <w:u w:val="single"/>
                <w:shd w:val="clear" w:color="auto" w:fill="FFFFFF"/>
              </w:rPr>
              <w:t xml:space="preserve">) Bộ Xây dựng: </w:t>
            </w:r>
          </w:p>
          <w:p w:rsidR="00920E7F" w:rsidRPr="007852BE" w:rsidRDefault="00920E7F" w:rsidP="007852BE">
            <w:pPr>
              <w:tabs>
                <w:tab w:val="left" w:pos="1176"/>
              </w:tabs>
              <w:jc w:val="both"/>
              <w:rPr>
                <w:rFonts w:ascii="Times New Roman" w:hAnsi="Times New Roman" w:cs="Times New Roman"/>
                <w:b/>
              </w:rPr>
            </w:pPr>
            <w:r w:rsidRPr="007852BE">
              <w:rPr>
                <w:rFonts w:ascii="Times New Roman" w:hAnsi="Times New Roman" w:cs="Times New Roman"/>
                <w:lang w:val="vi-VN"/>
              </w:rPr>
              <w:t>- Đề nghị sửa “....</w:t>
            </w:r>
            <w:r w:rsidRPr="007852BE">
              <w:rPr>
                <w:rFonts w:ascii="Times New Roman" w:eastAsia="Calibri" w:hAnsi="Times New Roman" w:cs="Times New Roman"/>
              </w:rPr>
              <w:t>và giảng viên các trường cao đẳng</w:t>
            </w:r>
            <w:r w:rsidRPr="007852BE">
              <w:rPr>
                <w:rFonts w:ascii="Times New Roman" w:eastAsia="Calibri" w:hAnsi="Times New Roman" w:cs="Times New Roman"/>
                <w:lang w:val="vi-VN"/>
              </w:rPr>
              <w:t xml:space="preserve"> </w:t>
            </w:r>
            <w:r w:rsidRPr="007852BE">
              <w:rPr>
                <w:rFonts w:ascii="Times New Roman" w:eastAsia="Calibri" w:hAnsi="Times New Roman" w:cs="Times New Roman"/>
                <w:b/>
                <w:lang w:val="vi-VN"/>
              </w:rPr>
              <w:t>tại địa phương</w:t>
            </w:r>
            <w:r w:rsidRPr="007852BE">
              <w:rPr>
                <w:rFonts w:ascii="Times New Roman" w:eastAsia="Calibri" w:hAnsi="Times New Roman" w:cs="Times New Roman"/>
                <w:lang w:val="vi-VN"/>
              </w:rPr>
              <w:t>”.</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rPr>
              <w:lastRenderedPageBreak/>
              <w:t>3.</w:t>
            </w:r>
            <w:r w:rsidRPr="007852BE">
              <w:rPr>
                <w:rFonts w:ascii="Times New Roman" w:eastAsia="Calibri" w:hAnsi="Times New Roman" w:cs="Times New Roman"/>
                <w:lang w:val="vi-VN"/>
              </w:rPr>
              <w:t xml:space="preserve"> Sở Lao động - Thương binh và Xã hội</w:t>
            </w:r>
            <w:r w:rsidRPr="007852BE">
              <w:rPr>
                <w:rFonts w:ascii="Times New Roman" w:eastAsia="Calibri" w:hAnsi="Times New Roman" w:cs="Times New Roman"/>
              </w:rPr>
              <w:t xml:space="preserve">, Phòng </w:t>
            </w:r>
            <w:r w:rsidRPr="007852BE">
              <w:rPr>
                <w:rFonts w:ascii="Times New Roman" w:eastAsia="Calibri" w:hAnsi="Times New Roman" w:cs="Times New Roman"/>
                <w:lang w:val="vi-VN"/>
              </w:rPr>
              <w:t xml:space="preserve">Lao động - Thương binh và Xã hội cấp </w:t>
            </w:r>
            <w:r w:rsidRPr="007852BE">
              <w:rPr>
                <w:rFonts w:ascii="Times New Roman" w:eastAsia="Calibri" w:hAnsi="Times New Roman" w:cs="Times New Roman"/>
              </w:rPr>
              <w:t>giấy phép hành nghề dạy học</w:t>
            </w:r>
            <w:r w:rsidRPr="007852BE">
              <w:rPr>
                <w:rFonts w:ascii="Times New Roman" w:eastAsia="Calibri" w:hAnsi="Times New Roman" w:cs="Times New Roman"/>
                <w:lang w:val="vi-VN"/>
              </w:rPr>
              <w:t xml:space="preserve"> đối với </w:t>
            </w:r>
            <w:r w:rsidRPr="007852BE">
              <w:rPr>
                <w:rFonts w:ascii="Times New Roman" w:eastAsia="Calibri" w:hAnsi="Times New Roman" w:cs="Times New Roman"/>
              </w:rPr>
              <w:t xml:space="preserve">nhà </w:t>
            </w:r>
            <w:r w:rsidRPr="007852BE">
              <w:rPr>
                <w:rFonts w:ascii="Times New Roman" w:eastAsia="Calibri" w:hAnsi="Times New Roman" w:cs="Times New Roman"/>
                <w:lang w:val="vi-VN"/>
              </w:rPr>
              <w:t xml:space="preserve">giáo của các cơ sở giáo dục </w:t>
            </w:r>
            <w:r w:rsidRPr="007852BE">
              <w:rPr>
                <w:rFonts w:ascii="Times New Roman" w:eastAsia="Calibri" w:hAnsi="Times New Roman" w:cs="Times New Roman"/>
              </w:rPr>
              <w:t>theo thẩm quyền quản lý và người có nguyện vọng hành nghề dạy học trong các cơ sở giáo dục nghề nghiệp.</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Tiếp thu ý kiến góp ý về việc giao quyền cho Phòng LĐTBXH cấp, thu hồi giấy phép hành nghề dạy học</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4.</w:t>
            </w:r>
            <w:r w:rsidRPr="007852BE">
              <w:rPr>
                <w:rFonts w:ascii="Times New Roman" w:eastAsia="Calibri" w:hAnsi="Times New Roman" w:cs="Times New Roman"/>
                <w:lang w:val="vi-VN"/>
              </w:rPr>
              <w:t xml:space="preserve"> Cơ quan có thẩm quyền cấp thì có thẩm quyền cấp lại, thu hồi chứng chỉ hành nghề </w:t>
            </w:r>
            <w:r w:rsidRPr="007852BE">
              <w:rPr>
                <w:rFonts w:ascii="Times New Roman" w:eastAsia="Calibri" w:hAnsi="Times New Roman" w:cs="Times New Roman"/>
              </w:rPr>
              <w:t xml:space="preserve">đối với </w:t>
            </w:r>
            <w:r w:rsidRPr="007852BE">
              <w:rPr>
                <w:rFonts w:ascii="Times New Roman" w:eastAsia="Calibri" w:hAnsi="Times New Roman" w:cs="Times New Roman"/>
                <w:lang w:val="vi-VN"/>
              </w:rPr>
              <w:t>nhà giáo.</w:t>
            </w:r>
          </w:p>
        </w:tc>
        <w:tc>
          <w:tcPr>
            <w:tcW w:w="3939" w:type="dxa"/>
          </w:tcPr>
          <w:p w:rsidR="00920E7F" w:rsidRPr="007852BE" w:rsidRDefault="00920E7F" w:rsidP="007852BE">
            <w:pPr>
              <w:tabs>
                <w:tab w:val="left" w:pos="1176"/>
              </w:tabs>
              <w:jc w:val="both"/>
              <w:rPr>
                <w:rFonts w:ascii="Times New Roman" w:hAnsi="Times New Roman" w:cs="Times New Roman"/>
                <w:lang w:val="vi-VN"/>
              </w:rPr>
            </w:pP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rPr>
              <w:t>4.</w:t>
            </w:r>
            <w:r w:rsidRPr="007852BE">
              <w:rPr>
                <w:rFonts w:ascii="Times New Roman" w:eastAsia="Calibri" w:hAnsi="Times New Roman" w:cs="Times New Roman"/>
                <w:lang w:val="vi-VN"/>
              </w:rPr>
              <w:t xml:space="preserve"> Cơ quan có thẩm quyền cấp thì có thẩm quyền ghi bổ sung </w:t>
            </w:r>
            <w:r w:rsidRPr="007852BE">
              <w:rPr>
                <w:rFonts w:ascii="Times New Roman" w:eastAsia="Calibri" w:hAnsi="Times New Roman" w:cs="Times New Roman"/>
              </w:rPr>
              <w:t xml:space="preserve">thông tin, gia hạn, </w:t>
            </w:r>
            <w:r w:rsidRPr="007852BE">
              <w:rPr>
                <w:rFonts w:ascii="Times New Roman" w:eastAsia="Calibri" w:hAnsi="Times New Roman" w:cs="Times New Roman"/>
                <w:lang w:val="vi-VN"/>
              </w:rPr>
              <w:t>cấp lại, thu hồi giấy phép hành nghề dạy học.</w:t>
            </w:r>
          </w:p>
        </w:tc>
        <w:tc>
          <w:tcPr>
            <w:tcW w:w="3452" w:type="dxa"/>
          </w:tcPr>
          <w:p w:rsidR="00920E7F" w:rsidRPr="007852BE" w:rsidRDefault="00920E7F" w:rsidP="007852BE">
            <w:pPr>
              <w:jc w:val="both"/>
              <w:rPr>
                <w:rFonts w:ascii="Times New Roman" w:eastAsia="Calibri"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p>
        </w:tc>
        <w:tc>
          <w:tcPr>
            <w:tcW w:w="3939" w:type="dxa"/>
          </w:tcPr>
          <w:p w:rsidR="00920E7F" w:rsidRPr="007852BE" w:rsidRDefault="00920E7F" w:rsidP="007852BE">
            <w:pPr>
              <w:tabs>
                <w:tab w:val="left" w:pos="1176"/>
              </w:tabs>
              <w:jc w:val="both"/>
              <w:rPr>
                <w:rFonts w:ascii="Times New Roman" w:hAnsi="Times New Roman" w:cs="Times New Roman"/>
                <w:lang w:val="vi-VN"/>
              </w:rPr>
            </w:pPr>
          </w:p>
        </w:tc>
        <w:tc>
          <w:tcPr>
            <w:tcW w:w="3513"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xml:space="preserve">5. Chính phủ quy định chi tiết các nội dung liên quan đến việc </w:t>
            </w:r>
            <w:r w:rsidRPr="007852BE">
              <w:rPr>
                <w:rFonts w:ascii="Times New Roman" w:eastAsia="Calibri" w:hAnsi="Times New Roman" w:cs="Times New Roman"/>
                <w:bCs/>
                <w:spacing w:val="-4"/>
                <w:lang w:val="vi-VN"/>
              </w:rPr>
              <w:t>cấp,</w:t>
            </w:r>
            <w:r w:rsidRPr="007852BE">
              <w:rPr>
                <w:rFonts w:ascii="Times New Roman" w:eastAsia="Calibri" w:hAnsi="Times New Roman" w:cs="Times New Roman"/>
                <w:bCs/>
                <w:spacing w:val="-4"/>
              </w:rPr>
              <w:t xml:space="preserve"> gia hạn,</w:t>
            </w:r>
            <w:r w:rsidRPr="007852BE">
              <w:rPr>
                <w:rFonts w:ascii="Times New Roman" w:eastAsia="Calibri" w:hAnsi="Times New Roman" w:cs="Times New Roman"/>
                <w:bCs/>
                <w:spacing w:val="-4"/>
                <w:lang w:val="vi-VN"/>
              </w:rPr>
              <w:t xml:space="preserve"> thu hồi giấy phép hành nghề dạy học</w:t>
            </w:r>
            <w:r w:rsidRPr="007852BE">
              <w:rPr>
                <w:rFonts w:ascii="Times New Roman" w:eastAsia="Calibri" w:hAnsi="Times New Roman" w:cs="Times New Roman"/>
                <w:bCs/>
                <w:spacing w:val="-4"/>
              </w:rPr>
              <w:t>.</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Bổ sung thêm</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
                <w:bCs/>
                <w:spacing w:val="-4"/>
                <w:lang w:val="vi-VN"/>
              </w:rPr>
            </w:pPr>
            <w:r w:rsidRPr="007852BE">
              <w:rPr>
                <w:rFonts w:ascii="Times New Roman" w:eastAsia="Calibri" w:hAnsi="Times New Roman" w:cs="Times New Roman"/>
                <w:b/>
                <w:bCs/>
                <w:spacing w:val="-4"/>
              </w:rPr>
              <w:t>Điều 17. T</w:t>
            </w:r>
            <w:r w:rsidRPr="007852BE">
              <w:rPr>
                <w:rFonts w:ascii="Times New Roman" w:eastAsia="Calibri" w:hAnsi="Times New Roman" w:cs="Times New Roman"/>
                <w:b/>
                <w:bCs/>
                <w:spacing w:val="-4"/>
                <w:lang w:val="vi-VN"/>
              </w:rPr>
              <w:t xml:space="preserve">hu hồi </w:t>
            </w:r>
            <w:r w:rsidRPr="007852BE">
              <w:rPr>
                <w:rFonts w:ascii="Times New Roman" w:eastAsia="Calibri" w:hAnsi="Times New Roman" w:cs="Times New Roman"/>
                <w:b/>
                <w:bCs/>
                <w:spacing w:val="-4"/>
              </w:rPr>
              <w:t>chứng chỉ hành nghề đối với</w:t>
            </w:r>
            <w:r w:rsidRPr="007852BE">
              <w:rPr>
                <w:rFonts w:ascii="Times New Roman" w:eastAsia="Calibri" w:hAnsi="Times New Roman" w:cs="Times New Roman"/>
                <w:b/>
                <w:bCs/>
                <w:spacing w:val="-4"/>
                <w:lang w:val="vi-VN"/>
              </w:rPr>
              <w:t xml:space="preserve"> nhà giáo</w:t>
            </w:r>
          </w:p>
          <w:p w:rsidR="00920E7F" w:rsidRPr="007852BE" w:rsidRDefault="00920E7F" w:rsidP="007852BE">
            <w:pPr>
              <w:jc w:val="both"/>
              <w:rPr>
                <w:rFonts w:ascii="Times New Roman" w:eastAsia="Calibri" w:hAnsi="Times New Roman" w:cs="Times New Roman"/>
                <w:lang w:val="vi-VN"/>
              </w:rPr>
            </w:pPr>
          </w:p>
        </w:tc>
        <w:tc>
          <w:tcPr>
            <w:tcW w:w="3939"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iCs/>
              </w:rPr>
              <w:t xml:space="preserve">- </w:t>
            </w:r>
            <w:r w:rsidRPr="007852BE">
              <w:rPr>
                <w:rFonts w:ascii="Times New Roman" w:hAnsi="Times New Roman" w:cs="Times New Roman"/>
              </w:rPr>
              <w:t xml:space="preserve">Đề nghị Bổ sung hình thức giải quyết đối với nhà giáo bị thu hồi chứng chỉ hành nghề (Đối với nhà giáo bị thu hồi chứng chỉ hành nghề thì buộc thôi việc hay chuyển vị trí công tác khác như thế nào?). Ví dụ: </w:t>
            </w:r>
            <w:r w:rsidRPr="007852BE">
              <w:rPr>
                <w:rFonts w:ascii="Times New Roman" w:hAnsi="Times New Roman" w:cs="Times New Roman"/>
                <w:lang w:val="nl-NL"/>
              </w:rPr>
              <w:t>quy định bồi thường thiệt hại, mức bồi thường cho nhà giáo trong trường hợp bị thu hồi chứng chỉ hành nghề sai quy định; quy định về điều kiện, thời hạn, thủ tục tái cấp chứng chỉ cho nhà giáo sau khi thu hồi.</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b/>
                <w:bCs/>
                <w:spacing w:val="-4"/>
              </w:rPr>
              <w:t>Điều 21. T</w:t>
            </w:r>
            <w:r w:rsidRPr="007852BE">
              <w:rPr>
                <w:rFonts w:ascii="Times New Roman" w:eastAsia="Calibri" w:hAnsi="Times New Roman" w:cs="Times New Roman"/>
                <w:b/>
                <w:bCs/>
                <w:spacing w:val="-4"/>
                <w:lang w:val="vi-VN"/>
              </w:rPr>
              <w:t xml:space="preserve">hu hồi </w:t>
            </w:r>
            <w:r w:rsidRPr="007852BE">
              <w:rPr>
                <w:rFonts w:ascii="Times New Roman" w:eastAsia="Calibri" w:hAnsi="Times New Roman" w:cs="Times New Roman"/>
                <w:b/>
                <w:bCs/>
                <w:spacing w:val="-4"/>
              </w:rPr>
              <w:t>giấy phép hành nghề dạy học</w:t>
            </w:r>
          </w:p>
        </w:tc>
        <w:tc>
          <w:tcPr>
            <w:tcW w:w="3452" w:type="dxa"/>
          </w:tcPr>
          <w:p w:rsidR="00920E7F" w:rsidRPr="007852BE" w:rsidRDefault="00920E7F" w:rsidP="007852BE">
            <w:pPr>
              <w:jc w:val="both"/>
              <w:rPr>
                <w:rFonts w:ascii="Times New Roman" w:eastAsia="Calibri" w:hAnsi="Times New Roman" w:cs="Times New Roman"/>
                <w:bCs/>
                <w:spacing w:val="-4"/>
              </w:rPr>
            </w:pPr>
            <w:r w:rsidRPr="007852BE">
              <w:rPr>
                <w:rFonts w:ascii="Times New Roman" w:eastAsia="Calibri" w:hAnsi="Times New Roman" w:cs="Times New Roman"/>
                <w:bCs/>
                <w:spacing w:val="-4"/>
              </w:rPr>
              <w:t>Việc quy định chi tiết hình thức giải quyết việc thu hồi giấy phép hành nghề dạy học sẽ được quy định trong Nghị định, Thông tư hướng dẫn</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spacing w:val="-6"/>
                <w:lang w:val="vi-VN"/>
              </w:rPr>
            </w:pPr>
            <w:r w:rsidRPr="007852BE">
              <w:rPr>
                <w:rFonts w:ascii="Times New Roman" w:eastAsia="Calibri" w:hAnsi="Times New Roman" w:cs="Times New Roman"/>
                <w:spacing w:val="-6"/>
              </w:rPr>
              <w:t>1.</w:t>
            </w:r>
            <w:r w:rsidRPr="007852BE">
              <w:rPr>
                <w:rFonts w:ascii="Times New Roman" w:eastAsia="Calibri" w:hAnsi="Times New Roman" w:cs="Times New Roman"/>
                <w:spacing w:val="-6"/>
                <w:lang w:val="vi-VN"/>
              </w:rPr>
              <w:t xml:space="preserve"> </w:t>
            </w:r>
            <w:r w:rsidRPr="007852BE">
              <w:rPr>
                <w:rFonts w:ascii="Times New Roman" w:eastAsia="Calibri" w:hAnsi="Times New Roman" w:cs="Times New Roman"/>
                <w:spacing w:val="-6"/>
              </w:rPr>
              <w:t>Chứng chỉ</w:t>
            </w:r>
            <w:r w:rsidRPr="007852BE">
              <w:rPr>
                <w:rFonts w:ascii="Times New Roman" w:eastAsia="Calibri" w:hAnsi="Times New Roman" w:cs="Times New Roman"/>
                <w:bCs/>
                <w:spacing w:val="-6"/>
                <w:lang w:val="vi-VN"/>
              </w:rPr>
              <w:t xml:space="preserve"> hành </w:t>
            </w:r>
            <w:r w:rsidRPr="007852BE">
              <w:rPr>
                <w:rFonts w:ascii="Times New Roman" w:eastAsia="Calibri" w:hAnsi="Times New Roman" w:cs="Times New Roman"/>
                <w:spacing w:val="-6"/>
                <w:lang w:val="vi-VN"/>
              </w:rPr>
              <w:t xml:space="preserve">nghề </w:t>
            </w:r>
            <w:r w:rsidRPr="007852BE">
              <w:rPr>
                <w:rFonts w:ascii="Times New Roman" w:eastAsia="Calibri" w:hAnsi="Times New Roman" w:cs="Times New Roman"/>
                <w:spacing w:val="-6"/>
              </w:rPr>
              <w:t xml:space="preserve">đối với </w:t>
            </w:r>
            <w:r w:rsidRPr="007852BE">
              <w:rPr>
                <w:rFonts w:ascii="Times New Roman" w:eastAsia="Calibri" w:hAnsi="Times New Roman" w:cs="Times New Roman"/>
                <w:spacing w:val="-6"/>
                <w:lang w:val="vi-VN"/>
              </w:rPr>
              <w:t>nhà giáo bị thu hồi trong các trường hợp:</w:t>
            </w:r>
          </w:p>
          <w:p w:rsidR="00920E7F" w:rsidRPr="007852BE" w:rsidRDefault="00920E7F" w:rsidP="007852BE">
            <w:pPr>
              <w:jc w:val="both"/>
              <w:rPr>
                <w:rFonts w:ascii="Times New Roman" w:eastAsia="Calibri" w:hAnsi="Times New Roman" w:cs="Times New Roman"/>
                <w:b/>
                <w:bCs/>
                <w:spacing w:val="-4"/>
              </w:rPr>
            </w:pPr>
          </w:p>
        </w:tc>
        <w:tc>
          <w:tcPr>
            <w:tcW w:w="3939" w:type="dxa"/>
          </w:tcPr>
          <w:p w:rsidR="00920E7F" w:rsidRPr="007852BE" w:rsidRDefault="00920E7F" w:rsidP="007852BE">
            <w:pPr>
              <w:jc w:val="both"/>
              <w:rPr>
                <w:rFonts w:ascii="Times New Roman" w:hAnsi="Times New Roman" w:cs="Times New Roman"/>
                <w:b/>
                <w:bCs/>
              </w:rPr>
            </w:pPr>
            <w:r w:rsidRPr="007852BE">
              <w:rPr>
                <w:rFonts w:ascii="Times New Roman" w:hAnsi="Times New Roman" w:cs="Times New Roman"/>
                <w:b/>
                <w:bCs/>
              </w:rPr>
              <w:t xml:space="preserve">- </w:t>
            </w:r>
            <w:r w:rsidRPr="007852BE">
              <w:rPr>
                <w:rFonts w:ascii="Times New Roman" w:hAnsi="Times New Roman" w:cs="Times New Roman"/>
                <w:bCs/>
              </w:rPr>
              <w:t>Bổ sung thêm các trường hợp:</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b/>
                <w:bCs/>
              </w:rPr>
              <w:t xml:space="preserve">+ </w:t>
            </w:r>
            <w:r w:rsidRPr="007852BE">
              <w:rPr>
                <w:rFonts w:ascii="Times New Roman" w:hAnsi="Times New Roman" w:cs="Times New Roman"/>
              </w:rPr>
              <w:t>Cho người khác mượn chứng chỉ hành nghề đối với nhà giáo</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lang w:val="nl-NL"/>
              </w:rPr>
              <w:t>+ N</w:t>
            </w:r>
            <w:r w:rsidRPr="007852BE">
              <w:rPr>
                <w:rFonts w:ascii="Times New Roman" w:hAnsi="Times New Roman" w:cs="Times New Roman"/>
              </w:rPr>
              <w:t>hà giáo đã nghỉ hưu đã được cấp chứng chỉ hành nghề nếu vi phạm?</w:t>
            </w:r>
          </w:p>
          <w:p w:rsidR="00920E7F" w:rsidRPr="007852BE" w:rsidRDefault="00920E7F" w:rsidP="007852BE">
            <w:pPr>
              <w:jc w:val="both"/>
              <w:rPr>
                <w:rFonts w:ascii="Times New Roman" w:hAnsi="Times New Roman" w:cs="Times New Roman"/>
                <w:iCs/>
              </w:rPr>
            </w:pPr>
            <w:r w:rsidRPr="007852BE">
              <w:rPr>
                <w:rFonts w:ascii="Times New Roman" w:hAnsi="Times New Roman" w:cs="Times New Roman"/>
              </w:rPr>
              <w:t xml:space="preserve">+ </w:t>
            </w:r>
            <w:r w:rsidRPr="007852BE">
              <w:rPr>
                <w:rFonts w:ascii="Times New Roman" w:hAnsi="Times New Roman" w:cs="Times New Roman"/>
                <w:iCs/>
              </w:rPr>
              <w:t xml:space="preserve">Nhà giáo không hoạt động giảng dạy, giáo dục (từ 2 năm trở lên theo căn cứ </w:t>
            </w:r>
            <w:r w:rsidRPr="007852BE">
              <w:rPr>
                <w:rFonts w:ascii="Times New Roman" w:hAnsi="Times New Roman" w:cs="Times New Roman"/>
                <w:iCs/>
              </w:rPr>
              <w:lastRenderedPageBreak/>
              <w:t>Hợp đồng và BHXH) thì chứng chỉ hành nghề không còn hiệu lực hoặc bị thu hồi.</w:t>
            </w:r>
          </w:p>
          <w:p w:rsidR="00920E7F" w:rsidRPr="007852BE" w:rsidRDefault="00920E7F" w:rsidP="007852BE">
            <w:pPr>
              <w:jc w:val="both"/>
              <w:rPr>
                <w:rFonts w:ascii="Times New Roman" w:hAnsi="Times New Roman" w:cs="Times New Roman"/>
                <w:b/>
                <w:iCs/>
              </w:rPr>
            </w:pPr>
            <w:r w:rsidRPr="007852BE">
              <w:rPr>
                <w:rFonts w:ascii="Times New Roman" w:hAnsi="Times New Roman" w:cs="Times New Roman"/>
                <w:iCs/>
              </w:rPr>
              <w:t xml:space="preserve">* </w:t>
            </w:r>
            <w:r w:rsidRPr="007852BE">
              <w:rPr>
                <w:rFonts w:ascii="Times New Roman" w:hAnsi="Times New Roman" w:cs="Times New Roman"/>
                <w:b/>
                <w:iCs/>
              </w:rPr>
              <w:t xml:space="preserve"> Góp ý của các Bộ</w:t>
            </w:r>
          </w:p>
          <w:p w:rsidR="00920E7F" w:rsidRPr="007852BE" w:rsidRDefault="00920E7F" w:rsidP="007852BE">
            <w:pPr>
              <w:jc w:val="both"/>
              <w:rPr>
                <w:rFonts w:ascii="Times New Roman" w:hAnsi="Times New Roman" w:cs="Times New Roman"/>
                <w:b/>
                <w:iCs/>
              </w:rPr>
            </w:pPr>
            <w:r w:rsidRPr="007852BE">
              <w:rPr>
                <w:rFonts w:ascii="Times New Roman" w:hAnsi="Times New Roman" w:cs="Times New Roman"/>
                <w:b/>
                <w:spacing w:val="-2"/>
              </w:rPr>
              <w:t xml:space="preserve">(1) Bộ Nội vụ: </w:t>
            </w:r>
            <w:r w:rsidRPr="007852BE">
              <w:rPr>
                <w:rStyle w:val="fontstyle01"/>
                <w:rFonts w:ascii="Times New Roman" w:hAnsi="Times New Roman" w:cs="Times New Roman"/>
                <w:color w:val="auto"/>
                <w:sz w:val="24"/>
                <w:szCs w:val="24"/>
              </w:rPr>
              <w:t>Nên thống nhất về cách thức quy định các điểm a, điểm b khoản 1 Điều 17 và điểm a, điểm b, khoản 1 Điều 25.</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spacing w:val="-6"/>
              </w:rPr>
              <w:lastRenderedPageBreak/>
              <w:t>1.</w:t>
            </w:r>
            <w:r w:rsidRPr="007852BE">
              <w:rPr>
                <w:rFonts w:ascii="Times New Roman" w:eastAsia="Calibri" w:hAnsi="Times New Roman" w:cs="Times New Roman"/>
                <w:spacing w:val="-6"/>
                <w:lang w:val="vi-VN"/>
              </w:rPr>
              <w:t xml:space="preserve"> </w:t>
            </w:r>
            <w:r w:rsidRPr="007852BE">
              <w:rPr>
                <w:rFonts w:ascii="Times New Roman" w:eastAsia="Calibri" w:hAnsi="Times New Roman" w:cs="Times New Roman"/>
                <w:spacing w:val="-6"/>
              </w:rPr>
              <w:t>Giấy phép hành nghề dạy học</w:t>
            </w:r>
            <w:r w:rsidRPr="007852BE">
              <w:rPr>
                <w:rFonts w:ascii="Times New Roman" w:eastAsia="Calibri" w:hAnsi="Times New Roman" w:cs="Times New Roman"/>
                <w:spacing w:val="-6"/>
                <w:lang w:val="vi-VN"/>
              </w:rPr>
              <w:t xml:space="preserve"> bị thu hồi trong các trường hợp:</w:t>
            </w:r>
          </w:p>
        </w:tc>
        <w:tc>
          <w:tcPr>
            <w:tcW w:w="3452" w:type="dxa"/>
          </w:tcPr>
          <w:p w:rsidR="00920E7F" w:rsidRPr="007852BE" w:rsidRDefault="00920E7F" w:rsidP="007852BE">
            <w:pPr>
              <w:jc w:val="both"/>
              <w:rPr>
                <w:rFonts w:ascii="Times New Roman" w:eastAsia="Calibri" w:hAnsi="Times New Roman" w:cs="Times New Roman"/>
                <w:spacing w:val="-6"/>
              </w:rPr>
            </w:pPr>
            <w:r w:rsidRPr="007852BE">
              <w:rPr>
                <w:rFonts w:ascii="Times New Roman" w:eastAsia="Calibri" w:hAnsi="Times New Roman" w:cs="Times New Roman"/>
                <w:spacing w:val="-6"/>
              </w:rPr>
              <w:t>- Trường hợp cho mượn giấy phép hành nghề đã được quy định trong các hành vi cấm, nội dung này sẽ được nghiên cứu khi xây dựng các Nghị định, Thông tư về việc đánh giá nhà giáo hoặc xử lý vi phạm đối với nhà giáo.</w:t>
            </w:r>
          </w:p>
          <w:p w:rsidR="00920E7F" w:rsidRPr="007852BE" w:rsidRDefault="00920E7F" w:rsidP="007852BE">
            <w:pPr>
              <w:jc w:val="both"/>
              <w:rPr>
                <w:rFonts w:ascii="Times New Roman" w:eastAsia="Calibri" w:hAnsi="Times New Roman" w:cs="Times New Roman"/>
                <w:spacing w:val="-6"/>
              </w:rPr>
            </w:pPr>
            <w:r w:rsidRPr="007852BE">
              <w:rPr>
                <w:rFonts w:ascii="Times New Roman" w:eastAsia="Calibri" w:hAnsi="Times New Roman" w:cs="Times New Roman"/>
                <w:spacing w:val="-6"/>
              </w:rPr>
              <w:lastRenderedPageBreak/>
              <w:t>- Chỉ thu hồi giấy phép đối với nhà giáo nghỉ hưu khi tham gia giảng dạy tự do. Vì trường hợp nhà giáo nghỉ hưu được cấp chỉ nhằm tôn vinh nhà giáo.</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
                <w:bCs/>
                <w:spacing w:val="-4"/>
              </w:rPr>
            </w:pPr>
            <w:r w:rsidRPr="007852BE">
              <w:rPr>
                <w:rFonts w:ascii="Times New Roman" w:eastAsia="Calibri" w:hAnsi="Times New Roman" w:cs="Times New Roman"/>
                <w:lang w:val="vi-VN"/>
              </w:rPr>
              <w:lastRenderedPageBreak/>
              <w:t xml:space="preserve">a) Nhà giáo </w:t>
            </w:r>
            <w:r w:rsidRPr="007852BE">
              <w:rPr>
                <w:rFonts w:ascii="Times New Roman" w:eastAsia="Calibri" w:hAnsi="Times New Roman" w:cs="Times New Roman"/>
              </w:rPr>
              <w:t>có kết quả</w:t>
            </w:r>
            <w:r w:rsidRPr="007852BE">
              <w:rPr>
                <w:rFonts w:ascii="Times New Roman" w:eastAsia="Calibri" w:hAnsi="Times New Roman" w:cs="Times New Roman"/>
                <w:lang w:val="vi-VN"/>
              </w:rPr>
              <w:t xml:space="preserve"> đánh giá không hoàn thành nhiệm vụ 02 (hai) năm liên tục;</w:t>
            </w:r>
          </w:p>
        </w:tc>
        <w:tc>
          <w:tcPr>
            <w:tcW w:w="3939" w:type="dxa"/>
          </w:tcPr>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xml:space="preserve">- Nhà giáo có kết quả đánh giá không hoàn thành nhiệm vụ trong </w:t>
            </w:r>
            <w:r w:rsidRPr="007852BE">
              <w:rPr>
                <w:rFonts w:ascii="Times New Roman" w:hAnsi="Times New Roman" w:cs="Times New Roman"/>
                <w:b/>
              </w:rPr>
              <w:t>03 (ba)</w:t>
            </w:r>
            <w:r w:rsidRPr="007852BE">
              <w:rPr>
                <w:rFonts w:ascii="Times New Roman" w:hAnsi="Times New Roman" w:cs="Times New Roman"/>
              </w:rPr>
              <w:t xml:space="preserve"> năm liên tục”</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Bỏ quy định này</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Bộ</w:t>
            </w:r>
          </w:p>
          <w:p w:rsidR="00920E7F" w:rsidRPr="007852BE" w:rsidRDefault="00920E7F" w:rsidP="007852BE">
            <w:pPr>
              <w:autoSpaceDE w:val="0"/>
              <w:autoSpaceDN w:val="0"/>
              <w:adjustRightInd w:val="0"/>
              <w:jc w:val="both"/>
              <w:rPr>
                <w:rFonts w:ascii="Times New Roman" w:hAnsi="Times New Roman" w:cs="Times New Roman"/>
                <w:lang w:val="vi-VN"/>
              </w:rPr>
            </w:pPr>
            <w:r w:rsidRPr="007852BE">
              <w:rPr>
                <w:rFonts w:ascii="Times New Roman" w:hAnsi="Times New Roman" w:cs="Times New Roman"/>
                <w:b/>
                <w:u w:val="single"/>
                <w:shd w:val="clear" w:color="auto" w:fill="FFFFFF"/>
                <w:lang w:val="vi-VN"/>
              </w:rPr>
              <w:t>(1) Trường CBQL,</w:t>
            </w:r>
            <w:r w:rsidRPr="007852BE">
              <w:rPr>
                <w:rFonts w:ascii="Times New Roman" w:hAnsi="Times New Roman" w:cs="Times New Roman"/>
                <w:b/>
                <w:u w:val="single"/>
                <w:shd w:val="clear" w:color="auto" w:fill="FFFFFF"/>
              </w:rPr>
              <w:t xml:space="preserve"> Bộ </w:t>
            </w:r>
            <w:r w:rsidRPr="007852BE">
              <w:rPr>
                <w:rFonts w:ascii="Times New Roman" w:hAnsi="Times New Roman" w:cs="Times New Roman"/>
                <w:b/>
                <w:u w:val="single"/>
                <w:shd w:val="clear" w:color="auto" w:fill="FFFFFF"/>
                <w:lang w:val="vi-VN"/>
              </w:rPr>
              <w:t>GTVT</w:t>
            </w:r>
            <w:r w:rsidRPr="007852BE">
              <w:rPr>
                <w:rFonts w:ascii="Times New Roman" w:hAnsi="Times New Roman" w:cs="Times New Roman"/>
                <w:b/>
                <w:u w:val="single"/>
                <w:shd w:val="clear" w:color="auto" w:fill="FFFFFF"/>
              </w:rPr>
              <w:t>:</w:t>
            </w:r>
            <w:r w:rsidRPr="007852BE">
              <w:rPr>
                <w:rFonts w:ascii="Times New Roman" w:hAnsi="Times New Roman" w:cs="Times New Roman"/>
                <w:shd w:val="clear" w:color="auto" w:fill="FFFFFF"/>
              </w:rPr>
              <w:t xml:space="preserve"> </w:t>
            </w:r>
            <w:r w:rsidRPr="007852BE">
              <w:rPr>
                <w:rFonts w:ascii="Times New Roman" w:hAnsi="Times New Roman" w:cs="Times New Roman"/>
              </w:rPr>
              <w:t>Giả sử nhà giáo có 02 năm liên tục không hoàn thành nhiệm vụ, bị thu hồi chứng chỉ hành nghề nhưng cơ sở đào tạo không chấm dứt hợp đồng với họ, thì họ có được tiếp tục giảng dạy trong thời gian chờ đợi để tham gia kỳ thi sát hạch để nhận chứng chỉ hành nghề mới không …? Cần xem xét lại và làm rõ các quy địn</w:t>
            </w:r>
            <w:r w:rsidRPr="007852BE">
              <w:rPr>
                <w:rFonts w:ascii="Times New Roman" w:hAnsi="Times New Roman" w:cs="Times New Roman"/>
                <w:lang w:val="vi-VN"/>
              </w:rPr>
              <w:t>h.</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Cần bổ sung thêm “do nguyên nhân chủ quan của cá nhân”.</w:t>
            </w:r>
            <w:r w:rsidRPr="007852BE">
              <w:rPr>
                <w:rFonts w:ascii="Times New Roman" w:hAnsi="Times New Roman" w:cs="Times New Roman"/>
                <w:lang w:val="vi-VN"/>
              </w:rPr>
              <w:t xml:space="preserve"> </w:t>
            </w:r>
            <w:r w:rsidRPr="007852BE">
              <w:rPr>
                <w:rFonts w:ascii="Times New Roman" w:hAnsi="Times New Roman" w:cs="Times New Roman"/>
              </w:rPr>
              <w:t>Quy định như vậy không rõ vì trong thực tế nhà giáo không hoàn thành nhiệm vụ của năm học vì giảng dạy không đủ giờ chuẩn và nguyên nhân là không có lớp học mà lý do không có lớp học là công tác chiêu sinh không hiệu quả của cơ sở giáo dục</w:t>
            </w:r>
            <w:r w:rsidRPr="007852BE">
              <w:rPr>
                <w:rFonts w:ascii="Times New Roman" w:hAnsi="Times New Roman" w:cs="Times New Roman"/>
                <w:lang w:val="vi-VN"/>
              </w:rPr>
              <w:t>.</w:t>
            </w:r>
          </w:p>
        </w:tc>
        <w:tc>
          <w:tcPr>
            <w:tcW w:w="3513"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t xml:space="preserve">a) Nhà giáo </w:t>
            </w:r>
            <w:r w:rsidRPr="007852BE">
              <w:rPr>
                <w:rFonts w:ascii="Times New Roman" w:eastAsia="Calibri" w:hAnsi="Times New Roman" w:cs="Times New Roman"/>
              </w:rPr>
              <w:t>có kết quả</w:t>
            </w:r>
            <w:r w:rsidRPr="007852BE">
              <w:rPr>
                <w:rFonts w:ascii="Times New Roman" w:eastAsia="Calibri" w:hAnsi="Times New Roman" w:cs="Times New Roman"/>
                <w:lang w:val="vi-VN"/>
              </w:rPr>
              <w:t xml:space="preserve"> đánh giá không hoàn thành nhiệm vụ 02 (hai) năm liên tục;</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Việc quy định 02 năm liên tục không hoàn thành nhiệm vụ để đồng nhất với quy định về trường hợp buộc thôi việc</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p>
        </w:tc>
        <w:tc>
          <w:tcPr>
            <w:tcW w:w="3939" w:type="dxa"/>
          </w:tcPr>
          <w:p w:rsidR="00920E7F" w:rsidRPr="007852BE" w:rsidRDefault="00920E7F" w:rsidP="007852BE">
            <w:pPr>
              <w:tabs>
                <w:tab w:val="left" w:leader="dot" w:pos="4536"/>
                <w:tab w:val="left" w:leader="dot" w:pos="9072"/>
              </w:tabs>
              <w:jc w:val="both"/>
              <w:rPr>
                <w:rFonts w:ascii="Times New Roman" w:hAnsi="Times New Roman" w:cs="Times New Roman"/>
              </w:rPr>
            </w:pPr>
          </w:p>
        </w:tc>
        <w:tc>
          <w:tcPr>
            <w:tcW w:w="3513" w:type="dxa"/>
          </w:tcPr>
          <w:p w:rsidR="00920E7F" w:rsidRPr="007852BE" w:rsidRDefault="00920E7F" w:rsidP="007852BE">
            <w:pPr>
              <w:jc w:val="both"/>
              <w:rPr>
                <w:rFonts w:ascii="Times New Roman" w:eastAsia="Calibri" w:hAnsi="Times New Roman" w:cs="Times New Roman"/>
                <w:b/>
                <w:lang w:val="vi-VN"/>
              </w:rPr>
            </w:pPr>
            <w:r w:rsidRPr="007852BE">
              <w:rPr>
                <w:rFonts w:ascii="Times New Roman" w:eastAsia="Calibri" w:hAnsi="Times New Roman" w:cs="Times New Roman"/>
              </w:rPr>
              <w:t>b) Nhà giáo không đạt điều kiện để gia hạn giấy phép hành nghề dạy học;</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Bổ sung thêm quy định này</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t xml:space="preserve">b) Nhà giáo vi phạm kỷ luật </w:t>
            </w:r>
            <w:r w:rsidRPr="007852BE">
              <w:rPr>
                <w:rFonts w:ascii="Times New Roman" w:eastAsia="Calibri" w:hAnsi="Times New Roman" w:cs="Times New Roman"/>
              </w:rPr>
              <w:t>bằng hình thức</w:t>
            </w:r>
            <w:r w:rsidRPr="007852BE">
              <w:rPr>
                <w:rFonts w:ascii="Times New Roman" w:eastAsia="Calibri" w:hAnsi="Times New Roman" w:cs="Times New Roman"/>
                <w:lang w:val="vi-VN"/>
              </w:rPr>
              <w:t xml:space="preserve"> buộc thôi việc hoặc sa thải;</w:t>
            </w: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địa phương</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Điều chỉnh thành nhà giáo bị kỷ luật;</w:t>
            </w:r>
          </w:p>
          <w:p w:rsidR="00920E7F" w:rsidRPr="007852BE" w:rsidRDefault="00920E7F" w:rsidP="007852BE">
            <w:pPr>
              <w:jc w:val="both"/>
              <w:rPr>
                <w:rFonts w:ascii="Times New Roman" w:eastAsia="Calibri" w:hAnsi="Times New Roman" w:cs="Times New Roman"/>
                <w:lang w:val="vi-VN"/>
              </w:rPr>
            </w:pPr>
            <w:r w:rsidRPr="007852BE">
              <w:rPr>
                <w:rFonts w:ascii="Times New Roman" w:hAnsi="Times New Roman" w:cs="Times New Roman"/>
              </w:rPr>
              <w:t xml:space="preserve">- </w:t>
            </w:r>
            <w:r w:rsidRPr="007852BE">
              <w:rPr>
                <w:rFonts w:ascii="Times New Roman" w:eastAsia="Calibri" w:hAnsi="Times New Roman" w:cs="Times New Roman"/>
                <w:lang w:val="vi-VN"/>
              </w:rPr>
              <w:t xml:space="preserve">Nhà giáo </w:t>
            </w:r>
            <w:r w:rsidRPr="007852BE">
              <w:rPr>
                <w:rFonts w:ascii="Times New Roman" w:eastAsia="Calibri" w:hAnsi="Times New Roman" w:cs="Times New Roman"/>
              </w:rPr>
              <w:t>bị</w:t>
            </w:r>
            <w:r w:rsidRPr="007852BE">
              <w:rPr>
                <w:rFonts w:ascii="Times New Roman" w:eastAsia="Calibri" w:hAnsi="Times New Roman" w:cs="Times New Roman"/>
                <w:lang w:val="vi-VN"/>
              </w:rPr>
              <w:t xml:space="preserve"> buộc thôi việc hoặc sa thải;</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trường ĐH</w:t>
            </w:r>
          </w:p>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b/>
                <w:lang w:val="vi-VN"/>
              </w:rPr>
              <w:t>(1) Trường CĐSP Trung ương</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Nên thay cụm từ “bằng hình thức” thành “bị áp dụng”</w:t>
            </w:r>
          </w:p>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b/>
                <w:lang w:val="vi-VN"/>
              </w:rPr>
              <w:t>(2) Trường ĐH Thương mại và  Trường ĐH Hà Nội</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 xml:space="preserve">Nhà giáo vi phạm kỷ luật </w:t>
            </w:r>
            <w:r w:rsidRPr="007852BE">
              <w:rPr>
                <w:rFonts w:ascii="Times New Roman" w:hAnsi="Times New Roman" w:cs="Times New Roman"/>
                <w:b/>
                <w:lang w:val="vi-VN"/>
              </w:rPr>
              <w:t>bị xử lý</w:t>
            </w:r>
            <w:r w:rsidRPr="007852BE">
              <w:rPr>
                <w:rFonts w:ascii="Times New Roman" w:hAnsi="Times New Roman" w:cs="Times New Roman"/>
                <w:lang w:val="vi-VN"/>
              </w:rPr>
              <w:t xml:space="preserve"> bằng hình thức buộc thôi việc hoặc sa thải;</w:t>
            </w:r>
          </w:p>
          <w:p w:rsidR="00920E7F" w:rsidRPr="007852BE" w:rsidRDefault="00920E7F" w:rsidP="007852BE">
            <w:pPr>
              <w:tabs>
                <w:tab w:val="left" w:leader="dot" w:pos="4536"/>
                <w:tab w:val="left" w:leader="dot" w:pos="9072"/>
              </w:tabs>
              <w:jc w:val="both"/>
              <w:rPr>
                <w:rFonts w:ascii="Times New Roman" w:hAnsi="Times New Roman" w:cs="Times New Roman"/>
                <w:b/>
                <w:bCs/>
              </w:rPr>
            </w:pPr>
            <w:r w:rsidRPr="007852BE">
              <w:rPr>
                <w:rFonts w:ascii="Times New Roman" w:hAnsi="Times New Roman" w:cs="Times New Roman"/>
                <w:b/>
                <w:bCs/>
              </w:rPr>
              <w:t>(3) Trường ĐHSP Tp. HCM</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Bỏ cụm từ này nên thay bằng “bị áp dụng”</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(4) Trường ĐH Cần Thơ</w:t>
            </w:r>
          </w:p>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t xml:space="preserve">b) Nhà giáo </w:t>
            </w:r>
            <w:r w:rsidRPr="007852BE">
              <w:rPr>
                <w:rFonts w:ascii="Times New Roman" w:eastAsia="Calibri" w:hAnsi="Times New Roman" w:cs="Times New Roman"/>
                <w:b/>
                <w:bCs/>
              </w:rPr>
              <w:t>bị</w:t>
            </w:r>
            <w:r w:rsidRPr="007852BE">
              <w:rPr>
                <w:rFonts w:ascii="Times New Roman" w:eastAsia="Calibri" w:hAnsi="Times New Roman" w:cs="Times New Roman"/>
              </w:rPr>
              <w:t xml:space="preserve"> </w:t>
            </w:r>
            <w:r w:rsidRPr="007852BE">
              <w:rPr>
                <w:rFonts w:ascii="Times New Roman" w:eastAsia="Calibri" w:hAnsi="Times New Roman" w:cs="Times New Roman"/>
                <w:lang w:val="vi-VN"/>
              </w:rPr>
              <w:t xml:space="preserve">kỷ luật </w:t>
            </w:r>
            <w:r w:rsidRPr="007852BE">
              <w:rPr>
                <w:rFonts w:ascii="Times New Roman" w:eastAsia="Calibri" w:hAnsi="Times New Roman" w:cs="Times New Roman"/>
              </w:rPr>
              <w:t>bằng hình thức</w:t>
            </w:r>
            <w:r w:rsidRPr="007852BE">
              <w:rPr>
                <w:rFonts w:ascii="Times New Roman" w:eastAsia="Calibri" w:hAnsi="Times New Roman" w:cs="Times New Roman"/>
                <w:lang w:val="vi-VN"/>
              </w:rPr>
              <w:t xml:space="preserve"> buộc thôi việc hoặc sa thải;</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 xml:space="preserve">* </w:t>
            </w:r>
            <w:r w:rsidRPr="007852BE">
              <w:rPr>
                <w:rFonts w:ascii="Times New Roman" w:hAnsi="Times New Roman" w:cs="Times New Roman"/>
                <w:b/>
              </w:rPr>
              <w:t>Góp ý của các Bộ</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u w:val="single"/>
                <w:shd w:val="clear" w:color="auto" w:fill="FFFFFF"/>
                <w:lang w:val="vi-VN"/>
              </w:rPr>
              <w:t>(1) Trường ĐHHH,</w:t>
            </w:r>
            <w:r w:rsidRPr="007852BE">
              <w:rPr>
                <w:rFonts w:ascii="Times New Roman" w:hAnsi="Times New Roman" w:cs="Times New Roman"/>
                <w:b/>
                <w:u w:val="single"/>
                <w:shd w:val="clear" w:color="auto" w:fill="FFFFFF"/>
              </w:rPr>
              <w:t xml:space="preserve"> Bộ </w:t>
            </w:r>
            <w:r w:rsidRPr="007852BE">
              <w:rPr>
                <w:rFonts w:ascii="Times New Roman" w:hAnsi="Times New Roman" w:cs="Times New Roman"/>
                <w:b/>
                <w:u w:val="single"/>
                <w:shd w:val="clear" w:color="auto" w:fill="FFFFFF"/>
                <w:lang w:val="vi-VN"/>
              </w:rPr>
              <w:t>GTVT</w:t>
            </w:r>
            <w:r w:rsidRPr="007852BE">
              <w:rPr>
                <w:rFonts w:ascii="Times New Roman" w:hAnsi="Times New Roman" w:cs="Times New Roman"/>
                <w:b/>
                <w:u w:val="single"/>
                <w:shd w:val="clear" w:color="auto" w:fill="FFFFFF"/>
              </w:rPr>
              <w:t>:</w:t>
            </w:r>
            <w:r w:rsidRPr="007852BE">
              <w:rPr>
                <w:rFonts w:ascii="Times New Roman" w:hAnsi="Times New Roman" w:cs="Times New Roman"/>
                <w:shd w:val="clear" w:color="auto" w:fill="FFFFFF"/>
              </w:rPr>
              <w:t xml:space="preserve"> </w:t>
            </w:r>
            <w:r w:rsidRPr="007852BE">
              <w:rPr>
                <w:rFonts w:ascii="Times New Roman" w:hAnsi="Times New Roman" w:cs="Times New Roman"/>
                <w:lang w:val="vi-VN"/>
              </w:rPr>
              <w:t>đề nghị quy định: “</w:t>
            </w:r>
            <w:r w:rsidRPr="007852BE">
              <w:rPr>
                <w:rFonts w:ascii="Times New Roman" w:eastAsia="Calibri" w:hAnsi="Times New Roman" w:cs="Times New Roman"/>
                <w:lang w:val="vi-VN"/>
              </w:rPr>
              <w:t xml:space="preserve">b) Nhà giáo vi phạm </w:t>
            </w:r>
            <w:r w:rsidRPr="007852BE">
              <w:rPr>
                <w:rFonts w:ascii="Times New Roman" w:eastAsia="Calibri" w:hAnsi="Times New Roman" w:cs="Times New Roman"/>
                <w:i/>
                <w:lang w:val="vi-VN"/>
              </w:rPr>
              <w:t>đến mức bị</w:t>
            </w:r>
            <w:r w:rsidRPr="007852BE">
              <w:rPr>
                <w:rFonts w:ascii="Times New Roman" w:eastAsia="Calibri" w:hAnsi="Times New Roman" w:cs="Times New Roman"/>
                <w:lang w:val="vi-VN"/>
              </w:rPr>
              <w:t xml:space="preserve"> kỷ luật </w:t>
            </w:r>
            <w:r w:rsidRPr="007852BE">
              <w:rPr>
                <w:rFonts w:ascii="Times New Roman" w:eastAsia="Calibri" w:hAnsi="Times New Roman" w:cs="Times New Roman"/>
              </w:rPr>
              <w:t>bằng hình thức</w:t>
            </w:r>
            <w:r w:rsidRPr="007852BE">
              <w:rPr>
                <w:rFonts w:ascii="Times New Roman" w:eastAsia="Calibri" w:hAnsi="Times New Roman" w:cs="Times New Roman"/>
                <w:lang w:val="vi-VN"/>
              </w:rPr>
              <w:t xml:space="preserve"> buộc thôi việc hoặc sa thải”;</w:t>
            </w:r>
            <w:r w:rsidRPr="007852BE">
              <w:rPr>
                <w:rFonts w:ascii="Times New Roman" w:hAnsi="Times New Roman" w:cs="Times New Roman"/>
                <w:lang w:val="vi-VN"/>
              </w:rPr>
              <w:t xml:space="preserve"> </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rPr>
              <w:t>c</w:t>
            </w:r>
            <w:r w:rsidRPr="007852BE">
              <w:rPr>
                <w:rFonts w:ascii="Times New Roman" w:eastAsia="Calibri" w:hAnsi="Times New Roman" w:cs="Times New Roman"/>
                <w:lang w:val="vi-VN"/>
              </w:rPr>
              <w:t xml:space="preserve">) Nhà giáo vi phạm kỷ luật </w:t>
            </w:r>
            <w:r w:rsidRPr="007852BE">
              <w:rPr>
                <w:rFonts w:ascii="Times New Roman" w:eastAsia="Calibri" w:hAnsi="Times New Roman" w:cs="Times New Roman"/>
              </w:rPr>
              <w:t>bằng hình thức</w:t>
            </w:r>
            <w:r w:rsidRPr="007852BE">
              <w:rPr>
                <w:rFonts w:ascii="Times New Roman" w:eastAsia="Calibri" w:hAnsi="Times New Roman" w:cs="Times New Roman"/>
                <w:lang w:val="vi-VN"/>
              </w:rPr>
              <w:t xml:space="preserve"> buộc thôi việc hoặc sa thải;</w:t>
            </w:r>
          </w:p>
        </w:tc>
        <w:tc>
          <w:tcPr>
            <w:tcW w:w="3452" w:type="dxa"/>
          </w:tcPr>
          <w:p w:rsidR="00920E7F" w:rsidRPr="007852BE" w:rsidRDefault="00920E7F" w:rsidP="007852BE">
            <w:pPr>
              <w:jc w:val="both"/>
              <w:rPr>
                <w:rFonts w:ascii="Times New Roman" w:eastAsia="Calibri" w:hAnsi="Times New Roman" w:cs="Times New Roman"/>
                <w:lang w:val="vi-V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p>
        </w:tc>
        <w:tc>
          <w:tcPr>
            <w:tcW w:w="3939" w:type="dxa"/>
          </w:tcPr>
          <w:p w:rsidR="00920E7F" w:rsidRPr="007852BE" w:rsidRDefault="00920E7F" w:rsidP="007852BE">
            <w:pPr>
              <w:jc w:val="both"/>
              <w:rPr>
                <w:rFonts w:ascii="Times New Roman" w:hAnsi="Times New Roman" w:cs="Times New Roman"/>
                <w:b/>
              </w:rPr>
            </w:pPr>
          </w:p>
        </w:tc>
        <w:tc>
          <w:tcPr>
            <w:tcW w:w="3513"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d) Người hành nghề dạy học tự do l</w:t>
            </w:r>
            <w:r w:rsidRPr="007852BE">
              <w:rPr>
                <w:rFonts w:ascii="Times New Roman" w:eastAsia="Calibri" w:hAnsi="Times New Roman" w:cs="Times New Roman"/>
                <w:bCs/>
                <w:lang w:val="vi-VN"/>
              </w:rPr>
              <w:t>ợi dụng hoạt động giáo dục để tuyên truyền các nội dung trái đường lối, quan điểm của Đảng, chính sách, pháp luật của Nhà nước</w:t>
            </w:r>
            <w:r w:rsidRPr="007852BE">
              <w:rPr>
                <w:rFonts w:ascii="Times New Roman" w:eastAsia="Calibri" w:hAnsi="Times New Roman" w:cs="Times New Roman"/>
                <w:bCs/>
              </w:rPr>
              <w:t>, trái với thuần phong mỹ tục;</w:t>
            </w:r>
            <w:r w:rsidRPr="007852BE">
              <w:rPr>
                <w:rFonts w:ascii="Times New Roman" w:eastAsia="Calibri" w:hAnsi="Times New Roman" w:cs="Times New Roman"/>
                <w:bCs/>
                <w:lang w:val="vi-VN"/>
              </w:rPr>
              <w:t xml:space="preserve"> tuyên truyền chính sách thù địch, </w:t>
            </w:r>
            <w:r w:rsidRPr="007852BE">
              <w:rPr>
                <w:rFonts w:ascii="Times New Roman" w:eastAsia="Calibri" w:hAnsi="Times New Roman" w:cs="Times New Roman"/>
                <w:bCs/>
                <w:lang w:val="vi-VN"/>
              </w:rPr>
              <w:lastRenderedPageBreak/>
              <w:t xml:space="preserve">gây chia rẽ khối đại đoàn kết toàn dân tộc; </w:t>
            </w:r>
            <w:r w:rsidRPr="007852BE">
              <w:rPr>
                <w:rFonts w:ascii="Times New Roman" w:eastAsia="Calibri" w:hAnsi="Times New Roman" w:cs="Times New Roman"/>
                <w:lang w:val="pt-BR"/>
              </w:rPr>
              <w:t>bị truy cứu trách nhiệm hình sự đối với các tội xâm phạm an ninh quốc gia, các tội xâm phạm tính mạng, sức khỏe, nhân phẩm, danh dự của con người theo quy định của Bộ luật Hình sự</w:t>
            </w:r>
            <w:r w:rsidRPr="007852BE">
              <w:rPr>
                <w:rFonts w:ascii="Times New Roman" w:eastAsia="Calibri" w:hAnsi="Times New Roman" w:cs="Times New Roman"/>
                <w:bCs/>
                <w:lang w:val="vi-VN"/>
              </w:rPr>
              <w:t>;</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Bổ sung thêm quy định này để bảo đảm thống nhất trong quản lý người dạy học tự  do.</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lang w:val="vi-VN"/>
              </w:rPr>
              <w:lastRenderedPageBreak/>
              <w:t xml:space="preserve">c) Hồ sơ đề nghị cấp </w:t>
            </w:r>
            <w:r w:rsidRPr="007852BE">
              <w:rPr>
                <w:rFonts w:ascii="Times New Roman" w:eastAsia="Calibri" w:hAnsi="Times New Roman" w:cs="Times New Roman"/>
              </w:rPr>
              <w:t>chứng chỉ</w:t>
            </w:r>
            <w:r w:rsidRPr="007852BE">
              <w:rPr>
                <w:rFonts w:ascii="Times New Roman" w:eastAsia="Calibri" w:hAnsi="Times New Roman" w:cs="Times New Roman"/>
                <w:bCs/>
                <w:lang w:val="vi-VN"/>
              </w:rPr>
              <w:t xml:space="preserve"> hành </w:t>
            </w:r>
            <w:r w:rsidRPr="007852BE">
              <w:rPr>
                <w:rFonts w:ascii="Times New Roman" w:eastAsia="Calibri" w:hAnsi="Times New Roman" w:cs="Times New Roman"/>
                <w:lang w:val="vi-VN"/>
              </w:rPr>
              <w:t>nghề không đúng quy định</w:t>
            </w:r>
            <w:r w:rsidRPr="007852BE">
              <w:rPr>
                <w:rFonts w:ascii="Times New Roman" w:eastAsia="Calibri" w:hAnsi="Times New Roman" w:cs="Times New Roman"/>
              </w:rPr>
              <w:t>.</w:t>
            </w:r>
          </w:p>
          <w:p w:rsidR="00920E7F" w:rsidRPr="007852BE" w:rsidRDefault="00920E7F" w:rsidP="007852BE">
            <w:pPr>
              <w:jc w:val="both"/>
              <w:rPr>
                <w:rFonts w:ascii="Times New Roman" w:eastAsia="Calibri" w:hAnsi="Times New Roman" w:cs="Times New Roman"/>
                <w:lang w:val="vi-VN"/>
              </w:rPr>
            </w:pP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w:t>
            </w:r>
            <w:r w:rsidRPr="007852BE">
              <w:rPr>
                <w:rFonts w:ascii="Times New Roman" w:hAnsi="Times New Roman" w:cs="Times New Roman"/>
                <w:b/>
              </w:rPr>
              <w:t xml:space="preserve"> Góp ý của địa phương</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Bỏ quy định này, theo ý này, nhà giáo mới đang đề nghị được cấp chứng chỉ hành nghề, chưa có chứng chỉ hành nghề để để thu hồi.</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 xml:space="preserve">- Hồ sơ đề nghị cấp chứng chỉ hành nghề không đúng quy định </w:t>
            </w:r>
            <w:r w:rsidRPr="007852BE">
              <w:rPr>
                <w:rFonts w:ascii="Times New Roman" w:hAnsi="Times New Roman" w:cs="Times New Roman"/>
                <w:b/>
              </w:rPr>
              <w:t>(được phát hiện do thanh tra, kiểm tra).</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 xml:space="preserve">* </w:t>
            </w:r>
            <w:r w:rsidRPr="007852BE">
              <w:rPr>
                <w:rFonts w:ascii="Times New Roman" w:hAnsi="Times New Roman" w:cs="Times New Roman"/>
                <w:b/>
              </w:rPr>
              <w:t>Góp ý của các trường ĐH</w:t>
            </w:r>
          </w:p>
          <w:p w:rsidR="00920E7F" w:rsidRPr="007852BE" w:rsidRDefault="00920E7F" w:rsidP="007852BE">
            <w:pPr>
              <w:jc w:val="both"/>
              <w:rPr>
                <w:rFonts w:ascii="Times New Roman" w:eastAsia="Calibri" w:hAnsi="Times New Roman" w:cs="Times New Roman"/>
                <w:b/>
                <w:lang w:val="vi-VN"/>
              </w:rPr>
            </w:pPr>
            <w:r w:rsidRPr="007852BE">
              <w:rPr>
                <w:rFonts w:ascii="Times New Roman" w:eastAsia="Calibri" w:hAnsi="Times New Roman" w:cs="Times New Roman"/>
                <w:b/>
                <w:lang w:val="vi-VN"/>
              </w:rPr>
              <w:t>(1) Trường ĐHSP Hà Nội</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Cần nêu rõ hồ sơ xin cấp hay phải qua kì sát hạch cấp chứng chỉ, chưa có sự thống nhất với Điều 15</w:t>
            </w:r>
          </w:p>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b/>
                <w:lang w:val="vi-VN"/>
              </w:rPr>
              <w:t>(2) Trường ĐH Cần Thơ</w:t>
            </w:r>
          </w:p>
          <w:p w:rsidR="00920E7F" w:rsidRPr="007852BE" w:rsidRDefault="00920E7F" w:rsidP="007852BE">
            <w:pPr>
              <w:jc w:val="both"/>
              <w:rPr>
                <w:rFonts w:ascii="Times New Roman" w:hAnsi="Times New Roman" w:cs="Times New Roman"/>
                <w:b/>
              </w:rPr>
            </w:pPr>
            <w:r w:rsidRPr="007852BE">
              <w:rPr>
                <w:rFonts w:ascii="Times New Roman" w:eastAsia="Calibri" w:hAnsi="Times New Roman" w:cs="Times New Roman"/>
                <w:lang w:val="vi-VN"/>
              </w:rPr>
              <w:t>c) Hồ sơ đề nghị cấp chứng chỉ</w:t>
            </w:r>
            <w:r w:rsidRPr="007852BE">
              <w:rPr>
                <w:rFonts w:ascii="Times New Roman" w:eastAsia="Calibri" w:hAnsi="Times New Roman" w:cs="Times New Roman"/>
                <w:bCs/>
                <w:lang w:val="vi-VN"/>
              </w:rPr>
              <w:t xml:space="preserve"> hành </w:t>
            </w:r>
            <w:r w:rsidRPr="007852BE">
              <w:rPr>
                <w:rFonts w:ascii="Times New Roman" w:eastAsia="Calibri" w:hAnsi="Times New Roman" w:cs="Times New Roman"/>
                <w:lang w:val="vi-VN"/>
              </w:rPr>
              <w:t xml:space="preserve">nghề không đúng </w:t>
            </w:r>
            <w:r w:rsidRPr="007852BE">
              <w:rPr>
                <w:rFonts w:ascii="Times New Roman" w:eastAsia="Calibri" w:hAnsi="Times New Roman" w:cs="Times New Roman"/>
                <w:bCs/>
                <w:lang w:val="vi-VN"/>
              </w:rPr>
              <w:t>pháp luật</w:t>
            </w:r>
            <w:r w:rsidRPr="007852BE">
              <w:rPr>
                <w:rFonts w:ascii="Times New Roman" w:eastAsia="Calibri" w:hAnsi="Times New Roman" w:cs="Times New Roman"/>
                <w:lang w:val="vi-VN"/>
              </w:rPr>
              <w:t>.</w:t>
            </w:r>
          </w:p>
        </w:tc>
        <w:tc>
          <w:tcPr>
            <w:tcW w:w="3513"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đ</w:t>
            </w:r>
            <w:r w:rsidRPr="007852BE">
              <w:rPr>
                <w:rFonts w:ascii="Times New Roman" w:eastAsia="Calibri" w:hAnsi="Times New Roman" w:cs="Times New Roman"/>
                <w:lang w:val="vi-VN"/>
              </w:rPr>
              <w:t xml:space="preserve">) Hồ sơ đề nghị cấp </w:t>
            </w:r>
            <w:r w:rsidRPr="007852BE">
              <w:rPr>
                <w:rFonts w:ascii="Times New Roman" w:eastAsia="Calibri" w:hAnsi="Times New Roman" w:cs="Times New Roman"/>
              </w:rPr>
              <w:t>giấy phép</w:t>
            </w:r>
            <w:r w:rsidRPr="007852BE">
              <w:rPr>
                <w:rFonts w:ascii="Times New Roman" w:eastAsia="Calibri" w:hAnsi="Times New Roman" w:cs="Times New Roman"/>
                <w:bCs/>
                <w:lang w:val="vi-VN"/>
              </w:rPr>
              <w:t xml:space="preserve"> hành </w:t>
            </w:r>
            <w:r w:rsidRPr="007852BE">
              <w:rPr>
                <w:rFonts w:ascii="Times New Roman" w:eastAsia="Calibri" w:hAnsi="Times New Roman" w:cs="Times New Roman"/>
                <w:lang w:val="vi-VN"/>
              </w:rPr>
              <w:t>nghề không đúng quy định</w:t>
            </w:r>
            <w:r w:rsidRPr="007852BE">
              <w:rPr>
                <w:rFonts w:ascii="Times New Roman" w:eastAsia="Calibri" w:hAnsi="Times New Roman" w:cs="Times New Roman"/>
              </w:rPr>
              <w:t>.</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Đây là quy định quan trọng, để xử lý việc nhà giáo làm hồ sơ giả khi đề nghị cấp giấy phép hành nghề. Đối với thành phần hồ sơ cấp sẽ quy định chi tiết trong Nghị định hướng dẫn.</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rPr>
              <w:t>2.</w:t>
            </w:r>
            <w:r w:rsidRPr="007852BE">
              <w:rPr>
                <w:rFonts w:ascii="Times New Roman" w:eastAsia="Calibri" w:hAnsi="Times New Roman" w:cs="Times New Roman"/>
                <w:lang w:val="vi-VN"/>
              </w:rPr>
              <w:t xml:space="preserve"> Trường hợp bị thu hồi </w:t>
            </w:r>
            <w:r w:rsidRPr="007852BE">
              <w:rPr>
                <w:rFonts w:ascii="Times New Roman" w:eastAsia="Calibri" w:hAnsi="Times New Roman" w:cs="Times New Roman"/>
              </w:rPr>
              <w:t>chứng chỉ</w:t>
            </w:r>
            <w:r w:rsidRPr="007852BE">
              <w:rPr>
                <w:rFonts w:ascii="Times New Roman" w:eastAsia="Calibri" w:hAnsi="Times New Roman" w:cs="Times New Roman"/>
                <w:lang w:val="vi-VN"/>
              </w:rPr>
              <w:t xml:space="preserve"> hành nghề </w:t>
            </w:r>
            <w:r w:rsidRPr="007852BE">
              <w:rPr>
                <w:rFonts w:ascii="Times New Roman" w:eastAsia="Calibri" w:hAnsi="Times New Roman" w:cs="Times New Roman"/>
              </w:rPr>
              <w:t xml:space="preserve">đối với </w:t>
            </w:r>
            <w:r w:rsidRPr="007852BE">
              <w:rPr>
                <w:rFonts w:ascii="Times New Roman" w:eastAsia="Calibri" w:hAnsi="Times New Roman" w:cs="Times New Roman"/>
                <w:lang w:val="vi-VN"/>
              </w:rPr>
              <w:t xml:space="preserve">nhà giáo, nếu được cơ quan có thẩm quyền xác nhận việc ban hành quyết định thu hồi </w:t>
            </w:r>
            <w:r w:rsidRPr="007852BE">
              <w:rPr>
                <w:rFonts w:ascii="Times New Roman" w:eastAsia="Calibri" w:hAnsi="Times New Roman" w:cs="Times New Roman"/>
              </w:rPr>
              <w:t>chứng chỉ</w:t>
            </w:r>
            <w:r w:rsidRPr="007852BE">
              <w:rPr>
                <w:rFonts w:ascii="Times New Roman" w:eastAsia="Calibri" w:hAnsi="Times New Roman" w:cs="Times New Roman"/>
                <w:lang w:val="vi-VN"/>
              </w:rPr>
              <w:t xml:space="preserve"> hành nghề theo điểm b khoản </w:t>
            </w:r>
            <w:r w:rsidRPr="007852BE">
              <w:rPr>
                <w:rFonts w:ascii="Times New Roman" w:eastAsia="Calibri" w:hAnsi="Times New Roman" w:cs="Times New Roman"/>
              </w:rPr>
              <w:t xml:space="preserve">1 Điều </w:t>
            </w:r>
            <w:r w:rsidRPr="007852BE">
              <w:rPr>
                <w:rFonts w:ascii="Times New Roman" w:eastAsia="Calibri" w:hAnsi="Times New Roman" w:cs="Times New Roman"/>
                <w:lang w:val="vi-VN"/>
              </w:rPr>
              <w:t>này không đúng thì được cấp lại</w:t>
            </w:r>
            <w:r w:rsidRPr="007852BE">
              <w:rPr>
                <w:rFonts w:ascii="Times New Roman" w:eastAsia="Calibri" w:hAnsi="Times New Roman" w:cs="Times New Roman"/>
              </w:rPr>
              <w:t>.</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b/>
                <w:u w:val="single"/>
                <w:shd w:val="clear" w:color="auto" w:fill="FFFFFF"/>
                <w:lang w:val="vi-VN"/>
              </w:rPr>
              <w:t>1) Trường ĐHHH,</w:t>
            </w:r>
            <w:r w:rsidRPr="007852BE">
              <w:rPr>
                <w:rFonts w:ascii="Times New Roman" w:hAnsi="Times New Roman" w:cs="Times New Roman"/>
                <w:b/>
                <w:u w:val="single"/>
                <w:shd w:val="clear" w:color="auto" w:fill="FFFFFF"/>
              </w:rPr>
              <w:t xml:space="preserve"> Bộ </w:t>
            </w:r>
            <w:r w:rsidRPr="007852BE">
              <w:rPr>
                <w:rFonts w:ascii="Times New Roman" w:hAnsi="Times New Roman" w:cs="Times New Roman"/>
                <w:b/>
                <w:u w:val="single"/>
                <w:shd w:val="clear" w:color="auto" w:fill="FFFFFF"/>
                <w:lang w:val="vi-VN"/>
              </w:rPr>
              <w:t>GTVT</w:t>
            </w:r>
            <w:r w:rsidRPr="007852BE">
              <w:rPr>
                <w:rFonts w:ascii="Times New Roman" w:hAnsi="Times New Roman" w:cs="Times New Roman"/>
                <w:b/>
                <w:u w:val="single"/>
                <w:shd w:val="clear" w:color="auto" w:fill="FFFFFF"/>
              </w:rPr>
              <w:t>:</w:t>
            </w:r>
            <w:r w:rsidRPr="007852BE">
              <w:rPr>
                <w:rFonts w:ascii="Times New Roman" w:hAnsi="Times New Roman" w:cs="Times New Roman"/>
                <w:shd w:val="clear" w:color="auto" w:fill="FFFFFF"/>
              </w:rPr>
              <w:t xml:space="preserve"> </w:t>
            </w:r>
            <w:r w:rsidRPr="007852BE">
              <w:rPr>
                <w:rFonts w:ascii="Times New Roman" w:hAnsi="Times New Roman" w:cs="Times New Roman"/>
                <w:shd w:val="clear" w:color="auto" w:fill="FFFFFF"/>
                <w:lang w:val="vi-VN"/>
              </w:rPr>
              <w:t>Đ</w:t>
            </w:r>
            <w:r w:rsidRPr="007852BE">
              <w:rPr>
                <w:rFonts w:ascii="Times New Roman" w:hAnsi="Times New Roman" w:cs="Times New Roman"/>
                <w:lang w:val="vi-VN"/>
              </w:rPr>
              <w:t>ề nghị sửa lại: “</w:t>
            </w:r>
            <w:r w:rsidRPr="007852BE">
              <w:rPr>
                <w:rFonts w:ascii="Times New Roman" w:hAnsi="Times New Roman" w:cs="Times New Roman"/>
              </w:rPr>
              <w:t xml:space="preserve">2. </w:t>
            </w:r>
            <w:r w:rsidRPr="007852BE">
              <w:rPr>
                <w:rFonts w:ascii="Times New Roman" w:hAnsi="Times New Roman" w:cs="Times New Roman"/>
                <w:i/>
              </w:rPr>
              <w:t>Nhà giáo bị thu hồi bị thu hồi chứng chỉ hành nghề đối với nhà giáo thì không được cấp lại</w:t>
            </w:r>
            <w:r w:rsidRPr="007852BE">
              <w:rPr>
                <w:rFonts w:ascii="Times New Roman" w:hAnsi="Times New Roman" w:cs="Times New Roman"/>
              </w:rPr>
              <w:t>. Trường hợp bị thu hồi chứng chỉ hành nghề đối với nhà giáo, nếu được cơ quan có thẩm quyền xác nhận việc ban hành quyết định thu hồi chứng chỉ hành nghề theo điểm b khoản 1 Điều này không đúng thì được cấp lạ</w:t>
            </w:r>
            <w:r w:rsidRPr="007852BE">
              <w:rPr>
                <w:rFonts w:ascii="Times New Roman" w:hAnsi="Times New Roman" w:cs="Times New Roman"/>
                <w:lang w:val="vi-VN"/>
              </w:rPr>
              <w:t>i”.</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rPr>
              <w:t>2.</w:t>
            </w:r>
            <w:r w:rsidRPr="007852BE">
              <w:rPr>
                <w:rFonts w:ascii="Times New Roman" w:eastAsia="Calibri" w:hAnsi="Times New Roman" w:cs="Times New Roman"/>
                <w:lang w:val="vi-VN"/>
              </w:rPr>
              <w:t xml:space="preserve"> Trường hợp bị thu hồi </w:t>
            </w:r>
            <w:r w:rsidRPr="007852BE">
              <w:rPr>
                <w:rFonts w:ascii="Times New Roman" w:eastAsia="Calibri" w:hAnsi="Times New Roman" w:cs="Times New Roman"/>
              </w:rPr>
              <w:t xml:space="preserve">giấy phép hành nghề dạy học </w:t>
            </w:r>
            <w:r w:rsidRPr="007852BE">
              <w:rPr>
                <w:rFonts w:ascii="Times New Roman" w:eastAsia="Calibri" w:hAnsi="Times New Roman" w:cs="Times New Roman"/>
                <w:lang w:val="vi-VN"/>
              </w:rPr>
              <w:t xml:space="preserve">theo </w:t>
            </w:r>
            <w:r w:rsidRPr="007852BE">
              <w:rPr>
                <w:rFonts w:ascii="Times New Roman" w:eastAsia="Calibri" w:hAnsi="Times New Roman" w:cs="Times New Roman"/>
              </w:rPr>
              <w:t xml:space="preserve">quy định tại </w:t>
            </w:r>
            <w:r w:rsidRPr="007852BE">
              <w:rPr>
                <w:rFonts w:ascii="Times New Roman" w:eastAsia="Calibri" w:hAnsi="Times New Roman" w:cs="Times New Roman"/>
                <w:lang w:val="vi-VN"/>
              </w:rPr>
              <w:t xml:space="preserve">điểm </w:t>
            </w:r>
            <w:r w:rsidRPr="007852BE">
              <w:rPr>
                <w:rFonts w:ascii="Times New Roman" w:eastAsia="Calibri" w:hAnsi="Times New Roman" w:cs="Times New Roman"/>
              </w:rPr>
              <w:t>c</w:t>
            </w:r>
            <w:r w:rsidRPr="007852BE">
              <w:rPr>
                <w:rFonts w:ascii="Times New Roman" w:eastAsia="Calibri" w:hAnsi="Times New Roman" w:cs="Times New Roman"/>
                <w:lang w:val="vi-VN"/>
              </w:rPr>
              <w:t xml:space="preserve"> khoản </w:t>
            </w:r>
            <w:r w:rsidRPr="007852BE">
              <w:rPr>
                <w:rFonts w:ascii="Times New Roman" w:eastAsia="Calibri" w:hAnsi="Times New Roman" w:cs="Times New Roman"/>
              </w:rPr>
              <w:t xml:space="preserve">1 Điều </w:t>
            </w:r>
            <w:r w:rsidRPr="007852BE">
              <w:rPr>
                <w:rFonts w:ascii="Times New Roman" w:eastAsia="Calibri" w:hAnsi="Times New Roman" w:cs="Times New Roman"/>
                <w:lang w:val="vi-VN"/>
              </w:rPr>
              <w:t xml:space="preserve">này, nếu được cơ quan có thẩm quyền xác nhận việc ban hành quyết định thu hồi </w:t>
            </w:r>
            <w:r w:rsidRPr="007852BE">
              <w:rPr>
                <w:rFonts w:ascii="Times New Roman" w:eastAsia="Calibri" w:hAnsi="Times New Roman" w:cs="Times New Roman"/>
              </w:rPr>
              <w:t>giấy phép</w:t>
            </w:r>
            <w:r w:rsidRPr="007852BE">
              <w:rPr>
                <w:rFonts w:ascii="Times New Roman" w:eastAsia="Calibri" w:hAnsi="Times New Roman" w:cs="Times New Roman"/>
                <w:bCs/>
                <w:lang w:val="vi-VN"/>
              </w:rPr>
              <w:t xml:space="preserve"> </w:t>
            </w:r>
            <w:r w:rsidRPr="007852BE">
              <w:rPr>
                <w:rFonts w:ascii="Times New Roman" w:eastAsia="Calibri" w:hAnsi="Times New Roman" w:cs="Times New Roman"/>
                <w:lang w:val="vi-VN"/>
              </w:rPr>
              <w:t>hành nghề không đúng thì được cấp lại</w:t>
            </w:r>
            <w:r w:rsidRPr="007852BE">
              <w:rPr>
                <w:rFonts w:ascii="Times New Roman" w:eastAsia="Calibri" w:hAnsi="Times New Roman" w:cs="Times New Roman"/>
              </w:rPr>
              <w:t>.</w:t>
            </w:r>
          </w:p>
        </w:tc>
        <w:tc>
          <w:tcPr>
            <w:tcW w:w="3452" w:type="dxa"/>
          </w:tcPr>
          <w:p w:rsidR="00920E7F" w:rsidRPr="007852BE" w:rsidRDefault="00920E7F" w:rsidP="007852BE">
            <w:pPr>
              <w:jc w:val="both"/>
              <w:rPr>
                <w:rFonts w:ascii="Times New Roman" w:eastAsia="Calibri"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p>
        </w:tc>
        <w:tc>
          <w:tcPr>
            <w:tcW w:w="3939" w:type="dxa"/>
          </w:tcPr>
          <w:p w:rsidR="00920E7F" w:rsidRPr="007852BE" w:rsidRDefault="00920E7F" w:rsidP="007852BE">
            <w:pPr>
              <w:jc w:val="both"/>
              <w:rPr>
                <w:rFonts w:ascii="Times New Roman" w:hAnsi="Times New Roman" w:cs="Times New Roman"/>
                <w:b/>
                <w:u w:val="single"/>
                <w:shd w:val="clear" w:color="auto" w:fill="FFFFFF"/>
                <w:lang w:val="vi-VN"/>
              </w:rPr>
            </w:pPr>
          </w:p>
        </w:tc>
        <w:tc>
          <w:tcPr>
            <w:tcW w:w="3513"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3. Chính phủ quy định chi tiết Điều này.</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Bổ sung thêm</w:t>
            </w:r>
          </w:p>
        </w:tc>
      </w:tr>
      <w:tr w:rsidR="00920E7F" w:rsidRPr="007852BE" w:rsidTr="002E7D5C">
        <w:trPr>
          <w:jc w:val="center"/>
        </w:trPr>
        <w:tc>
          <w:tcPr>
            <w:tcW w:w="3550" w:type="dxa"/>
          </w:tcPr>
          <w:p w:rsidR="00920E7F" w:rsidRPr="007852BE" w:rsidRDefault="00920E7F" w:rsidP="007852BE">
            <w:pPr>
              <w:jc w:val="center"/>
              <w:rPr>
                <w:rFonts w:ascii="Times New Roman" w:eastAsia="Calibri" w:hAnsi="Times New Roman" w:cs="Times New Roman"/>
                <w:b/>
                <w:strike/>
                <w:lang w:val="vi-VN"/>
              </w:rPr>
            </w:pPr>
            <w:r w:rsidRPr="007852BE">
              <w:rPr>
                <w:rFonts w:ascii="Times New Roman" w:eastAsia="Calibri" w:hAnsi="Times New Roman" w:cs="Times New Roman"/>
                <w:b/>
                <w:lang w:val="vi-VN"/>
              </w:rPr>
              <w:t>Chương IV</w:t>
            </w:r>
          </w:p>
          <w:p w:rsidR="00920E7F" w:rsidRPr="007852BE" w:rsidRDefault="00920E7F" w:rsidP="007852BE">
            <w:pPr>
              <w:jc w:val="center"/>
              <w:rPr>
                <w:rFonts w:ascii="Times New Roman" w:hAnsi="Times New Roman" w:cs="Times New Roman"/>
                <w:b/>
              </w:rPr>
            </w:pPr>
            <w:r w:rsidRPr="007852BE">
              <w:rPr>
                <w:rFonts w:ascii="Times New Roman" w:hAnsi="Times New Roman" w:cs="Times New Roman"/>
                <w:b/>
              </w:rPr>
              <w:t>TUYỂN DỤNG, SỬ DỤNG NHÀ GIÁO</w:t>
            </w:r>
          </w:p>
        </w:tc>
        <w:tc>
          <w:tcPr>
            <w:tcW w:w="3939" w:type="dxa"/>
          </w:tcPr>
          <w:p w:rsidR="00920E7F" w:rsidRPr="007852BE" w:rsidRDefault="00920E7F" w:rsidP="007852BE">
            <w:pPr>
              <w:jc w:val="both"/>
              <w:rPr>
                <w:rFonts w:ascii="Times New Roman" w:hAnsi="Times New Roman" w:cs="Times New Roman"/>
                <w:b/>
                <w:bCs/>
              </w:rPr>
            </w:pPr>
            <w:r w:rsidRPr="007852BE">
              <w:rPr>
                <w:rFonts w:ascii="Times New Roman" w:hAnsi="Times New Roman" w:cs="Times New Roman"/>
                <w:b/>
                <w:bCs/>
              </w:rPr>
              <w:t>* Góp ý của địa phương</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 Đề nghị bổ sung: "Quy định về chế độ tập sự đối với nhà giáo".</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Vì: Nội dung chưa đề cập đến chế độ tập sự của nhà giáo.</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bCs/>
              </w:rPr>
              <w:t xml:space="preserve">- Tên </w:t>
            </w:r>
            <w:r w:rsidRPr="007852BE">
              <w:rPr>
                <w:rFonts w:ascii="Times New Roman" w:hAnsi="Times New Roman" w:cs="Times New Roman"/>
              </w:rPr>
              <w:t>Chương 4: Cân nhắc từ “sử dụng” nhà giáo.</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 xml:space="preserve">* </w:t>
            </w:r>
            <w:r w:rsidRPr="007852BE">
              <w:rPr>
                <w:rFonts w:ascii="Times New Roman" w:hAnsi="Times New Roman" w:cs="Times New Roman"/>
                <w:b/>
              </w:rPr>
              <w:t>Góp ý của các trường ĐH</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w:t>
            </w:r>
            <w:r w:rsidRPr="007852BE">
              <w:rPr>
                <w:rFonts w:ascii="Times New Roman" w:hAnsi="Times New Roman" w:cs="Times New Roman"/>
                <w:b/>
              </w:rPr>
              <w:t>1) trường ĐH Kinh tế thành phố Hồ Chí Minh</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Đề nghị điều chỉnh lại tên của chương thành Chương IV “Tuyển dụng, hợp đồng, sử dụng, đánh giá nhà giáo” để bảo đảm đồng bộ với nội dung các điều bên trong.</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 xml:space="preserve">* </w:t>
            </w:r>
            <w:r w:rsidRPr="007852BE">
              <w:rPr>
                <w:rFonts w:ascii="Times New Roman" w:hAnsi="Times New Roman" w:cs="Times New Roman"/>
                <w:b/>
              </w:rPr>
              <w:t>Góp ý của các Bộ</w:t>
            </w:r>
          </w:p>
          <w:p w:rsidR="00920E7F" w:rsidRPr="007852BE" w:rsidRDefault="00920E7F" w:rsidP="007852BE">
            <w:pPr>
              <w:jc w:val="both"/>
              <w:rPr>
                <w:rStyle w:val="fontstyle01"/>
                <w:rFonts w:ascii="Times New Roman" w:hAnsi="Times New Roman" w:cs="Times New Roman"/>
                <w:color w:val="auto"/>
                <w:sz w:val="24"/>
                <w:szCs w:val="24"/>
              </w:rPr>
            </w:pPr>
            <w:r w:rsidRPr="007852BE">
              <w:rPr>
                <w:rFonts w:ascii="Times New Roman" w:hAnsi="Times New Roman" w:cs="Times New Roman"/>
                <w:b/>
                <w:spacing w:val="-2"/>
              </w:rPr>
              <w:t xml:space="preserve">(1) Bộ Nội vụ: </w:t>
            </w:r>
            <w:r w:rsidRPr="007852BE">
              <w:rPr>
                <w:rStyle w:val="fontstyle01"/>
                <w:rFonts w:ascii="Times New Roman" w:hAnsi="Times New Roman" w:cs="Times New Roman"/>
                <w:color w:val="auto"/>
                <w:sz w:val="24"/>
                <w:szCs w:val="24"/>
              </w:rPr>
              <w:t>Tên chương IV nên điều chỉnh thành tuyển dụng, sử dụng, quản lý nhà giáo vì các lý do sau:</w:t>
            </w:r>
          </w:p>
          <w:p w:rsidR="00920E7F" w:rsidRPr="007852BE" w:rsidRDefault="00920E7F" w:rsidP="007852BE">
            <w:pPr>
              <w:jc w:val="both"/>
              <w:rPr>
                <w:rStyle w:val="fontstyle01"/>
                <w:rFonts w:ascii="Times New Roman" w:hAnsi="Times New Roman" w:cs="Times New Roman"/>
                <w:color w:val="auto"/>
                <w:sz w:val="24"/>
                <w:szCs w:val="24"/>
              </w:rPr>
            </w:pPr>
            <w:r w:rsidRPr="007852BE">
              <w:rPr>
                <w:rStyle w:val="fontstyle01"/>
                <w:rFonts w:ascii="Times New Roman" w:hAnsi="Times New Roman" w:cs="Times New Roman"/>
                <w:color w:val="auto"/>
                <w:sz w:val="24"/>
                <w:szCs w:val="24"/>
              </w:rPr>
              <w:t xml:space="preserve">(1) Ngoài hoạt động quản lý nhà nước về nhà giáo, trong các cơ sở giáo dục vẫn thực hiện các hoạt động quản lý, sử dụng nguồn nhân lực và phải có trách nhiệm giải trình về nội dung này. </w:t>
            </w:r>
          </w:p>
          <w:p w:rsidR="00920E7F" w:rsidRPr="007852BE" w:rsidRDefault="00920E7F" w:rsidP="007852BE">
            <w:pPr>
              <w:jc w:val="both"/>
              <w:rPr>
                <w:rStyle w:val="fontstyle01"/>
                <w:rFonts w:ascii="Times New Roman" w:hAnsi="Times New Roman" w:cs="Times New Roman"/>
                <w:color w:val="auto"/>
                <w:sz w:val="24"/>
                <w:szCs w:val="24"/>
              </w:rPr>
            </w:pPr>
            <w:r w:rsidRPr="007852BE">
              <w:rPr>
                <w:rStyle w:val="fontstyle01"/>
                <w:rFonts w:ascii="Times New Roman" w:hAnsi="Times New Roman" w:cs="Times New Roman"/>
                <w:color w:val="auto"/>
                <w:sz w:val="24"/>
                <w:szCs w:val="24"/>
              </w:rPr>
              <w:t xml:space="preserve">(2) Ngoài các hoạt động tuyển dụng, điều động, thuyên chuyển, biệt phái và phân công nhà giáo đang được dự kiến trong chương IV thì còn có các hoạt động thuộc nội hàm của quản lý nhà giáo trong cơ sở giáo dục như: quản lý </w:t>
            </w:r>
            <w:r w:rsidRPr="007852BE">
              <w:rPr>
                <w:rStyle w:val="fontstyle01"/>
                <w:rFonts w:ascii="Times New Roman" w:hAnsi="Times New Roman" w:cs="Times New Roman"/>
                <w:color w:val="auto"/>
                <w:sz w:val="24"/>
                <w:szCs w:val="24"/>
              </w:rPr>
              <w:lastRenderedPageBreak/>
              <w:t>hồ sơ nhà giáo, đánh giá, khen thưởng, kỷ luật.</w:t>
            </w:r>
          </w:p>
          <w:p w:rsidR="00920E7F" w:rsidRPr="007852BE" w:rsidRDefault="00920E7F" w:rsidP="007852BE">
            <w:pPr>
              <w:jc w:val="both"/>
              <w:rPr>
                <w:rStyle w:val="fontstyle01"/>
                <w:rFonts w:ascii="Times New Roman" w:hAnsi="Times New Roman" w:cs="Times New Roman"/>
                <w:color w:val="auto"/>
                <w:sz w:val="24"/>
                <w:szCs w:val="24"/>
              </w:rPr>
            </w:pPr>
            <w:r w:rsidRPr="007852BE">
              <w:rPr>
                <w:rStyle w:val="fontstyle01"/>
                <w:rFonts w:ascii="Times New Roman" w:hAnsi="Times New Roman" w:cs="Times New Roman"/>
                <w:color w:val="auto"/>
                <w:sz w:val="24"/>
                <w:szCs w:val="24"/>
              </w:rPr>
              <w:t>(3) Trong mục 2.13 Phần IV có nêu Dự thảo Luật Nhà giáo sẽ góp phần khắc phục những bất cập trong công tác tuyển dụng,  sử dụng, quản lý nhà giáo trong thời gian qua.</w:t>
            </w:r>
          </w:p>
          <w:p w:rsidR="00920E7F" w:rsidRPr="007852BE" w:rsidRDefault="00920E7F" w:rsidP="007852BE">
            <w:pPr>
              <w:jc w:val="both"/>
              <w:rPr>
                <w:rFonts w:ascii="Times New Roman" w:hAnsi="Times New Roman" w:cs="Times New Roman"/>
                <w:b/>
              </w:rPr>
            </w:pPr>
            <w:r w:rsidRPr="007852BE">
              <w:rPr>
                <w:rStyle w:val="fontstyle01"/>
                <w:rFonts w:ascii="Times New Roman" w:hAnsi="Times New Roman" w:cs="Times New Roman"/>
                <w:color w:val="auto"/>
                <w:sz w:val="24"/>
                <w:szCs w:val="24"/>
              </w:rPr>
              <w:t>(4) Trong Dự thảo Luật Nhà giáo tại Điều 6 cũng nêu nguyên tắc quản lý, phát triển nhà giáo.</w:t>
            </w:r>
          </w:p>
        </w:tc>
        <w:tc>
          <w:tcPr>
            <w:tcW w:w="3513" w:type="dxa"/>
          </w:tcPr>
          <w:p w:rsidR="00920E7F" w:rsidRPr="007852BE" w:rsidRDefault="00920E7F" w:rsidP="007852BE">
            <w:pPr>
              <w:jc w:val="center"/>
              <w:rPr>
                <w:rFonts w:ascii="Times New Roman" w:eastAsia="Calibri" w:hAnsi="Times New Roman" w:cs="Times New Roman"/>
                <w:b/>
                <w:strike/>
                <w:lang w:val="vi-VN"/>
              </w:rPr>
            </w:pPr>
            <w:r w:rsidRPr="007852BE">
              <w:rPr>
                <w:rFonts w:ascii="Times New Roman" w:eastAsia="Calibri" w:hAnsi="Times New Roman" w:cs="Times New Roman"/>
                <w:b/>
                <w:lang w:val="vi-VN"/>
              </w:rPr>
              <w:lastRenderedPageBreak/>
              <w:t>Chương IV</w:t>
            </w:r>
          </w:p>
          <w:p w:rsidR="00920E7F" w:rsidRPr="007852BE" w:rsidRDefault="00920E7F" w:rsidP="007852BE">
            <w:pPr>
              <w:jc w:val="center"/>
              <w:rPr>
                <w:rFonts w:ascii="Times New Roman" w:hAnsi="Times New Roman" w:cs="Times New Roman"/>
              </w:rPr>
            </w:pPr>
            <w:r w:rsidRPr="007852BE">
              <w:rPr>
                <w:rFonts w:ascii="Times New Roman" w:eastAsia="Calibri" w:hAnsi="Times New Roman" w:cs="Times New Roman"/>
                <w:b/>
                <w:lang w:val="vi-VN"/>
              </w:rPr>
              <w:t xml:space="preserve">TUYỂN DỤNG, </w:t>
            </w:r>
            <w:r w:rsidRPr="007852BE">
              <w:rPr>
                <w:rFonts w:ascii="Times New Roman" w:eastAsia="Calibri" w:hAnsi="Times New Roman" w:cs="Times New Roman"/>
                <w:b/>
              </w:rPr>
              <w:t>SỬ DỤNG</w:t>
            </w:r>
            <w:r w:rsidRPr="007852BE">
              <w:rPr>
                <w:rFonts w:ascii="Times New Roman" w:eastAsia="Calibri" w:hAnsi="Times New Roman" w:cs="Times New Roman"/>
                <w:b/>
                <w:lang w:val="vi-VN"/>
              </w:rPr>
              <w:t xml:space="preserve"> NHÀ GIÁO</w:t>
            </w:r>
          </w:p>
        </w:tc>
        <w:tc>
          <w:tcPr>
            <w:tcW w:w="3452"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Luật này không quy định về chế độ tập sự, do điều kiện để tuyện dụng nhà giáo là có giấy phéo hành nghề, mà khi cấp giấy phép hành nghề, người dự tuyển đã trả qua việc thực hành sư phạm.</w:t>
            </w:r>
          </w:p>
        </w:tc>
      </w:tr>
      <w:tr w:rsidR="00920E7F" w:rsidRPr="007852BE" w:rsidTr="002E7D5C">
        <w:trPr>
          <w:jc w:val="center"/>
        </w:trPr>
        <w:tc>
          <w:tcPr>
            <w:tcW w:w="3550" w:type="dxa"/>
          </w:tcPr>
          <w:p w:rsidR="00920E7F" w:rsidRPr="007852BE" w:rsidRDefault="00920E7F" w:rsidP="007852BE">
            <w:pPr>
              <w:jc w:val="center"/>
              <w:rPr>
                <w:rFonts w:ascii="Times New Roman" w:eastAsia="Calibri" w:hAnsi="Times New Roman" w:cs="Times New Roman"/>
                <w:b/>
              </w:rPr>
            </w:pPr>
            <w:r w:rsidRPr="007852BE">
              <w:rPr>
                <w:rFonts w:ascii="Times New Roman" w:eastAsia="Calibri" w:hAnsi="Times New Roman" w:cs="Times New Roman"/>
                <w:b/>
              </w:rPr>
              <w:lastRenderedPageBreak/>
              <w:t>X`</w:t>
            </w:r>
          </w:p>
        </w:tc>
        <w:tc>
          <w:tcPr>
            <w:tcW w:w="3939" w:type="dxa"/>
          </w:tcPr>
          <w:p w:rsidR="00920E7F" w:rsidRPr="007852BE" w:rsidRDefault="00920E7F" w:rsidP="007852BE">
            <w:pPr>
              <w:jc w:val="both"/>
              <w:rPr>
                <w:rFonts w:ascii="Times New Roman" w:eastAsia="Calibri" w:hAnsi="Times New Roman" w:cs="Times New Roman"/>
                <w:b/>
              </w:rPr>
            </w:pPr>
            <w:r w:rsidRPr="007852BE">
              <w:rPr>
                <w:rFonts w:ascii="Times New Roman" w:hAnsi="Times New Roman" w:cs="Times New Roman"/>
              </w:rPr>
              <w:t xml:space="preserve">* </w:t>
            </w:r>
            <w:r w:rsidRPr="007852BE">
              <w:rPr>
                <w:rFonts w:ascii="Times New Roman" w:eastAsia="Calibri" w:hAnsi="Times New Roman" w:cs="Times New Roman"/>
                <w:b/>
              </w:rPr>
              <w:t>Góp ý tại phiên làm việc với UBVHGDQH</w:t>
            </w:r>
          </w:p>
          <w:p w:rsidR="00920E7F" w:rsidRPr="007852BE" w:rsidRDefault="00920E7F" w:rsidP="007852BE">
            <w:pPr>
              <w:jc w:val="both"/>
              <w:rPr>
                <w:rFonts w:ascii="Times New Roman" w:hAnsi="Times New Roman" w:cs="Times New Roman"/>
                <w:b/>
                <w:i/>
              </w:rPr>
            </w:pPr>
            <w:r w:rsidRPr="007852BE">
              <w:rPr>
                <w:rFonts w:ascii="Times New Roman" w:eastAsia="Calibri" w:hAnsi="Times New Roman" w:cs="Times New Roman"/>
                <w:b/>
              </w:rPr>
              <w:t xml:space="preserve">- </w:t>
            </w:r>
            <w:r w:rsidRPr="007852BE">
              <w:rPr>
                <w:rFonts w:ascii="Times New Roman" w:hAnsi="Times New Roman" w:cs="Times New Roman"/>
              </w:rPr>
              <w:t>Tuyển dụng, sử dụng, đào tạo bồi dưỡng nên có quy trình, điều kiện, tiêu chuẩn, Bộ chỉ đạo tuyển 1 năm 2 kỳ, cũng như tuyển dụng sát hơn so với các yêu cầu chuyên môn.</w:t>
            </w:r>
          </w:p>
          <w:p w:rsidR="00920E7F" w:rsidRPr="007852BE" w:rsidRDefault="00920E7F" w:rsidP="007852BE">
            <w:pPr>
              <w:jc w:val="both"/>
              <w:rPr>
                <w:rFonts w:ascii="Times New Roman" w:hAnsi="Times New Roman" w:cs="Times New Roman"/>
                <w:b/>
                <w:i/>
              </w:rPr>
            </w:pPr>
            <w:r w:rsidRPr="007852BE">
              <w:rPr>
                <w:rFonts w:ascii="Times New Roman" w:hAnsi="Times New Roman" w:cs="Times New Roman"/>
                <w:b/>
                <w:i/>
              </w:rPr>
              <w:t>* Góp ý của địa phương và các HT khác</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rPr>
              <w:t>Đề xuất 01 năm tuyển 01 lần, những ứng viên nào đã đỗ cần công khai và có ràng buộc trong năm đó nếu đã đỗ không được tuyển dụng ở đơn vị khác.</w:t>
            </w:r>
          </w:p>
        </w:tc>
        <w:tc>
          <w:tcPr>
            <w:tcW w:w="3513" w:type="dxa"/>
          </w:tcPr>
          <w:p w:rsidR="00920E7F" w:rsidRPr="007852BE" w:rsidRDefault="00920E7F" w:rsidP="007852BE">
            <w:pPr>
              <w:jc w:val="center"/>
              <w:rPr>
                <w:rFonts w:ascii="Times New Roman" w:eastAsia="Calibri" w:hAnsi="Times New Roman" w:cs="Times New Roman"/>
                <w:b/>
              </w:rPr>
            </w:pPr>
            <w:r w:rsidRPr="007852BE">
              <w:rPr>
                <w:rFonts w:ascii="Times New Roman" w:eastAsia="Calibri" w:hAnsi="Times New Roman" w:cs="Times New Roman"/>
                <w:b/>
              </w:rPr>
              <w:t>Mục 1</w:t>
            </w:r>
          </w:p>
          <w:p w:rsidR="00920E7F" w:rsidRPr="007852BE" w:rsidRDefault="00920E7F" w:rsidP="007852BE">
            <w:pPr>
              <w:jc w:val="center"/>
              <w:rPr>
                <w:rFonts w:ascii="Times New Roman" w:eastAsia="Calibri" w:hAnsi="Times New Roman" w:cs="Times New Roman"/>
                <w:b/>
              </w:rPr>
            </w:pPr>
            <w:r w:rsidRPr="007852BE">
              <w:rPr>
                <w:rFonts w:ascii="Times New Roman" w:eastAsia="Calibri" w:hAnsi="Times New Roman" w:cs="Times New Roman"/>
                <w:b/>
              </w:rPr>
              <w:t>TUYỂN DỤNG NHÀ GIÁO</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xml:space="preserve">Trong Luật này giao quyền tự chủ tuyển dụng cho các cơ sở giáo dục do đó việc quy định số lần tuyển/năm không phù hợp, làm ảnh hưởng đến quyền tự chỉ cúa các cơ sở giáo dục. </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b/>
              </w:rPr>
              <w:t>Điều 18. Căn cứ tuyển dụng</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Việc tuyển dụng nhà giáo phải căn cứ vào đề án vị trí việc làm; chuẩn nhà giáo; chương trình giáo dục, đào tạo; quỹ tiền lương nhằm bảo đảm đủ số lượng, cơ cấu nhà giáo giảng dạy, giáo dục.</w:t>
            </w:r>
          </w:p>
        </w:tc>
        <w:tc>
          <w:tcPr>
            <w:tcW w:w="3939" w:type="dxa"/>
          </w:tcPr>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Đề nghị bổ sung căn cứ: biên chế được cấp có thẩm quyền giao hàng năm.</w:t>
            </w:r>
          </w:p>
          <w:p w:rsidR="00920E7F" w:rsidRPr="007852BE" w:rsidRDefault="00920E7F" w:rsidP="007852BE">
            <w:pPr>
              <w:jc w:val="both"/>
              <w:rPr>
                <w:rFonts w:ascii="Times New Roman" w:eastAsia="Calibri" w:hAnsi="Times New Roman" w:cs="Times New Roman"/>
              </w:rPr>
            </w:pPr>
            <w:r w:rsidRPr="007852BE">
              <w:rPr>
                <w:rFonts w:ascii="Times New Roman" w:hAnsi="Times New Roman" w:cs="Times New Roman"/>
              </w:rPr>
              <w:t xml:space="preserve">- </w:t>
            </w:r>
            <w:r w:rsidRPr="007852BE">
              <w:rPr>
                <w:rFonts w:ascii="Times New Roman" w:eastAsia="Calibri" w:hAnsi="Times New Roman" w:cs="Times New Roman"/>
                <w:bCs/>
                <w:iCs/>
              </w:rPr>
              <w:t>Đề nghị bổ sung như sau:</w:t>
            </w:r>
            <w:r w:rsidRPr="007852BE">
              <w:rPr>
                <w:rFonts w:ascii="Times New Roman" w:eastAsia="Calibri" w:hAnsi="Times New Roman" w:cs="Times New Roman"/>
              </w:rPr>
              <w:t xml:space="preserve"> </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Đối với cơ sở giáo dục công lập: việc tuyển dụng nhà giáo phải căn cứ vào đề án vị trí việc làm; b</w:t>
            </w:r>
            <w:r w:rsidRPr="007852BE">
              <w:rPr>
                <w:rFonts w:ascii="Times New Roman" w:hAnsi="Times New Roman" w:cs="Times New Roman"/>
              </w:rPr>
              <w:t>iên chế số lượng người làm việc được cấp có thẩm quyền giao hàng năm;</w:t>
            </w:r>
            <w:r w:rsidRPr="007852BE">
              <w:rPr>
                <w:rFonts w:ascii="Times New Roman" w:eastAsia="Calibri" w:hAnsi="Times New Roman" w:cs="Times New Roman"/>
              </w:rPr>
              <w:t xml:space="preserve"> chuẩn nhà giáo; chương trình giáo dục, đào tạo; quỹ </w:t>
            </w:r>
            <w:r w:rsidRPr="007852BE">
              <w:rPr>
                <w:rFonts w:ascii="Times New Roman" w:eastAsia="Calibri" w:hAnsi="Times New Roman" w:cs="Times New Roman"/>
              </w:rPr>
              <w:lastRenderedPageBreak/>
              <w:t>tiền lương nhằm bảo đảm đủ số lượng, cơ cấu nhà giáo giảng dạy, giáo dục.</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Đối với cơ sở giáo dục dân lập, tư thục: việc tuyển dụng nhà giáo phải bảo đảm tối thiểu định mức,</w:t>
            </w:r>
            <w:r w:rsidRPr="007852BE">
              <w:rPr>
                <w:rFonts w:ascii="Times New Roman" w:hAnsi="Times New Roman" w:cs="Times New Roman"/>
              </w:rPr>
              <w:t xml:space="preserve"> số lượng người làm việc;</w:t>
            </w:r>
            <w:r w:rsidRPr="007852BE">
              <w:rPr>
                <w:rFonts w:ascii="Times New Roman" w:eastAsia="Calibri" w:hAnsi="Times New Roman" w:cs="Times New Roman"/>
              </w:rPr>
              <w:t xml:space="preserve"> chuẩn nhà giáo; chương trình giáo dục, đào tạo của Bộ Giáo dục và Đào tạo; quỹ tiền lương nhằm bảo đảm đủ số lượng, cơ cấu nhà giáo giảng dạy, giáo dục.</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Lí do: thực tế hiện nay chỉ có cơ sở giáo dục công lập xây dựng Đề án vị trí việc làm và cấp thẩm quyền giao biên chế, còn các cơ sở giáo dục dân lập, tư thục không ràng buộc, khống chế về số lượng.</w:t>
            </w:r>
          </w:p>
        </w:tc>
        <w:tc>
          <w:tcPr>
            <w:tcW w:w="3513" w:type="dxa"/>
          </w:tcPr>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b/>
              </w:rPr>
              <w:lastRenderedPageBreak/>
              <w:t>Điều 23. Căn cứ tuyển dụng</w:t>
            </w:r>
          </w:p>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rPr>
              <w:t>Việc tuyển dụng nhà giáo phải căn cứ vào chuẩn nhà giáo, nhu cầu, quỹ tiền lương của cơ sở giáo dục.</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Để bảo đảm trong quá trình thực hiện giữa các cơ sở công lập và ngoài công lập, và tiếp thu ý kiến góp ý đã biên tập lại quy định này</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b/>
                <w:lang w:val="pt-BR"/>
              </w:rPr>
              <w:lastRenderedPageBreak/>
              <w:t>Điều 19. Nguyên tắc tuyển dụng</w:t>
            </w:r>
          </w:p>
        </w:tc>
        <w:tc>
          <w:tcPr>
            <w:tcW w:w="3939" w:type="dxa"/>
          </w:tcPr>
          <w:p w:rsidR="00920E7F" w:rsidRPr="007852BE" w:rsidRDefault="00920E7F" w:rsidP="007852BE">
            <w:pPr>
              <w:tabs>
                <w:tab w:val="left" w:leader="dot" w:pos="4536"/>
                <w:tab w:val="left" w:leader="dot" w:pos="9072"/>
              </w:tabs>
              <w:jc w:val="both"/>
              <w:rPr>
                <w:rFonts w:ascii="Times New Roman" w:hAnsi="Times New Roman" w:cs="Times New Roman"/>
                <w:b/>
              </w:rPr>
            </w:pPr>
            <w:r w:rsidRPr="007852BE">
              <w:rPr>
                <w:rFonts w:ascii="Times New Roman" w:hAnsi="Times New Roman" w:cs="Times New Roman"/>
                <w:b/>
              </w:rPr>
              <w:t>* Góp ý tại phiên làm việc với UBVHGDQH</w:t>
            </w:r>
          </w:p>
          <w:p w:rsidR="00920E7F" w:rsidRPr="007852BE" w:rsidRDefault="00920E7F" w:rsidP="007852BE">
            <w:pPr>
              <w:tabs>
                <w:tab w:val="left" w:pos="993"/>
                <w:tab w:val="left" w:pos="1276"/>
              </w:tabs>
              <w:jc w:val="both"/>
              <w:rPr>
                <w:rFonts w:ascii="Times New Roman" w:eastAsia="Calibri" w:hAnsi="Times New Roman" w:cs="Times New Roman"/>
                <w:i/>
              </w:rPr>
            </w:pPr>
            <w:r w:rsidRPr="007852BE">
              <w:rPr>
                <w:rFonts w:ascii="Times New Roman" w:hAnsi="Times New Roman" w:cs="Times New Roman"/>
              </w:rPr>
              <w:t xml:space="preserve">- Tuyển dụng cần cụ thể hơn chính sách thu hút chuyên gia ở nước ngoài và các nhà giáo có quốc tịch nước ngoài có tài năng được tham gia tuyển dụng ở Việt Nam. </w:t>
            </w:r>
          </w:p>
          <w:p w:rsidR="00920E7F" w:rsidRPr="007852BE" w:rsidRDefault="00920E7F" w:rsidP="007852BE">
            <w:pPr>
              <w:tabs>
                <w:tab w:val="left" w:leader="dot" w:pos="4536"/>
                <w:tab w:val="left" w:leader="dot" w:pos="9072"/>
              </w:tabs>
              <w:jc w:val="both"/>
              <w:rPr>
                <w:rFonts w:ascii="Times New Roman" w:hAnsi="Times New Roman" w:cs="Times New Roman"/>
                <w:b/>
              </w:rPr>
            </w:pPr>
            <w:r w:rsidRPr="007852BE">
              <w:rPr>
                <w:rFonts w:ascii="Times New Roman" w:hAnsi="Times New Roman" w:cs="Times New Roman"/>
                <w:b/>
              </w:rPr>
              <w:t>* Góp ý của các địa phương</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xml:space="preserve">Đề nghị bổ sung nguyên tắc: </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Trong năm học, mỗi ứng viên chỉ được đăng ký tuyển dụng 01 nơi duy nhất. Nếu không trúng tuyển thì được đăng ký tuyển dụng ở nơi khác.</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xml:space="preserve">+ Nhà giáo đã được tuyển dụng xin tuyển dụng ở nơi khác phải có sự đồng ý của Thủ trưởng đơn vị nơi công tác trước khi tham gia dự tuyển và thực </w:t>
            </w:r>
            <w:r w:rsidRPr="007852BE">
              <w:rPr>
                <w:rFonts w:ascii="Times New Roman" w:hAnsi="Times New Roman" w:cs="Times New Roman"/>
              </w:rPr>
              <w:lastRenderedPageBreak/>
              <w:t>hiện chấm dứt hợp đồng làm việc sau khi trúng tuyển.</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eastAsia="Calibri" w:hAnsi="Times New Roman" w:cs="Times New Roman"/>
              </w:rPr>
              <w:t xml:space="preserve">Lí do: </w:t>
            </w:r>
            <w:r w:rsidRPr="007852BE">
              <w:rPr>
                <w:rFonts w:ascii="Times New Roman" w:hAnsi="Times New Roman" w:cs="Times New Roman"/>
              </w:rPr>
              <w:t>Để bảo đảm tính ổn định về nhân sự tham gia dự tuyển tại địa phương, đơn vị.</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b/>
                <w:lang w:val="pt-BR"/>
              </w:rPr>
              <w:lastRenderedPageBreak/>
              <w:t>Điều 24. Nguyên tắc tuyển dụng</w:t>
            </w:r>
          </w:p>
        </w:tc>
        <w:tc>
          <w:tcPr>
            <w:tcW w:w="3452" w:type="dxa"/>
          </w:tcPr>
          <w:p w:rsidR="00920E7F" w:rsidRPr="007852BE" w:rsidRDefault="00920E7F" w:rsidP="007852BE">
            <w:pPr>
              <w:jc w:val="both"/>
              <w:rPr>
                <w:rFonts w:ascii="Times New Roman" w:eastAsia="Calibri" w:hAnsi="Times New Roman" w:cs="Times New Roman"/>
                <w:lang w:val="pt-BR"/>
              </w:rPr>
            </w:pPr>
            <w:r w:rsidRPr="007852BE">
              <w:rPr>
                <w:rFonts w:ascii="Times New Roman" w:eastAsia="Calibri" w:hAnsi="Times New Roman" w:cs="Times New Roman"/>
                <w:lang w:val="pt-BR"/>
              </w:rPr>
              <w:t>- Về nội dung góp ý quy định cụ thể chính sách thu hút chuyên gia nước ngoài, người tài năng đã được tiếp thu và đưa vào  quy định tại khoản 3 Điều 26.</w:t>
            </w:r>
          </w:p>
          <w:p w:rsidR="00920E7F" w:rsidRPr="007852BE" w:rsidRDefault="00920E7F" w:rsidP="007852BE">
            <w:pPr>
              <w:jc w:val="both"/>
              <w:rPr>
                <w:rFonts w:ascii="Times New Roman" w:eastAsia="Calibri" w:hAnsi="Times New Roman" w:cs="Times New Roman"/>
                <w:lang w:val="pt-BR"/>
              </w:rPr>
            </w:pPr>
            <w:r w:rsidRPr="007852BE">
              <w:rPr>
                <w:rFonts w:ascii="Times New Roman" w:eastAsia="Calibri" w:hAnsi="Times New Roman" w:cs="Times New Roman"/>
                <w:lang w:val="pt-BR"/>
              </w:rPr>
              <w:t>- Về góp ý số lần tuyển/năm đã thuyết minh ở trên.</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rPr>
              <w:lastRenderedPageBreak/>
              <w:t>1. Bảo đảm công khai, công bằng, khách quan và đúng quy định của pháp luật. Không phân biệt dân tộc, giới tính, thành phần xã hội, tín ngưỡng, tôn giáo.</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rPr>
              <w:t>1. Bảo đảm công khai, công bằng, khách quan và đúng quy định của pháp luật. Không phân biệt dân tộc, giới tính, thành phần xã hội, tín ngưỡng, tôn giáo.</w:t>
            </w:r>
          </w:p>
        </w:tc>
        <w:tc>
          <w:tcPr>
            <w:tcW w:w="3452" w:type="dxa"/>
          </w:tcPr>
          <w:p w:rsidR="00920E7F" w:rsidRPr="007852BE" w:rsidRDefault="00920E7F" w:rsidP="007852BE">
            <w:pPr>
              <w:jc w:val="both"/>
              <w:rPr>
                <w:rFonts w:ascii="Times New Roman" w:eastAsia="Calibri"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2. Bảo đảm tính cạnh tranh.</w:t>
            </w:r>
          </w:p>
        </w:tc>
        <w:tc>
          <w:tcPr>
            <w:tcW w:w="3939" w:type="dxa"/>
          </w:tcPr>
          <w:p w:rsidR="00920E7F" w:rsidRPr="007852BE" w:rsidRDefault="00920E7F" w:rsidP="007852BE">
            <w:pPr>
              <w:tabs>
                <w:tab w:val="left" w:leader="dot" w:pos="4536"/>
                <w:tab w:val="left" w:leader="dot" w:pos="9072"/>
              </w:tabs>
              <w:jc w:val="both"/>
              <w:rPr>
                <w:rFonts w:ascii="Times New Roman" w:hAnsi="Times New Roman" w:cs="Times New Roman"/>
                <w:lang w:val="vi-VN"/>
              </w:rPr>
            </w:pPr>
            <w:r w:rsidRPr="007852BE">
              <w:rPr>
                <w:rFonts w:ascii="Times New Roman" w:hAnsi="Times New Roman" w:cs="Times New Roman"/>
              </w:rPr>
              <w:t xml:space="preserve">- Đề nghị bỏ nguyên tắc này </w:t>
            </w:r>
            <w:r w:rsidRPr="007852BE">
              <w:rPr>
                <w:rFonts w:ascii="Times New Roman" w:hAnsi="Times New Roman" w:cs="Times New Roman"/>
                <w:lang w:val="vi-VN"/>
              </w:rPr>
              <w:t>(vì khi đã tổ chức tuyển dụng bảo đảm đúng quy định thì chất lượng tuyển dụng không phụ thuộc vào yếu tố này)</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rPr>
              <w:t>2. Bảo đảm tính cạnh tranh. Tuyển chọn đúng người, đáp ứng chuẩn nhà giáo, chức danh nhà giáo.</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Gốp với khoản 3</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3. Tuyển chọn đúng người đáp ứng yêu cầu của vị trí việc làm, chuẩn nhà giáo, chức danh nhà giáo.</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Gộp với khoản 2</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4. Đề cao trách nhiệm của người đứng đầu cơ sở giáo dục.</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b/>
              </w:rPr>
              <w:t xml:space="preserve">- </w:t>
            </w:r>
            <w:r w:rsidRPr="007852BE">
              <w:rPr>
                <w:rFonts w:ascii="Times New Roman" w:hAnsi="Times New Roman" w:cs="Times New Roman"/>
              </w:rPr>
              <w:t xml:space="preserve">Đề nghị sửa đổi thành: “Người đứng đầu cơ sở giáo dục </w:t>
            </w:r>
            <w:r w:rsidRPr="007852BE">
              <w:rPr>
                <w:rFonts w:ascii="Times New Roman" w:hAnsi="Times New Roman" w:cs="Times New Roman"/>
                <w:b/>
              </w:rPr>
              <w:t>phải có trách nhiệm khi được cấp có thẩm quyền giao tuyển dụng nhà giáo</w:t>
            </w:r>
            <w:r w:rsidRPr="007852BE">
              <w:rPr>
                <w:rFonts w:ascii="Times New Roman" w:hAnsi="Times New Roman" w:cs="Times New Roman"/>
              </w:rPr>
              <w:t>”</w:t>
            </w:r>
          </w:p>
          <w:p w:rsidR="00920E7F" w:rsidRPr="007852BE" w:rsidRDefault="00920E7F" w:rsidP="007852BE">
            <w:pPr>
              <w:tabs>
                <w:tab w:val="left" w:leader="dot" w:pos="4536"/>
                <w:tab w:val="left" w:leader="dot" w:pos="9072"/>
              </w:tabs>
              <w:jc w:val="both"/>
              <w:rPr>
                <w:rFonts w:ascii="Times New Roman" w:hAnsi="Times New Roman" w:cs="Times New Roman"/>
                <w:lang w:val="vi-VN"/>
              </w:rPr>
            </w:pPr>
            <w:r w:rsidRPr="007852BE">
              <w:rPr>
                <w:rFonts w:ascii="Times New Roman" w:hAnsi="Times New Roman" w:cs="Times New Roman"/>
              </w:rPr>
              <w:t xml:space="preserve">Lí do: Sẽ phù hợp hơn </w:t>
            </w:r>
            <w:r w:rsidRPr="007852BE">
              <w:rPr>
                <w:rFonts w:ascii="Times New Roman" w:hAnsi="Times New Roman" w:cs="Times New Roman"/>
                <w:lang w:val="vi-VN"/>
              </w:rPr>
              <w:t xml:space="preserve">với các điều kiện cụ thể về phân cấp của </w:t>
            </w:r>
            <w:r w:rsidRPr="007852BE">
              <w:rPr>
                <w:rFonts w:ascii="Times New Roman" w:hAnsi="Times New Roman" w:cs="Times New Roman"/>
              </w:rPr>
              <w:t xml:space="preserve">địa </w:t>
            </w:r>
            <w:r w:rsidRPr="007852BE">
              <w:rPr>
                <w:rFonts w:ascii="Times New Roman" w:hAnsi="Times New Roman" w:cs="Times New Roman"/>
                <w:lang w:val="vi-VN"/>
              </w:rPr>
              <w:t xml:space="preserve">phương. Hiện nay tại Hậu Giang và các tỉnh đa số cơ quan tuyển là Sở GD và UBND cấp huyện. </w:t>
            </w:r>
          </w:p>
          <w:p w:rsidR="00920E7F" w:rsidRPr="007852BE" w:rsidRDefault="00920E7F" w:rsidP="007852BE">
            <w:pPr>
              <w:jc w:val="both"/>
              <w:rPr>
                <w:rFonts w:ascii="Times New Roman" w:hAnsi="Times New Roman" w:cs="Times New Roman"/>
                <w:iCs/>
              </w:rPr>
            </w:pPr>
            <w:r w:rsidRPr="007852BE">
              <w:rPr>
                <w:rFonts w:ascii="Times New Roman" w:hAnsi="Times New Roman" w:cs="Times New Roman"/>
                <w:b/>
              </w:rPr>
              <w:t xml:space="preserve">- </w:t>
            </w:r>
            <w:r w:rsidRPr="007852BE">
              <w:rPr>
                <w:rFonts w:ascii="Times New Roman" w:hAnsi="Times New Roman" w:cs="Times New Roman"/>
                <w:iCs/>
              </w:rPr>
              <w:t xml:space="preserve">Đề cao trách nhiệm của người đứng đầu </w:t>
            </w:r>
            <w:r w:rsidRPr="007852BE">
              <w:rPr>
                <w:rFonts w:ascii="Times New Roman" w:hAnsi="Times New Roman" w:cs="Times New Roman"/>
                <w:b/>
                <w:iCs/>
              </w:rPr>
              <w:t>cơ quan, đơn vị có thẩm quyền tuyển dụng</w:t>
            </w:r>
            <w:r w:rsidRPr="007852BE">
              <w:rPr>
                <w:rFonts w:ascii="Times New Roman" w:hAnsi="Times New Roman" w:cs="Times New Roman"/>
                <w:iCs/>
              </w:rPr>
              <w:t>".</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xml:space="preserve">Lí do: </w:t>
            </w:r>
            <w:r w:rsidRPr="007852BE">
              <w:rPr>
                <w:rFonts w:ascii="Times New Roman" w:hAnsi="Times New Roman" w:cs="Times New Roman"/>
                <w:iCs/>
              </w:rPr>
              <w:t>Sẽ phù hợp hơn cho nhiều địa phương thực hiện theo thẩm quyền quản lý.</w:t>
            </w:r>
          </w:p>
        </w:tc>
        <w:tc>
          <w:tcPr>
            <w:tcW w:w="3513"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4. Đề cao trách nhiệm của hiệu trưởng hoặc người đứng đầu cơ sở giáo dục.</w:t>
            </w:r>
          </w:p>
        </w:tc>
        <w:tc>
          <w:tcPr>
            <w:tcW w:w="3452" w:type="dxa"/>
          </w:tcPr>
          <w:p w:rsidR="00920E7F" w:rsidRPr="007852BE" w:rsidRDefault="00920E7F" w:rsidP="007852BE">
            <w:pPr>
              <w:jc w:val="both"/>
              <w:rPr>
                <w:rFonts w:ascii="Times New Roman" w:eastAsia="Calibri"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5. Ưu tiên người có tài năng, người có công với cách mạng, người dân tộc thiểu số, người tình nguyện làm việc ở vùng đồng bào dân tộc thiểu số và miền núi, các xã đặc biệt khó khăn vùng bãi ngang ven biển, các xã có điều kiện kinh tế - xã hội đặc biệt khó khăn, các xã đảo, hải đảo, xã biên giới, xã an toàn khu theo quy định của Chính phủ và các đối tượng chính sách khác.</w:t>
            </w:r>
          </w:p>
        </w:tc>
        <w:tc>
          <w:tcPr>
            <w:tcW w:w="3939" w:type="dxa"/>
          </w:tcPr>
          <w:p w:rsidR="00920E7F" w:rsidRPr="007852BE" w:rsidRDefault="00920E7F" w:rsidP="007852BE">
            <w:pPr>
              <w:jc w:val="both"/>
              <w:rPr>
                <w:rFonts w:ascii="Times New Roman" w:eastAsia="Calibri" w:hAnsi="Times New Roman" w:cs="Times New Roman"/>
                <w:b/>
              </w:rPr>
            </w:pPr>
            <w:r w:rsidRPr="007852BE">
              <w:rPr>
                <w:rFonts w:ascii="Times New Roman" w:hAnsi="Times New Roman" w:cs="Times New Roman"/>
              </w:rPr>
              <w:t xml:space="preserve">* </w:t>
            </w:r>
            <w:r w:rsidRPr="007852BE">
              <w:rPr>
                <w:rFonts w:ascii="Times New Roman" w:eastAsia="Calibri" w:hAnsi="Times New Roman" w:cs="Times New Roman"/>
                <w:b/>
              </w:rPr>
              <w:t>Góp ý tại phiên làm việc với UBVHGDQH</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b/>
                <w:i/>
              </w:rPr>
              <w:t xml:space="preserve">- </w:t>
            </w:r>
            <w:r w:rsidRPr="007852BE">
              <w:rPr>
                <w:rFonts w:ascii="Times New Roman" w:hAnsi="Times New Roman" w:cs="Times New Roman"/>
              </w:rPr>
              <w:t xml:space="preserve">Ưu tiên tuyển dụng đối với nhà giáo đã từng giảng dạy. </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địa phương và các HT khác</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rPr>
              <w:t xml:space="preserve">- </w:t>
            </w:r>
            <w:r w:rsidRPr="007852BE">
              <w:rPr>
                <w:rFonts w:ascii="Times New Roman" w:hAnsi="Times New Roman" w:cs="Times New Roman"/>
                <w:lang w:val="vi-VN"/>
              </w:rPr>
              <w:t xml:space="preserve">Ưu tiên người có tài năng, </w:t>
            </w:r>
            <w:r w:rsidRPr="007852BE">
              <w:rPr>
                <w:rFonts w:ascii="Times New Roman" w:hAnsi="Times New Roman" w:cs="Times New Roman"/>
                <w:b/>
                <w:bCs/>
              </w:rPr>
              <w:t>có trình độ vượt chuẩn,</w:t>
            </w:r>
            <w:r w:rsidRPr="007852BE">
              <w:rPr>
                <w:rFonts w:ascii="Times New Roman" w:hAnsi="Times New Roman" w:cs="Times New Roman"/>
              </w:rPr>
              <w:t xml:space="preserve"> </w:t>
            </w:r>
            <w:r w:rsidRPr="007852BE">
              <w:rPr>
                <w:rFonts w:ascii="Times New Roman" w:eastAsia="Calibri" w:hAnsi="Times New Roman" w:cs="Times New Roman"/>
                <w:b/>
              </w:rPr>
              <w:t>người có bố hoặc mẹ đẻ là nhà giáo,</w:t>
            </w:r>
            <w:r w:rsidRPr="007852BE">
              <w:rPr>
                <w:rFonts w:ascii="Times New Roman" w:eastAsia="Calibri" w:hAnsi="Times New Roman" w:cs="Times New Roman"/>
              </w:rPr>
              <w:t xml:space="preserve"> </w:t>
            </w:r>
            <w:r w:rsidRPr="007852BE">
              <w:rPr>
                <w:rFonts w:ascii="Times New Roman" w:hAnsi="Times New Roman" w:cs="Times New Roman"/>
                <w:b/>
                <w:lang w:val="vi-VN"/>
              </w:rPr>
              <w:t>con của</w:t>
            </w:r>
            <w:r w:rsidRPr="007852BE">
              <w:rPr>
                <w:rFonts w:ascii="Times New Roman" w:hAnsi="Times New Roman" w:cs="Times New Roman"/>
                <w:lang w:val="vi-VN"/>
              </w:rPr>
              <w:t xml:space="preserve"> người có công với cách mạng, người dân tộc thiểu số, người tình nguyện làm việc ở vùng đồng bào dân tộc thiểu số và miền núi, các xã đặc biệt khó khăn vùng bãi ngang ven biển, các xã có điều kiện kinh tế - xã hội đặc biệt khó khăn, các xã đảo, hải đảo, xã biên giới, xã an toàn khu theo quy định của Chính phủ và các đối tượng chính sách khác.</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rPr>
              <w:t xml:space="preserve">- </w:t>
            </w:r>
            <w:r w:rsidRPr="007852BE">
              <w:rPr>
                <w:rFonts w:ascii="Times New Roman" w:hAnsi="Times New Roman" w:cs="Times New Roman"/>
                <w:lang w:val="vi-VN"/>
              </w:rPr>
              <w:t>Người có tài năng là người như thế nào, còn chung chung, cần phải cụ thể. Người có công với cách mạng giờ không nhiều...</w:t>
            </w:r>
          </w:p>
          <w:p w:rsidR="00920E7F" w:rsidRPr="007852BE" w:rsidRDefault="00920E7F" w:rsidP="007852BE">
            <w:pPr>
              <w:jc w:val="both"/>
              <w:rPr>
                <w:rFonts w:ascii="Times New Roman" w:hAnsi="Times New Roman" w:cs="Times New Roman"/>
                <w:spacing w:val="-2"/>
              </w:rPr>
            </w:pPr>
            <w:r w:rsidRPr="007852BE">
              <w:rPr>
                <w:rFonts w:ascii="Times New Roman" w:hAnsi="Times New Roman" w:cs="Times New Roman"/>
              </w:rPr>
              <w:t xml:space="preserve">- Ưu tiên người </w:t>
            </w:r>
            <w:r w:rsidRPr="007852BE">
              <w:rPr>
                <w:rFonts w:ascii="Times New Roman" w:hAnsi="Times New Roman" w:cs="Times New Roman"/>
                <w:bCs/>
              </w:rPr>
              <w:t>có</w:t>
            </w:r>
            <w:r w:rsidRPr="007852BE">
              <w:rPr>
                <w:rFonts w:ascii="Times New Roman" w:hAnsi="Times New Roman" w:cs="Times New Roman"/>
                <w:b/>
              </w:rPr>
              <w:t xml:space="preserve"> </w:t>
            </w:r>
            <w:r w:rsidRPr="007852BE">
              <w:rPr>
                <w:rFonts w:ascii="Times New Roman" w:hAnsi="Times New Roman" w:cs="Times New Roman"/>
                <w:bCs/>
              </w:rPr>
              <w:t>tài năng</w:t>
            </w:r>
            <w:r w:rsidRPr="007852BE">
              <w:rPr>
                <w:rFonts w:ascii="Times New Roman" w:hAnsi="Times New Roman" w:cs="Times New Roman"/>
                <w:b/>
              </w:rPr>
              <w:t xml:space="preserve"> </w:t>
            </w:r>
            <w:r w:rsidRPr="007852BE">
              <w:rPr>
                <w:rFonts w:ascii="Times New Roman" w:hAnsi="Times New Roman" w:cs="Times New Roman"/>
                <w:b/>
                <w:bCs/>
                <w:i/>
              </w:rPr>
              <w:t>và đạo đức</w:t>
            </w:r>
            <w:r w:rsidRPr="007852BE">
              <w:rPr>
                <w:rFonts w:ascii="Times New Roman" w:hAnsi="Times New Roman" w:cs="Times New Roman"/>
              </w:rPr>
              <w:t>, người có công với cách mạng, người dân tộc thiểu số, người tình nguyện làm việc ở vùng đồng bào dân tộc thiểu số và miền núi, các xã đặc biệt</w:t>
            </w:r>
            <w:r w:rsidRPr="007852BE">
              <w:rPr>
                <w:rFonts w:ascii="Times New Roman" w:hAnsi="Times New Roman" w:cs="Times New Roman"/>
                <w:spacing w:val="40"/>
              </w:rPr>
              <w:t xml:space="preserve"> </w:t>
            </w:r>
            <w:r w:rsidRPr="007852BE">
              <w:rPr>
                <w:rFonts w:ascii="Times New Roman" w:hAnsi="Times New Roman" w:cs="Times New Roman"/>
              </w:rPr>
              <w:t>khó khăn vùng bãi ngang</w:t>
            </w:r>
            <w:r w:rsidRPr="007852BE">
              <w:rPr>
                <w:rFonts w:ascii="Times New Roman" w:hAnsi="Times New Roman" w:cs="Times New Roman"/>
                <w:spacing w:val="40"/>
              </w:rPr>
              <w:t xml:space="preserve"> </w:t>
            </w:r>
            <w:r w:rsidRPr="007852BE">
              <w:rPr>
                <w:rFonts w:ascii="Times New Roman" w:hAnsi="Times New Roman" w:cs="Times New Roman"/>
              </w:rPr>
              <w:t>ven</w:t>
            </w:r>
            <w:r w:rsidRPr="007852BE">
              <w:rPr>
                <w:rFonts w:ascii="Times New Roman" w:hAnsi="Times New Roman" w:cs="Times New Roman"/>
                <w:spacing w:val="-3"/>
              </w:rPr>
              <w:t xml:space="preserve"> </w:t>
            </w:r>
            <w:r w:rsidRPr="007852BE">
              <w:rPr>
                <w:rFonts w:ascii="Times New Roman" w:hAnsi="Times New Roman" w:cs="Times New Roman"/>
              </w:rPr>
              <w:t>biển,</w:t>
            </w:r>
            <w:r w:rsidRPr="007852BE">
              <w:rPr>
                <w:rFonts w:ascii="Times New Roman" w:hAnsi="Times New Roman" w:cs="Times New Roman"/>
                <w:spacing w:val="-1"/>
              </w:rPr>
              <w:t xml:space="preserve"> </w:t>
            </w:r>
            <w:r w:rsidRPr="007852BE">
              <w:rPr>
                <w:rFonts w:ascii="Times New Roman" w:hAnsi="Times New Roman" w:cs="Times New Roman"/>
              </w:rPr>
              <w:t>các</w:t>
            </w:r>
            <w:r w:rsidRPr="007852BE">
              <w:rPr>
                <w:rFonts w:ascii="Times New Roman" w:hAnsi="Times New Roman" w:cs="Times New Roman"/>
                <w:spacing w:val="-3"/>
              </w:rPr>
              <w:t xml:space="preserve"> </w:t>
            </w:r>
            <w:r w:rsidRPr="007852BE">
              <w:rPr>
                <w:rFonts w:ascii="Times New Roman" w:hAnsi="Times New Roman" w:cs="Times New Roman"/>
              </w:rPr>
              <w:t>xã</w:t>
            </w:r>
            <w:r w:rsidRPr="007852BE">
              <w:rPr>
                <w:rFonts w:ascii="Times New Roman" w:hAnsi="Times New Roman" w:cs="Times New Roman"/>
                <w:spacing w:val="-3"/>
              </w:rPr>
              <w:t xml:space="preserve"> </w:t>
            </w:r>
            <w:r w:rsidRPr="007852BE">
              <w:rPr>
                <w:rFonts w:ascii="Times New Roman" w:hAnsi="Times New Roman" w:cs="Times New Roman"/>
              </w:rPr>
              <w:t>có</w:t>
            </w:r>
            <w:r w:rsidRPr="007852BE">
              <w:rPr>
                <w:rFonts w:ascii="Times New Roman" w:hAnsi="Times New Roman" w:cs="Times New Roman"/>
                <w:spacing w:val="-3"/>
              </w:rPr>
              <w:t xml:space="preserve"> </w:t>
            </w:r>
            <w:r w:rsidRPr="007852BE">
              <w:rPr>
                <w:rFonts w:ascii="Times New Roman" w:hAnsi="Times New Roman" w:cs="Times New Roman"/>
              </w:rPr>
              <w:t>điều</w:t>
            </w:r>
            <w:r w:rsidRPr="007852BE">
              <w:rPr>
                <w:rFonts w:ascii="Times New Roman" w:hAnsi="Times New Roman" w:cs="Times New Roman"/>
                <w:spacing w:val="-3"/>
              </w:rPr>
              <w:t xml:space="preserve"> </w:t>
            </w:r>
            <w:r w:rsidRPr="007852BE">
              <w:rPr>
                <w:rFonts w:ascii="Times New Roman" w:hAnsi="Times New Roman" w:cs="Times New Roman"/>
              </w:rPr>
              <w:t>kiện kinh tế - xã hội đặc biệt khó khăn, các xã đảo, hải đảo, xã biên giới, xã an toàn khu theo</w:t>
            </w:r>
            <w:r w:rsidRPr="007852BE">
              <w:rPr>
                <w:rFonts w:ascii="Times New Roman" w:hAnsi="Times New Roman" w:cs="Times New Roman"/>
                <w:spacing w:val="-2"/>
              </w:rPr>
              <w:t xml:space="preserve"> </w:t>
            </w:r>
            <w:r w:rsidRPr="007852BE">
              <w:rPr>
                <w:rFonts w:ascii="Times New Roman" w:hAnsi="Times New Roman" w:cs="Times New Roman"/>
              </w:rPr>
              <w:t>quy</w:t>
            </w:r>
            <w:r w:rsidRPr="007852BE">
              <w:rPr>
                <w:rFonts w:ascii="Times New Roman" w:hAnsi="Times New Roman" w:cs="Times New Roman"/>
                <w:spacing w:val="-4"/>
              </w:rPr>
              <w:t xml:space="preserve"> </w:t>
            </w:r>
            <w:r w:rsidRPr="007852BE">
              <w:rPr>
                <w:rFonts w:ascii="Times New Roman" w:hAnsi="Times New Roman" w:cs="Times New Roman"/>
              </w:rPr>
              <w:t>định</w:t>
            </w:r>
            <w:r w:rsidRPr="007852BE">
              <w:rPr>
                <w:rFonts w:ascii="Times New Roman" w:hAnsi="Times New Roman" w:cs="Times New Roman"/>
                <w:spacing w:val="-2"/>
              </w:rPr>
              <w:t xml:space="preserve"> </w:t>
            </w:r>
            <w:r w:rsidRPr="007852BE">
              <w:rPr>
                <w:rFonts w:ascii="Times New Roman" w:hAnsi="Times New Roman" w:cs="Times New Roman"/>
              </w:rPr>
              <w:t>của</w:t>
            </w:r>
            <w:r w:rsidRPr="007852BE">
              <w:rPr>
                <w:rFonts w:ascii="Times New Roman" w:hAnsi="Times New Roman" w:cs="Times New Roman"/>
                <w:spacing w:val="-2"/>
              </w:rPr>
              <w:t xml:space="preserve"> </w:t>
            </w:r>
            <w:r w:rsidRPr="007852BE">
              <w:rPr>
                <w:rFonts w:ascii="Times New Roman" w:hAnsi="Times New Roman" w:cs="Times New Roman"/>
              </w:rPr>
              <w:t>Chính</w:t>
            </w:r>
            <w:r w:rsidRPr="007852BE">
              <w:rPr>
                <w:rFonts w:ascii="Times New Roman" w:hAnsi="Times New Roman" w:cs="Times New Roman"/>
                <w:spacing w:val="-4"/>
              </w:rPr>
              <w:t xml:space="preserve"> </w:t>
            </w:r>
            <w:r w:rsidRPr="007852BE">
              <w:rPr>
                <w:rFonts w:ascii="Times New Roman" w:hAnsi="Times New Roman" w:cs="Times New Roman"/>
              </w:rPr>
              <w:t xml:space="preserve">phủ và các đối tượng chính sách </w:t>
            </w:r>
            <w:r w:rsidRPr="007852BE">
              <w:rPr>
                <w:rFonts w:ascii="Times New Roman" w:hAnsi="Times New Roman" w:cs="Times New Roman"/>
                <w:spacing w:val="-2"/>
              </w:rPr>
              <w:t>khác.</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lastRenderedPageBreak/>
              <w:t>- Ưu tiên người có tài năng, người có công với cách mạng, người lao động hợp đồng từ đủ 10 năm trở lên, người dân tộc thiểu số,…</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trường ĐH</w:t>
            </w:r>
          </w:p>
          <w:p w:rsidR="00920E7F" w:rsidRPr="007852BE" w:rsidRDefault="00920E7F" w:rsidP="007852BE">
            <w:pPr>
              <w:tabs>
                <w:tab w:val="left" w:leader="dot" w:pos="4536"/>
                <w:tab w:val="left" w:leader="dot" w:pos="9072"/>
              </w:tabs>
              <w:jc w:val="both"/>
              <w:rPr>
                <w:rFonts w:ascii="Times New Roman" w:hAnsi="Times New Roman" w:cs="Times New Roman"/>
                <w:b/>
                <w:lang w:val="pt-BR"/>
              </w:rPr>
            </w:pPr>
            <w:r w:rsidRPr="007852BE">
              <w:rPr>
                <w:rFonts w:ascii="Times New Roman" w:hAnsi="Times New Roman" w:cs="Times New Roman"/>
                <w:b/>
                <w:lang w:val="pt-BR"/>
              </w:rPr>
              <w:t>(1) Đại học Nha Trang:</w:t>
            </w:r>
          </w:p>
          <w:p w:rsidR="00920E7F" w:rsidRPr="007852BE" w:rsidRDefault="00920E7F" w:rsidP="007852BE">
            <w:pPr>
              <w:tabs>
                <w:tab w:val="left" w:leader="dot" w:pos="4536"/>
                <w:tab w:val="left" w:leader="dot" w:pos="9072"/>
              </w:tabs>
              <w:jc w:val="both"/>
              <w:rPr>
                <w:rFonts w:ascii="Times New Roman" w:hAnsi="Times New Roman" w:cs="Times New Roman"/>
                <w:lang w:val="vi-VN"/>
              </w:rPr>
            </w:pPr>
            <w:r w:rsidRPr="007852BE">
              <w:rPr>
                <w:rFonts w:ascii="Times New Roman" w:hAnsi="Times New Roman" w:cs="Times New Roman"/>
                <w:bCs/>
                <w:lang w:val="vi-VN"/>
              </w:rPr>
              <w:t xml:space="preserve">t trong những tiêu chuẩn của giáo viên là có trình độ, bên cạnh đó đạo đức là yếu tố song hành. Đây là nghề thiên về phẩm chất đạo đức, do đó nên bổ sung như sau: </w:t>
            </w:r>
            <w:r w:rsidRPr="007852BE">
              <w:rPr>
                <w:rFonts w:ascii="Times New Roman" w:hAnsi="Times New Roman" w:cs="Times New Roman"/>
                <w:lang w:val="vi-VN"/>
              </w:rPr>
              <w:t xml:space="preserve">Ưu tiên người </w:t>
            </w:r>
            <w:r w:rsidRPr="007852BE">
              <w:rPr>
                <w:rFonts w:ascii="Times New Roman" w:hAnsi="Times New Roman" w:cs="Times New Roman"/>
                <w:b/>
                <w:bCs/>
                <w:lang w:val="vi-VN"/>
              </w:rPr>
              <w:t>có tài và đức</w:t>
            </w:r>
            <w:r w:rsidRPr="007852BE">
              <w:rPr>
                <w:rFonts w:ascii="Times New Roman" w:hAnsi="Times New Roman" w:cs="Times New Roman"/>
                <w:lang w:val="vi-VN"/>
              </w:rPr>
              <w:t>, người có công với cách mạng, người dân tộc thiếu so, người tình nguyện làm việc ở vùng đồng bào dân tộc thiểu sổ và miền núi, các xã đặc biệt khó khăn vùng bãi ngang ven biển, các xã có điều kiện kinh tế - xã hội đặc biệt khó khăn, các xã đảo, hải đảo, xã biên giới, xã an toàn khu theo quy định của Chính phủ và các đối tượng chính sách khác.</w:t>
            </w:r>
          </w:p>
          <w:p w:rsidR="00920E7F" w:rsidRPr="007852BE" w:rsidRDefault="00920E7F" w:rsidP="007852BE">
            <w:pPr>
              <w:autoSpaceDE w:val="0"/>
              <w:autoSpaceDN w:val="0"/>
              <w:adjustRightInd w:val="0"/>
              <w:jc w:val="both"/>
              <w:rPr>
                <w:rFonts w:ascii="Times New Roman" w:hAnsi="Times New Roman" w:cs="Times New Roman"/>
                <w:lang w:val="vi-VN"/>
              </w:rPr>
            </w:pPr>
            <w:r w:rsidRPr="007852BE">
              <w:rPr>
                <w:rFonts w:ascii="Times New Roman" w:hAnsi="Times New Roman" w:cs="Times New Roman"/>
                <w:lang w:val="vi-VN"/>
              </w:rPr>
              <w:t>Lý do: Ưu tiên người có tài năng, người có công với cách mạng, người dân tộc thiểu số, người tình nguyện làm việc ở vùng đồng bào dân tộc thiểu sổ và miền núi, các xã đặc biệt khó khăn vùng bãi ngang ven biển, các xã có điều kiện kinh tế - xã hội đặc biệt khó khăn, các xã đảo, hải đảo, xã biên giới, xã an toàn khu theo quy định của Chính phu và các đối tượng chính sách khác.</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rPr>
              <w:lastRenderedPageBreak/>
              <w:t>3. Ưu tiên người có tài năng, con của người có công với cách mạng, con của nhà giáo, người dân tộc thiểu số, người tình nguyện làm việc ở vùng đồng bào dân tộc thiểu số và miền núi, các xã đặc biệt khó khăn vùng bãi ngang ven biển, các xã có điều kiện kinh tế - xã hội đặc biệt khó khăn, các xã đảo, hải đảo, xã biên giới, xã an toàn khu theo quy định của Chính phủ và các đối tượng chính sách khác</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Tiếp thu ý kiến góp ý, điều chỉnh quy định về ưu tiên con của người có công</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
                <w:lang w:val="pt-BR"/>
              </w:rPr>
            </w:pPr>
            <w:r w:rsidRPr="007852BE">
              <w:rPr>
                <w:rFonts w:ascii="Times New Roman" w:eastAsia="Calibri" w:hAnsi="Times New Roman" w:cs="Times New Roman"/>
                <w:b/>
                <w:lang w:val="pt-BR"/>
              </w:rPr>
              <w:lastRenderedPageBreak/>
              <w:t>Điều 2</w:t>
            </w:r>
            <w:r w:rsidRPr="007852BE">
              <w:rPr>
                <w:rFonts w:ascii="Times New Roman" w:eastAsia="Calibri" w:hAnsi="Times New Roman" w:cs="Times New Roman"/>
                <w:b/>
              </w:rPr>
              <w:t>0</w:t>
            </w:r>
            <w:r w:rsidRPr="007852BE">
              <w:rPr>
                <w:rFonts w:ascii="Times New Roman" w:eastAsia="Calibri" w:hAnsi="Times New Roman" w:cs="Times New Roman"/>
                <w:b/>
                <w:lang w:val="pt-BR"/>
              </w:rPr>
              <w:t>. Điều kiện đăng ký dự tuyển</w:t>
            </w:r>
          </w:p>
          <w:p w:rsidR="00920E7F" w:rsidRPr="007852BE" w:rsidRDefault="00920E7F" w:rsidP="007852BE">
            <w:pPr>
              <w:jc w:val="both"/>
              <w:rPr>
                <w:rFonts w:ascii="Times New Roman" w:eastAsia="Calibri" w:hAnsi="Times New Roman" w:cs="Times New Roman"/>
                <w:b/>
                <w:lang w:val="pt-BR"/>
              </w:rPr>
            </w:pPr>
          </w:p>
        </w:tc>
        <w:tc>
          <w:tcPr>
            <w:tcW w:w="3939" w:type="dxa"/>
          </w:tcPr>
          <w:p w:rsidR="00920E7F" w:rsidRPr="007852BE" w:rsidRDefault="00920E7F" w:rsidP="007852BE">
            <w:pPr>
              <w:jc w:val="both"/>
              <w:rPr>
                <w:rFonts w:ascii="Times New Roman" w:eastAsia="Calibri" w:hAnsi="Times New Roman" w:cs="Times New Roman"/>
                <w:b/>
              </w:rPr>
            </w:pPr>
            <w:r w:rsidRPr="007852BE">
              <w:rPr>
                <w:rFonts w:ascii="Times New Roman" w:hAnsi="Times New Roman" w:cs="Times New Roman"/>
              </w:rPr>
              <w:t xml:space="preserve">* </w:t>
            </w:r>
            <w:r w:rsidRPr="007852BE">
              <w:rPr>
                <w:rFonts w:ascii="Times New Roman" w:eastAsia="Calibri" w:hAnsi="Times New Roman" w:cs="Times New Roman"/>
                <w:b/>
              </w:rPr>
              <w:t>Góp ý tại phiên làm việc với UBVHGDQH</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bCs/>
              </w:rPr>
              <w:lastRenderedPageBreak/>
              <w:t xml:space="preserve">- </w:t>
            </w:r>
            <w:r w:rsidRPr="007852BE">
              <w:rPr>
                <w:rFonts w:ascii="Times New Roman" w:hAnsi="Times New Roman" w:cs="Times New Roman"/>
              </w:rPr>
              <w:t>Nhất trí do Bộ GDĐT chủ trì, nhưng nội dung không chỉ trọng tâm trong việc giảng dạy, tổ chức hoạt động giáo dục mà cần năng lực số, năng lực phương pháp, năng lực nội dung, ý thức đạo đức. Để bảo đảm nhà giáo đạt vị thế xứng đáng, tiêu chí tuyển dụng cân nhắc thêm sức khỏe tinh thần, xu hướng tính cách (bạo lực), xu hướng giới tính (ấu dâm) không thể xác định được rõ ràng nhưng có thể sàng lọc theo các yếu tố “nguy cơ”.</w:t>
            </w:r>
          </w:p>
          <w:p w:rsidR="00920E7F" w:rsidRPr="007852BE" w:rsidRDefault="00920E7F" w:rsidP="007852BE">
            <w:pPr>
              <w:jc w:val="both"/>
              <w:rPr>
                <w:rFonts w:ascii="Times New Roman" w:hAnsi="Times New Roman" w:cs="Times New Roman"/>
                <w:b/>
                <w:i/>
              </w:rPr>
            </w:pPr>
            <w:r w:rsidRPr="007852BE">
              <w:rPr>
                <w:rFonts w:ascii="Times New Roman" w:hAnsi="Times New Roman" w:cs="Times New Roman"/>
                <w:i/>
              </w:rPr>
              <w:t xml:space="preserve">- </w:t>
            </w:r>
            <w:r w:rsidRPr="007852BE">
              <w:rPr>
                <w:rFonts w:ascii="Times New Roman" w:hAnsi="Times New Roman" w:cs="Times New Roman"/>
              </w:rPr>
              <w:t>Ban soạn thảo mong muốn theo hướng cơ sở giáo dục được quyền tự chủ cao. Ngành GD quản chỉ tiêu, quy định, giám sát việc thực hiện thì cơ bản nhất trí. Tuyển dụng khối ngoài công lập đang hoạt động bình thường, Luật đưa nguyên tắc cần bảo đảm công bằng giữa công – tư, thì phải rõ đối với khối ngoài công lập thì có điều kiện gì trong tuyển giáo viên không hay thống nhất triển khai theo quy định của Bộ luật Lao động.</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địa phương và các HT khác</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Bổ sung:</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rPr>
              <w:t xml:space="preserve">- Có quốc tịch Việt Nam và cư trú tại Việt Nam, lí do: Nếu tuyển dụng người nước ngoài sẽ khó khăn, phức tạp liên quan đến các Luật khác, thẩm định sơ yếu lý lịch, nhân thân… hiện nay vẫn </w:t>
            </w:r>
            <w:r w:rsidRPr="007852BE">
              <w:rPr>
                <w:rFonts w:ascii="Times New Roman" w:hAnsi="Times New Roman" w:cs="Times New Roman"/>
              </w:rPr>
              <w:lastRenderedPageBreak/>
              <w:t xml:space="preserve">có thể thuê, hợp đồng, thỉnh giảng, tình nguyện viên... bình thường.  </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 </w:t>
            </w:r>
            <w:r w:rsidRPr="007852BE">
              <w:rPr>
                <w:rFonts w:ascii="Times New Roman" w:hAnsi="Times New Roman" w:cs="Times New Roman"/>
                <w:lang w:val="vi-VN"/>
              </w:rPr>
              <w:t>Từ đủ tuổi từ 18 trở lên</w:t>
            </w:r>
            <w:r w:rsidRPr="007852BE">
              <w:rPr>
                <w:rFonts w:ascii="Times New Roman" w:hAnsi="Times New Roman" w:cs="Times New Roman"/>
              </w:rPr>
              <w:t>.</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 </w:t>
            </w:r>
            <w:r w:rsidRPr="007852BE">
              <w:rPr>
                <w:rFonts w:ascii="Times New Roman" w:hAnsi="Times New Roman" w:cs="Times New Roman"/>
                <w:lang w:val="vi-VN"/>
              </w:rPr>
              <w:t>Đủ sức khoẻ để thực hiện công việc hoặc nhiệm vụ</w:t>
            </w:r>
            <w:r w:rsidRPr="007852BE">
              <w:rPr>
                <w:rFonts w:ascii="Times New Roman" w:hAnsi="Times New Roman" w:cs="Times New Roman"/>
              </w:rPr>
              <w:t>.</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trường ĐH</w:t>
            </w:r>
          </w:p>
          <w:p w:rsidR="00920E7F" w:rsidRPr="007852BE" w:rsidRDefault="00920E7F" w:rsidP="007852BE">
            <w:pPr>
              <w:jc w:val="both"/>
              <w:rPr>
                <w:rFonts w:ascii="Times New Roman" w:eastAsia="Calibri" w:hAnsi="Times New Roman" w:cs="Times New Roman"/>
                <w:b/>
                <w:iCs/>
                <w:spacing w:val="-4"/>
                <w:lang w:val="pt-BR"/>
              </w:rPr>
            </w:pPr>
            <w:r w:rsidRPr="007852BE">
              <w:rPr>
                <w:rFonts w:ascii="Times New Roman" w:eastAsia="Calibri" w:hAnsi="Times New Roman" w:cs="Times New Roman"/>
                <w:b/>
                <w:iCs/>
                <w:spacing w:val="-4"/>
                <w:lang w:val="pt-BR"/>
              </w:rPr>
              <w:t>(1) Trường ĐH Vinh</w:t>
            </w:r>
          </w:p>
          <w:p w:rsidR="00920E7F" w:rsidRPr="007852BE" w:rsidRDefault="00920E7F" w:rsidP="007852BE">
            <w:pPr>
              <w:jc w:val="both"/>
              <w:rPr>
                <w:rFonts w:ascii="Times New Roman" w:hAnsi="Times New Roman" w:cs="Times New Roman"/>
                <w:lang w:val="pt-BR"/>
              </w:rPr>
            </w:pPr>
            <w:r w:rsidRPr="007852BE">
              <w:rPr>
                <w:rFonts w:ascii="Times New Roman" w:hAnsi="Times New Roman" w:cs="Times New Roman"/>
                <w:lang w:val="pt-BR"/>
              </w:rPr>
              <w:t>Cấn phân biệt quyển dụng vào làm viên chức (đối với các trường công lập) và tuyển dụng vào hợp đồng đơi với các trường tư thục, dân lập.</w:t>
            </w:r>
          </w:p>
          <w:p w:rsidR="00920E7F" w:rsidRPr="007852BE" w:rsidRDefault="00920E7F" w:rsidP="007852BE">
            <w:pPr>
              <w:jc w:val="both"/>
              <w:rPr>
                <w:rFonts w:ascii="Times New Roman" w:hAnsi="Times New Roman" w:cs="Times New Roman"/>
                <w:lang w:val="pt-BR"/>
              </w:rPr>
            </w:pPr>
            <w:r w:rsidRPr="007852BE">
              <w:rPr>
                <w:rFonts w:ascii="Times New Roman" w:hAnsi="Times New Roman" w:cs="Times New Roman"/>
                <w:lang w:val="pt-BR"/>
              </w:rPr>
              <w:t>Do dó cần xem tuyển dụng nhà giáo có cần áp dụng Luật Viên chức hay không</w:t>
            </w:r>
          </w:p>
          <w:p w:rsidR="00920E7F" w:rsidRPr="007852BE" w:rsidRDefault="00920E7F" w:rsidP="007852BE">
            <w:pPr>
              <w:jc w:val="both"/>
              <w:rPr>
                <w:rFonts w:ascii="Times New Roman" w:hAnsi="Times New Roman" w:cs="Times New Roman"/>
                <w:b/>
                <w:lang w:val="pt-BR"/>
              </w:rPr>
            </w:pPr>
            <w:r w:rsidRPr="007852BE">
              <w:rPr>
                <w:rFonts w:ascii="Times New Roman" w:hAnsi="Times New Roman" w:cs="Times New Roman"/>
                <w:lang w:val="pt-BR"/>
              </w:rPr>
              <w:t xml:space="preserve">* </w:t>
            </w:r>
            <w:r w:rsidRPr="007852BE">
              <w:rPr>
                <w:rFonts w:ascii="Times New Roman" w:hAnsi="Times New Roman" w:cs="Times New Roman"/>
                <w:b/>
                <w:lang w:val="pt-BR"/>
              </w:rPr>
              <w:t>Góp ý của các Bộ</w:t>
            </w:r>
          </w:p>
          <w:p w:rsidR="00920E7F" w:rsidRPr="007852BE" w:rsidRDefault="00920E7F" w:rsidP="007852BE">
            <w:pPr>
              <w:jc w:val="both"/>
              <w:rPr>
                <w:rFonts w:ascii="Times New Roman" w:eastAsia="Calibri" w:hAnsi="Times New Roman" w:cs="Times New Roman"/>
                <w:lang w:val="pt-BR" w:eastAsia="ko-KR"/>
              </w:rPr>
            </w:pPr>
            <w:r w:rsidRPr="007852BE">
              <w:rPr>
                <w:rFonts w:ascii="Times New Roman" w:hAnsi="Times New Roman" w:cs="Times New Roman"/>
                <w:b/>
                <w:lang w:val="pt-BR"/>
              </w:rPr>
              <w:t xml:space="preserve">(1) Bộ LĐTBXH: </w:t>
            </w:r>
            <w:r w:rsidRPr="007852BE">
              <w:rPr>
                <w:rFonts w:ascii="Times New Roman" w:eastAsia="Calibri" w:hAnsi="Times New Roman" w:cs="Times New Roman"/>
                <w:lang w:val="pt-BR" w:eastAsia="ko-KR"/>
              </w:rPr>
              <w:t>Đề nghị cân nhắc quy định điều kiện đăng ký dự tuyển “</w:t>
            </w:r>
            <w:r w:rsidRPr="007852BE">
              <w:rPr>
                <w:rFonts w:ascii="Times New Roman" w:eastAsia="Calibri" w:hAnsi="Times New Roman" w:cs="Times New Roman"/>
                <w:b/>
                <w:i/>
                <w:lang w:val="pt-BR" w:eastAsia="ko-KR"/>
              </w:rPr>
              <w:t>đáp ứng yêu cầu của chuẩn nhà giáo</w:t>
            </w:r>
            <w:r w:rsidRPr="007852BE">
              <w:rPr>
                <w:rFonts w:ascii="Times New Roman" w:eastAsia="Calibri" w:hAnsi="Times New Roman" w:cs="Times New Roman"/>
                <w:lang w:val="pt-BR" w:eastAsia="ko-KR"/>
              </w:rPr>
              <w:t>”, thay vào đó quy định điều kiện “</w:t>
            </w:r>
            <w:r w:rsidRPr="007852BE">
              <w:rPr>
                <w:rFonts w:ascii="Times New Roman" w:eastAsia="Calibri" w:hAnsi="Times New Roman" w:cs="Times New Roman"/>
                <w:b/>
                <w:i/>
                <w:lang w:val="pt-BR" w:eastAsia="ko-KR"/>
              </w:rPr>
              <w:t>có trình độ đào tạo đáp ứng yêu cầu của vị trí việc làm</w:t>
            </w:r>
            <w:r w:rsidRPr="007852BE">
              <w:rPr>
                <w:rFonts w:ascii="Times New Roman" w:eastAsia="Calibri" w:hAnsi="Times New Roman" w:cs="Times New Roman"/>
                <w:lang w:val="pt-BR" w:eastAsia="ko-KR"/>
              </w:rPr>
              <w:t xml:space="preserve">”, vì: </w:t>
            </w:r>
          </w:p>
          <w:p w:rsidR="00920E7F" w:rsidRPr="007852BE" w:rsidRDefault="00920E7F" w:rsidP="007852BE">
            <w:pPr>
              <w:jc w:val="both"/>
              <w:rPr>
                <w:rFonts w:ascii="Times New Roman" w:hAnsi="Times New Roman" w:cs="Times New Roman"/>
                <w:b/>
              </w:rPr>
            </w:pPr>
            <w:r w:rsidRPr="007852BE">
              <w:rPr>
                <w:rFonts w:ascii="Times New Roman" w:eastAsia="Calibri" w:hAnsi="Times New Roman" w:cs="Times New Roman"/>
                <w:lang w:val="pt-BR" w:eastAsia="ko-KR"/>
              </w:rPr>
              <w:t>Theo quy định tại khoản 2 Điều 13, chuẩn nhà giáo gồm nhiều yếu tố (định tính và định lượng), ví dụ tiêu chuẩn về năng lực thực hiện nhiệm vụ giảng dạy, kỹ năng hoạt động phát triển cộng đồng...chưa cần đặt ra tại thời điểm đăng ký tuyển dụng.</w:t>
            </w:r>
          </w:p>
        </w:tc>
        <w:tc>
          <w:tcPr>
            <w:tcW w:w="3513" w:type="dxa"/>
          </w:tcPr>
          <w:p w:rsidR="00920E7F" w:rsidRPr="007852BE" w:rsidRDefault="00920E7F" w:rsidP="007852BE">
            <w:pPr>
              <w:jc w:val="both"/>
              <w:rPr>
                <w:rFonts w:ascii="Times New Roman" w:eastAsia="Calibri" w:hAnsi="Times New Roman" w:cs="Times New Roman"/>
                <w:b/>
                <w:lang w:val="pt-BR"/>
              </w:rPr>
            </w:pPr>
            <w:r w:rsidRPr="007852BE">
              <w:rPr>
                <w:rFonts w:ascii="Times New Roman" w:eastAsia="Calibri" w:hAnsi="Times New Roman" w:cs="Times New Roman"/>
                <w:b/>
                <w:lang w:val="pt-BR"/>
              </w:rPr>
              <w:lastRenderedPageBreak/>
              <w:t>Điều 25. Điều kiện đăng ký dự tuyển</w:t>
            </w:r>
          </w:p>
        </w:tc>
        <w:tc>
          <w:tcPr>
            <w:tcW w:w="3452" w:type="dxa"/>
          </w:tcPr>
          <w:p w:rsidR="00920E7F" w:rsidRPr="007852BE" w:rsidRDefault="00920E7F" w:rsidP="007852BE">
            <w:pPr>
              <w:jc w:val="both"/>
              <w:rPr>
                <w:rFonts w:ascii="Times New Roman" w:eastAsia="Calibri" w:hAnsi="Times New Roman" w:cs="Times New Roman"/>
                <w:lang w:val="pt-BR"/>
              </w:rPr>
            </w:pPr>
            <w:r w:rsidRPr="007852BE">
              <w:rPr>
                <w:rFonts w:ascii="Times New Roman" w:eastAsia="Calibri" w:hAnsi="Times New Roman" w:cs="Times New Roman"/>
                <w:lang w:val="pt-BR"/>
              </w:rPr>
              <w:t xml:space="preserve">- Tiếp thu ý kiến góp ý, các quy định đã thể hiện vai trò của ngành </w:t>
            </w:r>
            <w:r w:rsidRPr="007852BE">
              <w:rPr>
                <w:rFonts w:ascii="Times New Roman" w:eastAsia="Calibri" w:hAnsi="Times New Roman" w:cs="Times New Roman"/>
                <w:lang w:val="pt-BR"/>
              </w:rPr>
              <w:lastRenderedPageBreak/>
              <w:t>giáo dục trong công tác tuyển dụng nhà giáo.</w:t>
            </w:r>
          </w:p>
          <w:p w:rsidR="00920E7F" w:rsidRPr="007852BE" w:rsidRDefault="00920E7F" w:rsidP="007852BE">
            <w:pPr>
              <w:jc w:val="both"/>
              <w:rPr>
                <w:rFonts w:ascii="Times New Roman" w:eastAsia="Calibri" w:hAnsi="Times New Roman" w:cs="Times New Roman"/>
                <w:lang w:val="pt-BR"/>
              </w:rPr>
            </w:pPr>
            <w:r w:rsidRPr="007852BE">
              <w:rPr>
                <w:rFonts w:ascii="Times New Roman" w:eastAsia="Calibri" w:hAnsi="Times New Roman" w:cs="Times New Roman"/>
                <w:lang w:val="pt-BR"/>
              </w:rPr>
              <w:t>- Điều kiện tuyển dụng đang quy định theo hướng chung cho cả cơ sở công lập và ngoài công lập.</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1. Người có đủ các điều kiện sau đây được đăng ký dự tuyển nhà giáo:</w:t>
            </w:r>
          </w:p>
        </w:tc>
        <w:tc>
          <w:tcPr>
            <w:tcW w:w="3939" w:type="dxa"/>
          </w:tcPr>
          <w:p w:rsidR="00920E7F" w:rsidRPr="007852BE" w:rsidRDefault="00920E7F" w:rsidP="007852BE">
            <w:pPr>
              <w:jc w:val="both"/>
              <w:rPr>
                <w:rFonts w:ascii="Times New Roman" w:hAnsi="Times New Roman" w:cs="Times New Roman"/>
                <w:b/>
                <w:lang w:eastAsia="vi-VN" w:bidi="vi-VN"/>
              </w:rPr>
            </w:pPr>
            <w:r w:rsidRPr="007852BE">
              <w:rPr>
                <w:rFonts w:ascii="Times New Roman" w:hAnsi="Times New Roman" w:cs="Times New Roman"/>
                <w:lang w:eastAsia="vi-VN" w:bidi="vi-VN"/>
              </w:rPr>
              <w:t xml:space="preserve">* </w:t>
            </w:r>
            <w:r w:rsidRPr="007852BE">
              <w:rPr>
                <w:rFonts w:ascii="Times New Roman" w:hAnsi="Times New Roman" w:cs="Times New Roman"/>
                <w:b/>
                <w:lang w:eastAsia="vi-VN" w:bidi="vi-VN"/>
              </w:rPr>
              <w:t>Góp ý của địa phương</w:t>
            </w:r>
          </w:p>
          <w:p w:rsidR="00920E7F" w:rsidRPr="007852BE" w:rsidRDefault="00920E7F" w:rsidP="007852BE">
            <w:pPr>
              <w:jc w:val="both"/>
              <w:rPr>
                <w:rFonts w:ascii="Times New Roman" w:hAnsi="Times New Roman" w:cs="Times New Roman"/>
                <w:lang w:eastAsia="vi-VN" w:bidi="vi-VN"/>
              </w:rPr>
            </w:pPr>
            <w:r w:rsidRPr="007852BE">
              <w:rPr>
                <w:rFonts w:ascii="Times New Roman" w:hAnsi="Times New Roman" w:cs="Times New Roman"/>
                <w:b/>
                <w:lang w:eastAsia="vi-VN" w:bidi="vi-VN"/>
              </w:rPr>
              <w:t xml:space="preserve"> </w:t>
            </w:r>
            <w:r w:rsidRPr="007852BE">
              <w:rPr>
                <w:rFonts w:ascii="Times New Roman" w:hAnsi="Times New Roman" w:cs="Times New Roman"/>
                <w:lang w:eastAsia="vi-VN" w:bidi="vi-VN"/>
              </w:rPr>
              <w:t>Đề nghị bổ sung điểm đ: Có chứng chỉ hành nghề.</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trường ĐH</w:t>
            </w:r>
          </w:p>
          <w:p w:rsidR="00920E7F" w:rsidRPr="007852BE" w:rsidRDefault="00920E7F" w:rsidP="007852BE">
            <w:pPr>
              <w:jc w:val="both"/>
              <w:rPr>
                <w:rFonts w:ascii="Times New Roman" w:hAnsi="Times New Roman" w:cs="Times New Roman"/>
                <w:b/>
                <w:lang w:val="pt-BR"/>
              </w:rPr>
            </w:pPr>
            <w:r w:rsidRPr="007852BE">
              <w:rPr>
                <w:rFonts w:ascii="Times New Roman" w:hAnsi="Times New Roman" w:cs="Times New Roman"/>
                <w:b/>
                <w:lang w:val="pt-BR"/>
              </w:rPr>
              <w:t>(1) Trường ĐH Đồng Tháp</w:t>
            </w:r>
          </w:p>
          <w:p w:rsidR="00920E7F" w:rsidRPr="007852BE" w:rsidRDefault="00920E7F" w:rsidP="007852BE">
            <w:pPr>
              <w:jc w:val="both"/>
              <w:rPr>
                <w:rFonts w:ascii="Times New Roman" w:hAnsi="Times New Roman" w:cs="Times New Roman"/>
                <w:b/>
                <w:lang w:val="pt-BR"/>
              </w:rPr>
            </w:pPr>
            <w:r w:rsidRPr="007852BE">
              <w:rPr>
                <w:rFonts w:ascii="Times New Roman" w:hAnsi="Times New Roman" w:cs="Times New Roman"/>
                <w:b/>
                <w:lang w:val="pt-BR"/>
              </w:rPr>
              <w:t>Đề xuất sửa đổi, bổ sung</w:t>
            </w:r>
          </w:p>
          <w:p w:rsidR="00920E7F" w:rsidRPr="007852BE" w:rsidRDefault="00920E7F" w:rsidP="007852BE">
            <w:pPr>
              <w:jc w:val="both"/>
              <w:rPr>
                <w:rFonts w:ascii="Times New Roman" w:eastAsia="Calibri" w:hAnsi="Times New Roman" w:cs="Times New Roman"/>
                <w:lang w:val="pt-BR"/>
              </w:rPr>
            </w:pPr>
            <w:r w:rsidRPr="007852BE">
              <w:rPr>
                <w:rFonts w:ascii="Times New Roman" w:eastAsia="Calibri" w:hAnsi="Times New Roman" w:cs="Times New Roman"/>
                <w:lang w:val="pt-BR"/>
              </w:rPr>
              <w:lastRenderedPageBreak/>
              <w:t>“Người có đủ các điều kiện sau đây không phân biệt dân tộc, nam nữ, thành phần xã hội, tín ngưỡng, tôn giáo được đăng ký dự tuyển viên chức:</w:t>
            </w:r>
          </w:p>
          <w:p w:rsidR="00920E7F" w:rsidRPr="007852BE" w:rsidRDefault="00920E7F" w:rsidP="007852BE">
            <w:pPr>
              <w:jc w:val="both"/>
              <w:rPr>
                <w:rFonts w:ascii="Times New Roman" w:eastAsia="Calibri" w:hAnsi="Times New Roman" w:cs="Times New Roman"/>
                <w:lang w:val="pt-BR"/>
              </w:rPr>
            </w:pPr>
            <w:r w:rsidRPr="007852BE">
              <w:rPr>
                <w:rFonts w:ascii="Times New Roman" w:eastAsia="Calibri" w:hAnsi="Times New Roman" w:cs="Times New Roman"/>
                <w:lang w:val="pt-BR"/>
              </w:rPr>
              <w:t>- Có quốc tịch Việt Nam và cư trú tại Việt Nam</w:t>
            </w:r>
          </w:p>
          <w:p w:rsidR="00920E7F" w:rsidRPr="007852BE" w:rsidRDefault="00920E7F" w:rsidP="007852BE">
            <w:pPr>
              <w:jc w:val="both"/>
              <w:rPr>
                <w:rFonts w:ascii="Times New Roman" w:hAnsi="Times New Roman" w:cs="Times New Roman"/>
                <w:b/>
              </w:rPr>
            </w:pPr>
            <w:r w:rsidRPr="007852BE">
              <w:rPr>
                <w:rFonts w:ascii="Times New Roman" w:eastAsia="Calibri" w:hAnsi="Times New Roman" w:cs="Times New Roman"/>
                <w:lang w:val="pt-BR"/>
              </w:rPr>
              <w:t xml:space="preserve">- Từ đủ 18 tuổi trở lên. Đối với một số lĩnh vực hoạt động văn hóa, nghệ thuật, thể dục, thể thao, tuổi dự tuyển có thể thấp hơn theo quy định của pháp luật; đồng thời phải có sự đồng ý bằng văn bản của người đại diện theo pháp luật” </w:t>
            </w:r>
          </w:p>
        </w:tc>
        <w:tc>
          <w:tcPr>
            <w:tcW w:w="3513"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1. Người có đủ các điều kiện sau đây được đăng ký dự tuyển nhà giáo:</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Việc quy định không phân biệt dân tộc, tôn giáo đã được quy định tại Điều 24</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a) Có đơn đăng ký dự tuyển;</w:t>
            </w:r>
          </w:p>
        </w:tc>
        <w:tc>
          <w:tcPr>
            <w:tcW w:w="3939" w:type="dxa"/>
          </w:tcPr>
          <w:p w:rsidR="00920E7F" w:rsidRPr="007852BE" w:rsidRDefault="00920E7F" w:rsidP="007852BE">
            <w:pPr>
              <w:jc w:val="both"/>
              <w:rPr>
                <w:rFonts w:ascii="Times New Roman" w:hAnsi="Times New Roman" w:cs="Times New Roman"/>
                <w:lang w:eastAsia="vi-VN" w:bidi="vi-VN"/>
              </w:rPr>
            </w:pPr>
          </w:p>
        </w:tc>
        <w:tc>
          <w:tcPr>
            <w:tcW w:w="3513"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a) Có đơn đăng ký dự tuyển;</w:t>
            </w:r>
          </w:p>
        </w:tc>
        <w:tc>
          <w:tcPr>
            <w:tcW w:w="3452" w:type="dxa"/>
          </w:tcPr>
          <w:p w:rsidR="00920E7F" w:rsidRPr="007852BE" w:rsidRDefault="00920E7F" w:rsidP="007852BE">
            <w:pPr>
              <w:jc w:val="both"/>
              <w:rPr>
                <w:rFonts w:ascii="Times New Roman" w:eastAsia="Calibri"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b) Có lý lịch rõ ràng;</w:t>
            </w:r>
          </w:p>
        </w:tc>
        <w:tc>
          <w:tcPr>
            <w:tcW w:w="3939" w:type="dxa"/>
          </w:tcPr>
          <w:p w:rsidR="00920E7F" w:rsidRPr="007852BE" w:rsidRDefault="00920E7F" w:rsidP="007852BE">
            <w:pPr>
              <w:jc w:val="both"/>
              <w:rPr>
                <w:rFonts w:ascii="Times New Roman" w:hAnsi="Times New Roman" w:cs="Times New Roman"/>
                <w:lang w:eastAsia="vi-VN" w:bidi="vi-VN"/>
              </w:rPr>
            </w:pPr>
          </w:p>
        </w:tc>
        <w:tc>
          <w:tcPr>
            <w:tcW w:w="3513" w:type="dxa"/>
          </w:tcPr>
          <w:p w:rsidR="00920E7F" w:rsidRPr="007852BE" w:rsidRDefault="00920E7F" w:rsidP="007852BE">
            <w:pPr>
              <w:jc w:val="both"/>
              <w:rPr>
                <w:rFonts w:ascii="Times New Roman" w:eastAsia="Calibri" w:hAnsi="Times New Roman" w:cs="Times New Roman"/>
                <w:b/>
                <w:lang w:val="pt-BR"/>
              </w:rPr>
            </w:pPr>
            <w:r w:rsidRPr="007852BE">
              <w:rPr>
                <w:rFonts w:ascii="Times New Roman" w:eastAsia="Calibri" w:hAnsi="Times New Roman" w:cs="Times New Roman"/>
              </w:rPr>
              <w:t>b) Có lý lịch rõ ràng;</w:t>
            </w:r>
          </w:p>
        </w:tc>
        <w:tc>
          <w:tcPr>
            <w:tcW w:w="3452" w:type="dxa"/>
          </w:tcPr>
          <w:p w:rsidR="00920E7F" w:rsidRPr="007852BE" w:rsidRDefault="00920E7F" w:rsidP="007852BE">
            <w:pPr>
              <w:jc w:val="both"/>
              <w:rPr>
                <w:rFonts w:ascii="Times New Roman" w:eastAsia="Calibri"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xml:space="preserve">c) Đáp ứng yêu cầu của chuẩn nhà giáo; </w:t>
            </w:r>
          </w:p>
        </w:tc>
        <w:tc>
          <w:tcPr>
            <w:tcW w:w="3939" w:type="dxa"/>
          </w:tcPr>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Đề nghị bỏ yêu cầu này vì các tiêu chuẩn trong quy định Chuẩn Nhà giáo (Điều 13) chỉ được thể hiện và xác định khi nhà giáo đã tham gia các hoạt động giáo dục trong nhà trường, nghĩa là khi đã được tuyển dụng</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rPr>
              <w:t>c) Có giấy phép hành nghề dạy học phù hợp với vị trí tuyển dụng đang còn hiệu lực, trừ trường hợp không yêu cầu giấy phép hành nghề dạy học theo quy định của pháp luật;</w:t>
            </w:r>
          </w:p>
        </w:tc>
        <w:tc>
          <w:tcPr>
            <w:tcW w:w="3452" w:type="dxa"/>
          </w:tcPr>
          <w:p w:rsidR="00920E7F" w:rsidRPr="007852BE" w:rsidRDefault="00920E7F" w:rsidP="007852BE">
            <w:pPr>
              <w:jc w:val="both"/>
              <w:rPr>
                <w:rFonts w:ascii="Times New Roman" w:eastAsia="Calibri"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p>
        </w:tc>
        <w:tc>
          <w:tcPr>
            <w:tcW w:w="3939" w:type="dxa"/>
          </w:tcPr>
          <w:p w:rsidR="00920E7F" w:rsidRPr="007852BE" w:rsidRDefault="00920E7F" w:rsidP="007852BE">
            <w:pPr>
              <w:tabs>
                <w:tab w:val="left" w:leader="dot" w:pos="4536"/>
                <w:tab w:val="left" w:leader="dot" w:pos="9072"/>
              </w:tabs>
              <w:jc w:val="both"/>
              <w:rPr>
                <w:rFonts w:ascii="Times New Roman" w:hAnsi="Times New Roman" w:cs="Times New Roman"/>
              </w:rPr>
            </w:pPr>
          </w:p>
        </w:tc>
        <w:tc>
          <w:tcPr>
            <w:tcW w:w="3513" w:type="dxa"/>
          </w:tcPr>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rPr>
              <w:t>d) Bảo đảm sức khỏe làm nhiệm vụ giảng dạy giáo dục;</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Làm rõ quy định về sức khỏe</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d) Đáp ứng các điều kiện đặc thù theo yêu cầu của vị trí việc làm nhưng không được trái các nguyên tắc quy định tại Điều 19 Luật này.</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rPr>
              <w:t>đ) Đáp ứng yêu cầu khác của cơ sở giáo dục nhưng không trái quy định của pháp luật.</w:t>
            </w:r>
          </w:p>
        </w:tc>
        <w:tc>
          <w:tcPr>
            <w:tcW w:w="3452" w:type="dxa"/>
          </w:tcPr>
          <w:p w:rsidR="00920E7F" w:rsidRPr="007852BE" w:rsidRDefault="00920E7F" w:rsidP="007852BE">
            <w:pPr>
              <w:jc w:val="both"/>
              <w:rPr>
                <w:rFonts w:ascii="Times New Roman" w:eastAsia="Calibri"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lang w:val="pt-BR"/>
              </w:rPr>
              <w:t>2. Những người không được đăng ký dự tuyển:</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Bổ sung thêm điểm d: Người chưa được giải quyết thôi việc và chưa chấm dứt hợp đồng làm việc tại cơ sở đang công tác</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 </w:t>
            </w:r>
            <w:r w:rsidRPr="007852BE">
              <w:rPr>
                <w:rFonts w:ascii="Times New Roman" w:hAnsi="Times New Roman" w:cs="Times New Roman"/>
                <w:lang w:val="vi-VN"/>
              </w:rPr>
              <w:t xml:space="preserve">Đề nghị bổ sung </w:t>
            </w:r>
            <w:r w:rsidRPr="007852BE">
              <w:rPr>
                <w:rFonts w:ascii="Times New Roman" w:hAnsi="Times New Roman" w:cs="Times New Roman"/>
              </w:rPr>
              <w:t xml:space="preserve">đối với trường hợp phát âm không rõ ràng, hạn chế khả năng phát âm, thị giác, thính giác, vận </w:t>
            </w:r>
            <w:r w:rsidRPr="007852BE">
              <w:rPr>
                <w:rFonts w:ascii="Times New Roman" w:hAnsi="Times New Roman" w:cs="Times New Roman"/>
              </w:rPr>
              <w:lastRenderedPageBreak/>
              <w:t>động (tuỳ theo vị trí chức danh nhà giáo cần tuyển)</w:t>
            </w:r>
            <w:r w:rsidRPr="007852BE">
              <w:rPr>
                <w:rFonts w:ascii="Times New Roman" w:hAnsi="Times New Roman" w:cs="Times New Roman"/>
                <w:lang w:val="vi-VN"/>
              </w:rPr>
              <w:t>.</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lang w:val="pt-BR"/>
              </w:rPr>
              <w:lastRenderedPageBreak/>
              <w:t>2. Những người không được đăng ký dự tuyển:</w:t>
            </w:r>
          </w:p>
        </w:tc>
        <w:tc>
          <w:tcPr>
            <w:tcW w:w="3452" w:type="dxa"/>
          </w:tcPr>
          <w:p w:rsidR="00920E7F" w:rsidRPr="007852BE" w:rsidRDefault="00920E7F" w:rsidP="007852BE">
            <w:pPr>
              <w:jc w:val="both"/>
              <w:rPr>
                <w:rFonts w:ascii="Times New Roman" w:eastAsia="Calibri" w:hAnsi="Times New Roman" w:cs="Times New Roman"/>
                <w:lang w:val="pt-BR"/>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pt-BR"/>
              </w:rPr>
            </w:pPr>
            <w:r w:rsidRPr="007852BE">
              <w:rPr>
                <w:rFonts w:ascii="Times New Roman" w:eastAsia="Calibri" w:hAnsi="Times New Roman" w:cs="Times New Roman"/>
                <w:lang w:val="pt-BR"/>
              </w:rPr>
              <w:lastRenderedPageBreak/>
              <w:t>a) Người mất năng lực hành vi dân sự hoặc bị hạn chế năng lực hành vi dân sự;</w:t>
            </w:r>
          </w:p>
          <w:p w:rsidR="00920E7F" w:rsidRPr="007852BE" w:rsidRDefault="00920E7F" w:rsidP="007852BE">
            <w:pPr>
              <w:jc w:val="both"/>
              <w:rPr>
                <w:rFonts w:ascii="Times New Roman" w:eastAsia="Calibri" w:hAnsi="Times New Roman" w:cs="Times New Roman"/>
                <w:lang w:val="pt-BR"/>
              </w:rPr>
            </w:pPr>
          </w:p>
        </w:tc>
        <w:tc>
          <w:tcPr>
            <w:tcW w:w="3939"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Người mất năng lực hành vi dân sự, </w:t>
            </w:r>
            <w:r w:rsidRPr="007852BE">
              <w:rPr>
                <w:rFonts w:ascii="Times New Roman" w:hAnsi="Times New Roman" w:cs="Times New Roman"/>
                <w:b/>
                <w:bCs/>
              </w:rPr>
              <w:t>có khó khăn trong làm chủ nhận thức và làm chủ hành vi</w:t>
            </w:r>
            <w:r w:rsidRPr="007852BE">
              <w:rPr>
                <w:rFonts w:ascii="Times New Roman" w:hAnsi="Times New Roman" w:cs="Times New Roman"/>
              </w:rPr>
              <w:t xml:space="preserve"> hoặc bị hạn chế năng lực hành vi dân sự </w:t>
            </w:r>
            <w:r w:rsidRPr="007852BE">
              <w:rPr>
                <w:rFonts w:ascii="Times New Roman" w:hAnsi="Times New Roman" w:cs="Times New Roman"/>
                <w:b/>
                <w:bCs/>
              </w:rPr>
              <w:t>(có quyết định của cơ quan có thẩm quyền)</w:t>
            </w:r>
          </w:p>
        </w:tc>
        <w:tc>
          <w:tcPr>
            <w:tcW w:w="3513" w:type="dxa"/>
          </w:tcPr>
          <w:p w:rsidR="00920E7F" w:rsidRPr="007852BE" w:rsidRDefault="00920E7F" w:rsidP="007852BE">
            <w:pPr>
              <w:jc w:val="both"/>
              <w:rPr>
                <w:rFonts w:ascii="Times New Roman" w:eastAsia="Calibri" w:hAnsi="Times New Roman" w:cs="Times New Roman"/>
                <w:lang w:val="pt-BR"/>
              </w:rPr>
            </w:pPr>
            <w:r w:rsidRPr="007852BE">
              <w:rPr>
                <w:rFonts w:ascii="Times New Roman" w:eastAsia="Calibri" w:hAnsi="Times New Roman" w:cs="Times New Roman"/>
                <w:lang w:val="pt-BR"/>
              </w:rPr>
              <w:t>a) Người mất năng lực hành vi dân sự hoặc bị hạn chế năng lực hành vi dân sự;</w:t>
            </w:r>
          </w:p>
        </w:tc>
        <w:tc>
          <w:tcPr>
            <w:tcW w:w="3452" w:type="dxa"/>
          </w:tcPr>
          <w:p w:rsidR="00920E7F" w:rsidRPr="007852BE" w:rsidRDefault="00920E7F" w:rsidP="007852BE">
            <w:pPr>
              <w:jc w:val="both"/>
              <w:rPr>
                <w:rFonts w:ascii="Times New Roman" w:eastAsia="Calibri" w:hAnsi="Times New Roman" w:cs="Times New Roman"/>
                <w:lang w:val="pt-BR"/>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pt-BR"/>
              </w:rPr>
            </w:pPr>
            <w:r w:rsidRPr="007852BE">
              <w:rPr>
                <w:rFonts w:ascii="Times New Roman" w:eastAsia="Calibri" w:hAnsi="Times New Roman" w:cs="Times New Roman"/>
                <w:lang w:val="pt-BR"/>
              </w:rPr>
              <w:t>b) Người đang bị truy cứu trách nhiệm hình sự, đang chấp hành bản án, quyết định về hình sự của tòa án, đang bị áp dụng biện pháp xử lý hành chính, đưa vào cơ sở cai nghiện bắt buộc, đưa vào cơ sở giáo dục bắt buộc;</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lang w:val="pt-BR"/>
              </w:rPr>
              <w:t>b) Người đang bị truy cứu trách nhiệm hình sự, đang chấp hành bản án, quyết định về hình sự của tòa án, đang bị áp dụng biện pháp xử lý hành chính, đưa vào cơ sở cai nghiện bắt buộc, đưa vào cơ sở giáo dục bắt buộc;</w:t>
            </w:r>
          </w:p>
        </w:tc>
        <w:tc>
          <w:tcPr>
            <w:tcW w:w="3452" w:type="dxa"/>
          </w:tcPr>
          <w:p w:rsidR="00920E7F" w:rsidRPr="007852BE" w:rsidRDefault="00920E7F" w:rsidP="007852BE">
            <w:pPr>
              <w:jc w:val="both"/>
              <w:rPr>
                <w:rFonts w:ascii="Times New Roman" w:eastAsia="Calibri" w:hAnsi="Times New Roman" w:cs="Times New Roman"/>
                <w:lang w:val="pt-BR"/>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pt-BR"/>
              </w:rPr>
            </w:pPr>
            <w:r w:rsidRPr="007852BE">
              <w:rPr>
                <w:rFonts w:ascii="Times New Roman" w:eastAsia="Calibri" w:hAnsi="Times New Roman" w:cs="Times New Roman"/>
                <w:lang w:val="pt-BR"/>
              </w:rPr>
              <w:t>c) Người đã có tiền án, tiền sự hoặc bị truy cứu trách nhiệm hình sự đối với các tội xâm phạm an ninh quốc gia, các tội xâm phạm tính mạng, sức khỏe, nhân phẩm, danh dự của con người theo quy định của Bộ luật Hình sự.</w:t>
            </w:r>
          </w:p>
        </w:tc>
        <w:tc>
          <w:tcPr>
            <w:tcW w:w="3939" w:type="dxa"/>
          </w:tcPr>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xml:space="preserve">Cần xem xét lại đối tượng vì những người vi phạm pháp luật sau thời gian chịu hình phạt đã được xóa án tích. Nếu quy định điều này </w:t>
            </w:r>
            <w:r w:rsidRPr="007852BE">
              <w:rPr>
                <w:rFonts w:ascii="Times New Roman" w:hAnsi="Times New Roman" w:cs="Times New Roman"/>
                <w:lang w:val="vi-VN"/>
              </w:rPr>
              <w:t>s</w:t>
            </w:r>
            <w:r w:rsidRPr="007852BE">
              <w:rPr>
                <w:rFonts w:ascii="Times New Roman" w:hAnsi="Times New Roman" w:cs="Times New Roman"/>
              </w:rPr>
              <w:t>ẽ bị hạn chế đối tượng tham gia.</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lang w:val="pt-BR"/>
              </w:rPr>
              <w:t>c) Người đã có tiền án, tiền sự hoặc bị truy cứu trách nhiệm hình sự đối với các tội xâm phạm an ninh quốc gia, các tội xâm phạm tính mạng, sức khỏe, nhân phẩm, danh dự của con người theo quy định của Bộ luật Hình sự.</w:t>
            </w:r>
          </w:p>
        </w:tc>
        <w:tc>
          <w:tcPr>
            <w:tcW w:w="3452" w:type="dxa"/>
          </w:tcPr>
          <w:p w:rsidR="00920E7F" w:rsidRPr="007852BE" w:rsidRDefault="00920E7F" w:rsidP="007852BE">
            <w:pPr>
              <w:jc w:val="both"/>
              <w:rPr>
                <w:rFonts w:ascii="Times New Roman" w:eastAsia="Calibri" w:hAnsi="Times New Roman" w:cs="Times New Roman"/>
                <w:lang w:val="pt-BR"/>
              </w:rPr>
            </w:pPr>
            <w:r w:rsidRPr="007852BE">
              <w:rPr>
                <w:rFonts w:ascii="Times New Roman" w:eastAsia="Calibri" w:hAnsi="Times New Roman" w:cs="Times New Roman"/>
                <w:lang w:val="pt-BR"/>
              </w:rPr>
              <w:t>Việc cấm một số hành vi vi phạm pháp luật không được tham gia tuyển dụng là vì liên quan đến đạo đức nghề nghiệp</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pt-BR"/>
              </w:rPr>
            </w:pPr>
            <w:r w:rsidRPr="007852BE">
              <w:rPr>
                <w:rFonts w:ascii="Times New Roman" w:eastAsia="Calibri" w:hAnsi="Times New Roman" w:cs="Times New Roman"/>
              </w:rPr>
              <w:t xml:space="preserve">3. Cơ quan, tổ chức có thẩm quyền tuyển dụng được quy định bổ sung những trường hợp </w:t>
            </w:r>
            <w:r w:rsidRPr="007852BE">
              <w:rPr>
                <w:rFonts w:ascii="Times New Roman" w:eastAsia="Calibri" w:hAnsi="Times New Roman" w:cs="Times New Roman"/>
                <w:lang w:val="pt-BR"/>
              </w:rPr>
              <w:t>không được đăng ký dự tuyển (nếu có) nhưng không trái với các quy định của Luật này.</w:t>
            </w:r>
          </w:p>
        </w:tc>
        <w:tc>
          <w:tcPr>
            <w:tcW w:w="3939" w:type="dxa"/>
          </w:tcPr>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Cơ quan, tổ chức có thẩm quyền tuyển dụng được quy định bổ sung những trường hợp không được đăng ký dự tuyển (nếu có)</w:t>
            </w:r>
            <w:r w:rsidRPr="007852BE">
              <w:rPr>
                <w:rFonts w:ascii="Times New Roman" w:hAnsi="Times New Roman" w:cs="Times New Roman"/>
                <w:lang w:val="vi-VN"/>
              </w:rPr>
              <w:t xml:space="preserve"> </w:t>
            </w:r>
            <w:r w:rsidRPr="007852BE">
              <w:rPr>
                <w:rFonts w:ascii="Times New Roman" w:hAnsi="Times New Roman" w:cs="Times New Roman"/>
                <w:b/>
                <w:lang w:val="vi-VN"/>
              </w:rPr>
              <w:t>bảo đảm phù hợp với điều kiện thực tế của địa phương và các quy đinh có liên quan</w:t>
            </w:r>
            <w:r w:rsidRPr="007852BE">
              <w:rPr>
                <w:rFonts w:ascii="Times New Roman" w:hAnsi="Times New Roman" w:cs="Times New Roman"/>
                <w:b/>
              </w:rPr>
              <w:t xml:space="preserve"> </w:t>
            </w:r>
            <w:r w:rsidRPr="007852BE">
              <w:rPr>
                <w:rFonts w:ascii="Times New Roman" w:hAnsi="Times New Roman" w:cs="Times New Roman"/>
              </w:rPr>
              <w:t>nhưng không trái với các quy định của Luật này.</w:t>
            </w: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Bỏ quy định này, nội dung này sẽ xem xét nghiên cứu trong quá trình xây dựng Nghị định, Thông tư hướng dẫn.</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4. Bộ Giáo dục và Đào tạo, Bộ Lao động – Thương binh và Xã hội trong phạm vi nhiệm vụ, quyền hạn của mình quy định cụ thể Điều này.</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Nội dung này mâu thuẫn với khoản 2 Điều 21: </w:t>
            </w:r>
            <w:r w:rsidRPr="007852BE">
              <w:rPr>
                <w:rFonts w:ascii="Times New Roman" w:eastAsia="Calibri" w:hAnsi="Times New Roman" w:cs="Times New Roman"/>
              </w:rPr>
              <w:t xml:space="preserve">Đối với các cơ sở giáo dục công lập khác: do cơ quan quản lý giáo dục trực tiếp của cơ sở đó chịu trách </w:t>
            </w:r>
            <w:r w:rsidRPr="007852BE">
              <w:rPr>
                <w:rFonts w:ascii="Times New Roman" w:eastAsia="Calibri" w:hAnsi="Times New Roman" w:cs="Times New Roman"/>
              </w:rPr>
              <w:lastRenderedPageBreak/>
              <w:t>nhiệm tuyển dụng nhà giáo. Như vậy người đứng đầu cơ sở giáo dục không có thẩm quyền trong việc tuyển dụng nhà giáo.</w:t>
            </w: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Giao Chính phỉ quy định chung thẩm quyền về việc tuyển dụng.</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b/>
              </w:rPr>
              <w:lastRenderedPageBreak/>
              <w:t>Điều 21. Thẩm quyền và phương thức tuyển dụng</w:t>
            </w:r>
          </w:p>
          <w:p w:rsidR="00920E7F" w:rsidRPr="007852BE" w:rsidRDefault="00920E7F" w:rsidP="007852BE">
            <w:pPr>
              <w:jc w:val="both"/>
              <w:rPr>
                <w:rFonts w:ascii="Times New Roman" w:eastAsia="Calibri" w:hAnsi="Times New Roman" w:cs="Times New Roman"/>
              </w:rPr>
            </w:pPr>
          </w:p>
        </w:tc>
        <w:tc>
          <w:tcPr>
            <w:tcW w:w="3939" w:type="dxa"/>
          </w:tcPr>
          <w:p w:rsidR="00920E7F" w:rsidRPr="007852BE" w:rsidRDefault="00920E7F" w:rsidP="007852BE">
            <w:pPr>
              <w:jc w:val="both"/>
              <w:rPr>
                <w:rFonts w:ascii="Times New Roman" w:eastAsia="Calibri" w:hAnsi="Times New Roman" w:cs="Times New Roman"/>
                <w:b/>
              </w:rPr>
            </w:pPr>
            <w:r w:rsidRPr="007852BE">
              <w:rPr>
                <w:rFonts w:ascii="Times New Roman" w:hAnsi="Times New Roman" w:cs="Times New Roman"/>
              </w:rPr>
              <w:t xml:space="preserve">* </w:t>
            </w:r>
            <w:r w:rsidRPr="007852BE">
              <w:rPr>
                <w:rFonts w:ascii="Times New Roman" w:eastAsia="Calibri" w:hAnsi="Times New Roman" w:cs="Times New Roman"/>
                <w:b/>
              </w:rPr>
              <w:t>Góp ý tại phiên làm việc với UBVHGDQH</w:t>
            </w:r>
          </w:p>
          <w:p w:rsidR="00920E7F" w:rsidRPr="007852BE" w:rsidRDefault="00920E7F" w:rsidP="007852BE">
            <w:pPr>
              <w:jc w:val="both"/>
              <w:rPr>
                <w:rFonts w:ascii="Times New Roman" w:hAnsi="Times New Roman" w:cs="Times New Roman"/>
                <w:b/>
                <w:i/>
              </w:rPr>
            </w:pPr>
            <w:r w:rsidRPr="007852BE">
              <w:rPr>
                <w:rFonts w:ascii="Times New Roman" w:hAnsi="Times New Roman" w:cs="Times New Roman"/>
                <w:b/>
                <w:i/>
              </w:rPr>
              <w:t xml:space="preserve">- </w:t>
            </w:r>
            <w:r w:rsidRPr="007852BE">
              <w:rPr>
                <w:rFonts w:ascii="Times New Roman" w:hAnsi="Times New Roman" w:cs="Times New Roman"/>
              </w:rPr>
              <w:t>Giao cho ngành Giáo dục tuyển dụng, ngành Nội vụ đứng ở vai kiểm tra, giám sát việc tuyển dụng và ngành Nội vụ quản lý các chức danh, giúp UBND các cấp quản lý chức danh. Ngành đặc thù thì tuyển dụng phải đặc thù, tuyển làm nghề dạy học thì phải là những người đã làm nghề dạy học tuyển, các bộ phận tham gia tuyển dụng thì phải nắm bắt được ngành giáo dục.</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 Các đơn vị đủ điều kiện được tuyển dụng, cấp trên tuyển cho cấp dưới nhưng phân quyền đến mức nào cần phải nghiên cứu. </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địa phương và các HT khác</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Bổ sung quy định về giao quyền tự chủ trong quản lý nhân sự cũng như phân quyền tuyển dụng cho cơ sở giáo dục. Phân cấp công tác tuyển dụng cho người đứng đầu cơ sở giáo dục.</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 </w:t>
            </w:r>
            <w:r w:rsidRPr="007852BE">
              <w:rPr>
                <w:rFonts w:ascii="Times New Roman" w:hAnsi="Times New Roman" w:cs="Times New Roman"/>
                <w:lang w:val="nl-NL"/>
              </w:rPr>
              <w:t>Bổ sung quy định về việc xét đặc cách tuyển thẳng vào ngành giáo dục các trường hợp có thành tích học tập, rèn luyện xuất sắc. Lí do: Nhằm thu hút, trọng dụng nhân tài.</w:t>
            </w:r>
          </w:p>
        </w:tc>
        <w:tc>
          <w:tcPr>
            <w:tcW w:w="3513" w:type="dxa"/>
          </w:tcPr>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b/>
              </w:rPr>
              <w:t>Điều 26. Thẩm quyền và phương thức tuyển dụng</w:t>
            </w:r>
          </w:p>
          <w:p w:rsidR="00920E7F" w:rsidRPr="007852BE" w:rsidRDefault="00920E7F" w:rsidP="007852BE">
            <w:pPr>
              <w:tabs>
                <w:tab w:val="left" w:pos="1056"/>
              </w:tabs>
              <w:rPr>
                <w:rFonts w:ascii="Times New Roman" w:hAnsi="Times New Roman" w:cs="Times New Roman"/>
              </w:rPr>
            </w:pPr>
            <w:r w:rsidRPr="007852BE">
              <w:rPr>
                <w:rFonts w:ascii="Times New Roman" w:hAnsi="Times New Roman" w:cs="Times New Roman"/>
              </w:rPr>
              <w:tab/>
            </w:r>
          </w:p>
        </w:tc>
        <w:tc>
          <w:tcPr>
            <w:tcW w:w="3452" w:type="dxa"/>
          </w:tcPr>
          <w:p w:rsidR="00920E7F" w:rsidRPr="007852BE" w:rsidRDefault="00920E7F" w:rsidP="007852BE">
            <w:pPr>
              <w:jc w:val="both"/>
              <w:rPr>
                <w:rFonts w:ascii="Times New Roman" w:eastAsia="Calibri" w:hAnsi="Times New Roman" w:cs="Times New Roman"/>
                <w:lang w:val="pt-BR"/>
              </w:rPr>
            </w:pPr>
            <w:r w:rsidRPr="007852BE">
              <w:rPr>
                <w:rFonts w:ascii="Times New Roman" w:eastAsia="Calibri" w:hAnsi="Times New Roman" w:cs="Times New Roman"/>
                <w:lang w:val="pt-BR"/>
              </w:rPr>
              <w:t>- Tiếp thu ý kiến góp ý, các quy định đã thể hiện vai trò của ngành giáo dục trong công tác tuyển dụng nhà giáo.</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Đã tiếp thu góp ý về việc giao quyền tự chủ cho cơ sở giáo dục trong công tác tuyển dụng.</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1. Đối với cơ sở giáo dục dân lập, tư thục, cơ sở giáo dục công lập tự bảo đảm chi thường xuyên và chi đầu tư và cơ sở giáo dục công lập tự bảo đảm chi thường xuyên: do cơ sở giáo dục trực tiếp tuyển dụng nhà giáo theo nghị quyết của hội đồng trường hoặc hội đồng đại học ban hành.</w:t>
            </w: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(1) Trường Đại học Nha Trang</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Dự thảo cần xem xét mục nội dung này để bảo đảm quyền tự chủ, tự chịu trách nhiệm và trách nhiệm giải trình đối với các cơ sở giáo dục; đồng thời bảo đảm phù hợp, thống nhất với các Luật khác liên quan</w:t>
            </w:r>
          </w:p>
          <w:p w:rsidR="00920E7F" w:rsidRPr="007852BE" w:rsidRDefault="00920E7F" w:rsidP="007852BE">
            <w:pPr>
              <w:jc w:val="both"/>
              <w:rPr>
                <w:rFonts w:ascii="Times New Roman" w:hAnsi="Times New Roman" w:cs="Times New Roman"/>
                <w:shd w:val="clear" w:color="auto" w:fill="FFFFFF"/>
                <w:lang w:val="vi-VN"/>
              </w:rPr>
            </w:pPr>
            <w:r w:rsidRPr="007852BE">
              <w:rPr>
                <w:rFonts w:ascii="Times New Roman" w:hAnsi="Times New Roman" w:cs="Times New Roman"/>
                <w:bCs/>
                <w:lang w:val="vi-VN"/>
              </w:rPr>
              <w:t xml:space="preserve">theo quy định tại Nghị định </w:t>
            </w:r>
            <w:r w:rsidRPr="007852BE">
              <w:rPr>
                <w:rFonts w:ascii="Times New Roman" w:hAnsi="Times New Roman" w:cs="Times New Roman"/>
                <w:shd w:val="clear" w:color="auto" w:fill="FFFFFF"/>
                <w:lang w:val="vi-VN"/>
              </w:rPr>
              <w:t>60/2021/NĐ-CP ngày 21/6/2021 của Chính phủ quy định về cơ chế tự chủ tài chính của đơn vị sự nghiệp công tự quy định: Đơn vị sự nghiệp công tự bảo đảm chi thường xuyên và chi đầu tư (gọi là đơn vị nhóm 1); Đơn vị sự nghiệp công tự bảo đảm chi thường xuyên (gọi là đơn vị nhóm 2); Đơn vị sự nghiệp công tự bảo đảm một phần chi thường xuyên (gọi là đơn vị nhóm 3); Đơn vị sự nghiệp công do Nhà nước bảo đảm chi thường xuyên (gọi là đơn vị nhóm 4).</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 xml:space="preserve">Tại khoản 2 Điều 21 dự thảo quy định việc tuyển dụng Nhà giáo đối với các sơ sở giáo dục công lập khác (không thuộc khoản 1 Điều 21) sẽ do cơ quan quản lý giáo dục trực tiếp của cơ sở đó chịu trách nhiệm. </w:t>
            </w:r>
          </w:p>
          <w:p w:rsidR="00920E7F" w:rsidRPr="007852BE" w:rsidRDefault="00920E7F" w:rsidP="007852BE">
            <w:pPr>
              <w:jc w:val="both"/>
              <w:rPr>
                <w:rFonts w:ascii="Times New Roman" w:hAnsi="Times New Roman" w:cs="Times New Roman"/>
                <w:bCs/>
                <w:spacing w:val="-2"/>
                <w:lang w:val="vi-VN"/>
              </w:rPr>
            </w:pPr>
            <w:r w:rsidRPr="007852BE">
              <w:rPr>
                <w:rFonts w:ascii="Times New Roman" w:hAnsi="Times New Roman" w:cs="Times New Roman"/>
                <w:bCs/>
                <w:spacing w:val="-2"/>
                <w:lang w:val="vi-VN"/>
              </w:rPr>
              <w:t xml:space="preserve">Nhận thấy, nội dung trên của dự thảo chưa bảo đảm đồng nhất với các quy định của Luật khác liên quan và các điều khoản trong dự thảo Luật, cụ thể: </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bCs/>
                <w:lang w:val="vi-VN"/>
              </w:rPr>
              <w:t>- Tại Điều 6 dự thảo (Nguyên tắc quản lý và phát triển Nhà giáo) quy định:</w:t>
            </w:r>
            <w:r w:rsidRPr="007852BE">
              <w:rPr>
                <w:rFonts w:ascii="Times New Roman" w:hAnsi="Times New Roman" w:cs="Times New Roman"/>
                <w:lang w:val="vi-VN"/>
              </w:rPr>
              <w:t xml:space="preserve"> </w:t>
            </w:r>
            <w:r w:rsidRPr="007852BE">
              <w:rPr>
                <w:rFonts w:ascii="Times New Roman" w:hAnsi="Times New Roman" w:cs="Times New Roman"/>
                <w:lang w:val="vi-VN"/>
              </w:rPr>
              <w:lastRenderedPageBreak/>
              <w:t>Bảo đảm quyền tự chủ gắn với trách nhiệm giải trình của cơ sở giáo dục (khoản 2);</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 Tại Điều 19 dự thảo (Nguyên tắc tuyển dụng) quy định: Đề cao trách nhiệm của người đứng đầu cơ sở giáo dục;</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 xml:space="preserve">- Luật Giáo dục đại học 2012 (sửa đổi, bổ sung năm 2018) quy định quyền tự chủ của các cơ sở giáo dục đại học như sau: </w:t>
            </w:r>
          </w:p>
          <w:p w:rsidR="00920E7F" w:rsidRPr="007852BE" w:rsidRDefault="00920E7F" w:rsidP="007852BE">
            <w:pPr>
              <w:jc w:val="both"/>
              <w:rPr>
                <w:rFonts w:ascii="Times New Roman" w:hAnsi="Times New Roman" w:cs="Times New Roman"/>
                <w:shd w:val="clear" w:color="auto" w:fill="FFFFFF"/>
                <w:lang w:val="vi-VN"/>
              </w:rPr>
            </w:pPr>
            <w:r w:rsidRPr="007852BE">
              <w:rPr>
                <w:rFonts w:ascii="Times New Roman" w:hAnsi="Times New Roman" w:cs="Times New Roman"/>
                <w:bCs/>
                <w:lang w:val="vi-VN"/>
              </w:rPr>
              <w:t xml:space="preserve">+ </w:t>
            </w:r>
            <w:r w:rsidRPr="007852BE">
              <w:rPr>
                <w:rFonts w:ascii="Times New Roman" w:hAnsi="Times New Roman" w:cs="Times New Roman"/>
                <w:shd w:val="clear" w:color="auto" w:fill="FFFFFF"/>
                <w:lang w:val="vi-VN"/>
              </w:rPr>
              <w:t> Quyền tự chủ là quyền của cơ sở giáo dục đại học được tự xác định mục tiêu và lựa chọn cách thức thực hiện mục tiêu; tự quyết định và có trách nhiệm giải trình về hoạt động chuyên môn, học thuật, tổ chức, nhân sự, tài chính, tài sản và hoạt động khác trên cơ sở quy định của pháp luật và năng lực của cơ sở giáo dục đại học.</w:t>
            </w:r>
          </w:p>
          <w:p w:rsidR="00920E7F" w:rsidRPr="007852BE" w:rsidRDefault="00920E7F" w:rsidP="007852BE">
            <w:pPr>
              <w:jc w:val="both"/>
              <w:rPr>
                <w:rFonts w:ascii="Times New Roman" w:hAnsi="Times New Roman" w:cs="Times New Roman"/>
                <w:shd w:val="clear" w:color="auto" w:fill="FFFFFF"/>
                <w:lang w:val="vi-VN"/>
              </w:rPr>
            </w:pPr>
            <w:r w:rsidRPr="007852BE">
              <w:rPr>
                <w:rFonts w:ascii="Times New Roman" w:hAnsi="Times New Roman" w:cs="Times New Roman"/>
                <w:shd w:val="clear" w:color="auto" w:fill="FFFFFF"/>
                <w:lang w:val="vi-VN"/>
              </w:rPr>
              <w:t>+ Quyền tự chủ trong tổ chức và nhân sự bao gồm ban hành và tổ chức thực hiện quy định nội bộ về cơ cấu tổ chức, cơ cấu lao động, danh mục, tiêu chuẩn, chế độ của từng vị trí việc làm; tuyển dụng, sử dụng và cho thôi việc đối với giảng viên, viên chức và người lao động khác, quyết định nhân sự quản trị, quản lý trong cơ sở giáo dục đại học phù hợp với quy định của pháp luật.</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 xml:space="preserve">* </w:t>
            </w:r>
            <w:r w:rsidRPr="007852BE">
              <w:rPr>
                <w:rFonts w:ascii="Times New Roman" w:hAnsi="Times New Roman" w:cs="Times New Roman"/>
                <w:b/>
              </w:rPr>
              <w:t>Góp ý của các Bộ</w:t>
            </w:r>
          </w:p>
          <w:p w:rsidR="00920E7F" w:rsidRPr="007852BE" w:rsidRDefault="00920E7F" w:rsidP="007852BE">
            <w:pPr>
              <w:pStyle w:val="ListParagraph"/>
              <w:spacing w:after="0" w:line="240" w:lineRule="auto"/>
              <w:ind w:left="0"/>
              <w:contextualSpacing w:val="0"/>
              <w:jc w:val="both"/>
              <w:rPr>
                <w:rFonts w:ascii="Times New Roman" w:hAnsi="Times New Roman" w:cs="Times New Roman"/>
                <w:b/>
                <w:sz w:val="24"/>
                <w:szCs w:val="24"/>
                <w:u w:val="single"/>
                <w:shd w:val="clear" w:color="auto" w:fill="FFFFFF"/>
              </w:rPr>
            </w:pPr>
            <w:r w:rsidRPr="007852BE">
              <w:rPr>
                <w:rFonts w:ascii="Times New Roman" w:hAnsi="Times New Roman" w:cs="Times New Roman"/>
                <w:b/>
                <w:sz w:val="24"/>
                <w:szCs w:val="24"/>
                <w:u w:val="single"/>
                <w:shd w:val="clear" w:color="auto" w:fill="FFFFFF"/>
                <w:lang w:val="vi-VN"/>
              </w:rPr>
              <w:t>(1</w:t>
            </w:r>
            <w:r w:rsidRPr="007852BE">
              <w:rPr>
                <w:rFonts w:ascii="Times New Roman" w:hAnsi="Times New Roman" w:cs="Times New Roman"/>
                <w:b/>
                <w:sz w:val="24"/>
                <w:szCs w:val="24"/>
                <w:u w:val="single"/>
                <w:shd w:val="clear" w:color="auto" w:fill="FFFFFF"/>
              </w:rPr>
              <w:t xml:space="preserve">) Bộ Xây dựng: </w:t>
            </w:r>
          </w:p>
          <w:p w:rsidR="00920E7F" w:rsidRPr="007852BE" w:rsidRDefault="00920E7F" w:rsidP="007852BE">
            <w:pPr>
              <w:jc w:val="both"/>
              <w:rPr>
                <w:rFonts w:ascii="Times New Roman" w:eastAsia="Calibri" w:hAnsi="Times New Roman" w:cs="Times New Roman"/>
              </w:rPr>
            </w:pPr>
            <w:r w:rsidRPr="007852BE">
              <w:rPr>
                <w:rFonts w:ascii="Times New Roman" w:hAnsi="Times New Roman" w:cs="Times New Roman"/>
                <w:lang w:val="vi-VN"/>
              </w:rPr>
              <w:lastRenderedPageBreak/>
              <w:t>Sửa lại như sau: “</w:t>
            </w:r>
            <w:r w:rsidRPr="007852BE">
              <w:rPr>
                <w:rFonts w:ascii="Times New Roman" w:eastAsia="Calibri" w:hAnsi="Times New Roman" w:cs="Times New Roman"/>
              </w:rPr>
              <w:t>1. Đối với cơ sở giáo dục dân lập, tư thục, cơ sở giáo dục công lập tự bảo đảm chi thường xuyên và chi đầu tư và cơ sở giáo dục công lập tự bảo đảm chi thường xuyên</w:t>
            </w:r>
            <w:r w:rsidRPr="007852BE">
              <w:rPr>
                <w:rFonts w:ascii="Times New Roman" w:eastAsia="Calibri" w:hAnsi="Times New Roman" w:cs="Times New Roman"/>
                <w:lang w:val="vi-VN"/>
              </w:rPr>
              <w:t xml:space="preserve"> </w:t>
            </w:r>
            <w:r w:rsidRPr="007852BE">
              <w:rPr>
                <w:rFonts w:ascii="Times New Roman" w:eastAsia="Calibri" w:hAnsi="Times New Roman" w:cs="Times New Roman"/>
                <w:b/>
                <w:lang w:val="vi-VN"/>
              </w:rPr>
              <w:t>và các cơ sở giáo dục công lập khác</w:t>
            </w:r>
            <w:r w:rsidRPr="007852BE">
              <w:rPr>
                <w:rFonts w:ascii="Times New Roman" w:eastAsia="Calibri" w:hAnsi="Times New Roman" w:cs="Times New Roman"/>
              </w:rPr>
              <w:t>: do cơ sở giáo dục trực tiếp tuyển dụng nhà giáo theo nghị quyết của hội đồng trường hoặc hội đồng đại học ban hành</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eastAsia="Calibri" w:hAnsi="Times New Roman" w:cs="Times New Roman"/>
                <w:b/>
              </w:rPr>
              <w:t>(2) Bộ LĐTBXH:</w:t>
            </w:r>
            <w:r w:rsidRPr="007852BE">
              <w:rPr>
                <w:rFonts w:ascii="Times New Roman" w:eastAsia="Calibri" w:hAnsi="Times New Roman" w:cs="Times New Roman"/>
              </w:rPr>
              <w:t xml:space="preserve"> </w:t>
            </w:r>
            <w:r w:rsidRPr="007852BE">
              <w:rPr>
                <w:rFonts w:ascii="Times New Roman" w:hAnsi="Times New Roman" w:cs="Times New Roman"/>
              </w:rPr>
              <w:t>Đề nghị bổ sung “hoặc hội đồng quản trị” sau cụm từ “hoặc hội đồng trường” để bảo đảm nội dung quy định điều chỉnh được cả đối tượng là nhà giáo trong các cơ sở giáo dục dân lập, tư thục.</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Theo đó đề nghị chỉnh sửa, bổ sung Khoản 1 Điều 21 như sau:</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i/>
              </w:rPr>
              <w:t xml:space="preserve">“1. Đối với cơ sở giáo dục dân lập, tư thục, cơ sở giáo dục công lập tự bảo đảm chi thường xuyên và chi đầu tư và cơ sở giáo dục công lập tự bảo đảm chi thường xuyên do cơ sở giáo dục trực tiếp tuyển dụng nhà giáo theo nghị quyết của hội đồng trường </w:t>
            </w:r>
            <w:r w:rsidRPr="007852BE">
              <w:rPr>
                <w:rFonts w:ascii="Times New Roman" w:hAnsi="Times New Roman" w:cs="Times New Roman"/>
                <w:b/>
                <w:i/>
              </w:rPr>
              <w:t>hoặc hội đồng quản trị</w:t>
            </w:r>
            <w:r w:rsidRPr="007852BE">
              <w:rPr>
                <w:rFonts w:ascii="Times New Roman" w:hAnsi="Times New Roman" w:cs="Times New Roman"/>
                <w:i/>
              </w:rPr>
              <w:t xml:space="preserve"> hoặc hội đồng đại học ban hành.”</w:t>
            </w:r>
          </w:p>
        </w:tc>
        <w:tc>
          <w:tcPr>
            <w:tcW w:w="3513"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1. Thẩm quyền tuyển dụng:</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a) Cơ sở giáo dục dân lập, tư thục, cơ sở giáo dục công lập tự bảo đảm chi thường xuyên và chi đầu tư và cơ sở giáo dục công lập tự bảo đảm chi thường xuyên trực tiếp tuyển dụng nhà giáo theo nghị quyết của hội đồng trường hoặc hội đồng đại học;</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Đã rà soát các nội dung liên quan để bảo đảm tính thống nhất trong các quy định.</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2. Đối với các cơ sở giáo dục công lập khác: do cơ quan quản lý giáo dục trực tiếp của cơ sở đó chịu trách nhiệm tuyển dụng nhà giáo.</w:t>
            </w:r>
          </w:p>
        </w:tc>
        <w:tc>
          <w:tcPr>
            <w:tcW w:w="3939" w:type="dxa"/>
          </w:tcPr>
          <w:p w:rsidR="00920E7F" w:rsidRPr="007852BE" w:rsidRDefault="00920E7F" w:rsidP="007852BE">
            <w:pPr>
              <w:tabs>
                <w:tab w:val="left" w:leader="dot" w:pos="4536"/>
                <w:tab w:val="left" w:leader="dot" w:pos="9072"/>
              </w:tabs>
              <w:jc w:val="both"/>
              <w:rPr>
                <w:rFonts w:ascii="Times New Roman" w:eastAsia="Calibri" w:hAnsi="Times New Roman" w:cs="Times New Roman"/>
              </w:rPr>
            </w:pPr>
            <w:r w:rsidRPr="007852BE">
              <w:rPr>
                <w:rFonts w:ascii="Times New Roman" w:hAnsi="Times New Roman" w:cs="Times New Roman"/>
                <w:b/>
              </w:rPr>
              <w:t xml:space="preserve">* Góp ý của địa phương </w:t>
            </w:r>
            <w:r w:rsidRPr="007852BE">
              <w:rPr>
                <w:rFonts w:ascii="Times New Roman" w:hAnsi="Times New Roman" w:cs="Times New Roman"/>
              </w:rPr>
              <w:t xml:space="preserve">- </w:t>
            </w:r>
            <w:r w:rsidRPr="007852BE">
              <w:rPr>
                <w:rFonts w:ascii="Times New Roman" w:eastAsia="Calibri" w:hAnsi="Times New Roman" w:cs="Times New Roman"/>
              </w:rPr>
              <w:t>Đối với các cơ sở giáo dục công lập khác: do cơ quan quản lý giáo dục trực tiếp của cơ sở đó chịu trách nhiệm tuyển dụng nhà giáo hoặc phân cấp cho người đứng đầu tổ chức thực hiện tuyển dụng.</w:t>
            </w:r>
          </w:p>
          <w:p w:rsidR="00920E7F" w:rsidRPr="007852BE" w:rsidRDefault="00920E7F" w:rsidP="007852BE">
            <w:pPr>
              <w:tabs>
                <w:tab w:val="center" w:pos="1985"/>
                <w:tab w:val="center" w:pos="6804"/>
              </w:tabs>
              <w:jc w:val="both"/>
              <w:rPr>
                <w:rFonts w:ascii="Times New Roman" w:hAnsi="Times New Roman" w:cs="Times New Roman"/>
              </w:rPr>
            </w:pPr>
            <w:r w:rsidRPr="007852BE">
              <w:rPr>
                <w:rFonts w:ascii="Times New Roman" w:hAnsi="Times New Roman" w:cs="Times New Roman"/>
              </w:rPr>
              <w:lastRenderedPageBreak/>
              <w:t>Lí do: nhằm nâng cao vai trò trách nhiệm của người đứng đầu đơn vị, chủ động trong công tác tuyển dụng, bảo đảm nguồn nhân sự cho nhân vị.</w:t>
            </w:r>
          </w:p>
          <w:p w:rsidR="00920E7F" w:rsidRPr="007852BE" w:rsidRDefault="00920E7F" w:rsidP="007852BE">
            <w:pPr>
              <w:tabs>
                <w:tab w:val="center" w:pos="1985"/>
                <w:tab w:val="center" w:pos="6804"/>
              </w:tabs>
              <w:jc w:val="both"/>
              <w:rPr>
                <w:rFonts w:ascii="Times New Roman" w:hAnsi="Times New Roman" w:cs="Times New Roman"/>
              </w:rPr>
            </w:pPr>
            <w:r w:rsidRPr="007852BE">
              <w:rPr>
                <w:rFonts w:ascii="Times New Roman" w:hAnsi="Times New Roman" w:cs="Times New Roman"/>
              </w:rPr>
              <w:t xml:space="preserve">- Đối với các cơ sở giáo dục công lập khác: do cơ quan quản lý giáo dục trực tiếp của cơ sở </w:t>
            </w:r>
            <w:r w:rsidRPr="007852BE">
              <w:rPr>
                <w:rFonts w:ascii="Times New Roman" w:hAnsi="Times New Roman" w:cs="Times New Roman"/>
                <w:b/>
              </w:rPr>
              <w:t>giáo dục</w:t>
            </w:r>
            <w:r w:rsidRPr="007852BE">
              <w:rPr>
                <w:rFonts w:ascii="Times New Roman" w:hAnsi="Times New Roman" w:cs="Times New Roman"/>
              </w:rPr>
              <w:t xml:space="preserve"> đó chịu trách nhiệm tuyển dụng nhà giáo.</w:t>
            </w:r>
          </w:p>
          <w:p w:rsidR="00920E7F" w:rsidRPr="007852BE" w:rsidRDefault="00920E7F" w:rsidP="007852BE">
            <w:pPr>
              <w:tabs>
                <w:tab w:val="center" w:pos="1985"/>
                <w:tab w:val="center" w:pos="6804"/>
              </w:tabs>
              <w:jc w:val="both"/>
              <w:rPr>
                <w:rFonts w:ascii="Times New Roman" w:hAnsi="Times New Roman" w:cs="Times New Roman"/>
                <w:b/>
                <w:lang w:val="vi-VN"/>
              </w:rPr>
            </w:pPr>
            <w:r w:rsidRPr="007852BE">
              <w:rPr>
                <w:rFonts w:ascii="Times New Roman" w:hAnsi="Times New Roman" w:cs="Times New Roman"/>
              </w:rPr>
              <w:t>- Đối với các cơ sở giáo dục công lập khác: do cơ quan quản lý giáo dục trực tiếp của cơ sở đó chịu trách nhiệm tuyến dụng nhà giáo</w:t>
            </w:r>
            <w:r w:rsidRPr="007852BE">
              <w:rPr>
                <w:rFonts w:ascii="Times New Roman" w:hAnsi="Times New Roman" w:cs="Times New Roman"/>
                <w:lang w:val="vi-VN"/>
              </w:rPr>
              <w:t xml:space="preserve"> </w:t>
            </w:r>
            <w:r w:rsidRPr="007852BE">
              <w:rPr>
                <w:rFonts w:ascii="Times New Roman" w:hAnsi="Times New Roman" w:cs="Times New Roman"/>
                <w:b/>
                <w:lang w:val="vi-VN"/>
              </w:rPr>
              <w:t>hoặc theo phân cấp quản lý</w:t>
            </w:r>
          </w:p>
          <w:p w:rsidR="00920E7F" w:rsidRPr="007852BE" w:rsidRDefault="00920E7F" w:rsidP="007852BE">
            <w:pPr>
              <w:tabs>
                <w:tab w:val="center" w:pos="1985"/>
                <w:tab w:val="center" w:pos="6804"/>
              </w:tabs>
              <w:jc w:val="both"/>
              <w:rPr>
                <w:rFonts w:ascii="Times New Roman" w:hAnsi="Times New Roman" w:cs="Times New Roman"/>
                <w:shd w:val="clear" w:color="auto" w:fill="FFFFFF"/>
              </w:rPr>
            </w:pPr>
            <w:r w:rsidRPr="007852BE">
              <w:rPr>
                <w:rFonts w:ascii="Times New Roman" w:hAnsi="Times New Roman" w:cs="Times New Roman"/>
                <w:b/>
              </w:rPr>
              <w:t xml:space="preserve">- </w:t>
            </w:r>
            <w:r w:rsidRPr="007852BE">
              <w:rPr>
                <w:rFonts w:ascii="Times New Roman" w:hAnsi="Times New Roman" w:cs="Times New Roman"/>
                <w:shd w:val="clear" w:color="auto" w:fill="FFFFFF"/>
              </w:rPr>
              <w:t>Đối với các cơ sở giáo dục công lập khác:(mầm non, tiểu học, THCS) do Phòng Giáo dục và Đào tạo hoặc (THPT) do Sở Giáo dục và Đào tạo trực tiếp quản lý cơ sở đó chịu trách nhiệm tuyển dụng nhà giáo.</w:t>
            </w:r>
          </w:p>
          <w:p w:rsidR="00920E7F" w:rsidRPr="007852BE" w:rsidRDefault="00920E7F" w:rsidP="007852BE">
            <w:pPr>
              <w:tabs>
                <w:tab w:val="center" w:pos="1985"/>
                <w:tab w:val="center" w:pos="6804"/>
              </w:tabs>
              <w:jc w:val="both"/>
              <w:rPr>
                <w:rFonts w:ascii="Times New Roman" w:hAnsi="Times New Roman" w:cs="Times New Roman"/>
              </w:rPr>
            </w:pPr>
            <w:r w:rsidRPr="007852BE">
              <w:rPr>
                <w:rFonts w:ascii="Times New Roman" w:hAnsi="Times New Roman" w:cs="Times New Roman"/>
              </w:rPr>
              <w:t xml:space="preserve">- </w:t>
            </w:r>
            <w:r w:rsidRPr="007852BE">
              <w:rPr>
                <w:rFonts w:ascii="Times New Roman" w:eastAsia="Calibri" w:hAnsi="Times New Roman" w:cs="Times New Roman"/>
              </w:rPr>
              <w:t xml:space="preserve">Đối với các cơ sở giáo dục công lập </w:t>
            </w:r>
            <w:r w:rsidRPr="007852BE">
              <w:rPr>
                <w:rFonts w:ascii="Times New Roman" w:hAnsi="Times New Roman" w:cs="Times New Roman"/>
                <w:shd w:val="clear" w:color="auto" w:fill="FFFFFF"/>
              </w:rPr>
              <w:t>khác</w:t>
            </w:r>
            <w:r w:rsidRPr="007852BE">
              <w:rPr>
                <w:rFonts w:ascii="Times New Roman" w:eastAsia="Calibri" w:hAnsi="Times New Roman" w:cs="Times New Roman"/>
              </w:rPr>
              <w:t xml:space="preserve">: </w:t>
            </w:r>
            <w:r w:rsidRPr="007852BE">
              <w:rPr>
                <w:rFonts w:ascii="Times New Roman" w:hAnsi="Times New Roman" w:cs="Times New Roman"/>
              </w:rPr>
              <w:t xml:space="preserve">cơ quan </w:t>
            </w:r>
            <w:r w:rsidRPr="007852BE">
              <w:rPr>
                <w:rFonts w:ascii="Times New Roman" w:eastAsia="Calibri" w:hAnsi="Times New Roman" w:cs="Times New Roman"/>
              </w:rPr>
              <w:t>quản lý giáo dục trực tiếp</w:t>
            </w:r>
            <w:r w:rsidRPr="007852BE">
              <w:rPr>
                <w:rFonts w:ascii="Times New Roman" w:hAnsi="Times New Roman" w:cs="Times New Roman"/>
              </w:rPr>
              <w:t xml:space="preserve"> phê duyệt </w:t>
            </w:r>
            <w:r w:rsidRPr="007852BE">
              <w:rPr>
                <w:rFonts w:ascii="Times New Roman" w:hAnsi="Times New Roman" w:cs="Times New Roman"/>
                <w:lang w:val="vi-VN"/>
              </w:rPr>
              <w:t>kế hoạch tuyển dụng</w:t>
            </w:r>
            <w:r w:rsidRPr="007852BE">
              <w:rPr>
                <w:rFonts w:ascii="Times New Roman" w:hAnsi="Times New Roman" w:cs="Times New Roman"/>
              </w:rPr>
              <w:t xml:space="preserve"> và kết quả tuyển dụng</w:t>
            </w:r>
            <w:r w:rsidRPr="007852BE">
              <w:rPr>
                <w:rFonts w:ascii="Times New Roman" w:hAnsi="Times New Roman" w:cs="Times New Roman"/>
                <w:lang w:val="vi-VN"/>
              </w:rPr>
              <w:t xml:space="preserve"> </w:t>
            </w:r>
            <w:r w:rsidRPr="007852BE">
              <w:rPr>
                <w:rFonts w:ascii="Times New Roman" w:hAnsi="Times New Roman" w:cs="Times New Roman"/>
              </w:rPr>
              <w:t xml:space="preserve">của đơn vị hoặc do cơ quan </w:t>
            </w:r>
            <w:r w:rsidRPr="007852BE">
              <w:rPr>
                <w:rFonts w:ascii="Times New Roman" w:eastAsia="Calibri" w:hAnsi="Times New Roman" w:cs="Times New Roman"/>
              </w:rPr>
              <w:t xml:space="preserve">quản lý giáo dục trực tiếp chịu trách nhiệm tuyển dụng nếu </w:t>
            </w:r>
            <w:r w:rsidRPr="007852BE">
              <w:rPr>
                <w:rFonts w:ascii="Times New Roman" w:hAnsi="Times New Roman" w:cs="Times New Roman"/>
                <w:lang w:val="vi-VN"/>
              </w:rPr>
              <w:t>đơn vị không bảo đảm các điều kiện để thực hiện công tác tuyển dụng theo quy định</w:t>
            </w:r>
            <w:r w:rsidRPr="007852BE">
              <w:rPr>
                <w:rFonts w:ascii="Times New Roman" w:hAnsi="Times New Roman" w:cs="Times New Roman"/>
              </w:rPr>
              <w:t>.</w:t>
            </w:r>
          </w:p>
          <w:p w:rsidR="00920E7F" w:rsidRPr="007852BE" w:rsidRDefault="00920E7F" w:rsidP="007852BE">
            <w:pPr>
              <w:tabs>
                <w:tab w:val="center" w:pos="1985"/>
                <w:tab w:val="center" w:pos="6804"/>
              </w:tabs>
              <w:jc w:val="both"/>
              <w:rPr>
                <w:rFonts w:ascii="Times New Roman" w:hAnsi="Times New Roman" w:cs="Times New Roman"/>
              </w:rPr>
            </w:pPr>
            <w:r w:rsidRPr="007852BE">
              <w:rPr>
                <w:rFonts w:ascii="Times New Roman" w:eastAsia="Times New Roman" w:hAnsi="Times New Roman" w:cs="Times New Roman"/>
                <w:kern w:val="2"/>
                <w:lang w:eastAsia="vi-VN"/>
              </w:rPr>
              <w:t xml:space="preserve">- </w:t>
            </w:r>
            <w:r w:rsidRPr="007852BE">
              <w:rPr>
                <w:rFonts w:ascii="Times New Roman" w:hAnsi="Times New Roman" w:cs="Times New Roman"/>
              </w:rPr>
              <w:t>Đề nghị bỏ từ "trực tiếp". Lý do: Cơ quan quản lý giáo dục tại địa phương (</w:t>
            </w:r>
            <w:r w:rsidRPr="007852BE">
              <w:rPr>
                <w:rFonts w:ascii="Times New Roman" w:hAnsi="Times New Roman" w:cs="Times New Roman"/>
                <w:i/>
                <w:iCs/>
              </w:rPr>
              <w:t>theo Luật Giáo dục hiện hành</w:t>
            </w:r>
            <w:r w:rsidRPr="007852BE">
              <w:rPr>
                <w:rFonts w:ascii="Times New Roman" w:hAnsi="Times New Roman" w:cs="Times New Roman"/>
              </w:rPr>
              <w:t xml:space="preserve">) là UBND cấp tỉnh, Luật không quy định cơ quan quản lý giáo dục dưới UBND </w:t>
            </w:r>
            <w:r w:rsidRPr="007852BE">
              <w:rPr>
                <w:rFonts w:ascii="Times New Roman" w:hAnsi="Times New Roman" w:cs="Times New Roman"/>
              </w:rPr>
              <w:lastRenderedPageBreak/>
              <w:t>cấp tỉnh. Trường hợp Luật quy định thẩm quyền tuyển dụng nhà giáo thuộc về Sở GDĐT hay UBND cấp huyện thì đề nghị ghi rõ.</w:t>
            </w:r>
          </w:p>
          <w:p w:rsidR="00920E7F" w:rsidRPr="007852BE" w:rsidRDefault="00920E7F" w:rsidP="007852BE">
            <w:pPr>
              <w:tabs>
                <w:tab w:val="center" w:pos="1985"/>
                <w:tab w:val="center" w:pos="6804"/>
              </w:tabs>
              <w:jc w:val="both"/>
              <w:rPr>
                <w:rFonts w:ascii="Times New Roman" w:hAnsi="Times New Roman" w:cs="Times New Roman"/>
              </w:rPr>
            </w:pPr>
            <w:r w:rsidRPr="007852BE">
              <w:rPr>
                <w:rFonts w:ascii="Times New Roman" w:hAnsi="Times New Roman" w:cs="Times New Roman"/>
              </w:rPr>
              <w:t xml:space="preserve">- </w:t>
            </w:r>
            <w:r w:rsidRPr="007852BE">
              <w:rPr>
                <w:rFonts w:ascii="Times New Roman" w:hAnsi="Times New Roman" w:cs="Times New Roman"/>
                <w:bCs/>
              </w:rPr>
              <w:t>Đối với các cơ sở giáo dục công lập khác: do cơ quan quản lý giáo dục trực tiếp của cơ sở đó phối hợp với Phòng giáo dục và đào tạo hoặc Sở giáo dục và đào tạo trực tiếp quản lý cơ sở đó chịu trách nhiệm tuyển dụng nhà giáo.</w:t>
            </w:r>
          </w:p>
          <w:p w:rsidR="00920E7F" w:rsidRPr="007852BE" w:rsidRDefault="00920E7F" w:rsidP="007852BE">
            <w:pPr>
              <w:tabs>
                <w:tab w:val="center" w:pos="1985"/>
                <w:tab w:val="center" w:pos="6804"/>
              </w:tabs>
              <w:jc w:val="both"/>
              <w:rPr>
                <w:rFonts w:ascii="Times New Roman" w:hAnsi="Times New Roman" w:cs="Times New Roman"/>
                <w:b/>
              </w:rPr>
            </w:pPr>
            <w:r w:rsidRPr="007852BE">
              <w:rPr>
                <w:rFonts w:ascii="Times New Roman" w:hAnsi="Times New Roman" w:cs="Times New Roman"/>
                <w:b/>
              </w:rPr>
              <w:t>* Góp ý của các trường ĐH</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(1) Trường Đại học Nha Trang</w:t>
            </w:r>
          </w:p>
          <w:p w:rsidR="00920E7F" w:rsidRPr="007852BE" w:rsidRDefault="00920E7F" w:rsidP="007852BE">
            <w:pPr>
              <w:tabs>
                <w:tab w:val="center" w:pos="1985"/>
                <w:tab w:val="center" w:pos="6804"/>
              </w:tabs>
              <w:jc w:val="both"/>
              <w:rPr>
                <w:rFonts w:ascii="Times New Roman" w:hAnsi="Times New Roman" w:cs="Times New Roman"/>
                <w:bCs/>
                <w:lang w:val="vi-VN"/>
              </w:rPr>
            </w:pPr>
            <w:r w:rsidRPr="007852BE">
              <w:rPr>
                <w:rFonts w:ascii="Times New Roman" w:hAnsi="Times New Roman" w:cs="Times New Roman"/>
                <w:bCs/>
                <w:lang w:val="vi-VN"/>
              </w:rPr>
              <w:t>Dự thảo cần xem xét mục nội dung này để bảo đảm quyền tự chủ, tự chịu trách nhiệm và trách nhiệm giải trình đối với các cơ sở giáo dục; đồng thời bảo đảm phù hợp, thống nhất với các Luật khác liên quan</w:t>
            </w:r>
          </w:p>
          <w:p w:rsidR="00920E7F" w:rsidRPr="007852BE" w:rsidRDefault="00920E7F" w:rsidP="007852BE">
            <w:pPr>
              <w:jc w:val="both"/>
              <w:rPr>
                <w:rFonts w:ascii="Times New Roman" w:hAnsi="Times New Roman" w:cs="Times New Roman"/>
                <w:shd w:val="clear" w:color="auto" w:fill="FFFFFF"/>
                <w:lang w:val="vi-VN"/>
              </w:rPr>
            </w:pPr>
            <w:r w:rsidRPr="007852BE">
              <w:rPr>
                <w:rFonts w:ascii="Times New Roman" w:hAnsi="Times New Roman" w:cs="Times New Roman"/>
                <w:bCs/>
                <w:lang w:val="vi-VN"/>
              </w:rPr>
              <w:t xml:space="preserve">eo quy định tại Nghị định </w:t>
            </w:r>
            <w:r w:rsidRPr="007852BE">
              <w:rPr>
                <w:rFonts w:ascii="Times New Roman" w:hAnsi="Times New Roman" w:cs="Times New Roman"/>
                <w:shd w:val="clear" w:color="auto" w:fill="FFFFFF"/>
                <w:lang w:val="vi-VN"/>
              </w:rPr>
              <w:t>60/2021/NĐ-CP ngày 21/6/2021 của Chính phủ quy định về cơ chế tự chủ tài chính của đơn vị sự nghiệp công tự quy định: Đơn vị sự nghiệp công tự bảo đảm chi thường xuyên và chi đầu tư (gọi là đơn vị nhóm 1); Đơn vị sự nghiệp công tự bảo đảm chi thường xuyên (gọi là đơn vị nhóm 2); Đơn vị sự nghiệp công tự bảo đảm một phần chi thường xuyên (gọi là đơn vị nhóm 3); Đơn vị sự nghiệp công do Nhà nước bảo đảm chi thường xuyên (gọi là đơn vị nhóm 4).</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 xml:space="preserve">Tại khoản 2 Điều 21 dự thảo quy định việc tuyển dụng Nhà giáo đối với các </w:t>
            </w:r>
            <w:r w:rsidRPr="007852BE">
              <w:rPr>
                <w:rFonts w:ascii="Times New Roman" w:hAnsi="Times New Roman" w:cs="Times New Roman"/>
                <w:bCs/>
                <w:lang w:val="vi-VN"/>
              </w:rPr>
              <w:lastRenderedPageBreak/>
              <w:t xml:space="preserve">sơ sở giáo dục công lập khác (không thuộc khoản 1 Điều 21) sẽ do cơ quan quản lý giáo dục trực tiếp của cơ sở đó chịu trách nhiệm. </w:t>
            </w:r>
          </w:p>
          <w:p w:rsidR="00920E7F" w:rsidRPr="007852BE" w:rsidRDefault="00920E7F" w:rsidP="007852BE">
            <w:pPr>
              <w:jc w:val="both"/>
              <w:rPr>
                <w:rFonts w:ascii="Times New Roman" w:hAnsi="Times New Roman" w:cs="Times New Roman"/>
                <w:bCs/>
                <w:spacing w:val="-2"/>
                <w:lang w:val="vi-VN"/>
              </w:rPr>
            </w:pPr>
            <w:r w:rsidRPr="007852BE">
              <w:rPr>
                <w:rFonts w:ascii="Times New Roman" w:hAnsi="Times New Roman" w:cs="Times New Roman"/>
                <w:bCs/>
                <w:spacing w:val="-2"/>
                <w:lang w:val="vi-VN"/>
              </w:rPr>
              <w:t xml:space="preserve">Nhận thấy, nội dung trên của dự thảo chưa bảo đảm đồng nhất với các quy định của Luật khác liên quan và các điều khoản trong dự thảo Luật, cụ thể: </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bCs/>
                <w:lang w:val="vi-VN"/>
              </w:rPr>
              <w:t>- Tại Điều 6 dự thảo (Nguyên tắc quản lý và phát triển Nhà giáo) quy định:</w:t>
            </w:r>
            <w:r w:rsidRPr="007852BE">
              <w:rPr>
                <w:rFonts w:ascii="Times New Roman" w:hAnsi="Times New Roman" w:cs="Times New Roman"/>
                <w:lang w:val="vi-VN"/>
              </w:rPr>
              <w:t xml:space="preserve"> Bảo đảm quyền tự chủ gắn với trách nhiệm giải trình của cơ sở giáo dục (khoản 2);</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 Tại Điều 19 dự thảo (Nguyên tắc tuyển dụng) quy định: Đề cao trách nhiệm của người đứng đầu cơ sở giáo dục;</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 xml:space="preserve">- Luật Giáo dục đại học 2012 (sửa đổi, bổ sung năm 2018) quy định quyền tự chủ của các cơ sở giáo dục đại học như sau: </w:t>
            </w:r>
          </w:p>
          <w:p w:rsidR="00920E7F" w:rsidRPr="007852BE" w:rsidRDefault="00920E7F" w:rsidP="007852BE">
            <w:pPr>
              <w:jc w:val="both"/>
              <w:rPr>
                <w:rFonts w:ascii="Times New Roman" w:hAnsi="Times New Roman" w:cs="Times New Roman"/>
                <w:shd w:val="clear" w:color="auto" w:fill="FFFFFF"/>
                <w:lang w:val="vi-VN"/>
              </w:rPr>
            </w:pPr>
            <w:r w:rsidRPr="007852BE">
              <w:rPr>
                <w:rFonts w:ascii="Times New Roman" w:hAnsi="Times New Roman" w:cs="Times New Roman"/>
                <w:bCs/>
                <w:lang w:val="vi-VN"/>
              </w:rPr>
              <w:t xml:space="preserve">+ </w:t>
            </w:r>
            <w:r w:rsidRPr="007852BE">
              <w:rPr>
                <w:rFonts w:ascii="Times New Roman" w:hAnsi="Times New Roman" w:cs="Times New Roman"/>
                <w:shd w:val="clear" w:color="auto" w:fill="FFFFFF"/>
                <w:lang w:val="vi-VN"/>
              </w:rPr>
              <w:t> Quyền tự chủ là quyền của cơ sở giáo dục đại học được tự xác định mục tiêu và lựa chọn cách thức thực hiện mục tiêu; tự quyết định và có trách nhiệm giải trình về hoạt động chuyên môn, học thuật, tổ chức, nhân sự, tài chính, tài sản và hoạt động khác trên cơ sở quy định của pháp luật và năng lực của cơ sở giáo dục đại học.</w:t>
            </w:r>
          </w:p>
          <w:p w:rsidR="00920E7F" w:rsidRPr="007852BE" w:rsidRDefault="00920E7F" w:rsidP="007852BE">
            <w:pPr>
              <w:tabs>
                <w:tab w:val="center" w:pos="1985"/>
                <w:tab w:val="center" w:pos="6804"/>
              </w:tabs>
              <w:jc w:val="both"/>
              <w:rPr>
                <w:rFonts w:ascii="Times New Roman" w:hAnsi="Times New Roman" w:cs="Times New Roman"/>
                <w:shd w:val="clear" w:color="auto" w:fill="FFFFFF"/>
                <w:lang w:val="vi-VN"/>
              </w:rPr>
            </w:pPr>
            <w:r w:rsidRPr="007852BE">
              <w:rPr>
                <w:rFonts w:ascii="Times New Roman" w:hAnsi="Times New Roman" w:cs="Times New Roman"/>
                <w:shd w:val="clear" w:color="auto" w:fill="FFFFFF"/>
                <w:lang w:val="vi-VN"/>
              </w:rPr>
              <w:t xml:space="preserve">+ Quyền tự chủ trong tổ chức và nhân sự bao gồm ban hành và tổ chức thực hiện quy định nội bộ về cơ cấu tổ chức, </w:t>
            </w:r>
            <w:r w:rsidRPr="007852BE">
              <w:rPr>
                <w:rFonts w:ascii="Times New Roman" w:hAnsi="Times New Roman" w:cs="Times New Roman"/>
                <w:shd w:val="clear" w:color="auto" w:fill="FFFFFF"/>
                <w:lang w:val="vi-VN"/>
              </w:rPr>
              <w:lastRenderedPageBreak/>
              <w:t>cơ cấu lao động, danh mục, tiêu chuẩn, chế độ của từng vị trí việc làm; tuyển dụng, sử dụng và cho thôi việc đối với giảng viên, viên chức và người lao động khác, quyết định nhân sự quản trị, quản lý trong cơ sở giáo dục đại học phù hợp với quy định của pháp luật.</w:t>
            </w:r>
          </w:p>
          <w:p w:rsidR="00920E7F" w:rsidRPr="007852BE" w:rsidRDefault="00920E7F" w:rsidP="007852BE">
            <w:pPr>
              <w:jc w:val="both"/>
              <w:rPr>
                <w:rFonts w:ascii="Times New Roman" w:eastAsia="Calibri" w:hAnsi="Times New Roman" w:cs="Times New Roman"/>
                <w:b/>
                <w:iCs/>
                <w:spacing w:val="-4"/>
                <w:lang w:val="vi-VN"/>
              </w:rPr>
            </w:pPr>
            <w:r w:rsidRPr="007852BE">
              <w:rPr>
                <w:rFonts w:ascii="Times New Roman" w:eastAsia="Calibri" w:hAnsi="Times New Roman" w:cs="Times New Roman"/>
                <w:b/>
                <w:iCs/>
                <w:spacing w:val="-4"/>
                <w:lang w:val="vi-VN"/>
              </w:rPr>
              <w:t>(2) Trường ĐH Vinh</w:t>
            </w:r>
          </w:p>
          <w:p w:rsidR="00920E7F" w:rsidRPr="007852BE" w:rsidRDefault="00920E7F" w:rsidP="007852BE">
            <w:pPr>
              <w:tabs>
                <w:tab w:val="center" w:pos="1985"/>
                <w:tab w:val="center" w:pos="6804"/>
              </w:tabs>
              <w:jc w:val="both"/>
              <w:rPr>
                <w:rFonts w:ascii="Times New Roman" w:eastAsia="Calibri" w:hAnsi="Times New Roman" w:cs="Times New Roman"/>
                <w:iCs/>
                <w:spacing w:val="-4"/>
                <w:lang w:val="vi-VN"/>
              </w:rPr>
            </w:pPr>
            <w:r w:rsidRPr="007852BE">
              <w:rPr>
                <w:rFonts w:ascii="Times New Roman" w:eastAsia="Calibri" w:hAnsi="Times New Roman" w:cs="Times New Roman"/>
                <w:iCs/>
                <w:spacing w:val="-4"/>
                <w:lang w:val="vi-VN"/>
              </w:rPr>
              <w:t xml:space="preserve">Phần này cần phân định rõ: các cơ sở giáo dục công lập bậc cao đẳng, đại học được tự chủ trong tuyển </w:t>
            </w:r>
          </w:p>
          <w:p w:rsidR="00920E7F" w:rsidRPr="007852BE" w:rsidRDefault="00920E7F" w:rsidP="007852BE">
            <w:pPr>
              <w:tabs>
                <w:tab w:val="center" w:pos="1985"/>
                <w:tab w:val="center" w:pos="6804"/>
              </w:tabs>
              <w:jc w:val="both"/>
              <w:rPr>
                <w:rFonts w:ascii="Times New Roman" w:hAnsi="Times New Roman" w:cs="Times New Roman"/>
                <w:b/>
              </w:rPr>
            </w:pPr>
            <w:r w:rsidRPr="007852BE">
              <w:rPr>
                <w:rFonts w:ascii="Times New Roman" w:hAnsi="Times New Roman" w:cs="Times New Roman"/>
                <w:b/>
              </w:rPr>
              <w:t>* Góp ý của các Bộ</w:t>
            </w:r>
          </w:p>
          <w:p w:rsidR="00920E7F" w:rsidRPr="007852BE" w:rsidRDefault="00920E7F" w:rsidP="007852BE">
            <w:pPr>
              <w:jc w:val="both"/>
              <w:rPr>
                <w:rStyle w:val="fontstyle01"/>
                <w:rFonts w:ascii="Times New Roman" w:hAnsi="Times New Roman" w:cs="Times New Roman"/>
                <w:color w:val="auto"/>
                <w:sz w:val="24"/>
                <w:szCs w:val="24"/>
              </w:rPr>
            </w:pPr>
            <w:r w:rsidRPr="007852BE">
              <w:rPr>
                <w:rFonts w:ascii="Times New Roman" w:hAnsi="Times New Roman" w:cs="Times New Roman"/>
                <w:b/>
                <w:spacing w:val="-2"/>
              </w:rPr>
              <w:t xml:space="preserve">(1) Bộ Nội vụ: </w:t>
            </w:r>
            <w:r w:rsidRPr="007852BE">
              <w:rPr>
                <w:rStyle w:val="fontstyle01"/>
                <w:rFonts w:ascii="Times New Roman" w:hAnsi="Times New Roman" w:cs="Times New Roman"/>
                <w:color w:val="auto"/>
                <w:sz w:val="24"/>
                <w:szCs w:val="24"/>
              </w:rPr>
              <w:t>Đối với các cơ sở giáo dục công lập khác: do Phòng GDĐT hoặc Sở GDĐT trực tiếp quản lý cơ sở đó chịu trách nhiệm tuyển dụng nhà giáo (vì cơ sở giáo dục công lập do cơ quan nhà nước có thẩm quyền quyết định thành lập và nhà nước trực tiếp tổ chức quản lý nên cần cụ thể tên cơ quan trực tiếp quản lý cơ sở thì rõ hơn trách nhiệm).</w:t>
            </w:r>
          </w:p>
          <w:p w:rsidR="00920E7F" w:rsidRPr="007852BE" w:rsidRDefault="00920E7F" w:rsidP="007852BE">
            <w:pPr>
              <w:pStyle w:val="ListParagraph"/>
              <w:spacing w:after="0" w:line="240" w:lineRule="auto"/>
              <w:ind w:left="0"/>
              <w:contextualSpacing w:val="0"/>
              <w:jc w:val="both"/>
              <w:rPr>
                <w:rFonts w:ascii="Times New Roman" w:hAnsi="Times New Roman" w:cs="Times New Roman"/>
                <w:b/>
                <w:sz w:val="24"/>
                <w:szCs w:val="24"/>
                <w:u w:val="single"/>
                <w:shd w:val="clear" w:color="auto" w:fill="FFFFFF"/>
              </w:rPr>
            </w:pPr>
            <w:r w:rsidRPr="007852BE">
              <w:rPr>
                <w:rFonts w:ascii="Times New Roman" w:hAnsi="Times New Roman" w:cs="Times New Roman"/>
                <w:b/>
                <w:sz w:val="24"/>
                <w:szCs w:val="24"/>
                <w:u w:val="single"/>
                <w:shd w:val="clear" w:color="auto" w:fill="FFFFFF"/>
                <w:lang w:val="vi-VN"/>
              </w:rPr>
              <w:t>(2</w:t>
            </w:r>
            <w:r w:rsidRPr="007852BE">
              <w:rPr>
                <w:rFonts w:ascii="Times New Roman" w:hAnsi="Times New Roman" w:cs="Times New Roman"/>
                <w:b/>
                <w:sz w:val="24"/>
                <w:szCs w:val="24"/>
                <w:u w:val="single"/>
                <w:shd w:val="clear" w:color="auto" w:fill="FFFFFF"/>
              </w:rPr>
              <w:t xml:space="preserve">) Bộ Xây dựng: </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Mâu thuẩn với Điều 14, Khoản 2 về:</w:t>
            </w:r>
          </w:p>
          <w:p w:rsidR="00920E7F" w:rsidRPr="007852BE" w:rsidRDefault="00920E7F" w:rsidP="007852BE">
            <w:pPr>
              <w:jc w:val="both"/>
              <w:rPr>
                <w:rFonts w:ascii="Times New Roman" w:eastAsia="Calibri" w:hAnsi="Times New Roman" w:cs="Times New Roman"/>
              </w:rPr>
            </w:pPr>
            <w:r w:rsidRPr="007852BE">
              <w:rPr>
                <w:rFonts w:ascii="Times New Roman" w:hAnsi="Times New Roman" w:cs="Times New Roman"/>
                <w:lang w:val="vi-VN"/>
              </w:rPr>
              <w:t>“...</w:t>
            </w:r>
            <w:r w:rsidRPr="007852BE">
              <w:rPr>
                <w:rFonts w:ascii="Times New Roman" w:eastAsia="Calibri" w:hAnsi="Times New Roman" w:cs="Times New Roman"/>
                <w:lang w:val="vi-VN"/>
              </w:rPr>
              <w:t>c) Quản trị nhân sự</w:t>
            </w:r>
            <w:r w:rsidRPr="007852BE">
              <w:rPr>
                <w:rFonts w:ascii="Times New Roman" w:eastAsia="Calibri" w:hAnsi="Times New Roman" w:cs="Times New Roman"/>
              </w:rPr>
              <w:t>;</w:t>
            </w:r>
          </w:p>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t xml:space="preserve">     d) Quản trị tổ chức, hành chính</w:t>
            </w:r>
            <w:r w:rsidRPr="007852BE">
              <w:rPr>
                <w:rFonts w:ascii="Times New Roman" w:eastAsia="Calibri" w:hAnsi="Times New Roman" w:cs="Times New Roman"/>
              </w:rPr>
              <w:t>;</w:t>
            </w:r>
            <w:r w:rsidRPr="007852BE">
              <w:rPr>
                <w:rFonts w:ascii="Times New Roman" w:eastAsia="Calibri" w:hAnsi="Times New Roman" w:cs="Times New Roman"/>
                <w:lang w:val="vi-VN"/>
              </w:rPr>
              <w:t>”</w:t>
            </w:r>
          </w:p>
          <w:p w:rsidR="00920E7F" w:rsidRPr="007852BE" w:rsidRDefault="00920E7F" w:rsidP="007852BE">
            <w:pPr>
              <w:jc w:val="both"/>
              <w:rPr>
                <w:rFonts w:ascii="Times New Roman" w:hAnsi="Times New Roman" w:cs="Times New Roman"/>
                <w:lang w:val="vi-VN"/>
              </w:rPr>
            </w:pPr>
            <w:r w:rsidRPr="007852BE">
              <w:rPr>
                <w:rFonts w:ascii="Times New Roman" w:eastAsia="Calibri" w:hAnsi="Times New Roman" w:cs="Times New Roman"/>
                <w:lang w:val="vi-VN"/>
              </w:rPr>
              <w:t xml:space="preserve">Mâu thuẫn </w:t>
            </w:r>
            <w:r w:rsidRPr="007852BE">
              <w:rPr>
                <w:rFonts w:ascii="Times New Roman" w:hAnsi="Times New Roman" w:cs="Times New Roman"/>
                <w:lang w:val="vi-VN"/>
              </w:rPr>
              <w:t>Điều 19 Khoản 4.</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Đề nghị bỏ Khoản 2.</w:t>
            </w:r>
          </w:p>
        </w:tc>
        <w:tc>
          <w:tcPr>
            <w:tcW w:w="3513"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spacing w:val="-2"/>
              </w:rPr>
              <w:lastRenderedPageBreak/>
              <w:t>b)</w:t>
            </w:r>
            <w:r w:rsidRPr="007852BE">
              <w:rPr>
                <w:rFonts w:ascii="Times New Roman" w:eastAsia="Calibri" w:hAnsi="Times New Roman" w:cs="Times New Roman"/>
                <w:spacing w:val="-2"/>
                <w:lang w:val="vi-VN"/>
              </w:rPr>
              <w:t xml:space="preserve"> Cơ sở giáo dục công lập tự bảo đảm một phần chi thường xuyên và cơ sở giáo dục công lập do ngân sách nhà nước bảo đảm chi thường xuyên </w:t>
            </w:r>
            <w:r w:rsidRPr="007852BE">
              <w:rPr>
                <w:rFonts w:ascii="Times New Roman" w:eastAsia="Calibri" w:hAnsi="Times New Roman" w:cs="Times New Roman"/>
                <w:lang w:val="vi-VN"/>
              </w:rPr>
              <w:t xml:space="preserve">trực tiếp tuyển dụng nhà giáo theo kế hoạch tuyển dụng đã được cơ quan quản lý </w:t>
            </w:r>
            <w:r w:rsidRPr="007852BE">
              <w:rPr>
                <w:rFonts w:ascii="Times New Roman" w:eastAsia="Calibri" w:hAnsi="Times New Roman" w:cs="Times New Roman"/>
              </w:rPr>
              <w:t xml:space="preserve">giáo dục và </w:t>
            </w:r>
            <w:r w:rsidRPr="007852BE">
              <w:rPr>
                <w:rFonts w:ascii="Times New Roman" w:eastAsia="Calibri" w:hAnsi="Times New Roman" w:cs="Times New Roman"/>
              </w:rPr>
              <w:lastRenderedPageBreak/>
              <w:t xml:space="preserve">đào tạo quản lý </w:t>
            </w:r>
            <w:r w:rsidRPr="007852BE">
              <w:rPr>
                <w:rFonts w:ascii="Times New Roman" w:eastAsia="Calibri" w:hAnsi="Times New Roman" w:cs="Times New Roman"/>
                <w:lang w:val="vi-VN"/>
              </w:rPr>
              <w:t>trực tiếp của cơ sở giáo dục đó phê duyệt</w:t>
            </w:r>
            <w:r w:rsidRPr="007852BE">
              <w:rPr>
                <w:rFonts w:ascii="Times New Roman" w:eastAsia="Calibri" w:hAnsi="Times New Roman" w:cs="Times New Roman"/>
              </w:rPr>
              <w:t>.</w:t>
            </w:r>
            <w:r w:rsidRPr="007852BE">
              <w:rPr>
                <w:rFonts w:ascii="Times New Roman" w:eastAsia="Calibri" w:hAnsi="Times New Roman" w:cs="Times New Roman"/>
                <w:lang w:val="vi-VN"/>
              </w:rPr>
              <w:t xml:space="preserve"> Trường hợp cơ sở giáo dục không tổ chức được việc tuyển dụng thì cơ quan quản lý giáo dục</w:t>
            </w:r>
            <w:r w:rsidRPr="007852BE">
              <w:rPr>
                <w:rFonts w:ascii="Times New Roman" w:eastAsia="Calibri" w:hAnsi="Times New Roman" w:cs="Times New Roman"/>
              </w:rPr>
              <w:t xml:space="preserve"> và đào tạo</w:t>
            </w:r>
            <w:r w:rsidRPr="007852BE">
              <w:rPr>
                <w:rFonts w:ascii="Times New Roman" w:eastAsia="Calibri" w:hAnsi="Times New Roman" w:cs="Times New Roman"/>
                <w:lang w:val="vi-VN"/>
              </w:rPr>
              <w:t xml:space="preserve"> </w:t>
            </w:r>
            <w:r w:rsidRPr="007852BE">
              <w:rPr>
                <w:rFonts w:ascii="Times New Roman" w:eastAsia="Calibri" w:hAnsi="Times New Roman" w:cs="Times New Roman"/>
              </w:rPr>
              <w:t xml:space="preserve">quản lý </w:t>
            </w:r>
            <w:r w:rsidRPr="007852BE">
              <w:rPr>
                <w:rFonts w:ascii="Times New Roman" w:eastAsia="Calibri" w:hAnsi="Times New Roman" w:cs="Times New Roman"/>
                <w:lang w:val="vi-VN"/>
              </w:rPr>
              <w:t>trực tiếp thực hiện việc tuyển dụng.</w:t>
            </w:r>
          </w:p>
        </w:tc>
        <w:tc>
          <w:tcPr>
            <w:tcW w:w="3452" w:type="dxa"/>
          </w:tcPr>
          <w:p w:rsidR="00920E7F" w:rsidRPr="007852BE" w:rsidRDefault="00920E7F" w:rsidP="007852BE">
            <w:pPr>
              <w:jc w:val="both"/>
              <w:rPr>
                <w:rFonts w:ascii="Times New Roman" w:eastAsia="Calibri" w:hAnsi="Times New Roman" w:cs="Times New Roman"/>
                <w:spacing w:val="-2"/>
              </w:rPr>
            </w:pPr>
            <w:r w:rsidRPr="007852BE">
              <w:rPr>
                <w:rFonts w:ascii="Times New Roman" w:eastAsia="Calibri" w:hAnsi="Times New Roman" w:cs="Times New Roman"/>
                <w:spacing w:val="-2"/>
              </w:rPr>
              <w:lastRenderedPageBreak/>
              <w:t>- Tiếp thu ý kiến góp ý, đã bổ sung việc giao quyền tự chủ cho các cơ sở giáo dục trong công tác tuyển dụng.</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3. Tuyển dụng nhà giáo được thực hiện thông qua phương thức xét hồ sơ và thực hành sư phạm để đánh giá phẩm chất, năng lực theo chuẩn nhà giáo.</w:t>
            </w:r>
          </w:p>
        </w:tc>
        <w:tc>
          <w:tcPr>
            <w:tcW w:w="3939" w:type="dxa"/>
          </w:tcPr>
          <w:p w:rsidR="00920E7F" w:rsidRPr="007852BE" w:rsidRDefault="00920E7F" w:rsidP="007852BE">
            <w:pPr>
              <w:jc w:val="both"/>
              <w:rPr>
                <w:rFonts w:ascii="Times New Roman" w:eastAsia="Calibri" w:hAnsi="Times New Roman" w:cs="Times New Roman"/>
                <w:b/>
              </w:rPr>
            </w:pPr>
            <w:r w:rsidRPr="007852BE">
              <w:rPr>
                <w:rFonts w:ascii="Times New Roman" w:hAnsi="Times New Roman" w:cs="Times New Roman"/>
              </w:rPr>
              <w:t xml:space="preserve">* </w:t>
            </w:r>
            <w:r w:rsidRPr="007852BE">
              <w:rPr>
                <w:rFonts w:ascii="Times New Roman" w:eastAsia="Calibri" w:hAnsi="Times New Roman" w:cs="Times New Roman"/>
                <w:b/>
              </w:rPr>
              <w:t>Góp ý tại phiên làm việc với UBVHGDQH</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 Phương thức tuyển cả 3: xét hồ sơ, thực hành sư phạm, kiến thức chung, vì nếu không có phần kiểm tra kiến thức </w:t>
            </w:r>
            <w:r w:rsidRPr="007852BE">
              <w:rPr>
                <w:rFonts w:ascii="Times New Roman" w:hAnsi="Times New Roman" w:cs="Times New Roman"/>
              </w:rPr>
              <w:lastRenderedPageBreak/>
              <w:t>chung bản thân tôi nghĩ là khó thuyết phục được các đại biểu Quốc hội.</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địa phương và các HT khác</w:t>
            </w:r>
          </w:p>
          <w:p w:rsidR="00920E7F" w:rsidRPr="007852BE" w:rsidRDefault="00920E7F" w:rsidP="007852BE">
            <w:pPr>
              <w:jc w:val="both"/>
              <w:rPr>
                <w:rFonts w:ascii="Times New Roman" w:eastAsia="Calibri" w:hAnsi="Times New Roman" w:cs="Times New Roman"/>
              </w:rPr>
            </w:pPr>
            <w:r w:rsidRPr="007852BE">
              <w:rPr>
                <w:rFonts w:ascii="Times New Roman" w:hAnsi="Times New Roman" w:cs="Times New Roman"/>
                <w:b/>
              </w:rPr>
              <w:t xml:space="preserve">- </w:t>
            </w:r>
            <w:r w:rsidRPr="007852BE">
              <w:rPr>
                <w:rFonts w:ascii="Times New Roman" w:eastAsia="Calibri" w:hAnsi="Times New Roman" w:cs="Times New Roman"/>
              </w:rPr>
              <w:t>Chưa nêu rõ hình thức xét tuyển hay thi tuyển, chưa quy định thành phần hồ sơ để có phương thức xét phù hợp.</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Đối với cơ sở giáo dục dân lập, tư thục: giao cơ sở giáo dục dân lập, tư thục chủ động trong công tác tuyển dụng.</w:t>
            </w:r>
          </w:p>
          <w:p w:rsidR="00920E7F" w:rsidRPr="007852BE" w:rsidRDefault="00920E7F" w:rsidP="007852BE">
            <w:pPr>
              <w:jc w:val="both"/>
              <w:rPr>
                <w:rFonts w:ascii="Times New Roman" w:hAnsi="Times New Roman" w:cs="Times New Roman"/>
                <w:b/>
              </w:rPr>
            </w:pPr>
            <w:r w:rsidRPr="007852BE">
              <w:rPr>
                <w:rFonts w:ascii="Times New Roman" w:eastAsia="Calibri" w:hAnsi="Times New Roman" w:cs="Times New Roman"/>
              </w:rPr>
              <w:t xml:space="preserve">- </w:t>
            </w:r>
            <w:r w:rsidRPr="007852BE">
              <w:rPr>
                <w:rFonts w:ascii="Times New Roman" w:hAnsi="Times New Roman" w:cs="Times New Roman"/>
                <w:lang w:eastAsia="vi-VN" w:bidi="vi-VN"/>
              </w:rPr>
              <w:t xml:space="preserve">Tuyển dụng nhà giáo được thực hiện thông qua phương thức xét hồ sơ và thực hiện một trong các hình thức sau: </w:t>
            </w:r>
            <w:r w:rsidRPr="007852BE">
              <w:rPr>
                <w:rFonts w:ascii="Times New Roman" w:hAnsi="Times New Roman" w:cs="Times New Roman"/>
                <w:b/>
                <w:bCs/>
                <w:lang w:eastAsia="vi-VN" w:bidi="vi-VN"/>
              </w:rPr>
              <w:t>Thực hành sư phạm; phỏng vấn; thi viết</w:t>
            </w:r>
            <w:r w:rsidRPr="007852BE">
              <w:rPr>
                <w:rFonts w:ascii="Times New Roman" w:hAnsi="Times New Roman" w:cs="Times New Roman"/>
                <w:lang w:eastAsia="vi-VN" w:bidi="vi-VN"/>
              </w:rPr>
              <w:t xml:space="preserve"> để đánh giá phẩm chất năng lực theo chuẩn nhà giáo</w:t>
            </w:r>
            <w:r w:rsidRPr="007852BE">
              <w:rPr>
                <w:rFonts w:ascii="Times New Roman" w:hAnsi="Times New Roman" w:cs="Times New Roman"/>
                <w:b/>
              </w:rPr>
              <w:t xml:space="preserve"> </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b/>
              </w:rPr>
              <w:t xml:space="preserve">- </w:t>
            </w:r>
            <w:r w:rsidRPr="007852BE">
              <w:rPr>
                <w:rFonts w:ascii="Times New Roman" w:hAnsi="Times New Roman" w:cs="Times New Roman"/>
              </w:rPr>
              <w:t xml:space="preserve">Tuyển dụng nhà giáo được thực hiện thông qua phương thức </w:t>
            </w:r>
            <w:r w:rsidRPr="007852BE">
              <w:rPr>
                <w:rFonts w:ascii="Times New Roman" w:hAnsi="Times New Roman" w:cs="Times New Roman"/>
                <w:b/>
                <w:lang w:val="vi-VN"/>
              </w:rPr>
              <w:t xml:space="preserve">thi tuyển hoặc </w:t>
            </w:r>
            <w:r w:rsidRPr="007852BE">
              <w:rPr>
                <w:rFonts w:ascii="Times New Roman" w:hAnsi="Times New Roman" w:cs="Times New Roman"/>
                <w:b/>
              </w:rPr>
              <w:t xml:space="preserve">xét </w:t>
            </w:r>
            <w:r w:rsidRPr="007852BE">
              <w:rPr>
                <w:rFonts w:ascii="Times New Roman" w:hAnsi="Times New Roman" w:cs="Times New Roman"/>
                <w:b/>
                <w:lang w:val="vi-VN"/>
              </w:rPr>
              <w:t>tuyển</w:t>
            </w:r>
            <w:r w:rsidRPr="007852BE">
              <w:rPr>
                <w:rFonts w:ascii="Times New Roman" w:hAnsi="Times New Roman" w:cs="Times New Roman"/>
              </w:rPr>
              <w:t xml:space="preserve"> để đánh giá phẩm chất, năng lực theo chuẩn nhà giáo.</w:t>
            </w:r>
          </w:p>
          <w:p w:rsidR="00920E7F" w:rsidRPr="007852BE" w:rsidRDefault="00920E7F" w:rsidP="007852BE">
            <w:pPr>
              <w:tabs>
                <w:tab w:val="center" w:pos="1985"/>
                <w:tab w:val="center" w:pos="6804"/>
              </w:tabs>
              <w:jc w:val="both"/>
              <w:rPr>
                <w:rFonts w:ascii="Times New Roman" w:hAnsi="Times New Roman" w:cs="Times New Roman"/>
              </w:rPr>
            </w:pPr>
            <w:r w:rsidRPr="007852BE">
              <w:rPr>
                <w:rFonts w:ascii="Times New Roman" w:hAnsi="Times New Roman" w:cs="Times New Roman"/>
                <w:b/>
              </w:rPr>
              <w:t>Vì:</w:t>
            </w:r>
            <w:r w:rsidRPr="007852BE">
              <w:rPr>
                <w:rFonts w:ascii="Times New Roman" w:hAnsi="Times New Roman" w:cs="Times New Roman"/>
              </w:rPr>
              <w:t xml:space="preserve"> Trong quá trình đào tạo sư phạm đã có đủ thời gian cho sinh viên thực hành sư phạm, nên không cần thiết phải kiểm tra thực hành sư phạm trong tuyển dụng. </w:t>
            </w:r>
            <w:r w:rsidRPr="007852BE">
              <w:rPr>
                <w:rFonts w:ascii="Times New Roman" w:hAnsi="Times New Roman" w:cs="Times New Roman"/>
                <w:lang w:val="vi-VN"/>
              </w:rPr>
              <w:t>Đồng thời c</w:t>
            </w:r>
            <w:r w:rsidRPr="007852BE">
              <w:rPr>
                <w:rFonts w:ascii="Times New Roman" w:hAnsi="Times New Roman" w:cs="Times New Roman"/>
              </w:rPr>
              <w:t>ũng</w:t>
            </w:r>
            <w:r w:rsidRPr="007852BE">
              <w:rPr>
                <w:rFonts w:ascii="Times New Roman" w:hAnsi="Times New Roman" w:cs="Times New Roman"/>
                <w:lang w:val="vi-VN"/>
              </w:rPr>
              <w:t xml:space="preserve"> phù hợp Luật Viên chức hiện hành (thi hoặc xét tuyển)</w:t>
            </w:r>
            <w:r w:rsidRPr="007852BE">
              <w:rPr>
                <w:rFonts w:ascii="Times New Roman" w:hAnsi="Times New Roman" w:cs="Times New Roman"/>
              </w:rPr>
              <w:t>.</w:t>
            </w:r>
          </w:p>
          <w:p w:rsidR="00920E7F" w:rsidRPr="007852BE" w:rsidRDefault="00920E7F" w:rsidP="007852BE">
            <w:pPr>
              <w:tabs>
                <w:tab w:val="center" w:pos="1985"/>
                <w:tab w:val="center" w:pos="6804"/>
              </w:tabs>
              <w:jc w:val="both"/>
              <w:rPr>
                <w:rFonts w:ascii="Times New Roman" w:hAnsi="Times New Roman" w:cs="Times New Roman"/>
              </w:rPr>
            </w:pPr>
            <w:r w:rsidRPr="007852BE">
              <w:rPr>
                <w:rFonts w:ascii="Times New Roman" w:hAnsi="Times New Roman" w:cs="Times New Roman"/>
              </w:rPr>
              <w:t xml:space="preserve">- Tuyển dụng nhà giáo thông qua phương thức xét hồ sơ, </w:t>
            </w:r>
            <w:r w:rsidRPr="007852BE">
              <w:rPr>
                <w:rFonts w:ascii="Times New Roman" w:hAnsi="Times New Roman" w:cs="Times New Roman"/>
                <w:b/>
              </w:rPr>
              <w:t xml:space="preserve">kiểm tra </w:t>
            </w:r>
            <w:r w:rsidRPr="007852BE">
              <w:rPr>
                <w:rFonts w:ascii="Times New Roman" w:hAnsi="Times New Roman" w:cs="Times New Roman"/>
              </w:rPr>
              <w:t>(phỏng vấn,</w:t>
            </w:r>
            <w:r w:rsidRPr="007852BE">
              <w:rPr>
                <w:rFonts w:ascii="Times New Roman" w:hAnsi="Times New Roman" w:cs="Times New Roman"/>
                <w:b/>
              </w:rPr>
              <w:t xml:space="preserve"> </w:t>
            </w:r>
            <w:r w:rsidRPr="007852BE">
              <w:rPr>
                <w:rFonts w:ascii="Times New Roman" w:hAnsi="Times New Roman" w:cs="Times New Roman"/>
              </w:rPr>
              <w:t>thực hành sư phạm) để đánh giá phẩm chất, năng lực theo chuẩn nhà giáo.</w:t>
            </w:r>
          </w:p>
          <w:p w:rsidR="00920E7F" w:rsidRPr="007852BE" w:rsidRDefault="00920E7F" w:rsidP="007852BE">
            <w:pPr>
              <w:tabs>
                <w:tab w:val="center" w:pos="1985"/>
                <w:tab w:val="center" w:pos="6804"/>
              </w:tabs>
              <w:jc w:val="both"/>
              <w:rPr>
                <w:rFonts w:ascii="Times New Roman" w:hAnsi="Times New Roman" w:cs="Times New Roman"/>
                <w:b/>
              </w:rPr>
            </w:pPr>
            <w:r w:rsidRPr="007852BE">
              <w:rPr>
                <w:rFonts w:ascii="Times New Roman" w:hAnsi="Times New Roman" w:cs="Times New Roman"/>
                <w:b/>
              </w:rPr>
              <w:lastRenderedPageBreak/>
              <w:t>* Góp ý của các trường ĐH</w:t>
            </w:r>
          </w:p>
          <w:p w:rsidR="00920E7F" w:rsidRPr="007852BE" w:rsidRDefault="00920E7F" w:rsidP="007852BE">
            <w:pPr>
              <w:tabs>
                <w:tab w:val="left" w:leader="dot" w:pos="4536"/>
                <w:tab w:val="left" w:leader="dot" w:pos="9072"/>
              </w:tabs>
              <w:jc w:val="both"/>
              <w:rPr>
                <w:rFonts w:ascii="Times New Roman" w:hAnsi="Times New Roman" w:cs="Times New Roman"/>
                <w:b/>
                <w:bCs/>
              </w:rPr>
            </w:pPr>
            <w:r w:rsidRPr="007852BE">
              <w:rPr>
                <w:rFonts w:ascii="Times New Roman" w:hAnsi="Times New Roman" w:cs="Times New Roman"/>
                <w:b/>
                <w:bCs/>
              </w:rPr>
              <w:t>(1) Trường ĐHSP Tp. HCM</w:t>
            </w:r>
          </w:p>
          <w:p w:rsidR="00920E7F" w:rsidRPr="007852BE" w:rsidRDefault="00920E7F" w:rsidP="007852BE">
            <w:pPr>
              <w:tabs>
                <w:tab w:val="center" w:pos="1985"/>
                <w:tab w:val="center" w:pos="6804"/>
              </w:tabs>
              <w:jc w:val="both"/>
              <w:rPr>
                <w:rFonts w:ascii="Times New Roman" w:hAnsi="Times New Roman" w:cs="Times New Roman"/>
              </w:rPr>
            </w:pPr>
            <w:r w:rsidRPr="007852BE">
              <w:rPr>
                <w:rFonts w:ascii="Times New Roman" w:hAnsi="Times New Roman" w:cs="Times New Roman"/>
              </w:rPr>
              <w:t>Khác so với hình thức tuyển dụng viên chức, nên đa dạng thêm hình thức như phỏng vấn hoặc hình thức khác, thang điểm đánh giá cũng cần rộng hơn</w:t>
            </w:r>
          </w:p>
          <w:p w:rsidR="00920E7F" w:rsidRPr="007852BE" w:rsidRDefault="00920E7F" w:rsidP="007852BE">
            <w:pPr>
              <w:tabs>
                <w:tab w:val="left" w:leader="dot" w:pos="4536"/>
                <w:tab w:val="left" w:leader="dot" w:pos="9072"/>
              </w:tabs>
              <w:jc w:val="both"/>
              <w:rPr>
                <w:rFonts w:ascii="Times New Roman" w:hAnsi="Times New Roman" w:cs="Times New Roman"/>
                <w:b/>
                <w:bCs/>
              </w:rPr>
            </w:pPr>
            <w:r w:rsidRPr="007852BE">
              <w:rPr>
                <w:rFonts w:ascii="Times New Roman" w:hAnsi="Times New Roman" w:cs="Times New Roman"/>
                <w:b/>
                <w:bCs/>
              </w:rPr>
              <w:t>(1) Trường ĐH Đồng Tháp</w:t>
            </w:r>
          </w:p>
          <w:p w:rsidR="00920E7F" w:rsidRPr="007852BE" w:rsidRDefault="00920E7F" w:rsidP="007852BE">
            <w:pPr>
              <w:tabs>
                <w:tab w:val="left" w:leader="dot" w:pos="4536"/>
                <w:tab w:val="left" w:leader="dot" w:pos="9072"/>
              </w:tabs>
              <w:jc w:val="both"/>
              <w:rPr>
                <w:rFonts w:ascii="Times New Roman" w:hAnsi="Times New Roman" w:cs="Times New Roman"/>
                <w:bCs/>
              </w:rPr>
            </w:pPr>
            <w:r w:rsidRPr="007852BE">
              <w:rPr>
                <w:rFonts w:ascii="Times New Roman" w:hAnsi="Times New Roman" w:cs="Times New Roman"/>
                <w:bCs/>
              </w:rPr>
              <w:t>Bổ sung nội dung về cụm từ “xét tuyển sau từ phương thức”</w:t>
            </w:r>
          </w:p>
          <w:p w:rsidR="00920E7F" w:rsidRPr="007852BE" w:rsidRDefault="00920E7F" w:rsidP="007852BE">
            <w:pPr>
              <w:tabs>
                <w:tab w:val="center" w:pos="1985"/>
                <w:tab w:val="center" w:pos="6804"/>
              </w:tabs>
              <w:jc w:val="both"/>
              <w:rPr>
                <w:rFonts w:ascii="Times New Roman" w:hAnsi="Times New Roman" w:cs="Times New Roman"/>
                <w:b/>
              </w:rPr>
            </w:pPr>
            <w:r w:rsidRPr="007852BE">
              <w:rPr>
                <w:rFonts w:ascii="Times New Roman" w:hAnsi="Times New Roman" w:cs="Times New Roman"/>
                <w:bCs/>
              </w:rPr>
              <w:t>Đề xuất bỏ cụm từ xét hồ sơ</w:t>
            </w:r>
          </w:p>
        </w:tc>
        <w:tc>
          <w:tcPr>
            <w:tcW w:w="3513"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2. Tuyển dụng nhà giáo được thực hiện thông qua phương thức xét hồ sơ, phỏng vấn và thực hành sư phạm.</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Tiếp thu ý kiến góp ý, bổ sung thêm phương thức phỏng vấn để các cơ sở giáo dục linh hoạt trong công tác tuyển dụng bảo đảm mục tiêu, nhu cầu tuyển dụng.</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iCs/>
              </w:rPr>
              <w:t>3. Người có trình độ cao, người có tài năng, người có năng khiếu đặc biệt trong các lĩnh vực văn hóa, nghệ thuật, thể dục thể thao, các ngành nghề truyền thống phù hợp với nghề dạy học thì được xem xét tuyển dụng đặc cách.</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xml:space="preserve">Tiếp thu ý kiến góp ý về việc ưu tiên trong công tác tuyển dụng đối với người </w:t>
            </w:r>
            <w:r w:rsidRPr="007852BE">
              <w:rPr>
                <w:rFonts w:ascii="Times New Roman" w:eastAsia="Calibri" w:hAnsi="Times New Roman" w:cs="Times New Roman"/>
                <w:iCs/>
              </w:rPr>
              <w:t>có tài năng, người có năng khiếu đặc biệt.</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4. Bộ Giáo dục và Đào tạo, Bộ Lao động - Thương binh và Xã hội trong phạm vi nhiệm vụ, quyền hạn của mình quy định cụ thể Điều này.</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Đề nghị bỏ khoản 4 Điều 21 hoặc thay bằng "Chính phủ quy định chi tiết Điều này". Lý do: Cơ quản lý giáo dục tại địa phương (</w:t>
            </w:r>
            <w:r w:rsidRPr="007852BE">
              <w:rPr>
                <w:rFonts w:ascii="Times New Roman" w:hAnsi="Times New Roman" w:cs="Times New Roman"/>
                <w:i/>
                <w:iCs/>
              </w:rPr>
              <w:t>theo Luật Giáo dục hiện hành</w:t>
            </w:r>
            <w:r w:rsidRPr="007852BE">
              <w:rPr>
                <w:rFonts w:ascii="Times New Roman" w:hAnsi="Times New Roman" w:cs="Times New Roman"/>
              </w:rPr>
              <w:t>) là UBND cấp tỉnh, ngang cấp với các Bộ, do vậy khoản 4 giao quyền cho các Bộ quy định nội dung này (</w:t>
            </w:r>
            <w:r w:rsidRPr="007852BE">
              <w:rPr>
                <w:rFonts w:ascii="Times New Roman" w:hAnsi="Times New Roman" w:cs="Times New Roman"/>
                <w:i/>
                <w:iCs/>
              </w:rPr>
              <w:t>trong đó có thẩm quyền của UBND cấp tỉnh</w:t>
            </w:r>
            <w:r w:rsidRPr="007852BE">
              <w:rPr>
                <w:rFonts w:ascii="Times New Roman" w:hAnsi="Times New Roman" w:cs="Times New Roman"/>
              </w:rPr>
              <w:t>) thì chưa hợp lý</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rPr>
              <w:t>4. Chính phủ quy định chi tiết các nội dung liên quan đến tuyển dụng nhà giáo.</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Tiếp thu ý kiến góp ý</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b/>
              </w:rPr>
              <w:t>Mục 2</w:t>
            </w:r>
          </w:p>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b/>
              </w:rPr>
              <w:t>HỢP ĐỒNG NHÀ GIÁO</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Từ Điều 22 đến Điều 26 đề nghị xem thêm, co rút gọn, cân nhắc thêm việc gọi “hợp đồng nhà giáo”, không cần làm thêm loại hợp đồng nào khác. Sử dụng hợp đồng làm việc ở công và hợp đồng lao động ở tư như hiện hành.</w:t>
            </w:r>
          </w:p>
        </w:tc>
        <w:tc>
          <w:tcPr>
            <w:tcW w:w="3513" w:type="dxa"/>
          </w:tcPr>
          <w:p w:rsidR="00920E7F" w:rsidRPr="007852BE" w:rsidRDefault="00920E7F" w:rsidP="007852BE">
            <w:pPr>
              <w:jc w:val="center"/>
              <w:rPr>
                <w:rFonts w:ascii="Times New Roman" w:eastAsia="Calibri" w:hAnsi="Times New Roman" w:cs="Times New Roman"/>
                <w:b/>
              </w:rPr>
            </w:pPr>
            <w:r w:rsidRPr="007852BE">
              <w:rPr>
                <w:rFonts w:ascii="Times New Roman" w:eastAsia="Calibri" w:hAnsi="Times New Roman" w:cs="Times New Roman"/>
                <w:b/>
              </w:rPr>
              <w:t>Mục 2</w:t>
            </w:r>
          </w:p>
          <w:p w:rsidR="00920E7F" w:rsidRPr="007852BE" w:rsidRDefault="00920E7F" w:rsidP="007852BE">
            <w:pPr>
              <w:jc w:val="center"/>
              <w:rPr>
                <w:rFonts w:ascii="Times New Roman" w:eastAsia="Calibri" w:hAnsi="Times New Roman" w:cs="Times New Roman"/>
                <w:b/>
              </w:rPr>
            </w:pPr>
            <w:r w:rsidRPr="007852BE">
              <w:rPr>
                <w:rFonts w:ascii="Times New Roman" w:eastAsia="Calibri" w:hAnsi="Times New Roman" w:cs="Times New Roman"/>
                <w:b/>
              </w:rPr>
              <w:t>HỢP ĐỒNG DẠY HỌC</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Tiếp thu ý kiến góp ý, đã biên tập lại cho phù hợp, các quy định chỉ mang tính khái quát</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
                <w:bCs/>
              </w:rPr>
            </w:pPr>
            <w:r w:rsidRPr="007852BE">
              <w:rPr>
                <w:rFonts w:ascii="Times New Roman" w:eastAsia="Calibri" w:hAnsi="Times New Roman" w:cs="Times New Roman"/>
                <w:b/>
                <w:bCs/>
              </w:rPr>
              <w:lastRenderedPageBreak/>
              <w:t>Điều 22. Hợp đồng nhà giáo</w:t>
            </w:r>
          </w:p>
        </w:tc>
        <w:tc>
          <w:tcPr>
            <w:tcW w:w="3939" w:type="dxa"/>
          </w:tcPr>
          <w:p w:rsidR="00920E7F" w:rsidRPr="007852BE" w:rsidRDefault="00920E7F" w:rsidP="007852BE">
            <w:pPr>
              <w:tabs>
                <w:tab w:val="left" w:leader="dot" w:pos="4536"/>
                <w:tab w:val="left" w:leader="dot" w:pos="9072"/>
              </w:tabs>
              <w:jc w:val="both"/>
              <w:rPr>
                <w:rFonts w:ascii="Times New Roman" w:hAnsi="Times New Roman" w:cs="Times New Roman"/>
                <w:b/>
                <w:kern w:val="2"/>
              </w:rPr>
            </w:pPr>
            <w:r w:rsidRPr="007852BE">
              <w:rPr>
                <w:rFonts w:ascii="Times New Roman" w:hAnsi="Times New Roman" w:cs="Times New Roman"/>
                <w:kern w:val="2"/>
              </w:rPr>
              <w:t xml:space="preserve">* </w:t>
            </w:r>
            <w:r w:rsidRPr="007852BE">
              <w:rPr>
                <w:rFonts w:ascii="Times New Roman" w:hAnsi="Times New Roman" w:cs="Times New Roman"/>
                <w:b/>
                <w:kern w:val="2"/>
              </w:rPr>
              <w:t>Góp ý của địa phương</w:t>
            </w:r>
          </w:p>
          <w:p w:rsidR="00920E7F" w:rsidRPr="007852BE" w:rsidRDefault="00920E7F" w:rsidP="007852BE">
            <w:pPr>
              <w:tabs>
                <w:tab w:val="left" w:leader="dot" w:pos="4536"/>
                <w:tab w:val="left" w:leader="dot" w:pos="9072"/>
              </w:tabs>
              <w:jc w:val="both"/>
              <w:rPr>
                <w:rFonts w:ascii="Times New Roman" w:hAnsi="Times New Roman" w:cs="Times New Roman"/>
                <w:kern w:val="2"/>
              </w:rPr>
            </w:pPr>
            <w:r w:rsidRPr="007852BE">
              <w:rPr>
                <w:rFonts w:ascii="Times New Roman" w:hAnsi="Times New Roman" w:cs="Times New Roman"/>
                <w:kern w:val="2"/>
              </w:rPr>
              <w:t>“Hợp đồng nhà giáo” chưa quy định cụ thể đối với các đối tượng nhà giáo lâu năm (VD trên 15 năm) trước khi luật này ban hành thì có phải kí hợp đồng không?</w:t>
            </w:r>
          </w:p>
          <w:p w:rsidR="00920E7F" w:rsidRPr="007852BE" w:rsidRDefault="00920E7F" w:rsidP="007852BE">
            <w:pPr>
              <w:tabs>
                <w:tab w:val="left" w:leader="dot" w:pos="4536"/>
                <w:tab w:val="left" w:leader="dot" w:pos="9072"/>
              </w:tabs>
              <w:jc w:val="both"/>
              <w:rPr>
                <w:rFonts w:ascii="Times New Roman" w:hAnsi="Times New Roman" w:cs="Times New Roman"/>
                <w:b/>
              </w:rPr>
            </w:pPr>
            <w:r w:rsidRPr="007852BE">
              <w:rPr>
                <w:rFonts w:ascii="Times New Roman" w:hAnsi="Times New Roman" w:cs="Times New Roman"/>
                <w:b/>
              </w:rPr>
              <w:t>* Góp ý của các trường ĐH</w:t>
            </w:r>
          </w:p>
          <w:p w:rsidR="00920E7F" w:rsidRPr="007852BE" w:rsidRDefault="00920E7F" w:rsidP="007852BE">
            <w:pPr>
              <w:jc w:val="both"/>
              <w:rPr>
                <w:rFonts w:ascii="Times New Roman" w:eastAsia="Calibri" w:hAnsi="Times New Roman" w:cs="Times New Roman"/>
                <w:b/>
                <w:iCs/>
                <w:spacing w:val="-4"/>
              </w:rPr>
            </w:pPr>
            <w:r w:rsidRPr="007852BE">
              <w:rPr>
                <w:rFonts w:ascii="Times New Roman" w:eastAsia="Calibri" w:hAnsi="Times New Roman" w:cs="Times New Roman"/>
                <w:b/>
                <w:iCs/>
                <w:spacing w:val="-4"/>
              </w:rPr>
              <w:t>(1) Trường ĐH Vinh</w:t>
            </w:r>
          </w:p>
          <w:p w:rsidR="00920E7F" w:rsidRPr="007852BE" w:rsidRDefault="00920E7F" w:rsidP="007852BE">
            <w:pPr>
              <w:tabs>
                <w:tab w:val="left" w:leader="dot" w:pos="4536"/>
                <w:tab w:val="left" w:leader="dot" w:pos="9072"/>
              </w:tabs>
              <w:jc w:val="both"/>
              <w:rPr>
                <w:rFonts w:ascii="Times New Roman" w:hAnsi="Times New Roman" w:cs="Times New Roman"/>
                <w:b/>
              </w:rPr>
            </w:pPr>
            <w:r w:rsidRPr="007852BE">
              <w:rPr>
                <w:rFonts w:ascii="Times New Roman" w:hAnsi="Times New Roman" w:cs="Times New Roman"/>
              </w:rPr>
              <w:t xml:space="preserve">Nên chăng nghiên cứu thay cụm từ “ hợp đồng nhà giáo bằng cụm từ khác như </w:t>
            </w:r>
            <w:r w:rsidRPr="007852BE">
              <w:rPr>
                <w:rFonts w:ascii="Times New Roman" w:hAnsi="Times New Roman" w:cs="Times New Roman"/>
                <w:b/>
              </w:rPr>
              <w:t>“Hợp đồng với nhà giáo”</w:t>
            </w:r>
          </w:p>
          <w:p w:rsidR="00920E7F" w:rsidRPr="007852BE" w:rsidRDefault="00920E7F" w:rsidP="007852BE">
            <w:pPr>
              <w:tabs>
                <w:tab w:val="left" w:leader="dot" w:pos="4536"/>
                <w:tab w:val="left" w:leader="dot" w:pos="9072"/>
              </w:tabs>
              <w:jc w:val="both"/>
              <w:rPr>
                <w:rFonts w:ascii="Times New Roman" w:hAnsi="Times New Roman" w:cs="Times New Roman"/>
                <w:b/>
              </w:rPr>
            </w:pPr>
            <w:r w:rsidRPr="007852BE">
              <w:rPr>
                <w:rFonts w:ascii="Times New Roman" w:hAnsi="Times New Roman" w:cs="Times New Roman"/>
                <w:b/>
              </w:rPr>
              <w:t>* Góp ý của các Bộ</w:t>
            </w:r>
          </w:p>
          <w:p w:rsidR="00920E7F" w:rsidRPr="007852BE" w:rsidRDefault="00920E7F" w:rsidP="007852BE">
            <w:pPr>
              <w:jc w:val="both"/>
              <w:rPr>
                <w:rStyle w:val="fontstyle01"/>
                <w:rFonts w:ascii="Times New Roman" w:hAnsi="Times New Roman" w:cs="Times New Roman"/>
                <w:color w:val="auto"/>
                <w:sz w:val="24"/>
                <w:szCs w:val="24"/>
              </w:rPr>
            </w:pPr>
            <w:r w:rsidRPr="007852BE">
              <w:rPr>
                <w:rFonts w:ascii="Times New Roman" w:hAnsi="Times New Roman" w:cs="Times New Roman"/>
                <w:b/>
                <w:spacing w:val="-2"/>
              </w:rPr>
              <w:t xml:space="preserve">(1) Bộ Nội vụ: </w:t>
            </w:r>
            <w:r w:rsidRPr="007852BE">
              <w:rPr>
                <w:rStyle w:val="fontstyle01"/>
                <w:rFonts w:ascii="Times New Roman" w:hAnsi="Times New Roman" w:cs="Times New Roman"/>
                <w:color w:val="auto"/>
                <w:sz w:val="24"/>
                <w:szCs w:val="24"/>
              </w:rPr>
              <w:t>Nội dung các điểm trong “Hợp đồng Nhà giáo” chưa quy định cụ thể đối với các đối tượng nhà giáo (lâu năm). Vì vậy đối với các đối tượng này thì có phải ký hợp đồng nhà giáo không? Do đó, bổ sung thêm điều khoản đối với nhà giáo lâu năm, điều khoản là cơ sở để xác định và làm rõ nghĩa “nhà giáo lâu năm”.</w:t>
            </w:r>
          </w:p>
          <w:p w:rsidR="00920E7F" w:rsidRPr="007852BE" w:rsidRDefault="00920E7F" w:rsidP="007852BE">
            <w:pPr>
              <w:tabs>
                <w:tab w:val="left" w:leader="dot" w:pos="4536"/>
                <w:tab w:val="left" w:leader="dot" w:pos="9072"/>
              </w:tabs>
              <w:jc w:val="both"/>
              <w:rPr>
                <w:rFonts w:ascii="Times New Roman" w:hAnsi="Times New Roman" w:cs="Times New Roman"/>
                <w:b/>
              </w:rPr>
            </w:pPr>
            <w:r w:rsidRPr="007852BE">
              <w:rPr>
                <w:rFonts w:ascii="Times New Roman" w:hAnsi="Times New Roman" w:cs="Times New Roman"/>
                <w:b/>
                <w:spacing w:val="-2"/>
              </w:rPr>
              <w:t>(</w:t>
            </w:r>
            <w:r w:rsidRPr="007852BE">
              <w:rPr>
                <w:rFonts w:ascii="Times New Roman" w:hAnsi="Times New Roman" w:cs="Times New Roman"/>
                <w:b/>
                <w:spacing w:val="-2"/>
                <w:lang w:val="vi-VN"/>
              </w:rPr>
              <w:t>2</w:t>
            </w:r>
            <w:r w:rsidRPr="007852BE">
              <w:rPr>
                <w:rFonts w:ascii="Times New Roman" w:hAnsi="Times New Roman" w:cs="Times New Roman"/>
                <w:b/>
                <w:spacing w:val="-2"/>
              </w:rPr>
              <w:t xml:space="preserve">) Bộ </w:t>
            </w:r>
            <w:r w:rsidRPr="007852BE">
              <w:rPr>
                <w:rFonts w:ascii="Times New Roman" w:hAnsi="Times New Roman" w:cs="Times New Roman"/>
                <w:b/>
                <w:spacing w:val="-2"/>
                <w:lang w:val="vi-VN"/>
              </w:rPr>
              <w:t>Thông tin và Truyền thông</w:t>
            </w:r>
            <w:r w:rsidRPr="007852BE">
              <w:rPr>
                <w:rFonts w:ascii="Times New Roman" w:hAnsi="Times New Roman" w:cs="Times New Roman"/>
                <w:b/>
                <w:spacing w:val="-2"/>
              </w:rPr>
              <w:t xml:space="preserve">: </w:t>
            </w:r>
            <w:r w:rsidRPr="007852BE">
              <w:rPr>
                <w:rStyle w:val="fontstyle01"/>
                <w:rFonts w:ascii="Times New Roman" w:hAnsi="Times New Roman" w:cs="Times New Roman"/>
                <w:color w:val="auto"/>
                <w:sz w:val="24"/>
                <w:szCs w:val="24"/>
              </w:rPr>
              <w:t>Đề nghị xem xét, cân nhắc quy định cụ thể hơn về hợp đồng đối với nhà giáo người nước ngoài</w:t>
            </w:r>
            <w:r w:rsidRPr="007852BE">
              <w:rPr>
                <w:rStyle w:val="fontstyle01"/>
                <w:rFonts w:ascii="Times New Roman" w:hAnsi="Times New Roman" w:cs="Times New Roman"/>
                <w:color w:val="auto"/>
                <w:sz w:val="24"/>
                <w:szCs w:val="24"/>
                <w:lang w:val="vi-VN"/>
              </w:rPr>
              <w:t>.</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b/>
                <w:bCs/>
              </w:rPr>
              <w:t>Điều 27. Hợp đồng dạy học</w:t>
            </w:r>
          </w:p>
        </w:tc>
        <w:tc>
          <w:tcPr>
            <w:tcW w:w="3452"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Thống nhất quy định 01 loại hợp đồng dạy học, bảo đảm công bằng giữa nhà giáo công lập và ngoài công lập, không quy định riêng cho trường hợp công tác lâu năm.</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xml:space="preserve">1. Hợp đồng nhà giáo được ký kết giữa người đứng đầu cơ sở giáo dục và nhà giáo. </w:t>
            </w:r>
          </w:p>
        </w:tc>
        <w:tc>
          <w:tcPr>
            <w:tcW w:w="3939" w:type="dxa"/>
          </w:tcPr>
          <w:p w:rsidR="00920E7F" w:rsidRPr="007852BE" w:rsidRDefault="00920E7F" w:rsidP="007852BE">
            <w:pPr>
              <w:widowControl w:val="0"/>
              <w:jc w:val="both"/>
              <w:rPr>
                <w:rFonts w:ascii="Times New Roman" w:hAnsi="Times New Roman" w:cs="Times New Roman"/>
              </w:rPr>
            </w:pPr>
            <w:r w:rsidRPr="007852BE">
              <w:rPr>
                <w:rFonts w:ascii="Times New Roman" w:hAnsi="Times New Roman" w:cs="Times New Roman"/>
              </w:rPr>
              <w:t xml:space="preserve">Hợp đồng nhà giáo được ký kết giữa người đứng đầu cơ sở giáo dục và nhà giáo; </w:t>
            </w:r>
            <w:r w:rsidRPr="007852BE">
              <w:rPr>
                <w:rFonts w:ascii="Times New Roman" w:hAnsi="Times New Roman" w:cs="Times New Roman"/>
                <w:b/>
              </w:rPr>
              <w:t>giữa người đứng đầu cơ sở giáo dục và cơ quan có thẩm quyền</w:t>
            </w:r>
            <w:r w:rsidRPr="007852BE">
              <w:rPr>
                <w:rFonts w:ascii="Times New Roman" w:hAnsi="Times New Roman" w:cs="Times New Roman"/>
                <w:b/>
                <w:lang w:val="vi-VN"/>
              </w:rPr>
              <w:t xml:space="preserve"> quản lý</w:t>
            </w:r>
            <w:r w:rsidRPr="007852BE">
              <w:rPr>
                <w:rFonts w:ascii="Times New Roman" w:hAnsi="Times New Roman" w:cs="Times New Roman"/>
              </w:rPr>
              <w:t>.</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 xml:space="preserve">Lí do: Người đứng đầu cơ sở giáo dục cũng là nhà giáo, nhưng nội dung tại điều khoản này chưa quy định việc ký </w:t>
            </w:r>
            <w:r w:rsidRPr="007852BE">
              <w:rPr>
                <w:rFonts w:ascii="Times New Roman" w:hAnsi="Times New Roman" w:cs="Times New Roman"/>
              </w:rPr>
              <w:lastRenderedPageBreak/>
              <w:t>hợp đồng đối với người đứng đầu cơ sở giáo dục.</w:t>
            </w:r>
          </w:p>
        </w:tc>
        <w:tc>
          <w:tcPr>
            <w:tcW w:w="3513"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 xml:space="preserve">1. Hợp đồng dạy học được ký giữa hiệu trưởng hoặc người đứng đầu cơ sở giáo dục và nhà giáo. Hợp đồng dạy học bao gồm hợp đồng không xác định thời hạn và hợp đồng xác định thời hạn. </w:t>
            </w:r>
          </w:p>
        </w:tc>
        <w:tc>
          <w:tcPr>
            <w:tcW w:w="3452"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Tiếp thu ý kiến góp ý</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 xml:space="preserve">2. Hợp đồng nhà giáo bao gồm: </w:t>
            </w:r>
          </w:p>
          <w:p w:rsidR="00920E7F" w:rsidRPr="007852BE" w:rsidRDefault="00920E7F" w:rsidP="007852BE">
            <w:pPr>
              <w:jc w:val="both"/>
              <w:rPr>
                <w:rFonts w:ascii="Times New Roman" w:eastAsia="Calibri" w:hAnsi="Times New Roman" w:cs="Times New Roman"/>
              </w:rPr>
            </w:pPr>
          </w:p>
        </w:tc>
        <w:tc>
          <w:tcPr>
            <w:tcW w:w="3939" w:type="dxa"/>
          </w:tcPr>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rPr>
              <w:t xml:space="preserve">* </w:t>
            </w:r>
            <w:r w:rsidRPr="007852BE">
              <w:rPr>
                <w:rFonts w:ascii="Times New Roman" w:eastAsia="Calibri" w:hAnsi="Times New Roman" w:cs="Times New Roman"/>
                <w:b/>
              </w:rPr>
              <w:t>Góp ý của địa phương</w:t>
            </w:r>
          </w:p>
          <w:p w:rsidR="00920E7F" w:rsidRPr="007852BE" w:rsidRDefault="00920E7F" w:rsidP="007852BE">
            <w:pPr>
              <w:jc w:val="both"/>
              <w:rPr>
                <w:rFonts w:ascii="Times New Roman" w:hAnsi="Times New Roman" w:cs="Times New Roman"/>
                <w:u w:val="single"/>
              </w:rPr>
            </w:pPr>
            <w:r w:rsidRPr="007852BE">
              <w:rPr>
                <w:rFonts w:ascii="Times New Roman" w:eastAsia="Calibri" w:hAnsi="Times New Roman" w:cs="Times New Roman"/>
              </w:rPr>
              <w:t xml:space="preserve">- Hợp đồng nhà giáo bao gồm: Hợp đồng lao động xác định thời hạn và hợp đồng lao động không xác định thời hạn được áp dụng đối với nhà giáo trong các cơ sở giáo dục dân lập, tư thục </w:t>
            </w:r>
            <w:r w:rsidRPr="007852BE">
              <w:rPr>
                <w:rFonts w:ascii="Times New Roman" w:eastAsia="Calibri" w:hAnsi="Times New Roman" w:cs="Times New Roman"/>
                <w:b/>
              </w:rPr>
              <w:t>và các trường công lập chưa tuyển dụng được giáo viên hoặc thiếu giáo viên theo quy định</w:t>
            </w:r>
            <w:r w:rsidRPr="007852BE">
              <w:rPr>
                <w:rFonts w:ascii="Times New Roman" w:hAnsi="Times New Roman" w:cs="Times New Roman"/>
                <w:b/>
              </w:rPr>
              <w:t>.</w:t>
            </w:r>
          </w:p>
          <w:p w:rsidR="00920E7F" w:rsidRPr="007852BE" w:rsidRDefault="00920E7F" w:rsidP="007852BE">
            <w:pPr>
              <w:widowControl w:val="0"/>
              <w:jc w:val="both"/>
              <w:rPr>
                <w:rFonts w:ascii="Times New Roman" w:hAnsi="Times New Roman" w:cs="Times New Roman"/>
              </w:rPr>
            </w:pPr>
            <w:r w:rsidRPr="007852BE">
              <w:rPr>
                <w:rFonts w:ascii="Times New Roman" w:hAnsi="Times New Roman" w:cs="Times New Roman"/>
              </w:rPr>
              <w:t xml:space="preserve">- </w:t>
            </w:r>
            <w:r w:rsidRPr="007852BE">
              <w:rPr>
                <w:rFonts w:ascii="Times New Roman" w:hAnsi="Times New Roman" w:cs="Times New Roman"/>
                <w:b/>
                <w:bCs/>
              </w:rPr>
              <w:t>Đề xuất</w:t>
            </w:r>
            <w:r w:rsidRPr="007852BE">
              <w:rPr>
                <w:rFonts w:ascii="Times New Roman" w:hAnsi="Times New Roman" w:cs="Times New Roman"/>
                <w:bCs/>
              </w:rPr>
              <w:t xml:space="preserve">: Không phân biệt hợp đồng làm việc đối với nhà giáo trong cơ sở giáo dục công lập và hợp đồng lao động đối với nhà giáo trong cơ sở giáo dục ngoài công lập. </w:t>
            </w:r>
            <w:r w:rsidRPr="007852BE">
              <w:rPr>
                <w:rFonts w:ascii="Times New Roman" w:hAnsi="Times New Roman" w:cs="Times New Roman"/>
              </w:rPr>
              <w:t>Quy định chung một loại là hợp đồng đối với nhà giáo.</w:t>
            </w:r>
          </w:p>
          <w:p w:rsidR="00920E7F" w:rsidRPr="007852BE" w:rsidRDefault="00920E7F" w:rsidP="007852BE">
            <w:pPr>
              <w:widowControl w:val="0"/>
              <w:jc w:val="both"/>
              <w:rPr>
                <w:rFonts w:ascii="Times New Roman" w:hAnsi="Times New Roman" w:cs="Times New Roman"/>
                <w:lang w:val="nl-NL"/>
              </w:rPr>
            </w:pPr>
            <w:r w:rsidRPr="007852BE">
              <w:rPr>
                <w:rFonts w:ascii="Times New Roman" w:hAnsi="Times New Roman" w:cs="Times New Roman"/>
              </w:rPr>
              <w:t xml:space="preserve">- </w:t>
            </w:r>
            <w:r w:rsidRPr="007852BE">
              <w:rPr>
                <w:rFonts w:ascii="Times New Roman" w:hAnsi="Times New Roman" w:cs="Times New Roman"/>
                <w:lang w:val="nl-NL"/>
              </w:rPr>
              <w:t>Đề nghị bổ sung thêm hình thức hợp đồng thỉnh giảng đối với nhà giáo (</w:t>
            </w:r>
            <w:r w:rsidRPr="007852BE">
              <w:rPr>
                <w:rFonts w:ascii="Times New Roman" w:hAnsi="Times New Roman" w:cs="Times New Roman"/>
                <w:i/>
                <w:iCs/>
                <w:lang w:val="nl-NL"/>
              </w:rPr>
              <w:t>hợp đồng lao động đối với nhà giáo trong các cơ sở giáo dục công lập và ngoài công lập</w:t>
            </w:r>
            <w:r w:rsidRPr="007852BE">
              <w:rPr>
                <w:rFonts w:ascii="Times New Roman" w:hAnsi="Times New Roman" w:cs="Times New Roman"/>
                <w:lang w:val="nl-NL"/>
              </w:rPr>
              <w:t>). Lý do: Khoản 7 điều 9 dự thảo quy định nhà giáo được quyền hợp đồng thỉnh giảng.</w:t>
            </w:r>
          </w:p>
          <w:p w:rsidR="00920E7F" w:rsidRPr="007852BE" w:rsidRDefault="00920E7F" w:rsidP="007852BE">
            <w:pPr>
              <w:widowControl w:val="0"/>
              <w:jc w:val="both"/>
              <w:rPr>
                <w:rFonts w:ascii="Times New Roman" w:hAnsi="Times New Roman" w:cs="Times New Roman"/>
                <w:b/>
                <w:lang w:val="nl-NL"/>
              </w:rPr>
            </w:pPr>
            <w:r w:rsidRPr="007852BE">
              <w:rPr>
                <w:rFonts w:ascii="Times New Roman" w:hAnsi="Times New Roman" w:cs="Times New Roman"/>
                <w:b/>
                <w:lang w:val="nl-NL"/>
              </w:rPr>
              <w:t>* Góp ý của các trường ĐH</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1) Trường CĐSP Trung ương</w:t>
            </w:r>
          </w:p>
          <w:p w:rsidR="00920E7F" w:rsidRPr="007852BE" w:rsidRDefault="00920E7F" w:rsidP="007852BE">
            <w:pPr>
              <w:widowControl w:val="0"/>
              <w:jc w:val="both"/>
              <w:rPr>
                <w:rFonts w:ascii="Times New Roman" w:hAnsi="Times New Roman" w:cs="Times New Roman"/>
              </w:rPr>
            </w:pPr>
            <w:r w:rsidRPr="007852BE">
              <w:rPr>
                <w:rFonts w:ascii="Times New Roman" w:hAnsi="Times New Roman" w:cs="Times New Roman"/>
              </w:rPr>
              <w:t>- Nên bổ sung hợp đồng lao động với nhà giáo tại các cơ sở giáo dục công lập nhằm đáp ứng nhu cầu cấp thiết về đội ngũ trong khi chưa thực hiện được tuyển dụng để ký hợp đồng làm việc.</w:t>
            </w:r>
          </w:p>
          <w:p w:rsidR="00920E7F" w:rsidRPr="007852BE" w:rsidRDefault="00920E7F" w:rsidP="007852BE">
            <w:pPr>
              <w:widowControl w:val="0"/>
              <w:jc w:val="both"/>
              <w:rPr>
                <w:rFonts w:ascii="Times New Roman" w:hAnsi="Times New Roman" w:cs="Times New Roman"/>
                <w:b/>
                <w:lang w:val="nl-NL"/>
              </w:rPr>
            </w:pPr>
            <w:r w:rsidRPr="007852BE">
              <w:rPr>
                <w:rFonts w:ascii="Times New Roman" w:hAnsi="Times New Roman" w:cs="Times New Roman"/>
                <w:b/>
                <w:lang w:val="nl-NL"/>
              </w:rPr>
              <w:t>* Góp ý của các Bộ</w:t>
            </w:r>
          </w:p>
          <w:p w:rsidR="00920E7F" w:rsidRPr="007852BE" w:rsidRDefault="00920E7F" w:rsidP="007852BE">
            <w:pPr>
              <w:jc w:val="both"/>
              <w:rPr>
                <w:rFonts w:ascii="Times New Roman" w:eastAsia="Calibri" w:hAnsi="Times New Roman" w:cs="Times New Roman"/>
              </w:rPr>
            </w:pPr>
            <w:r w:rsidRPr="007852BE">
              <w:rPr>
                <w:rFonts w:ascii="Times New Roman" w:hAnsi="Times New Roman" w:cs="Times New Roman"/>
                <w:b/>
                <w:u w:val="single"/>
                <w:shd w:val="clear" w:color="auto" w:fill="FFFFFF"/>
                <w:lang w:val="vi-VN"/>
              </w:rPr>
              <w:lastRenderedPageBreak/>
              <w:t>(1) Trường CBQL,</w:t>
            </w:r>
            <w:r w:rsidRPr="007852BE">
              <w:rPr>
                <w:rFonts w:ascii="Times New Roman" w:hAnsi="Times New Roman" w:cs="Times New Roman"/>
                <w:b/>
                <w:u w:val="single"/>
                <w:shd w:val="clear" w:color="auto" w:fill="FFFFFF"/>
              </w:rPr>
              <w:t xml:space="preserve"> Bộ </w:t>
            </w:r>
            <w:r w:rsidRPr="007852BE">
              <w:rPr>
                <w:rFonts w:ascii="Times New Roman" w:hAnsi="Times New Roman" w:cs="Times New Roman"/>
                <w:b/>
                <w:u w:val="single"/>
                <w:shd w:val="clear" w:color="auto" w:fill="FFFFFF"/>
                <w:lang w:val="vi-VN"/>
              </w:rPr>
              <w:t>GTVT</w:t>
            </w:r>
            <w:r w:rsidRPr="007852BE">
              <w:rPr>
                <w:rFonts w:ascii="Times New Roman" w:hAnsi="Times New Roman" w:cs="Times New Roman"/>
                <w:b/>
                <w:u w:val="single"/>
                <w:shd w:val="clear" w:color="auto" w:fill="FFFFFF"/>
              </w:rPr>
              <w:t>:</w:t>
            </w:r>
            <w:r w:rsidRPr="007852BE">
              <w:rPr>
                <w:rFonts w:ascii="Times New Roman" w:hAnsi="Times New Roman" w:cs="Times New Roman"/>
                <w:shd w:val="clear" w:color="auto" w:fill="FFFFFF"/>
              </w:rPr>
              <w:t xml:space="preserve"> </w:t>
            </w:r>
            <w:r w:rsidRPr="007852BE">
              <w:rPr>
                <w:rFonts w:ascii="Times New Roman" w:hAnsi="Times New Roman" w:cs="Times New Roman"/>
                <w:shd w:val="clear" w:color="auto" w:fill="FFFFFF"/>
                <w:lang w:val="vi-VN"/>
              </w:rPr>
              <w:t>Đề nghị sửa lại như sau: “</w:t>
            </w:r>
            <w:r w:rsidRPr="007852BE">
              <w:rPr>
                <w:rFonts w:ascii="Times New Roman" w:eastAsia="Calibri" w:hAnsi="Times New Roman" w:cs="Times New Roman"/>
              </w:rPr>
              <w:t>2. Hợp đồng</w:t>
            </w:r>
            <w:r w:rsidRPr="007852BE">
              <w:rPr>
                <w:rFonts w:ascii="Times New Roman" w:eastAsia="Calibri" w:hAnsi="Times New Roman" w:cs="Times New Roman"/>
                <w:lang w:val="vi-VN"/>
              </w:rPr>
              <w:t xml:space="preserve"> </w:t>
            </w:r>
            <w:r w:rsidRPr="007852BE">
              <w:rPr>
                <w:rFonts w:ascii="Times New Roman" w:eastAsia="Calibri" w:hAnsi="Times New Roman" w:cs="Times New Roman"/>
                <w:i/>
                <w:lang w:val="vi-VN"/>
              </w:rPr>
              <w:t>đối với</w:t>
            </w:r>
            <w:r w:rsidRPr="007852BE">
              <w:rPr>
                <w:rFonts w:ascii="Times New Roman" w:eastAsia="Calibri" w:hAnsi="Times New Roman" w:cs="Times New Roman"/>
              </w:rPr>
              <w:t xml:space="preserve"> nhà giáo bao gồm:</w:t>
            </w:r>
            <w:r w:rsidRPr="007852BE">
              <w:rPr>
                <w:rFonts w:ascii="Times New Roman" w:eastAsia="Calibri" w:hAnsi="Times New Roman" w:cs="Times New Roman"/>
                <w:lang w:val="vi-VN"/>
              </w:rPr>
              <w:t>”</w:t>
            </w:r>
            <w:r w:rsidRPr="007852BE">
              <w:rPr>
                <w:rFonts w:ascii="Times New Roman" w:eastAsia="Calibri" w:hAnsi="Times New Roman" w:cs="Times New Roman"/>
              </w:rPr>
              <w:t xml:space="preserve"> </w:t>
            </w:r>
          </w:p>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b/>
              </w:rPr>
              <w:t>(2) Bộ LĐTBXH:</w:t>
            </w:r>
          </w:p>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rPr>
              <w:t xml:space="preserve"> </w:t>
            </w:r>
            <w:r w:rsidRPr="007852BE">
              <w:rPr>
                <w:rFonts w:ascii="Times New Roman" w:hAnsi="Times New Roman" w:cs="Times New Roman"/>
              </w:rPr>
              <w:t>- Khoản 7 Điều 9 có quy định nhà giáo được ký hợp đồng thỉnh giảng. Nhưng tại Điều 22 lại ko có quy định cụ thể về loại hợp đồng này.</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Khoản 3 Điều 70 Luật Giáo dục quy định quyền của nhà giáo được ký hợp đồng thỉnh giảng.</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Điều 57 Luật GDNN có quy định các cơ sở GDNN được mời người có đủ tiêu chuẩn và trình độ chuẩn được đào tạo đến giảng dạy theo chế độ thỉnh giảng.</w:t>
            </w:r>
          </w:p>
          <w:p w:rsidR="00920E7F" w:rsidRPr="007852BE" w:rsidRDefault="00920E7F" w:rsidP="007852BE">
            <w:pPr>
              <w:jc w:val="both"/>
              <w:rPr>
                <w:rFonts w:ascii="Times New Roman" w:eastAsia="Calibri" w:hAnsi="Times New Roman" w:cs="Times New Roman"/>
              </w:rPr>
            </w:pPr>
            <w:r w:rsidRPr="007852BE">
              <w:rPr>
                <w:rFonts w:ascii="Times New Roman" w:hAnsi="Times New Roman" w:cs="Times New Roman"/>
              </w:rPr>
              <w:t>Do vậy, đề nghị xem xét, bổ sung vào khoản 2 quy định về hợp đồng thỉnh giảng (giữa nhà giáo với cơ sở giáo dục khác; với cơ sở giáo dục nơi đang công tác; giữa cơ sở giáo dục với người không phải là nhà giáo)</w:t>
            </w: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Quy định thống nhất về hợp đồng dạy học bảo đảm sự phù hợp cho cả cơ sở giáo dục công lập và ngoài công lập</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a) Hợp đồng làm việc xác định thời hạn và hợp đồng làm việc không xác định thời hạn được áp dụng đối với nhà giáo trong các cơ sở giáo dục công lập.</w:t>
            </w:r>
          </w:p>
        </w:tc>
        <w:tc>
          <w:tcPr>
            <w:tcW w:w="3939" w:type="dxa"/>
          </w:tcPr>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rPr>
              <w:t xml:space="preserve">* </w:t>
            </w:r>
            <w:r w:rsidRPr="007852BE">
              <w:rPr>
                <w:rFonts w:ascii="Times New Roman" w:eastAsia="Calibri" w:hAnsi="Times New Roman" w:cs="Times New Roman"/>
                <w:b/>
              </w:rPr>
              <w:t>Góp ý của địa phương</w:t>
            </w:r>
          </w:p>
          <w:p w:rsidR="00920E7F" w:rsidRPr="007852BE" w:rsidRDefault="00920E7F" w:rsidP="007852BE">
            <w:pPr>
              <w:jc w:val="both"/>
              <w:rPr>
                <w:rFonts w:ascii="Times New Roman" w:hAnsi="Times New Roman" w:cs="Times New Roman"/>
                <w:kern w:val="2"/>
              </w:rPr>
            </w:pPr>
            <w:r w:rsidRPr="007852BE">
              <w:rPr>
                <w:rFonts w:ascii="Times New Roman" w:hAnsi="Times New Roman" w:cs="Times New Roman"/>
                <w:kern w:val="2"/>
              </w:rPr>
              <w:t>Đề nghị bổ sung thêm điều khoản đối với các nhà giáo lâu năm (trên 5 năm) trước khi luật này ban hành.</w:t>
            </w:r>
          </w:p>
          <w:p w:rsidR="00920E7F" w:rsidRPr="007852BE" w:rsidRDefault="00920E7F" w:rsidP="007852BE">
            <w:pPr>
              <w:widowControl w:val="0"/>
              <w:jc w:val="both"/>
              <w:rPr>
                <w:rFonts w:ascii="Times New Roman" w:hAnsi="Times New Roman" w:cs="Times New Roman"/>
                <w:b/>
                <w:lang w:val="nl-NL"/>
              </w:rPr>
            </w:pPr>
            <w:r w:rsidRPr="007852BE">
              <w:rPr>
                <w:rFonts w:ascii="Times New Roman" w:hAnsi="Times New Roman" w:cs="Times New Roman"/>
                <w:b/>
                <w:lang w:val="nl-NL"/>
              </w:rPr>
              <w:t>* Góp ý của các trường ĐH</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w:t>
            </w:r>
            <w:r w:rsidRPr="007852BE">
              <w:rPr>
                <w:rFonts w:ascii="Times New Roman" w:hAnsi="Times New Roman" w:cs="Times New Roman"/>
                <w:b/>
              </w:rPr>
              <w:t>1) Trường Đại học Kiên Giang</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Đề nghị: Thống nhất gộp  điểm a, điểm c thành một nội dung là:</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Hợp đồng lao động xác định thời hạn và hợp đồng lao động không xác định thời hạn được áp dụng đối với nhà giáo </w:t>
            </w:r>
            <w:r w:rsidRPr="007852BE">
              <w:rPr>
                <w:rFonts w:ascii="Times New Roman" w:hAnsi="Times New Roman" w:cs="Times New Roman"/>
              </w:rPr>
              <w:lastRenderedPageBreak/>
              <w:t>trong các cơ sở giáo dục công lập, dân lập, tư thục.</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   Lý do điều chỉnh:</w:t>
            </w:r>
          </w:p>
          <w:p w:rsidR="00920E7F" w:rsidRPr="007852BE" w:rsidRDefault="00920E7F" w:rsidP="007852BE">
            <w:pPr>
              <w:widowControl w:val="0"/>
              <w:jc w:val="both"/>
              <w:rPr>
                <w:rFonts w:ascii="Times New Roman" w:hAnsi="Times New Roman" w:cs="Times New Roman"/>
              </w:rPr>
            </w:pPr>
            <w:r w:rsidRPr="007852BE">
              <w:rPr>
                <w:rFonts w:ascii="Times New Roman" w:hAnsi="Times New Roman" w:cs="Times New Roman"/>
              </w:rPr>
              <w:t>Nếu không điều chỉnh thì các cơ sở giáo dục công lập không thực hiện được khoản 3, Điều 46: “Cơ sở giáo dục có thể ký hợp đồng lao động với người hưởng chế độ hưu trí nếu đơn vị có nhu cầu và người hưởng chế độ hưu trí có nguyện vọng.” Mà cơ sở giáo dục dân lập, tư thục mới thực hiện được. Điều này dẫn đến không thống nhất quan điểm chỉ đạo tại khoản 4, điều 5... bình đẳng giữa nhà giáo trong các cơ sở giáo dục công lập, cơ sở giáo dục dân lập, tư thục.</w:t>
            </w:r>
          </w:p>
          <w:p w:rsidR="00920E7F" w:rsidRPr="007852BE" w:rsidRDefault="00920E7F" w:rsidP="007852BE">
            <w:pPr>
              <w:widowControl w:val="0"/>
              <w:jc w:val="both"/>
              <w:rPr>
                <w:rFonts w:ascii="Times New Roman" w:hAnsi="Times New Roman" w:cs="Times New Roman"/>
                <w:b/>
              </w:rPr>
            </w:pPr>
            <w:r w:rsidRPr="007852BE">
              <w:rPr>
                <w:rFonts w:ascii="Times New Roman" w:hAnsi="Times New Roman" w:cs="Times New Roman"/>
                <w:b/>
              </w:rPr>
              <w:t>(2) Trường ĐH Kinh tế thành phố Hồ Chí Minh</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Theo quy định của Luật Viên chức, hợp đồng làm việc được ký tối đa 05 năm. Theo quy định tại Điều này thì cơ sở giáo dục đại học công lập có được ký hợp đồng không xác định thời hạn hay không. Cần nghiên cứu để có sự thống nhất giữ hai Luật</w:t>
            </w:r>
          </w:p>
          <w:p w:rsidR="00920E7F" w:rsidRPr="007852BE" w:rsidRDefault="00920E7F" w:rsidP="007852BE">
            <w:pPr>
              <w:widowControl w:val="0"/>
              <w:jc w:val="both"/>
              <w:rPr>
                <w:rFonts w:ascii="Times New Roman" w:hAnsi="Times New Roman" w:cs="Times New Roman"/>
                <w:b/>
              </w:rPr>
            </w:pPr>
            <w:r w:rsidRPr="007852BE">
              <w:rPr>
                <w:rFonts w:ascii="Times New Roman" w:hAnsi="Times New Roman" w:cs="Times New Roman"/>
                <w:b/>
              </w:rPr>
              <w:t>(3) Đại học Bách Khoa</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bCs/>
                <w:noProof/>
                <w:lang w:val="vi-VN"/>
              </w:rPr>
              <w:t>“a) Hợp đồng làm việc xác định thời hạn và hợp đồng làm việc không xác định thời hạn;</w:t>
            </w:r>
          </w:p>
        </w:tc>
        <w:tc>
          <w:tcPr>
            <w:tcW w:w="3513" w:type="dxa"/>
            <w:vMerge w:val="restart"/>
            <w:shd w:val="clear" w:color="auto" w:fill="auto"/>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 xml:space="preserve">2. Hợp đồng dạy học không xác định thời hạn </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xml:space="preserve">a) Hợp đồng dạy học không xác định thời hạn là hợp đồng mà trong đó hai bên không xác định thời hạn, thời điểm chấm dứt hiệu lực của hợp đồng; </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xml:space="preserve">b) Hợp đồng dạy học không xác định thời hạn được áp dụng đối với nhà giáo trong các cơ sở giáo dục công lập sau khi được tuyển dụng; </w:t>
            </w:r>
            <w:r w:rsidRPr="007852BE">
              <w:rPr>
                <w:rFonts w:ascii="Times New Roman" w:eastAsia="Calibri" w:hAnsi="Times New Roman" w:cs="Times New Roman"/>
              </w:rPr>
              <w:lastRenderedPageBreak/>
              <w:t>nhà giáo trong các cơ sở giáo dục dân lập, tư thục có thỏa thuận ký hợp đồng dạy học không xác định thời hạn hoặc sau 02 lần đã thực hiện hợp đồng dạy học xác định thời hạn.</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xml:space="preserve">3. Hợp đồng dạy học xác định thời hạn </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a) Hợp đồng dạy học xác định thời hạn là hợp đồng mà trong đó hai bên xác định thời hạn, thời điểm chấm dứt hiệu lực của hợp đồng trong thời gian không quá 36 tháng kể từ thời điểm có hiệu lực của hợp đồng;</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xml:space="preserve">b) Hợp đồng dạy học xác định thời hạn chỉ được ký không quá 02 (hai) lần với cùng 01 (một) cơ sở giáo dục; sau đó </w:t>
            </w:r>
            <w:bookmarkStart w:id="11" w:name="diem_c_2_20"/>
            <w:r w:rsidRPr="007852BE">
              <w:rPr>
                <w:rFonts w:ascii="Times New Roman" w:eastAsia="Calibri" w:hAnsi="Times New Roman" w:cs="Times New Roman"/>
              </w:rPr>
              <w:t>cơ sở giáo dục phải ký hợp đồng dạy học không xác định thời hạn nếu nhà giáo vẫn tiếp tục làm việc</w:t>
            </w:r>
            <w:bookmarkEnd w:id="11"/>
            <w:r w:rsidRPr="007852BE">
              <w:rPr>
                <w:rFonts w:ascii="Times New Roman" w:eastAsia="Calibri" w:hAnsi="Times New Roman" w:cs="Times New Roman"/>
              </w:rPr>
              <w:t>;</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c) Hợp đồng dạy học xác định thời hạn được áp dụng đối với nhà giáo trong các cơ sở giáo dục dân lập, tư thục (trừ trường hợp đã thỏa thuận ký hợp đồng dạy học không xác định thời hạn).</w:t>
            </w:r>
          </w:p>
        </w:tc>
        <w:tc>
          <w:tcPr>
            <w:tcW w:w="3452" w:type="dxa"/>
          </w:tcPr>
          <w:p w:rsidR="00920E7F" w:rsidRPr="007852BE" w:rsidRDefault="00920E7F" w:rsidP="007852BE">
            <w:pPr>
              <w:jc w:val="both"/>
              <w:rPr>
                <w:rFonts w:ascii="Times New Roman" w:hAnsi="Times New Roman" w:cs="Times New Roman"/>
                <w:kern w:val="2"/>
              </w:rPr>
            </w:pPr>
            <w:r w:rsidRPr="007852BE">
              <w:rPr>
                <w:rFonts w:ascii="Times New Roman" w:hAnsi="Times New Roman" w:cs="Times New Roman"/>
                <w:kern w:val="2"/>
              </w:rPr>
              <w:lastRenderedPageBreak/>
              <w:t>Làm rõ quy định về hợp đồng dạy học trong đó có số lượng hợp đồng, thời gian hợp đồng, trường hợp thực hiện hợp đồng. Các quy định này bảo đảm phù hợp, thống nhất với các Luật hiện hành.</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 xml:space="preserve">c) Hợp đồng lao động xác định thời hạn và hợp đồng lao động không xác định thời hạn được áp dụng đối </w:t>
            </w:r>
            <w:r w:rsidRPr="007852BE">
              <w:rPr>
                <w:rFonts w:ascii="Times New Roman" w:eastAsia="Calibri" w:hAnsi="Times New Roman" w:cs="Times New Roman"/>
              </w:rPr>
              <w:lastRenderedPageBreak/>
              <w:t>với nhà giáo trong các cơ sở giáo dục dân lập, tư thục.</w:t>
            </w: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lastRenderedPageBreak/>
              <w:t>* Góp ý của địa phương</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 Một số trường tư thục sau khi tuyển dụng nhà giáo và ký hợp đồng lao động 1 tháng, 2 tháng đã chuyển sang hợp </w:t>
            </w:r>
            <w:r w:rsidRPr="007852BE">
              <w:rPr>
                <w:rFonts w:ascii="Times New Roman" w:hAnsi="Times New Roman" w:cs="Times New Roman"/>
              </w:rPr>
              <w:lastRenderedPageBreak/>
              <w:t>đồng không xác định thời hạn, nhưng nhà trường hiện nay đủ 1 năm mới ký hợp đồng không xác định thời hạn. Luật nên đưa ra quy định thẳng luôn hay tùy trường quyết định.</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Điều chỉnh “điểm c” thành “điểm b”.</w:t>
            </w:r>
          </w:p>
          <w:p w:rsidR="00920E7F" w:rsidRPr="007852BE" w:rsidRDefault="00920E7F" w:rsidP="007852BE">
            <w:pPr>
              <w:widowControl w:val="0"/>
              <w:jc w:val="both"/>
              <w:rPr>
                <w:rFonts w:ascii="Times New Roman" w:hAnsi="Times New Roman" w:cs="Times New Roman"/>
                <w:b/>
                <w:lang w:val="nl-NL"/>
              </w:rPr>
            </w:pPr>
            <w:r w:rsidRPr="007852BE">
              <w:rPr>
                <w:rFonts w:ascii="Times New Roman" w:hAnsi="Times New Roman" w:cs="Times New Roman"/>
                <w:b/>
                <w:lang w:val="nl-NL"/>
              </w:rPr>
              <w:t>* Góp ý của các trường ĐH</w:t>
            </w:r>
          </w:p>
          <w:p w:rsidR="00920E7F" w:rsidRPr="007852BE" w:rsidRDefault="00920E7F" w:rsidP="007852BE">
            <w:pPr>
              <w:widowControl w:val="0"/>
              <w:jc w:val="both"/>
              <w:rPr>
                <w:rFonts w:ascii="Times New Roman" w:hAnsi="Times New Roman" w:cs="Times New Roman"/>
                <w:b/>
              </w:rPr>
            </w:pPr>
            <w:r w:rsidRPr="007852BE">
              <w:rPr>
                <w:rFonts w:ascii="Times New Roman" w:hAnsi="Times New Roman" w:cs="Times New Roman"/>
              </w:rPr>
              <w:t xml:space="preserve"> </w:t>
            </w:r>
            <w:r w:rsidRPr="007852BE">
              <w:rPr>
                <w:rFonts w:ascii="Times New Roman" w:hAnsi="Times New Roman" w:cs="Times New Roman"/>
                <w:b/>
              </w:rPr>
              <w:t>(1) Đại học Bách Khoa</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bCs/>
                <w:noProof/>
                <w:lang w:val="vi-VN"/>
              </w:rPr>
              <w:t>b) Hợp đồng lao động xác định thời hạn và hợp đồng lao động không xác định thời hạn.”</w:t>
            </w:r>
          </w:p>
        </w:tc>
        <w:tc>
          <w:tcPr>
            <w:tcW w:w="3513" w:type="dxa"/>
            <w:vMerge/>
            <w:shd w:val="clear" w:color="auto" w:fill="auto"/>
          </w:tcPr>
          <w:p w:rsidR="00920E7F" w:rsidRPr="007852BE" w:rsidRDefault="00920E7F" w:rsidP="007852BE">
            <w:pPr>
              <w:jc w:val="both"/>
              <w:rPr>
                <w:rFonts w:ascii="Times New Roman" w:hAnsi="Times New Roman" w:cs="Times New Roman"/>
                <w:b/>
                <w:kern w:val="2"/>
              </w:rPr>
            </w:pPr>
          </w:p>
        </w:tc>
        <w:tc>
          <w:tcPr>
            <w:tcW w:w="3452" w:type="dxa"/>
          </w:tcPr>
          <w:p w:rsidR="00920E7F" w:rsidRPr="007852BE" w:rsidRDefault="00920E7F" w:rsidP="007852BE">
            <w:pPr>
              <w:jc w:val="both"/>
              <w:rPr>
                <w:rFonts w:ascii="Times New Roman" w:hAnsi="Times New Roman" w:cs="Times New Roman"/>
                <w:kern w:val="2"/>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 xml:space="preserve">3. Nhà giáo đang ký hợp đồng làm việc không xác định thời hạn hoặc hợp đồng lao động trước khi Luật này có hiệu lực thi hành thì tiếp tục được thực hiện cho đến khi phải thay đổi theo các trường hợp quy định tại Điều 24 Luật này. </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4. Nhà giáo đang ký hợp đồng làm việc không xác định thời hạn trước khi Luật này có hiệu lực thi hành thì tiếp tục được thực hiện theo hợp đồng đã ký. Nhà giáo đang ký hợp đồng làm việc xác định thời hạn trước khi Luật này có hiệu lực thi hành thì tiếp tục thực hiện theo hợp đồng đã ký cho đến khi phải thay đổi theo các trường hợp quy định tại khoản 1 Điều này.</w:t>
            </w:r>
          </w:p>
        </w:tc>
        <w:tc>
          <w:tcPr>
            <w:tcW w:w="3452" w:type="dxa"/>
          </w:tcPr>
          <w:p w:rsidR="00920E7F" w:rsidRPr="007852BE" w:rsidRDefault="00920E7F" w:rsidP="007852BE">
            <w:pPr>
              <w:jc w:val="both"/>
              <w:rPr>
                <w:rFonts w:ascii="Times New Roman" w:eastAsia="Calibri"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5. Các trường hợp khác thực hiện theo quy định của</w:t>
            </w:r>
            <w:r w:rsidRPr="007852BE">
              <w:rPr>
                <w:rFonts w:ascii="Times New Roman" w:eastAsia="Calibri" w:hAnsi="Times New Roman" w:cs="Times New Roman"/>
                <w:spacing w:val="-4"/>
              </w:rPr>
              <w:t xml:space="preserve"> pháp luật về lao động.</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Bổ sung thêm để bảo đảm các trường hợp khác không được ký hợp đồng dạy học thì thực hiện theo các quy định hiện hành</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4. Bộ trưởng Bộ Giáo dục và Đào tạo, Bộ trưởng Bộ Lao động - Thương binh và Xã hội trong phạm vi nhiệm vụ, quyền hạn của mình ban hành và hướng dẫn chi tiết về khoản 2 Điều này.</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Bỏ quy định này</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
                <w:bCs/>
              </w:rPr>
            </w:pPr>
            <w:r w:rsidRPr="007852BE">
              <w:rPr>
                <w:rFonts w:ascii="Times New Roman" w:eastAsia="Calibri" w:hAnsi="Times New Roman" w:cs="Times New Roman"/>
                <w:b/>
                <w:bCs/>
              </w:rPr>
              <w:lastRenderedPageBreak/>
              <w:t>Điều 23. Nội dung và hình thức của hợp đồng nhà giáo</w:t>
            </w:r>
          </w:p>
          <w:p w:rsidR="00920E7F" w:rsidRPr="007852BE" w:rsidRDefault="00920E7F" w:rsidP="007852BE">
            <w:pPr>
              <w:jc w:val="both"/>
              <w:rPr>
                <w:rFonts w:ascii="Times New Roman" w:eastAsia="Calibri" w:hAnsi="Times New Roman" w:cs="Times New Roman"/>
              </w:rPr>
            </w:pPr>
          </w:p>
        </w:tc>
        <w:tc>
          <w:tcPr>
            <w:tcW w:w="3939"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lang w:val="vi-VN"/>
              </w:rPr>
              <w:t>Xem lại nội dung: “thông tin về chứng chỉ hành nghề đối với nhà giáo”. Trong trường hợp nhà giáo mới được tuyển dụng, chưa được cấp chứng chỉ hành nghề thì có khó khăn trong việc k</w:t>
            </w:r>
            <w:r w:rsidRPr="007852BE">
              <w:rPr>
                <w:rFonts w:ascii="Times New Roman" w:hAnsi="Times New Roman" w:cs="Times New Roman"/>
              </w:rPr>
              <w:t>ý</w:t>
            </w:r>
            <w:r w:rsidRPr="007852BE">
              <w:rPr>
                <w:rFonts w:ascii="Times New Roman" w:hAnsi="Times New Roman" w:cs="Times New Roman"/>
                <w:lang w:val="vi-VN"/>
              </w:rPr>
              <w:t xml:space="preserve"> hợp đồng không?</w:t>
            </w:r>
          </w:p>
        </w:tc>
        <w:tc>
          <w:tcPr>
            <w:tcW w:w="3513" w:type="dxa"/>
          </w:tcPr>
          <w:p w:rsidR="00920E7F" w:rsidRPr="007852BE" w:rsidRDefault="00920E7F" w:rsidP="007852BE">
            <w:pPr>
              <w:jc w:val="both"/>
              <w:rPr>
                <w:rFonts w:ascii="Times New Roman" w:eastAsia="Calibri" w:hAnsi="Times New Roman" w:cs="Times New Roman"/>
                <w:b/>
                <w:bCs/>
              </w:rPr>
            </w:pPr>
            <w:r w:rsidRPr="007852BE">
              <w:rPr>
                <w:rFonts w:ascii="Times New Roman" w:eastAsia="Calibri" w:hAnsi="Times New Roman" w:cs="Times New Roman"/>
                <w:b/>
                <w:bCs/>
              </w:rPr>
              <w:t>Điều 28. Nội dung hợp đồng dạy học</w:t>
            </w:r>
          </w:p>
          <w:p w:rsidR="00920E7F" w:rsidRPr="007852BE" w:rsidRDefault="00920E7F" w:rsidP="007852BE">
            <w:pPr>
              <w:rPr>
                <w:rFonts w:ascii="Times New Roman" w:hAnsi="Times New Roman" w:cs="Times New Roman"/>
              </w:rPr>
            </w:pPr>
          </w:p>
        </w:tc>
        <w:tc>
          <w:tcPr>
            <w:tcW w:w="3452" w:type="dxa"/>
          </w:tcPr>
          <w:p w:rsidR="00920E7F" w:rsidRPr="007852BE" w:rsidRDefault="00920E7F" w:rsidP="007852BE">
            <w:pPr>
              <w:jc w:val="both"/>
              <w:rPr>
                <w:rFonts w:ascii="Times New Roman" w:eastAsia="Calibri" w:hAnsi="Times New Roman" w:cs="Times New Roman"/>
                <w:b/>
                <w:bCs/>
              </w:rPr>
            </w:pPr>
          </w:p>
        </w:tc>
      </w:tr>
      <w:tr w:rsidR="00920E7F" w:rsidRPr="007852BE" w:rsidTr="002E7D5C">
        <w:trPr>
          <w:jc w:val="center"/>
        </w:trPr>
        <w:tc>
          <w:tcPr>
            <w:tcW w:w="3550" w:type="dxa"/>
          </w:tcPr>
          <w:p w:rsidR="00920E7F" w:rsidRPr="007852BE" w:rsidRDefault="00920E7F" w:rsidP="007852BE">
            <w:pPr>
              <w:tabs>
                <w:tab w:val="left" w:pos="993"/>
              </w:tabs>
              <w:jc w:val="both"/>
              <w:rPr>
                <w:rFonts w:ascii="Times New Roman" w:eastAsia="Calibri" w:hAnsi="Times New Roman" w:cs="Times New Roman"/>
              </w:rPr>
            </w:pPr>
            <w:r w:rsidRPr="007852BE">
              <w:rPr>
                <w:rFonts w:ascii="Times New Roman" w:eastAsia="Calibri" w:hAnsi="Times New Roman" w:cs="Times New Roman"/>
              </w:rPr>
              <w:t>1. Hợp đồng nhà giáo có những nội dung chủ yếu sau:</w:t>
            </w:r>
          </w:p>
          <w:p w:rsidR="00920E7F" w:rsidRPr="007852BE" w:rsidRDefault="00920E7F" w:rsidP="007852BE">
            <w:pPr>
              <w:jc w:val="both"/>
              <w:rPr>
                <w:rFonts w:ascii="Times New Roman" w:eastAsia="Calibri" w:hAnsi="Times New Roman" w:cs="Times New Roman"/>
                <w:b/>
                <w:bCs/>
              </w:rPr>
            </w:pPr>
            <w:r w:rsidRPr="007852BE">
              <w:rPr>
                <w:rFonts w:ascii="Times New Roman" w:eastAsia="Calibri" w:hAnsi="Times New Roman" w:cs="Times New Roman"/>
              </w:rPr>
              <w:t>a) Tên, địa chỉ của cơ sở giáo dục và người đứng đầu cơ sở giáo dục;</w:t>
            </w:r>
          </w:p>
        </w:tc>
        <w:tc>
          <w:tcPr>
            <w:tcW w:w="3939" w:type="dxa"/>
          </w:tcPr>
          <w:p w:rsidR="00920E7F" w:rsidRPr="007852BE" w:rsidRDefault="00920E7F" w:rsidP="007852BE">
            <w:pPr>
              <w:jc w:val="both"/>
              <w:rPr>
                <w:rFonts w:ascii="Times New Roman" w:hAnsi="Times New Roman" w:cs="Times New Roman"/>
                <w:lang w:val="vi-VN"/>
              </w:rPr>
            </w:pP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rPr>
              <w:t>1. Hợp đồng dạy học bao gồm các nội dung cơ bản sau: thông tin của cơ sở giáo dục và thông tin của nhà giáo; công việc, địa điểm làm việc; chế độ, chính sách nhà giáo được hưởng; quyền và nghĩa vụ của các bên tham gia ký hợp đồng; thời gian, hiệu lực của hợp đồng và các nội dung khác được quy định trong hợp đồng.</w:t>
            </w:r>
          </w:p>
        </w:tc>
        <w:tc>
          <w:tcPr>
            <w:tcW w:w="3452" w:type="dxa"/>
          </w:tcPr>
          <w:p w:rsidR="00920E7F" w:rsidRPr="007852BE" w:rsidRDefault="00920E7F" w:rsidP="007852BE">
            <w:pPr>
              <w:tabs>
                <w:tab w:val="left" w:pos="993"/>
              </w:tabs>
              <w:jc w:val="both"/>
              <w:rPr>
                <w:rFonts w:ascii="Times New Roman" w:eastAsia="Calibri" w:hAnsi="Times New Roman" w:cs="Times New Roman"/>
              </w:rPr>
            </w:pPr>
            <w:r w:rsidRPr="007852BE">
              <w:rPr>
                <w:rFonts w:ascii="Times New Roman" w:eastAsia="Calibri" w:hAnsi="Times New Roman" w:cs="Times New Roman"/>
              </w:rPr>
              <w:t xml:space="preserve">Gộp chung thành 01 khoản quy định </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b) Họ tên, địa chỉ, ngày, tháng, năm sinh của người được tuyển dụng; thông tin về chứng chỉ hành nghề đối</w:t>
            </w:r>
            <w:r w:rsidRPr="007852BE">
              <w:rPr>
                <w:rFonts w:ascii="Times New Roman" w:eastAsia="Calibri" w:hAnsi="Times New Roman" w:cs="Times New Roman"/>
                <w:i/>
              </w:rPr>
              <w:t xml:space="preserve"> </w:t>
            </w:r>
            <w:r w:rsidRPr="007852BE">
              <w:rPr>
                <w:rFonts w:ascii="Times New Roman" w:eastAsia="Calibri" w:hAnsi="Times New Roman" w:cs="Times New Roman"/>
              </w:rPr>
              <w:t>với nhà giáo; chức danh nhà giáo; số căn cước công dân đối với nhà giáo là người Việt Nam hoặc số hộ chiếu và quốc tịch đối với nhà giáo là người nước ngoài;</w:t>
            </w:r>
          </w:p>
        </w:tc>
        <w:tc>
          <w:tcPr>
            <w:tcW w:w="3939"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shd w:val="clear" w:color="auto" w:fill="FFFFFF"/>
              </w:rPr>
              <w:t>B</w:t>
            </w:r>
            <w:r w:rsidRPr="007852BE">
              <w:rPr>
                <w:rFonts w:ascii="Times New Roman" w:eastAsia="Calibri" w:hAnsi="Times New Roman" w:cs="Times New Roman"/>
                <w:shd w:val="clear" w:color="auto" w:fill="FFFFFF"/>
                <w:lang w:val="vi-VN"/>
              </w:rPr>
              <w:t>ổ sung</w:t>
            </w:r>
            <w:r w:rsidRPr="007852BE">
              <w:rPr>
                <w:rFonts w:ascii="Times New Roman" w:eastAsia="Calibri" w:hAnsi="Times New Roman" w:cs="Times New Roman"/>
                <w:shd w:val="clear" w:color="auto" w:fill="FFFFFF"/>
              </w:rPr>
              <w:t xml:space="preserve"> cụm từ “giới tính, dân tộc, địa chỉ”</w:t>
            </w:r>
            <w:r w:rsidRPr="007852BE">
              <w:rPr>
                <w:rFonts w:ascii="Times New Roman" w:eastAsia="Calibri" w:hAnsi="Times New Roman" w:cs="Times New Roman"/>
                <w:shd w:val="clear" w:color="auto" w:fill="FFFFFF"/>
                <w:lang w:val="vi-VN"/>
              </w:rPr>
              <w:t xml:space="preserve"> và bỏ cụm từ </w:t>
            </w:r>
            <w:r w:rsidRPr="007852BE">
              <w:rPr>
                <w:rFonts w:ascii="Times New Roman" w:eastAsia="Calibri" w:hAnsi="Times New Roman" w:cs="Times New Roman"/>
                <w:shd w:val="clear" w:color="auto" w:fill="FFFFFF"/>
              </w:rPr>
              <w:t>“</w:t>
            </w:r>
            <w:r w:rsidRPr="007852BE">
              <w:rPr>
                <w:rFonts w:ascii="Times New Roman" w:eastAsia="Calibri" w:hAnsi="Times New Roman" w:cs="Times New Roman"/>
                <w:shd w:val="clear" w:color="auto" w:fill="FFFFFF"/>
                <w:lang w:val="vi-VN"/>
              </w:rPr>
              <w:t>thông tin về chứng chỉ hành nghề đối với nhà giáo</w:t>
            </w:r>
            <w:r w:rsidRPr="007852BE">
              <w:rPr>
                <w:rFonts w:ascii="Times New Roman" w:eastAsia="Calibri" w:hAnsi="Times New Roman" w:cs="Times New Roman"/>
                <w:shd w:val="clear" w:color="auto" w:fill="FFFFFF"/>
              </w:rPr>
              <w:t xml:space="preserve">”, sửa thành </w:t>
            </w:r>
            <w:r w:rsidRPr="007852BE">
              <w:rPr>
                <w:rFonts w:ascii="Times New Roman" w:eastAsia="Calibri" w:hAnsi="Times New Roman" w:cs="Times New Roman"/>
                <w:shd w:val="clear" w:color="auto" w:fill="FFFFFF"/>
                <w:lang w:val="vi-VN"/>
              </w:rPr>
              <w:t>“</w:t>
            </w:r>
            <w:r w:rsidRPr="007852BE">
              <w:rPr>
                <w:rFonts w:ascii="Times New Roman" w:eastAsia="Calibri" w:hAnsi="Times New Roman" w:cs="Times New Roman"/>
              </w:rPr>
              <w:t>Họ tên, ngày, tháng, năm sinh</w:t>
            </w:r>
            <w:r w:rsidRPr="007852BE">
              <w:rPr>
                <w:rFonts w:ascii="Times New Roman" w:eastAsia="Calibri" w:hAnsi="Times New Roman" w:cs="Times New Roman"/>
                <w:lang w:val="vi-VN"/>
              </w:rPr>
              <w:t xml:space="preserve">, giới tính, dân tộc, </w:t>
            </w:r>
            <w:r w:rsidRPr="007852BE">
              <w:rPr>
                <w:rFonts w:ascii="Times New Roman" w:eastAsia="Calibri" w:hAnsi="Times New Roman" w:cs="Times New Roman"/>
              </w:rPr>
              <w:t>địa chỉ của người được tuyển dụng; chức danh nhà giáo; số căn cước công dân đối với nhà giáo là người Việt Nam hoặc số hộ chiếu và quốc tịch đối với nhà giáo là người nước ngoài</w:t>
            </w:r>
            <w:r w:rsidRPr="007852BE">
              <w:rPr>
                <w:rFonts w:ascii="Times New Roman" w:eastAsia="Calibri" w:hAnsi="Times New Roman" w:cs="Times New Roman"/>
                <w:lang w:val="vi-VN"/>
              </w:rPr>
              <w:t>”</w:t>
            </w:r>
            <w:r w:rsidRPr="007852BE">
              <w:rPr>
                <w:rFonts w:ascii="Times New Roman" w:eastAsia="Calibri" w:hAnsi="Times New Roman" w:cs="Times New Roman"/>
              </w:rPr>
              <w:t>.</w:t>
            </w: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Đã đưa vào quy định trong khoản 1</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c) Công việc hoặc nhiệm vụ, vị trí việc làm và địa điểm làm việc;</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xml:space="preserve">d) Quyền và nghĩa vụ của các bên; </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đ) Chế độ thăng tiến nghề nghiệp, đào tạo, bồi dưỡng;</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e) Loại hợp đồng, thời hạn và điều kiện chấm dứt của hợp đồng;</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g) Tiền lương, chế độ tăng lương, tiền thưởng và chế độ đãi ngộ khác (nếu có);</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h) Thời gian làm việc, thời gian nghỉ ngơi;</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i) Điều kiện làm việc và các vấn đề liên quan đến bảo hộ lao động;</w:t>
            </w:r>
          </w:p>
        </w:tc>
        <w:tc>
          <w:tcPr>
            <w:tcW w:w="3939" w:type="dxa"/>
          </w:tcPr>
          <w:p w:rsidR="002D2AD6" w:rsidRPr="007852BE" w:rsidRDefault="002D2AD6" w:rsidP="007852BE">
            <w:pPr>
              <w:tabs>
                <w:tab w:val="left" w:leader="dot" w:pos="4536"/>
                <w:tab w:val="left" w:leader="dot" w:pos="9072"/>
              </w:tabs>
              <w:jc w:val="both"/>
              <w:rPr>
                <w:rFonts w:ascii="Times New Roman" w:hAnsi="Times New Roman" w:cs="Times New Roman"/>
                <w:b/>
                <w:bCs/>
                <w:noProof/>
              </w:rPr>
            </w:pPr>
            <w:r w:rsidRPr="007852BE">
              <w:rPr>
                <w:rFonts w:ascii="Times New Roman" w:hAnsi="Times New Roman" w:cs="Times New Roman"/>
                <w:b/>
                <w:bCs/>
                <w:noProof/>
              </w:rPr>
              <w:lastRenderedPageBreak/>
              <w:t>(1) Đại học Bách Khoa</w:t>
            </w:r>
          </w:p>
          <w:p w:rsidR="002D2AD6" w:rsidRPr="007852BE" w:rsidRDefault="002D2AD6" w:rsidP="007852BE">
            <w:pPr>
              <w:tabs>
                <w:tab w:val="left" w:leader="dot" w:pos="4536"/>
                <w:tab w:val="left" w:leader="dot" w:pos="9072"/>
              </w:tabs>
              <w:jc w:val="both"/>
              <w:rPr>
                <w:rFonts w:ascii="Times New Roman" w:hAnsi="Times New Roman" w:cs="Times New Roman"/>
                <w:noProof/>
                <w:lang w:val="vi-VN"/>
              </w:rPr>
            </w:pPr>
            <w:r w:rsidRPr="007852BE">
              <w:rPr>
                <w:rFonts w:ascii="Times New Roman" w:hAnsi="Times New Roman" w:cs="Times New Roman"/>
                <w:noProof/>
                <w:lang w:val="vi-VN"/>
              </w:rPr>
              <w:t xml:space="preserve">Căn cứ Điều 21 Bộ Luật lao động, đề xuất thêm nội dung sau chữ “Tiền lương”: </w:t>
            </w:r>
          </w:p>
          <w:p w:rsidR="00920E7F" w:rsidRPr="007852BE" w:rsidRDefault="002D2AD6" w:rsidP="007852BE">
            <w:pPr>
              <w:jc w:val="both"/>
              <w:rPr>
                <w:rFonts w:ascii="Times New Roman" w:eastAsia="Calibri" w:hAnsi="Times New Roman" w:cs="Times New Roman"/>
                <w:shd w:val="clear" w:color="auto" w:fill="FFFFFF"/>
              </w:rPr>
            </w:pPr>
            <w:r w:rsidRPr="007852BE">
              <w:rPr>
                <w:rFonts w:ascii="Times New Roman" w:hAnsi="Times New Roman" w:cs="Times New Roman"/>
                <w:noProof/>
                <w:lang w:val="vi-VN"/>
              </w:rPr>
              <w:t xml:space="preserve">g) Tiền lương, hình thức trả lương, thời hạn trả lương, phụ cấp lương và các khoản bổ sung khác, chế độ tăng lương, </w:t>
            </w:r>
            <w:r w:rsidRPr="007852BE">
              <w:rPr>
                <w:rFonts w:ascii="Times New Roman" w:hAnsi="Times New Roman" w:cs="Times New Roman"/>
                <w:noProof/>
                <w:lang w:val="vi-VN"/>
              </w:rPr>
              <w:lastRenderedPageBreak/>
              <w:t>tiền thưởng và chế độ đãi ngộ khác (nếu có);</w:t>
            </w:r>
          </w:p>
        </w:tc>
        <w:tc>
          <w:tcPr>
            <w:tcW w:w="3513" w:type="dxa"/>
          </w:tcPr>
          <w:p w:rsidR="00920E7F" w:rsidRPr="007852BE" w:rsidRDefault="00920E7F" w:rsidP="007852BE">
            <w:pPr>
              <w:jc w:val="both"/>
              <w:rPr>
                <w:rFonts w:ascii="Times New Roman" w:eastAsia="Calibri" w:hAnsi="Times New Roman" w:cs="Times New Roman"/>
              </w:rPr>
            </w:pP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Đã đưa vào quy định trong khoản 1</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k) Bảo hiểm xã hội, bảo hiểm y tế;</w:t>
            </w:r>
          </w:p>
        </w:tc>
        <w:tc>
          <w:tcPr>
            <w:tcW w:w="3939" w:type="dxa"/>
          </w:tcPr>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rPr>
              <w:t xml:space="preserve">* </w:t>
            </w:r>
            <w:r w:rsidRPr="007852BE">
              <w:rPr>
                <w:rFonts w:ascii="Times New Roman" w:eastAsia="Calibri" w:hAnsi="Times New Roman" w:cs="Times New Roman"/>
                <w:b/>
              </w:rPr>
              <w:t>Góp ý của địa phương</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Đề nghị bổ sung thêm Bảo hiểm thất nghiệp</w:t>
            </w:r>
          </w:p>
          <w:p w:rsidR="00920E7F" w:rsidRPr="007852BE" w:rsidRDefault="00920E7F" w:rsidP="007852BE">
            <w:pPr>
              <w:tabs>
                <w:tab w:val="left" w:leader="dot" w:pos="4536"/>
                <w:tab w:val="left" w:leader="dot" w:pos="9072"/>
              </w:tabs>
              <w:jc w:val="both"/>
              <w:rPr>
                <w:rFonts w:ascii="Times New Roman" w:hAnsi="Times New Roman" w:cs="Times New Roman"/>
                <w:b/>
              </w:rPr>
            </w:pPr>
            <w:r w:rsidRPr="007852BE">
              <w:rPr>
                <w:rFonts w:ascii="Times New Roman" w:hAnsi="Times New Roman" w:cs="Times New Roman"/>
                <w:b/>
              </w:rPr>
              <w:t>* Góp ý của các trường ĐH</w:t>
            </w:r>
          </w:p>
          <w:p w:rsidR="00920E7F" w:rsidRPr="007852BE" w:rsidRDefault="00920E7F" w:rsidP="007852BE">
            <w:pPr>
              <w:tabs>
                <w:tab w:val="left" w:leader="dot" w:pos="4536"/>
                <w:tab w:val="left" w:leader="dot" w:pos="9072"/>
              </w:tabs>
              <w:jc w:val="both"/>
              <w:rPr>
                <w:rFonts w:ascii="Times New Roman" w:hAnsi="Times New Roman" w:cs="Times New Roman"/>
                <w:b/>
                <w:bCs/>
              </w:rPr>
            </w:pPr>
            <w:r w:rsidRPr="007852BE">
              <w:rPr>
                <w:rFonts w:ascii="Times New Roman" w:hAnsi="Times New Roman" w:cs="Times New Roman"/>
              </w:rPr>
              <w:t>(</w:t>
            </w:r>
            <w:r w:rsidRPr="007852BE">
              <w:rPr>
                <w:rFonts w:ascii="Times New Roman" w:hAnsi="Times New Roman" w:cs="Times New Roman"/>
                <w:b/>
                <w:bCs/>
              </w:rPr>
              <w:t>1) Trường ĐH Thương mại</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Bổ sung “bảo hiểm thất nghiệp” vào điểm k:</w:t>
            </w:r>
          </w:p>
          <w:p w:rsidR="00920E7F" w:rsidRPr="007852BE" w:rsidRDefault="00920E7F" w:rsidP="007852BE">
            <w:pPr>
              <w:tabs>
                <w:tab w:val="left" w:leader="dot" w:pos="4536"/>
                <w:tab w:val="left" w:leader="dot" w:pos="9072"/>
              </w:tabs>
              <w:jc w:val="both"/>
              <w:rPr>
                <w:rFonts w:ascii="Times New Roman" w:hAnsi="Times New Roman" w:cs="Times New Roman"/>
                <w:b/>
              </w:rPr>
            </w:pPr>
            <w:r w:rsidRPr="007852BE">
              <w:rPr>
                <w:rFonts w:ascii="Times New Roman" w:hAnsi="Times New Roman" w:cs="Times New Roman"/>
              </w:rPr>
              <w:t xml:space="preserve">k) Bảo hiểm xã hội, bảo hiểm y tế, </w:t>
            </w:r>
            <w:r w:rsidRPr="007852BE">
              <w:rPr>
                <w:rFonts w:ascii="Times New Roman" w:hAnsi="Times New Roman" w:cs="Times New Roman"/>
                <w:b/>
              </w:rPr>
              <w:t>bảo hiểm thất nghiệp</w:t>
            </w:r>
            <w:r w:rsidRPr="007852BE">
              <w:rPr>
                <w:rFonts w:ascii="Times New Roman" w:hAnsi="Times New Roman" w:cs="Times New Roman"/>
              </w:rPr>
              <w:t>;</w:t>
            </w: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Đã đưa vào quy định trong khoản 1</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l) Hiệu lực của hợp đồng;</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m) Các cam kết khác gắn với tính chất, đặc điểm của cấp học</w:t>
            </w:r>
            <w:r w:rsidRPr="007852BE">
              <w:rPr>
                <w:rFonts w:ascii="Times New Roman" w:eastAsia="Calibri" w:hAnsi="Times New Roman" w:cs="Times New Roman"/>
                <w:b/>
              </w:rPr>
              <w:t xml:space="preserve">, </w:t>
            </w:r>
            <w:r w:rsidRPr="007852BE">
              <w:rPr>
                <w:rFonts w:ascii="Times New Roman" w:eastAsia="Calibri" w:hAnsi="Times New Roman" w:cs="Times New Roman"/>
              </w:rPr>
              <w:t>trình độ đào tạo, điều kiện đặc thù của cơ sở giáo dục và phương thức giải quyết tranh chấp nhưng không trái với quy định của Luật này và các quy định khác của pháp luật có liên quan.</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Đã đưa vào quy định trong khoản 1</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2. Hợp đồng nhà giáo được lập thành 03 (ba) bản, trong đó 01 (một) bản giao cho nhà giáo, 02 (hai) bản do cơ sở giáo dục lưu phục vụ công tác quản lý.</w:t>
            </w:r>
          </w:p>
        </w:tc>
        <w:tc>
          <w:tcPr>
            <w:tcW w:w="3939" w:type="dxa"/>
          </w:tcPr>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rPr>
              <w:t xml:space="preserve">* </w:t>
            </w:r>
            <w:r w:rsidRPr="007852BE">
              <w:rPr>
                <w:rFonts w:ascii="Times New Roman" w:eastAsia="Calibri" w:hAnsi="Times New Roman" w:cs="Times New Roman"/>
                <w:b/>
              </w:rPr>
              <w:t>Góp ý của địa phương</w:t>
            </w:r>
          </w:p>
          <w:p w:rsidR="00920E7F" w:rsidRPr="007852BE" w:rsidRDefault="00920E7F" w:rsidP="007852BE">
            <w:pPr>
              <w:tabs>
                <w:tab w:val="left" w:pos="993"/>
              </w:tabs>
              <w:jc w:val="both"/>
              <w:rPr>
                <w:rFonts w:ascii="Times New Roman" w:hAnsi="Times New Roman" w:cs="Times New Roman"/>
              </w:rPr>
            </w:pPr>
            <w:r w:rsidRPr="007852BE">
              <w:rPr>
                <w:rFonts w:ascii="Times New Roman" w:hAnsi="Times New Roman" w:cs="Times New Roman"/>
              </w:rPr>
              <w:t>Theo quy định trong dự thảo thì hợp đồng nhà giáo được lập thành 3 bản, tuy nhiên, hiện nhà trường chỉ cần 2 bản, vì vậy có bắt buộc phải theo quy định lập 3 bản không? Hay giao cho trường tự chủ và quy định tại văn bản nội bộ.</w:t>
            </w:r>
          </w:p>
          <w:p w:rsidR="00920E7F" w:rsidRPr="007852BE" w:rsidRDefault="00920E7F" w:rsidP="007852BE">
            <w:pPr>
              <w:tabs>
                <w:tab w:val="left" w:leader="dot" w:pos="4536"/>
                <w:tab w:val="left" w:leader="dot" w:pos="9072"/>
              </w:tabs>
              <w:jc w:val="both"/>
              <w:rPr>
                <w:rFonts w:ascii="Times New Roman" w:hAnsi="Times New Roman" w:cs="Times New Roman"/>
                <w:b/>
              </w:rPr>
            </w:pPr>
            <w:r w:rsidRPr="007852BE">
              <w:rPr>
                <w:rFonts w:ascii="Times New Roman" w:hAnsi="Times New Roman" w:cs="Times New Roman"/>
                <w:b/>
              </w:rPr>
              <w:lastRenderedPageBreak/>
              <w:t>* Góp ý của các trường ĐH</w:t>
            </w:r>
          </w:p>
          <w:p w:rsidR="00920E7F" w:rsidRPr="007852BE" w:rsidRDefault="00920E7F" w:rsidP="007852BE">
            <w:pPr>
              <w:jc w:val="both"/>
              <w:rPr>
                <w:rFonts w:ascii="Times New Roman" w:eastAsia="Calibri" w:hAnsi="Times New Roman" w:cs="Times New Roman"/>
                <w:b/>
                <w:iCs/>
                <w:spacing w:val="-4"/>
              </w:rPr>
            </w:pPr>
            <w:r w:rsidRPr="007852BE">
              <w:rPr>
                <w:rFonts w:ascii="Times New Roman" w:eastAsia="Calibri" w:hAnsi="Times New Roman" w:cs="Times New Roman"/>
                <w:b/>
                <w:iCs/>
                <w:spacing w:val="-4"/>
              </w:rPr>
              <w:t>(1) Trường ĐH Vinh</w:t>
            </w:r>
          </w:p>
          <w:p w:rsidR="00920E7F" w:rsidRPr="007852BE" w:rsidRDefault="00920E7F" w:rsidP="007852BE">
            <w:pPr>
              <w:tabs>
                <w:tab w:val="left" w:pos="993"/>
              </w:tabs>
              <w:jc w:val="both"/>
              <w:rPr>
                <w:rFonts w:ascii="Times New Roman" w:hAnsi="Times New Roman" w:cs="Times New Roman"/>
              </w:rPr>
            </w:pPr>
            <w:r w:rsidRPr="007852BE">
              <w:rPr>
                <w:rFonts w:ascii="Times New Roman" w:hAnsi="Times New Roman" w:cs="Times New Roman"/>
                <w:bCs/>
              </w:rPr>
              <w:t>Hình thức hợp đồng của nhà giáo phải bằng văn bản và</w:t>
            </w:r>
            <w:r w:rsidRPr="007852BE">
              <w:rPr>
                <w:rFonts w:ascii="Times New Roman" w:hAnsi="Times New Roman" w:cs="Times New Roman"/>
              </w:rPr>
              <w:t xml:space="preserve"> được lập </w:t>
            </w:r>
            <w:r w:rsidRPr="007852BE">
              <w:rPr>
                <w:rFonts w:ascii="Times New Roman" w:eastAsia="Calibri" w:hAnsi="Times New Roman" w:cs="Times New Roman"/>
              </w:rPr>
              <w:t>thành 03 (ba) bản….</w:t>
            </w:r>
          </w:p>
        </w:tc>
        <w:tc>
          <w:tcPr>
            <w:tcW w:w="3513" w:type="dxa"/>
          </w:tcPr>
          <w:p w:rsidR="00920E7F" w:rsidRPr="007852BE" w:rsidRDefault="00920E7F" w:rsidP="007852BE">
            <w:pPr>
              <w:jc w:val="both"/>
              <w:rPr>
                <w:rFonts w:ascii="Times New Roman" w:eastAsia="Calibri" w:hAnsi="Times New Roman" w:cs="Times New Roman"/>
              </w:rPr>
            </w:pP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Bỏ, nội dung này sẽ quy định trong Nghị định hướng dẫn</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p>
        </w:tc>
        <w:tc>
          <w:tcPr>
            <w:tcW w:w="3939" w:type="dxa"/>
          </w:tcPr>
          <w:p w:rsidR="00920E7F" w:rsidRPr="007852BE" w:rsidRDefault="00920E7F" w:rsidP="007852BE">
            <w:pPr>
              <w:jc w:val="both"/>
              <w:rPr>
                <w:rFonts w:ascii="Times New Roman" w:eastAsia="Calibri" w:hAnsi="Times New Roman" w:cs="Times New Roman"/>
              </w:rPr>
            </w:pPr>
          </w:p>
        </w:tc>
        <w:tc>
          <w:tcPr>
            <w:tcW w:w="3513"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2. Chính phủ quy định chi tiết các nội dung liên quan đến hợp đồng dạy học.</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Bổ sung nội dung giao Chính phủ quy định.</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b/>
              </w:rPr>
              <w:t>Điều 24. Thay đổi nội dung, ký kết tiếp, tạm hoãn và chấm dứt hợp đồng nhà giáo</w:t>
            </w:r>
          </w:p>
          <w:p w:rsidR="00920E7F" w:rsidRPr="007852BE" w:rsidRDefault="00920E7F" w:rsidP="007852BE">
            <w:pPr>
              <w:jc w:val="both"/>
              <w:rPr>
                <w:rFonts w:ascii="Times New Roman" w:eastAsia="Calibri" w:hAnsi="Times New Roman" w:cs="Times New Roman"/>
              </w:rPr>
            </w:pPr>
          </w:p>
        </w:tc>
        <w:tc>
          <w:tcPr>
            <w:tcW w:w="3939" w:type="dxa"/>
          </w:tcPr>
          <w:p w:rsidR="00920E7F" w:rsidRPr="007852BE" w:rsidRDefault="00920E7F" w:rsidP="007852BE">
            <w:pPr>
              <w:tabs>
                <w:tab w:val="left" w:pos="993"/>
              </w:tabs>
              <w:jc w:val="both"/>
              <w:rPr>
                <w:rFonts w:ascii="Times New Roman" w:hAnsi="Times New Roman" w:cs="Times New Roman"/>
              </w:rPr>
            </w:pPr>
            <w:r w:rsidRPr="007852BE">
              <w:rPr>
                <w:rFonts w:ascii="Times New Roman" w:hAnsi="Times New Roman" w:cs="Times New Roman"/>
              </w:rPr>
              <w:t>Bổ sung thêm 1 khoản “Khi nhà giáo được cấp có thẩm quyền điều động, bổ nhiệm giữ chức vụ được pháp luật quy định là công chức hoặc có Quyết định nghỉ hưu thì hợp đồng đương nhiên chấm dứt”</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b/>
              </w:rPr>
              <w:t>Điều 29. Thay đổi nội dung, ký kết tiếp, tạm hoãn và chấm dứt hợp đồng dạy học</w:t>
            </w:r>
          </w:p>
        </w:tc>
        <w:tc>
          <w:tcPr>
            <w:tcW w:w="3452" w:type="dxa"/>
          </w:tcPr>
          <w:p w:rsidR="00920E7F" w:rsidRPr="007852BE" w:rsidRDefault="00920E7F" w:rsidP="007852BE">
            <w:pPr>
              <w:jc w:val="both"/>
              <w:rPr>
                <w:rFonts w:ascii="Times New Roman" w:eastAsia="Calibri" w:hAnsi="Times New Roman" w:cs="Times New Roman"/>
                <w:b/>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1. Trong quá trình thực hiện hợp đồng nhà giáo, nếu một bên có yêu cầu thay đổi nội dung hợp đồng nhà giáo thì phải báo cho bên kia biết trước ít nhất 30 ngày. Khi nội dung thay đổi được hai bên chấp thuận thì tiến hành sửa đổi, bổ sung nội dung liên quan của hợp đồng nhà giáo và ký kết phụ lục hợp đồng nhà giáo. Trong thời gian tiến hành thoả thuận, các bên vẫn phải tuân thủ thực hiện theo hợp đồng nhà giáo đã ký kết. Trường hợp không thoả thuận được thì các bên tiếp tục thực hiện hợp đồng nhà giáo đã ký kết hoặc thoả thuận chấm dứt hợp đồng nhà giáo.</w:t>
            </w:r>
          </w:p>
        </w:tc>
        <w:tc>
          <w:tcPr>
            <w:tcW w:w="3939" w:type="dxa"/>
          </w:tcPr>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rPr>
              <w:t xml:space="preserve">* </w:t>
            </w:r>
            <w:r w:rsidRPr="007852BE">
              <w:rPr>
                <w:rFonts w:ascii="Times New Roman" w:eastAsia="Calibri" w:hAnsi="Times New Roman" w:cs="Times New Roman"/>
                <w:b/>
              </w:rPr>
              <w:t>Góp ý của địa phương</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Theo dự thảo thì bên yêu cầu sửa đổi bổ sung cần thông báo trước 30 ngày, tuy nhiên đối với Bộ luật Lao động chỉ cần báo trước 3 ngày, quy định tại Bộ luật Lao động phù hợp với thực tế hơn. Đồng thời theo Bộ luật Lao động, kết quả của việc sửa đổi bổ sung thì cần ký kết phụ lục hợp đồng, trong trường hợp nội dung thay đổi nhiều có thể ký kết phụ lục hoặc hợp đồng lao động mới.</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xml:space="preserve">- Trong quá trình thực hiện hợp đồng nhà giáo, nếu một bên có yêu cầu thay đổi nội dung hợp đồng nhà giáo thì phải báo cho bên kia biết trước ít nhất 30 ngày. Khi nội dung thay đổi </w:t>
            </w:r>
            <w:r w:rsidRPr="007852BE">
              <w:rPr>
                <w:rFonts w:ascii="Times New Roman" w:eastAsia="Calibri" w:hAnsi="Times New Roman" w:cs="Times New Roman"/>
                <w:b/>
              </w:rPr>
              <w:t>(trừ thay đổi thời hạn hợp đồng)</w:t>
            </w:r>
            <w:r w:rsidRPr="007852BE">
              <w:rPr>
                <w:rFonts w:ascii="Times New Roman" w:eastAsia="Calibri" w:hAnsi="Times New Roman" w:cs="Times New Roman"/>
              </w:rPr>
              <w:t xml:space="preserve"> được hai bên chấp thuận thì tiến hành sửa đổi, bổ sung nội dung liên quan của hợp đồng </w:t>
            </w:r>
            <w:r w:rsidRPr="007852BE">
              <w:rPr>
                <w:rFonts w:ascii="Times New Roman" w:eastAsia="Calibri" w:hAnsi="Times New Roman" w:cs="Times New Roman"/>
              </w:rPr>
              <w:lastRenderedPageBreak/>
              <w:t>nhà giáo và ký kết phụ lục hợp đồng nhà giáo. Trong thời gian tiến hành thoả thuận, các bên vẫn phải tuân thủ thực hiện theo hợp đồng nhà giáo đã ký kết. Trường hợp không thoả thuận được thì các bên tiếp tục thực hiện hợp đồng nhà giáo đã ký kết hoặc thoả thuận chấm dứt hợp đồng nhà giáo.</w:t>
            </w:r>
          </w:p>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rPr>
              <w:t xml:space="preserve">* </w:t>
            </w:r>
            <w:r w:rsidRPr="007852BE">
              <w:rPr>
                <w:rFonts w:ascii="Times New Roman" w:eastAsia="Calibri" w:hAnsi="Times New Roman" w:cs="Times New Roman"/>
                <w:b/>
              </w:rPr>
              <w:t>Góp ý của các trường ĐH</w:t>
            </w:r>
          </w:p>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b/>
              </w:rPr>
              <w:t>(1) Trường ĐH kinh tế thành phố Hồ Chí Minh</w:t>
            </w:r>
          </w:p>
          <w:p w:rsidR="00920E7F" w:rsidRPr="007852BE" w:rsidRDefault="00920E7F" w:rsidP="007852BE">
            <w:pPr>
              <w:jc w:val="both"/>
              <w:rPr>
                <w:rFonts w:ascii="Times New Roman" w:eastAsia="Calibri" w:hAnsi="Times New Roman" w:cs="Times New Roman"/>
              </w:rPr>
            </w:pPr>
            <w:r w:rsidRPr="007852BE">
              <w:rPr>
                <w:rFonts w:ascii="Times New Roman" w:hAnsi="Times New Roman" w:cs="Times New Roman"/>
              </w:rPr>
              <w:t>Theo quy định tại Điều 28 Luật Viên chức, nếu thay đổi nội dung hợp đồng làm việc thì thời hạn báo trước là 03 ngày, cần xem xét điều chỉnh, bảo đảm phù hợp với Luật Viên chức</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rPr>
              <w:lastRenderedPageBreak/>
              <w:t>1. Trong quá trình thực hiện hợp đồng dạy học, nếu một bên có yêu cầu thay đổi nội dung hợp đồng dạy học thì phải báo cho bên kia biết trước ít nhất 30 ngày. Khi nội dung thay đổi được hai bên chấp thuận thì tiến hành sửa đổi, bổ sung nội dung liên quan của hợp đồng dạy học và ký kết phụ lục hợp đồng dạy học. Trong thời gian tiến hành thoả thuận, các bên vẫn phải tuân thủ thực hiện theo hợp đồng dạy học đã ký kết. Trường hợp không thoả thuận được thì các bên tiếp tục thực hiện hợp đồng dạy học đã ký kết hoặc thoả thuận chấm dứt hợp đồng dạy học.</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Do là hoạt động đặc thù, việc một trong 2 bên chỉ báo trước 03 ngày (nhất là trường hợp giáo viên đơn phương chấm dứt hợp đồng) rất khó để các cơ sở giáo dục có thể thực hiện nhiệm vụ giáo dục do thiếu nhà giáo đứng lớp.</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2. Đối với hợp đồng xác định thời hạn, trước khi hết hạn hợp đồng 15 ngày, người đứng đầu cơ sở giáo dục tổ chức đánh giá mức độ hoàn thành nhiệm vụ của nhà giáo, quyết định ký kết tiếp hoặc chấm dứt hợp đồng đối với nhà giáo.</w:t>
            </w:r>
          </w:p>
        </w:tc>
        <w:tc>
          <w:tcPr>
            <w:tcW w:w="3939" w:type="dxa"/>
          </w:tcPr>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rPr>
              <w:t xml:space="preserve">* </w:t>
            </w:r>
            <w:r w:rsidRPr="007852BE">
              <w:rPr>
                <w:rFonts w:ascii="Times New Roman" w:eastAsia="Calibri" w:hAnsi="Times New Roman" w:cs="Times New Roman"/>
                <w:b/>
              </w:rPr>
              <w:t>Góp ý của địa phương</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 Đối với hợp đồng xác định thời hạn, trước khi hết hạn hợp đồng </w:t>
            </w:r>
            <w:r w:rsidRPr="007852BE">
              <w:rPr>
                <w:rFonts w:ascii="Times New Roman" w:hAnsi="Times New Roman" w:cs="Times New Roman"/>
                <w:b/>
              </w:rPr>
              <w:t xml:space="preserve">30 </w:t>
            </w:r>
            <w:r w:rsidRPr="007852BE">
              <w:rPr>
                <w:rFonts w:ascii="Times New Roman" w:hAnsi="Times New Roman" w:cs="Times New Roman"/>
              </w:rPr>
              <w:t>ngày, người đứng đầu cơ sở giáo dục tổ chức đánh giá mức độ hoàn thành nhiệm vụ của nhà giáo, quyết định ký kết tiếp hoặc chấm dứt hợp đồng đối với nhà giáo.</w:t>
            </w:r>
          </w:p>
          <w:p w:rsidR="00920E7F" w:rsidRPr="007852BE" w:rsidRDefault="00920E7F" w:rsidP="007852BE">
            <w:pPr>
              <w:jc w:val="both"/>
              <w:rPr>
                <w:rFonts w:ascii="Times New Roman" w:hAnsi="Times New Roman" w:cs="Times New Roman"/>
                <w:spacing w:val="-4"/>
              </w:rPr>
            </w:pPr>
            <w:r w:rsidRPr="007852BE">
              <w:rPr>
                <w:rFonts w:ascii="Times New Roman" w:hAnsi="Times New Roman" w:cs="Times New Roman"/>
              </w:rPr>
              <w:t xml:space="preserve">- </w:t>
            </w:r>
            <w:r w:rsidRPr="007852BE">
              <w:rPr>
                <w:rFonts w:ascii="Times New Roman" w:hAnsi="Times New Roman" w:cs="Times New Roman"/>
                <w:spacing w:val="-4"/>
              </w:rPr>
              <w:t xml:space="preserve">Đối với hợp đồng xác định thời hạn, trước khi hết hạn hợp đồng 15 ngày, người đứng đầu cơ sở giáo dục tổ chức đánh giá mức độ hoàn thành nhiệm vụ của nhà giáo, quyết định </w:t>
            </w:r>
            <w:r w:rsidRPr="007852BE">
              <w:rPr>
                <w:rFonts w:ascii="Times New Roman" w:hAnsi="Times New Roman" w:cs="Times New Roman"/>
                <w:b/>
                <w:spacing w:val="-4"/>
              </w:rPr>
              <w:t>ra hạn hoặc</w:t>
            </w:r>
            <w:r w:rsidRPr="007852BE">
              <w:rPr>
                <w:rFonts w:ascii="Times New Roman" w:hAnsi="Times New Roman" w:cs="Times New Roman"/>
                <w:spacing w:val="-4"/>
              </w:rPr>
              <w:t xml:space="preserve"> chấm dứt hợp đồng đối với nhà giáo.</w:t>
            </w:r>
          </w:p>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rPr>
              <w:t xml:space="preserve">* </w:t>
            </w:r>
            <w:r w:rsidRPr="007852BE">
              <w:rPr>
                <w:rFonts w:ascii="Times New Roman" w:eastAsia="Calibri" w:hAnsi="Times New Roman" w:cs="Times New Roman"/>
                <w:b/>
              </w:rPr>
              <w:t>Góp ý của các trường ĐH</w:t>
            </w:r>
          </w:p>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b/>
              </w:rPr>
              <w:t>(1) Trường ĐH kinh tế thành phố Hồ Chí Minh</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lastRenderedPageBreak/>
              <w:t xml:space="preserve">Điều 28 Luật Viên chức </w:t>
            </w:r>
            <w:r w:rsidRPr="007852BE">
              <w:rPr>
                <w:rFonts w:ascii="Times New Roman" w:hAnsi="Times New Roman" w:cs="Times New Roman"/>
                <w:shd w:val="clear" w:color="auto" w:fill="FFFFFF"/>
              </w:rPr>
              <w:t xml:space="preserve">số 58/2010/QH12 ngày 15 tháng 11 năm 2010 và Luật số 52/2019/QH14 ngày 25 tháng 11 năm 2019 của Quốc hội sửa đổi, bổ sung một số điều của Luật Cán bộ, công chức và Luật Viên chức quy định </w:t>
            </w:r>
            <w:r w:rsidRPr="007852BE">
              <w:rPr>
                <w:rFonts w:ascii="Times New Roman" w:hAnsi="Times New Roman" w:cs="Times New Roman"/>
                <w:i/>
                <w:shd w:val="clear" w:color="auto" w:fill="FFFFFF"/>
              </w:rPr>
              <w:t>“</w:t>
            </w:r>
            <w:r w:rsidRPr="007852BE">
              <w:rPr>
                <w:rFonts w:ascii="Times New Roman" w:hAnsi="Times New Roman" w:cs="Times New Roman"/>
                <w:i/>
              </w:rPr>
              <w:t>trước khi hết hạn hợp đồng làm việc xác định thời hạn 60 ngày, người đứng đầu cơ sở giáo dục đại học công lập phải ký tiếp hoặc chấm dứt hợp đồng làm việc đối với viên chức”</w:t>
            </w:r>
            <w:r w:rsidRPr="007852BE">
              <w:rPr>
                <w:rFonts w:ascii="Times New Roman" w:hAnsi="Times New Roman" w:cs="Times New Roman"/>
              </w:rPr>
              <w:t>. Đề nghị điều chỉnh thời gian trước khi hết hạn hợp đồng là 60 ngày để bảo đảm thống nhất giữa 02 luật</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(2) Trường ĐH Đồng Tháp</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Bổ sung nội dung </w:t>
            </w:r>
            <w:r w:rsidRPr="007852BE">
              <w:rPr>
                <w:rFonts w:ascii="Times New Roman" w:hAnsi="Times New Roman" w:cs="Times New Roman"/>
                <w:i/>
              </w:rPr>
              <w:t>“</w:t>
            </w:r>
            <w:r w:rsidRPr="007852BE">
              <w:rPr>
                <w:rFonts w:ascii="Times New Roman" w:eastAsia="Calibri" w:hAnsi="Times New Roman" w:cs="Times New Roman"/>
                <w:i/>
              </w:rPr>
              <w:t>Đối với hợp đồng xác định thời hạn, trước khi hết hạn hợp đồng 30 ngày”</w:t>
            </w:r>
          </w:p>
        </w:tc>
        <w:tc>
          <w:tcPr>
            <w:tcW w:w="3513"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2. Đối với hợp đồng dạy học xác định thời hạn, trước khi hết hạn hợp đồng 30 ngày, hiệu trưởng hoặc người đứng đầu cơ sở giáo dục tổ chức đánh giá kết quả thực hiện các nội dung đã thỏa thuận trong hợp đồng để làm căn cứ tiếp tục ký hợp đồng hoặc chấm dứt hợp đồng.</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Đã tiếp thu ý kiến góp ý, điều chỉnh từ 15 ngày thành 30 ngày</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3. Việc tạm hoãn thực hiện, chấm dứt hợp đồng nhà giáo được thực hiện theo quy định của pháp luật về lao động.</w:t>
            </w:r>
          </w:p>
        </w:tc>
        <w:tc>
          <w:tcPr>
            <w:tcW w:w="3939" w:type="dxa"/>
          </w:tcPr>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rPr>
              <w:t>*</w:t>
            </w:r>
            <w:r w:rsidRPr="007852BE">
              <w:rPr>
                <w:rFonts w:ascii="Times New Roman" w:eastAsia="Calibri" w:hAnsi="Times New Roman" w:cs="Times New Roman"/>
                <w:b/>
              </w:rPr>
              <w:t xml:space="preserve"> Góp ý của địa phương</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xml:space="preserve">Việc tạm hoãn chấm dứt hợp đồng theo quy định của Bộ luật Lao động, tuy nhiên Điều 25 lại quy định các trường hợp đơn phương chấm dứt hợp đồng, nhưng lại không thống nhất về thời gian như quy định tại Bộ luật Lao động. VD trong quy định của Bộ luật Lao động thì mỗi trường hợp có thời gian thông báo khác nhau, tuy  nhiên trong dự thảo Luật Nhà giáo chỉ có 1 trường hợp là 15 ngày, việc quy định 15 ngày đối với tất cả các Trường hợp là ko phù hợp; dự thảo Luật lại quy có 2 trường hợp ngoại lệ khi chấm dứt báo trước 30 </w:t>
            </w:r>
            <w:r w:rsidRPr="007852BE">
              <w:rPr>
                <w:rFonts w:ascii="Times New Roman" w:eastAsia="Calibri" w:hAnsi="Times New Roman" w:cs="Times New Roman"/>
              </w:rPr>
              <w:lastRenderedPageBreak/>
              <w:t>ngày trong khi Bộ luật Lao động những trường hợp này không cần báo trước (như phải đi điều trị, quấy rối tình dục…)</w:t>
            </w:r>
          </w:p>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rPr>
              <w:t xml:space="preserve">* </w:t>
            </w:r>
            <w:r w:rsidRPr="007852BE">
              <w:rPr>
                <w:rFonts w:ascii="Times New Roman" w:eastAsia="Calibri" w:hAnsi="Times New Roman" w:cs="Times New Roman"/>
                <w:b/>
              </w:rPr>
              <w:t>Góp ý của các trường ĐH</w:t>
            </w:r>
          </w:p>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b/>
              </w:rPr>
              <w:t>(1) Trường ĐH kinh tế thành phố Hồ Chí Minh</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Đề nghị bổ sung việc tạm hoãn thực hiện, chấm dứt hợp đồng nhà giáo, ngoài việc tuân thủ pháp luật về lao động cũng cần tuân thủ các quy định của Luật Viên chức. Vì khi tạm hoãn, chấm dứt hợp đồng làm việc, viên chức còn phải tuân thủ các quy định của Luật Viên chức.</w:t>
            </w:r>
          </w:p>
          <w:p w:rsidR="002D2AD6" w:rsidRPr="007852BE" w:rsidRDefault="002D2AD6" w:rsidP="007852BE">
            <w:pPr>
              <w:jc w:val="both"/>
              <w:rPr>
                <w:rFonts w:ascii="Times New Roman" w:eastAsia="Calibri" w:hAnsi="Times New Roman" w:cs="Times New Roman"/>
                <w:b/>
              </w:rPr>
            </w:pPr>
            <w:r w:rsidRPr="007852BE">
              <w:rPr>
                <w:rFonts w:ascii="Times New Roman" w:eastAsia="Calibri" w:hAnsi="Times New Roman" w:cs="Times New Roman"/>
                <w:b/>
              </w:rPr>
              <w:t>(2) Đại học Bách Khoa</w:t>
            </w:r>
          </w:p>
          <w:p w:rsidR="002D2AD6" w:rsidRPr="007852BE" w:rsidRDefault="002D2AD6" w:rsidP="007852BE">
            <w:pPr>
              <w:jc w:val="both"/>
              <w:rPr>
                <w:rFonts w:ascii="Times New Roman" w:eastAsia="Calibri" w:hAnsi="Times New Roman" w:cs="Times New Roman"/>
                <w:b/>
              </w:rPr>
            </w:pPr>
            <w:r w:rsidRPr="007852BE">
              <w:rPr>
                <w:rFonts w:ascii="Times New Roman" w:hAnsi="Times New Roman" w:cs="Times New Roman"/>
                <w:bCs/>
                <w:noProof/>
                <w:lang w:val="vi-VN"/>
              </w:rPr>
              <w:t xml:space="preserve">3. Việc tạm hoãn thực hiện, chấm dứt hợp đồng nhà giáo được thực hiện theo </w:t>
            </w:r>
            <w:r w:rsidRPr="007852BE">
              <w:rPr>
                <w:rFonts w:ascii="Times New Roman" w:hAnsi="Times New Roman" w:cs="Times New Roman"/>
                <w:b/>
                <w:noProof/>
                <w:lang w:val="vi-VN"/>
              </w:rPr>
              <w:t>quy định pháp luật</w:t>
            </w:r>
            <w:r w:rsidRPr="007852BE">
              <w:rPr>
                <w:rFonts w:ascii="Times New Roman" w:hAnsi="Times New Roman" w:cs="Times New Roman"/>
                <w:bCs/>
                <w:noProof/>
                <w:lang w:val="vi-VN"/>
              </w:rPr>
              <w:t>” mở rộng phạm vi áp dụng đối với hợp đồng làm việc quy định tại Luật Viên chức và các văn bản hướng dẫn liên quan.</w:t>
            </w:r>
          </w:p>
        </w:tc>
        <w:tc>
          <w:tcPr>
            <w:tcW w:w="3513" w:type="dxa"/>
          </w:tcPr>
          <w:p w:rsidR="00920E7F" w:rsidRPr="007852BE" w:rsidRDefault="00920E7F" w:rsidP="007852BE">
            <w:pPr>
              <w:shd w:val="clear" w:color="auto" w:fill="FFFFFF"/>
              <w:jc w:val="both"/>
              <w:rPr>
                <w:rFonts w:ascii="Times New Roman" w:eastAsia="Calibri" w:hAnsi="Times New Roman" w:cs="Times New Roman"/>
              </w:rPr>
            </w:pPr>
            <w:r w:rsidRPr="007852BE">
              <w:rPr>
                <w:rFonts w:ascii="Times New Roman" w:eastAsia="Calibri" w:hAnsi="Times New Roman" w:cs="Times New Roman"/>
              </w:rPr>
              <w:lastRenderedPageBreak/>
              <w:t>3. Tạm hoãn thực hiện hợp đồng dạy học</w:t>
            </w:r>
          </w:p>
          <w:p w:rsidR="00920E7F" w:rsidRPr="007852BE" w:rsidRDefault="00920E7F" w:rsidP="007852BE">
            <w:pPr>
              <w:shd w:val="clear" w:color="auto" w:fill="FFFFFF"/>
              <w:jc w:val="both"/>
              <w:rPr>
                <w:rFonts w:ascii="Times New Roman" w:eastAsia="Calibri" w:hAnsi="Times New Roman" w:cs="Times New Roman"/>
              </w:rPr>
            </w:pPr>
            <w:bookmarkStart w:id="12" w:name="khoan_1_30"/>
            <w:r w:rsidRPr="007852BE">
              <w:rPr>
                <w:rFonts w:ascii="Times New Roman" w:eastAsia="Calibri" w:hAnsi="Times New Roman" w:cs="Times New Roman"/>
              </w:rPr>
              <w:t>a) Các trường hợp tạm hoãn thực hiện hợp đồng dạy học bao gồm:</w:t>
            </w:r>
            <w:bookmarkStart w:id="13" w:name="diem_a_1_30"/>
            <w:bookmarkEnd w:id="12"/>
            <w:r w:rsidRPr="007852BE">
              <w:rPr>
                <w:rFonts w:ascii="Times New Roman" w:eastAsia="Calibri" w:hAnsi="Times New Roman" w:cs="Times New Roman"/>
              </w:rPr>
              <w:t xml:space="preserve"> nhà giáo thực hiện nghĩa vụ quân sự, nghĩa vụ tham gia dân quân tự vệ;</w:t>
            </w:r>
            <w:bookmarkStart w:id="14" w:name="diem_b_1_30"/>
            <w:bookmarkEnd w:id="13"/>
            <w:r w:rsidRPr="007852BE">
              <w:rPr>
                <w:rFonts w:ascii="Times New Roman" w:eastAsia="Calibri" w:hAnsi="Times New Roman" w:cs="Times New Roman"/>
              </w:rPr>
              <w:t xml:space="preserve"> nhà giáo bị tạm giữ, tạm giam hoặc phải áp dụng các biện pháp theo quy định của pháp luật về tố tụng hình sự;</w:t>
            </w:r>
            <w:bookmarkStart w:id="15" w:name="diem_d_1_30"/>
            <w:bookmarkEnd w:id="14"/>
            <w:r w:rsidRPr="007852BE">
              <w:rPr>
                <w:rFonts w:ascii="Times New Roman" w:eastAsia="Calibri" w:hAnsi="Times New Roman" w:cs="Times New Roman"/>
              </w:rPr>
              <w:t xml:space="preserve"> nhà giáo nữ mang thai </w:t>
            </w:r>
            <w:bookmarkEnd w:id="15"/>
            <w:r w:rsidRPr="007852BE">
              <w:rPr>
                <w:rFonts w:ascii="Times New Roman" w:eastAsia="Calibri" w:hAnsi="Times New Roman" w:cs="Times New Roman"/>
              </w:rPr>
              <w:t>phải nghỉ theo yêu cầu của cơ quan y tế có thẩm quyền;</w:t>
            </w:r>
            <w:bookmarkStart w:id="16" w:name="diem_h_1_30"/>
            <w:r w:rsidRPr="007852BE">
              <w:rPr>
                <w:rFonts w:ascii="Times New Roman" w:eastAsia="Calibri" w:hAnsi="Times New Roman" w:cs="Times New Roman"/>
              </w:rPr>
              <w:t xml:space="preserve"> trường hợp khác do hai bên thỏa thuận</w:t>
            </w:r>
            <w:bookmarkEnd w:id="16"/>
            <w:r w:rsidRPr="007852BE">
              <w:rPr>
                <w:rFonts w:ascii="Times New Roman" w:eastAsia="Calibri" w:hAnsi="Times New Roman" w:cs="Times New Roman"/>
              </w:rPr>
              <w:t>;</w:t>
            </w:r>
          </w:p>
          <w:p w:rsidR="00920E7F" w:rsidRPr="007852BE" w:rsidRDefault="00920E7F" w:rsidP="007852BE">
            <w:pPr>
              <w:shd w:val="clear" w:color="auto" w:fill="FFFFFF"/>
              <w:jc w:val="both"/>
              <w:rPr>
                <w:rFonts w:ascii="Times New Roman" w:eastAsia="Calibri" w:hAnsi="Times New Roman" w:cs="Times New Roman"/>
              </w:rPr>
            </w:pPr>
            <w:bookmarkStart w:id="17" w:name="khoan_2_30"/>
            <w:r w:rsidRPr="007852BE">
              <w:rPr>
                <w:rFonts w:ascii="Times New Roman" w:eastAsia="Calibri" w:hAnsi="Times New Roman" w:cs="Times New Roman"/>
              </w:rPr>
              <w:t xml:space="preserve">b) Trong thời gian tạm hoãn thực hiện hợp đồng dạy học, các chế độ, </w:t>
            </w:r>
            <w:r w:rsidRPr="007852BE">
              <w:rPr>
                <w:rFonts w:ascii="Times New Roman" w:eastAsia="Calibri" w:hAnsi="Times New Roman" w:cs="Times New Roman"/>
              </w:rPr>
              <w:lastRenderedPageBreak/>
              <w:t xml:space="preserve">chính sách, quyền của nhà giáo thực hiện theo hợp đồng. </w:t>
            </w:r>
            <w:bookmarkEnd w:id="17"/>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Tiếp thu, đã biên tập lại cho phù hợp với Bộ luật Lao động</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4. Khi nhà giáo chuyển công tác đến cơ quan, tổ chức, đơn vị khác thì chấm dứt hợp đồng nhà giáo với người đứng đầu cơ sở giáo dục và được giải quyết các chế độ, chính sách theo quy định của pháp luật (nếu có).</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Nội dung này đã được quy định trong Bộ luật Lao động.</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xml:space="preserve">5. Trường hợp nhà giáo đang thực hiện chế độ hợp đồng làm việc không xác định thời hạn của cơ sở giáo dục công lập khi chuyển tới cơ </w:t>
            </w:r>
            <w:r w:rsidRPr="007852BE">
              <w:rPr>
                <w:rFonts w:ascii="Times New Roman" w:eastAsia="Calibri" w:hAnsi="Times New Roman" w:cs="Times New Roman"/>
              </w:rPr>
              <w:lastRenderedPageBreak/>
              <w:t>sở giáo dục công lập mới thì được ký hợp đồng làm việc không xác định thời hạn ở cơ sở giáo dục công lập mới đó nếu thuộc số lượng người làm việc được cơ quan, tổ chức có thẩm quyền giao của cơ sở giáo dục công lập mới.</w:t>
            </w:r>
          </w:p>
        </w:tc>
        <w:tc>
          <w:tcPr>
            <w:tcW w:w="3939" w:type="dxa"/>
          </w:tcPr>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rPr>
              <w:lastRenderedPageBreak/>
              <w:t>*</w:t>
            </w:r>
            <w:r w:rsidRPr="007852BE">
              <w:rPr>
                <w:rFonts w:ascii="Times New Roman" w:eastAsia="Calibri" w:hAnsi="Times New Roman" w:cs="Times New Roman"/>
                <w:b/>
              </w:rPr>
              <w:t xml:space="preserve"> Góp ý của địa phương</w:t>
            </w:r>
          </w:p>
          <w:p w:rsidR="00920E7F" w:rsidRPr="007852BE" w:rsidRDefault="00920E7F" w:rsidP="007852BE">
            <w:pPr>
              <w:tabs>
                <w:tab w:val="left" w:leader="dot" w:pos="4536"/>
                <w:tab w:val="left" w:leader="dot" w:pos="9072"/>
              </w:tabs>
              <w:jc w:val="both"/>
              <w:rPr>
                <w:rFonts w:ascii="Times New Roman" w:eastAsia="Calibri" w:hAnsi="Times New Roman" w:cs="Times New Roman"/>
                <w:b/>
                <w:strike/>
              </w:rPr>
            </w:pPr>
            <w:r w:rsidRPr="007852BE">
              <w:rPr>
                <w:rFonts w:ascii="Times New Roman" w:hAnsi="Times New Roman" w:cs="Times New Roman"/>
              </w:rPr>
              <w:t xml:space="preserve">Trường hợp nhà giáo đang thực hiện chế độ hợp đồng làm việc không xác định thời hạn của cơ sở giáo dục công </w:t>
            </w:r>
            <w:r w:rsidRPr="007852BE">
              <w:rPr>
                <w:rFonts w:ascii="Times New Roman" w:hAnsi="Times New Roman" w:cs="Times New Roman"/>
              </w:rPr>
              <w:lastRenderedPageBreak/>
              <w:t xml:space="preserve">lập khi chuyển tới cơ sở giáo dục công lập mới thì được ký hợp đồng làm việc không xác định thời hạn ở cơ sở giáo dục công lập mới đó </w:t>
            </w:r>
            <w:r w:rsidRPr="007852BE">
              <w:rPr>
                <w:rFonts w:ascii="Times New Roman" w:eastAsia="Calibri" w:hAnsi="Times New Roman" w:cs="Times New Roman"/>
                <w:b/>
                <w:strike/>
              </w:rPr>
              <w:t>nếu thuộc số lượng người làm việc được cơ quan, tổ chức có thẩm quyền giao của cơ sở giáo dục công lập mới</w:t>
            </w:r>
          </w:p>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rPr>
              <w:t xml:space="preserve">* </w:t>
            </w:r>
            <w:r w:rsidRPr="007852BE">
              <w:rPr>
                <w:rFonts w:ascii="Times New Roman" w:eastAsia="Calibri" w:hAnsi="Times New Roman" w:cs="Times New Roman"/>
                <w:b/>
              </w:rPr>
              <w:t>Góp ý của các trường ĐH</w:t>
            </w:r>
          </w:p>
          <w:p w:rsidR="00920E7F" w:rsidRPr="007852BE" w:rsidRDefault="00920E7F" w:rsidP="007852BE">
            <w:pPr>
              <w:tabs>
                <w:tab w:val="left" w:leader="dot" w:pos="4536"/>
                <w:tab w:val="left" w:leader="dot" w:pos="9072"/>
              </w:tabs>
              <w:jc w:val="both"/>
              <w:rPr>
                <w:rFonts w:ascii="Times New Roman" w:hAnsi="Times New Roman" w:cs="Times New Roman"/>
                <w:b/>
              </w:rPr>
            </w:pPr>
            <w:r w:rsidRPr="007852BE">
              <w:rPr>
                <w:rFonts w:ascii="Times New Roman" w:hAnsi="Times New Roman" w:cs="Times New Roman"/>
                <w:b/>
              </w:rPr>
              <w:t>(1) Trường ĐH Vinh</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Quy định không cần thiết vì đã có quy định ở luật viên chức, nếu có nên quy định riêng cho cơ sở giáo dục công lập và không tường minh:</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eastAsia="Calibri" w:hAnsi="Times New Roman" w:cs="Times New Roman"/>
              </w:rPr>
              <w:t xml:space="preserve">5. Trường hợp nhà giáo đang thực hiện chế độ hợp đồng làm việc không xác định thời hạn của cơ sở giáo dục công lập khi chuyển tới cơ sở giáo dục công lập mới thì được ký hợp đồng làm việc không xác định thời hạn ở cơ sở giáo dục công lập mới </w:t>
            </w:r>
            <w:r w:rsidRPr="007852BE">
              <w:rPr>
                <w:rFonts w:ascii="Times New Roman" w:eastAsia="Calibri" w:hAnsi="Times New Roman" w:cs="Times New Roman"/>
                <w:b/>
              </w:rPr>
              <w:t>mà không phải thực hiện chế độ tập sự</w:t>
            </w: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Bỏ quy định này</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p>
        </w:tc>
        <w:tc>
          <w:tcPr>
            <w:tcW w:w="3939" w:type="dxa"/>
          </w:tcPr>
          <w:p w:rsidR="00920E7F" w:rsidRPr="007852BE" w:rsidRDefault="00920E7F" w:rsidP="007852BE">
            <w:pPr>
              <w:jc w:val="both"/>
              <w:rPr>
                <w:rFonts w:ascii="Times New Roman" w:eastAsia="Calibri" w:hAnsi="Times New Roman" w:cs="Times New Roman"/>
              </w:rPr>
            </w:pPr>
          </w:p>
        </w:tc>
        <w:tc>
          <w:tcPr>
            <w:tcW w:w="3513"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4. Chấm dứt hợp đồng dạy học</w:t>
            </w:r>
          </w:p>
          <w:p w:rsidR="00920E7F" w:rsidRPr="007852BE" w:rsidRDefault="00920E7F" w:rsidP="007852BE">
            <w:pPr>
              <w:jc w:val="both"/>
              <w:rPr>
                <w:rFonts w:ascii="Times New Roman" w:eastAsia="Calibri" w:hAnsi="Times New Roman" w:cs="Times New Roman"/>
              </w:rPr>
            </w:pPr>
            <w:bookmarkStart w:id="18" w:name="dieu_34"/>
            <w:r w:rsidRPr="007852BE">
              <w:rPr>
                <w:rFonts w:ascii="Times New Roman" w:eastAsia="Calibri" w:hAnsi="Times New Roman" w:cs="Times New Roman"/>
              </w:rPr>
              <w:t>Các trường hợp chấm dứt hợp đồng dạy học</w:t>
            </w:r>
            <w:bookmarkEnd w:id="18"/>
            <w:r w:rsidRPr="007852BE">
              <w:rPr>
                <w:rFonts w:ascii="Times New Roman" w:eastAsia="Calibri" w:hAnsi="Times New Roman" w:cs="Times New Roman"/>
              </w:rPr>
              <w:t xml:space="preserve"> bao gồm: </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a) Hợp đồng dạy học hết thời hạn;</w:t>
            </w:r>
            <w:bookmarkStart w:id="19" w:name="khoan_3_34"/>
            <w:r w:rsidRPr="007852BE">
              <w:rPr>
                <w:rFonts w:ascii="Times New Roman" w:eastAsia="Calibri" w:hAnsi="Times New Roman" w:cs="Times New Roman"/>
              </w:rPr>
              <w:t xml:space="preserve"> </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b) Hai bên thỏa thuận chấm dứt hợp đồng dạy học</w:t>
            </w:r>
            <w:bookmarkEnd w:id="19"/>
            <w:r w:rsidRPr="007852BE">
              <w:rPr>
                <w:rFonts w:ascii="Times New Roman" w:eastAsia="Calibri" w:hAnsi="Times New Roman" w:cs="Times New Roman"/>
              </w:rPr>
              <w:t>;</w:t>
            </w:r>
            <w:bookmarkStart w:id="20" w:name="khoan_4_34"/>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xml:space="preserve">c) Nhà giáo bị kết án phạt tù nhưng không được hưởng án treo hoặc không thuộc trường hợp được trả tự do theo quy định </w:t>
            </w:r>
            <w:bookmarkStart w:id="21" w:name="khoan_4_34_name"/>
            <w:bookmarkEnd w:id="20"/>
            <w:r w:rsidRPr="007852BE">
              <w:rPr>
                <w:rFonts w:ascii="Times New Roman" w:eastAsia="Calibri" w:hAnsi="Times New Roman" w:cs="Times New Roman"/>
              </w:rPr>
              <w:t>của pháp luật</w:t>
            </w:r>
            <w:bookmarkStart w:id="22" w:name="khoan_5_34"/>
            <w:bookmarkEnd w:id="21"/>
            <w:r w:rsidRPr="007852BE">
              <w:rPr>
                <w:rFonts w:ascii="Times New Roman" w:eastAsia="Calibri" w:hAnsi="Times New Roman" w:cs="Times New Roman"/>
              </w:rPr>
              <w:t>;</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xml:space="preserve">d) Người nước ngoài dạy học tại Việt Nam bị trục xuất theo bản án, </w:t>
            </w:r>
            <w:r w:rsidRPr="007852BE">
              <w:rPr>
                <w:rFonts w:ascii="Times New Roman" w:eastAsia="Calibri" w:hAnsi="Times New Roman" w:cs="Times New Roman"/>
              </w:rPr>
              <w:lastRenderedPageBreak/>
              <w:t>quyết định của Tòa án đã có hiệu lực pháp luật, quyết định của cơ quan nhà nước có thẩm quyền</w:t>
            </w:r>
            <w:bookmarkEnd w:id="22"/>
            <w:r w:rsidRPr="007852BE">
              <w:rPr>
                <w:rFonts w:ascii="Times New Roman" w:eastAsia="Calibri" w:hAnsi="Times New Roman" w:cs="Times New Roman"/>
              </w:rPr>
              <w:t xml:space="preserve"> hoặc Giấy phép lao động hết hiệu lực</w:t>
            </w:r>
            <w:bookmarkStart w:id="23" w:name="khoan_6_34"/>
            <w:r w:rsidRPr="007852BE">
              <w:rPr>
                <w:rFonts w:ascii="Times New Roman" w:eastAsia="Calibri" w:hAnsi="Times New Roman" w:cs="Times New Roman"/>
              </w:rPr>
              <w:t>;</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đ) Nhà giáo chết hoặc bị Tòa án tuyên bố mất năng lực hành vi dân sự, mất tích hoặc đã chết</w:t>
            </w:r>
            <w:bookmarkStart w:id="24" w:name="khoan_8_34"/>
            <w:bookmarkEnd w:id="23"/>
            <w:r w:rsidRPr="007852BE">
              <w:rPr>
                <w:rFonts w:ascii="Times New Roman" w:eastAsia="Calibri" w:hAnsi="Times New Roman" w:cs="Times New Roman"/>
              </w:rPr>
              <w:t>;</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e) Nhà giáo bị xử lý kỷ luật sa thải</w:t>
            </w:r>
            <w:bookmarkStart w:id="25" w:name="khoan_9_34"/>
            <w:bookmarkEnd w:id="24"/>
            <w:r w:rsidRPr="007852BE">
              <w:rPr>
                <w:rFonts w:ascii="Times New Roman" w:eastAsia="Calibri" w:hAnsi="Times New Roman" w:cs="Times New Roman"/>
              </w:rPr>
              <w:t xml:space="preserve"> hoặc buộc thôi việc;</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g) Các trường hợp đơn phương chấm dứt hợp đồng dạy học</w:t>
            </w:r>
            <w:bookmarkStart w:id="26" w:name="khoan_13_34"/>
            <w:bookmarkEnd w:id="25"/>
            <w:r w:rsidRPr="007852BE">
              <w:rPr>
                <w:rFonts w:ascii="Times New Roman" w:eastAsia="Calibri" w:hAnsi="Times New Roman" w:cs="Times New Roman"/>
              </w:rPr>
              <w:t xml:space="preserve"> quy định tại Điều 30 Luật này; </w:t>
            </w:r>
          </w:p>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rPr>
              <w:t>h) Các trường hợp thỏa thuận khác.</w:t>
            </w:r>
            <w:bookmarkEnd w:id="26"/>
          </w:p>
        </w:tc>
        <w:tc>
          <w:tcPr>
            <w:tcW w:w="3452"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lastRenderedPageBreak/>
              <w:t xml:space="preserve">Bổ sung thêm quy định này cho </w:t>
            </w:r>
            <w:r w:rsidRPr="007852BE">
              <w:rPr>
                <w:rFonts w:ascii="Times New Roman" w:eastAsia="Calibri" w:hAnsi="Times New Roman" w:cs="Times New Roman"/>
              </w:rPr>
              <w:t>phù hợp với Bộ luật Lao động</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b/>
              </w:rPr>
              <w:lastRenderedPageBreak/>
              <w:t>Điều 25. Đơn phương chấm dứt hợp đồng nhà giáo</w:t>
            </w:r>
          </w:p>
        </w:tc>
        <w:tc>
          <w:tcPr>
            <w:tcW w:w="3939" w:type="dxa"/>
          </w:tcPr>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rPr>
              <w:t>*</w:t>
            </w:r>
            <w:r w:rsidRPr="007852BE">
              <w:rPr>
                <w:rFonts w:ascii="Times New Roman" w:eastAsia="Calibri" w:hAnsi="Times New Roman" w:cs="Times New Roman"/>
                <w:b/>
              </w:rPr>
              <w:t xml:space="preserve"> Góp ý của địa phương</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Thực tế có một số trường hợp giáo viên dùng chất ma túy, ảnh hưởng đến việc đơn phương chấm dứt hợp đồng (những trường hợp này thì nhà trường nên cho nghỉ việc ngay)</w:t>
            </w:r>
          </w:p>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rPr>
              <w:t xml:space="preserve">* </w:t>
            </w:r>
            <w:r w:rsidRPr="007852BE">
              <w:rPr>
                <w:rFonts w:ascii="Times New Roman" w:eastAsia="Calibri" w:hAnsi="Times New Roman" w:cs="Times New Roman"/>
                <w:b/>
              </w:rPr>
              <w:t>Góp ý của các trường ĐH</w:t>
            </w:r>
          </w:p>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b/>
              </w:rPr>
              <w:t>(1) Trường ĐHSP Hà Nội</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Điều 25 chưa đề cập tới quyền đơn phương chấm dứt hợp đồng của nhà giáo đang làm việc theo hợp đồng xác định thời hạn cần báo trước thời gian như thể nào?</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 xml:space="preserve">* </w:t>
            </w:r>
            <w:r w:rsidRPr="007852BE">
              <w:rPr>
                <w:rFonts w:ascii="Times New Roman" w:hAnsi="Times New Roman" w:cs="Times New Roman"/>
                <w:b/>
              </w:rPr>
              <w:t>Góp ý của các Bộ</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spacing w:val="-2"/>
              </w:rPr>
              <w:t xml:space="preserve">(1) Bộ Nội vụ: </w:t>
            </w:r>
            <w:r w:rsidRPr="007852BE">
              <w:rPr>
                <w:rStyle w:val="fontstyle01"/>
                <w:rFonts w:ascii="Times New Roman" w:hAnsi="Times New Roman" w:cs="Times New Roman"/>
                <w:color w:val="auto"/>
                <w:sz w:val="24"/>
                <w:szCs w:val="24"/>
              </w:rPr>
              <w:t>Nên thống nhất về cách thức quy định các điểm a, điểm b khoản 1 Điều 17 và điểm a, điểm b, khoản 1 Điều 25.</w:t>
            </w:r>
          </w:p>
        </w:tc>
        <w:tc>
          <w:tcPr>
            <w:tcW w:w="3513" w:type="dxa"/>
          </w:tcPr>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b/>
              </w:rPr>
              <w:t>Điều 30. Đơn phương chấm dứt hợp đồng dạy học</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Với những trường hợp sử dụng ma túy, chất gây nghiện… thuộc trường hợp đương nhiên chấm dứt hợp đồng nên không cần  quy định</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1. Cơ sở giáo dục được đơn phương chấm dứt hợp đồng với nhà giáo trong các trường hợp sau:</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a) Nhà giáo có 02 năm liên tiếp bị đánh giá, xếp loại ở mức không hoàn thành nhiệm vụ;</w:t>
            </w:r>
          </w:p>
        </w:tc>
        <w:tc>
          <w:tcPr>
            <w:tcW w:w="3939" w:type="dxa"/>
          </w:tcPr>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rPr>
              <w:t>*</w:t>
            </w:r>
            <w:r w:rsidRPr="007852BE">
              <w:rPr>
                <w:rFonts w:ascii="Times New Roman" w:eastAsia="Calibri" w:hAnsi="Times New Roman" w:cs="Times New Roman"/>
                <w:b/>
              </w:rPr>
              <w:t xml:space="preserve"> Góp ý của địa phương</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bCs/>
                <w:lang w:eastAsia="vi-VN"/>
              </w:rPr>
              <w:t>- “</w:t>
            </w:r>
            <w:r w:rsidRPr="007852BE">
              <w:rPr>
                <w:rFonts w:ascii="Times New Roman" w:hAnsi="Times New Roman" w:cs="Times New Roman"/>
              </w:rPr>
              <w:t>Cơ sở giáo dục được” đơn phương chấm dứt hợp đồng với nhà giáo…</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thành “</w:t>
            </w:r>
            <w:r w:rsidRPr="007852BE">
              <w:rPr>
                <w:rFonts w:ascii="Times New Roman" w:hAnsi="Times New Roman" w:cs="Times New Roman"/>
                <w:bCs/>
                <w:iCs/>
              </w:rPr>
              <w:t xml:space="preserve">người đứng đầu </w:t>
            </w:r>
            <w:r w:rsidRPr="007852BE">
              <w:rPr>
                <w:rFonts w:ascii="Times New Roman" w:hAnsi="Times New Roman" w:cs="Times New Roman"/>
              </w:rPr>
              <w:t>cơ sở giáo dục”...</w:t>
            </w:r>
          </w:p>
          <w:p w:rsidR="00920E7F" w:rsidRPr="007852BE" w:rsidRDefault="00920E7F" w:rsidP="007852BE">
            <w:pPr>
              <w:jc w:val="both"/>
              <w:rPr>
                <w:rFonts w:ascii="Times New Roman" w:hAnsi="Times New Roman" w:cs="Times New Roman"/>
                <w:bCs/>
                <w:lang w:eastAsia="vi-VN"/>
              </w:rPr>
            </w:pPr>
            <w:r w:rsidRPr="007852BE">
              <w:rPr>
                <w:rFonts w:ascii="Times New Roman" w:hAnsi="Times New Roman" w:cs="Times New Roman"/>
                <w:bCs/>
                <w:lang w:eastAsia="vi-VN"/>
              </w:rPr>
              <w:t xml:space="preserve">- </w:t>
            </w:r>
            <w:r w:rsidRPr="007852BE">
              <w:rPr>
                <w:rFonts w:ascii="Times New Roman" w:hAnsi="Times New Roman" w:cs="Times New Roman"/>
                <w:bCs/>
                <w:lang w:val="vi-VN" w:eastAsia="vi-VN"/>
              </w:rPr>
              <w:t>Nhà giáo có 03 năm liên tiếp bị đánh giá, xếp loại ở mức không hoàn thành nhiệm vụ</w:t>
            </w:r>
            <w:r w:rsidRPr="007852BE">
              <w:rPr>
                <w:rFonts w:ascii="Times New Roman" w:hAnsi="Times New Roman" w:cs="Times New Roman"/>
                <w:bCs/>
                <w:lang w:eastAsia="vi-VN"/>
              </w:rPr>
              <w:t>.</w:t>
            </w:r>
          </w:p>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rPr>
              <w:t xml:space="preserve">* </w:t>
            </w:r>
            <w:r w:rsidRPr="007852BE">
              <w:rPr>
                <w:rFonts w:ascii="Times New Roman" w:eastAsia="Calibri" w:hAnsi="Times New Roman" w:cs="Times New Roman"/>
                <w:b/>
              </w:rPr>
              <w:t>Góp ý của các trường ĐH</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(1) Trường Đại học Kiên Giang</w:t>
            </w:r>
          </w:p>
          <w:p w:rsidR="00920E7F" w:rsidRPr="007852BE" w:rsidRDefault="00920E7F" w:rsidP="007852BE">
            <w:pPr>
              <w:jc w:val="both"/>
              <w:rPr>
                <w:rFonts w:ascii="Times New Roman" w:hAnsi="Times New Roman" w:cs="Times New Roman"/>
                <w:iCs/>
              </w:rPr>
            </w:pPr>
            <w:r w:rsidRPr="007852BE">
              <w:rPr>
                <w:rFonts w:ascii="Times New Roman" w:hAnsi="Times New Roman" w:cs="Times New Roman"/>
                <w:iCs/>
              </w:rPr>
              <w:t xml:space="preserve">Khi đối chiếu với các trường hợp được quy định tại khoản 1 Điều 36 Bộ luật Lao động và khoản 1 Điều 29 Luật Viên chức (được sửa đổi, bổ sung bởi Luật Sửa đổi, bổ sung một số điều của Luật Cán bộ, Công chức và Luật Viên chức), nhận thấy các trường hợp được quy định trong Dự thảo có một vài sự khác biệt và thiếu một số trường hợp so với quy định pháp luật hiện hành. Do đó, đề xuất xem xét điều chỉnh để bảo đảm sự thống nhất giữa các văn bản pháp luật. </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(2) Trường ĐH Vinh</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Nên nhập khoản 1 và khoản 3 thành một khoản chung là: “1. Cơ sở giáo dục được đơn phương chấm dứt hợp đồng với nhà giáo trong các trường hợp sau:…” và quy định các trường hợp loại trừ theo khoản 3 điều này</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(3) Trường ĐH Đồng Tháp</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Các trường hợp được quy định tại dự thảo không thống nhất với Bộ Luật lao </w:t>
            </w:r>
            <w:r w:rsidRPr="007852BE">
              <w:rPr>
                <w:rFonts w:ascii="Times New Roman" w:hAnsi="Times New Roman" w:cs="Times New Roman"/>
              </w:rPr>
              <w:lastRenderedPageBreak/>
              <w:t>động (K1 Điều 36); Luật viên chức (được sửa đổi bổ sung – Khoản 1 Điều 29)</w:t>
            </w:r>
          </w:p>
          <w:p w:rsidR="00920E7F" w:rsidRPr="007852BE" w:rsidRDefault="00920E7F" w:rsidP="007852BE">
            <w:pPr>
              <w:jc w:val="both"/>
              <w:rPr>
                <w:rFonts w:ascii="Times New Roman" w:hAnsi="Times New Roman" w:cs="Times New Roman"/>
                <w:bCs/>
                <w:lang w:eastAsia="vi-VN"/>
              </w:rPr>
            </w:pPr>
            <w:r w:rsidRPr="007852BE">
              <w:rPr>
                <w:rFonts w:ascii="Times New Roman" w:hAnsi="Times New Roman" w:cs="Times New Roman"/>
              </w:rPr>
              <w:t xml:space="preserve">Đề nghị xem xét, điều chỉnh nội dung bảo đảm sự thống nhất giữa các văn bản </w:t>
            </w:r>
          </w:p>
        </w:tc>
        <w:tc>
          <w:tcPr>
            <w:tcW w:w="3513" w:type="dxa"/>
          </w:tcPr>
          <w:p w:rsidR="00920E7F" w:rsidRPr="007852BE" w:rsidRDefault="00920E7F" w:rsidP="007852BE">
            <w:pPr>
              <w:tabs>
                <w:tab w:val="left" w:pos="4253"/>
              </w:tabs>
              <w:jc w:val="both"/>
              <w:rPr>
                <w:rFonts w:ascii="Times New Roman" w:eastAsia="Calibri" w:hAnsi="Times New Roman" w:cs="Times New Roman"/>
              </w:rPr>
            </w:pPr>
            <w:r w:rsidRPr="007852BE">
              <w:rPr>
                <w:rFonts w:ascii="Times New Roman" w:eastAsia="Calibri" w:hAnsi="Times New Roman" w:cs="Times New Roman"/>
              </w:rPr>
              <w:lastRenderedPageBreak/>
              <w:t>1. Cơ sở giáo dục được đơn phương chấm dứt hợp đồng với nhà giáo trong các trường hợp sau:</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a) Nhà giáo bị thu hồi giấy phép hành nghề dạy học;</w:t>
            </w:r>
          </w:p>
        </w:tc>
        <w:tc>
          <w:tcPr>
            <w:tcW w:w="3452" w:type="dxa"/>
          </w:tcPr>
          <w:p w:rsidR="00920E7F" w:rsidRPr="007852BE" w:rsidRDefault="00920E7F" w:rsidP="007852BE">
            <w:pPr>
              <w:tabs>
                <w:tab w:val="left" w:pos="4253"/>
              </w:tabs>
              <w:jc w:val="both"/>
              <w:rPr>
                <w:rFonts w:ascii="Times New Roman" w:eastAsia="Calibri" w:hAnsi="Times New Roman" w:cs="Times New Roman"/>
              </w:rPr>
            </w:pPr>
            <w:r w:rsidRPr="007852BE">
              <w:rPr>
                <w:rFonts w:ascii="Times New Roman" w:eastAsia="Calibri" w:hAnsi="Times New Roman" w:cs="Times New Roman"/>
              </w:rPr>
              <w:t>Biên tập lại, vì trường hợp 02 năm liên tiếp không hoàn thành nhiệm vụ là một trong các trường hợp bị thu hồi giấy phép.</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b) Nhà giáo bị buộc thôi việc, sa thải theo quy định của pháp luật;</w:t>
            </w:r>
          </w:p>
        </w:tc>
        <w:tc>
          <w:tcPr>
            <w:tcW w:w="3939" w:type="dxa"/>
          </w:tcPr>
          <w:p w:rsidR="00920E7F" w:rsidRPr="007852BE" w:rsidRDefault="00920E7F" w:rsidP="007852BE">
            <w:pPr>
              <w:jc w:val="both"/>
              <w:rPr>
                <w:rFonts w:ascii="Times New Roman" w:hAnsi="Times New Roman" w:cs="Times New Roman"/>
                <w:bCs/>
                <w:lang w:val="vi-VN" w:eastAsia="vi-VN"/>
              </w:rPr>
            </w:pP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Bỏ quy định này, vì thuộc trường hợp bị thu hồi giấy phép hành nghề</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c) Nhà giáo làm việc theo hợp đồng không xác định thời hạn bị ốm đau đã điều trị 12 tháng liên tục, nhà giáo làm việc theo hợp đồng xác định thời hạn bị ốm đau đã điều trị 06 tháng liên tục mà sức khỏe chưa phục hồi để làm việc. Khi sức khỏe của nhà giáo phục hồi thì được xem xét để tiếp tục ký kết hợp đồng;</w:t>
            </w:r>
          </w:p>
        </w:tc>
        <w:tc>
          <w:tcPr>
            <w:tcW w:w="3939" w:type="dxa"/>
          </w:tcPr>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rPr>
              <w:t>*</w:t>
            </w:r>
            <w:r w:rsidRPr="007852BE">
              <w:rPr>
                <w:rFonts w:ascii="Times New Roman" w:eastAsia="Calibri" w:hAnsi="Times New Roman" w:cs="Times New Roman"/>
                <w:b/>
              </w:rPr>
              <w:t xml:space="preserve"> Góp ý của địa phương</w:t>
            </w:r>
          </w:p>
          <w:p w:rsidR="00920E7F" w:rsidRPr="007852BE" w:rsidRDefault="00920E7F" w:rsidP="007852BE">
            <w:pPr>
              <w:widowControl w:val="0"/>
              <w:jc w:val="both"/>
              <w:rPr>
                <w:rFonts w:ascii="Times New Roman" w:hAnsi="Times New Roman" w:cs="Times New Roman"/>
              </w:rPr>
            </w:pPr>
            <w:r w:rsidRPr="007852BE">
              <w:rPr>
                <w:rFonts w:ascii="Times New Roman" w:hAnsi="Times New Roman" w:cs="Times New Roman"/>
              </w:rPr>
              <w:t xml:space="preserve">- Nhà giáo làm việc theo hợp đồng không xác định thời hạn bị ốm đau đã điều trị 12 tháng… Khi sức khỏe của nhà giáo phục hồi thì được xem xét để tiếp tục ký kết hợp đồng </w:t>
            </w:r>
            <w:r w:rsidRPr="007852BE">
              <w:rPr>
                <w:rFonts w:ascii="Times New Roman" w:hAnsi="Times New Roman" w:cs="Times New Roman"/>
                <w:b/>
              </w:rPr>
              <w:t>không cần thông qua kỳ tuyển dụng</w:t>
            </w:r>
            <w:r w:rsidRPr="007852BE">
              <w:rPr>
                <w:rFonts w:ascii="Times New Roman" w:hAnsi="Times New Roman" w:cs="Times New Roman"/>
              </w:rPr>
              <w:t>;"</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b/>
              </w:rPr>
              <w:t>Vì:</w:t>
            </w:r>
            <w:r w:rsidRPr="007852BE">
              <w:rPr>
                <w:rFonts w:ascii="Times New Roman" w:hAnsi="Times New Roman" w:cs="Times New Roman"/>
              </w:rPr>
              <w:t xml:space="preserve"> Nội dung chỉ nêu xem xét tiếp tục ký kết hợp đồng nhưng chưa quy định có qua kỳ tuyển dụng lại không. </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xml:space="preserve">- Nhà giáo làm việc theo hợp đồng không xác định thời hạn bị ốm đau đã điều trị </w:t>
            </w:r>
            <w:r w:rsidRPr="007852BE">
              <w:rPr>
                <w:rFonts w:ascii="Times New Roman" w:hAnsi="Times New Roman" w:cs="Times New Roman"/>
                <w:b/>
              </w:rPr>
              <w:t xml:space="preserve">18 </w:t>
            </w:r>
            <w:r w:rsidRPr="007852BE">
              <w:rPr>
                <w:rFonts w:ascii="Times New Roman" w:hAnsi="Times New Roman" w:cs="Times New Roman"/>
              </w:rPr>
              <w:t xml:space="preserve">tháng liên tục, nhà giáo làm việc theo hợp đồng xác định thời hạn bị ốm đau đã điều trị </w:t>
            </w:r>
            <w:r w:rsidRPr="007852BE">
              <w:rPr>
                <w:rFonts w:ascii="Times New Roman" w:hAnsi="Times New Roman" w:cs="Times New Roman"/>
                <w:b/>
              </w:rPr>
              <w:t>12</w:t>
            </w:r>
            <w:r w:rsidRPr="007852BE">
              <w:rPr>
                <w:rFonts w:ascii="Times New Roman" w:hAnsi="Times New Roman" w:cs="Times New Roman"/>
              </w:rPr>
              <w:t xml:space="preserve"> tháng liên tục mà sức khỏe chưa phục hồi để làm việc. Khi sức khỏe của nhà giáo phục hồi thì được xem xét để tiếp tục ký kết hợp đồng;</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 </w:t>
            </w:r>
            <w:r w:rsidRPr="007852BE">
              <w:rPr>
                <w:rFonts w:ascii="Times New Roman" w:hAnsi="Times New Roman" w:cs="Times New Roman"/>
                <w:lang w:eastAsia="vi-VN" w:bidi="vi-VN"/>
              </w:rPr>
              <w:t xml:space="preserve">Nhà giáo làm việc theo hợp đồng không xác định thời hạn bị ốm đau đã </w:t>
            </w:r>
            <w:r w:rsidRPr="007852BE">
              <w:rPr>
                <w:rFonts w:ascii="Times New Roman" w:hAnsi="Times New Roman" w:cs="Times New Roman"/>
                <w:b/>
                <w:bCs/>
                <w:lang w:eastAsia="vi-VN" w:bidi="vi-VN"/>
              </w:rPr>
              <w:t>nghỉ</w:t>
            </w:r>
            <w:r w:rsidRPr="007852BE">
              <w:rPr>
                <w:rFonts w:ascii="Times New Roman" w:hAnsi="Times New Roman" w:cs="Times New Roman"/>
                <w:lang w:eastAsia="vi-VN" w:bidi="vi-VN"/>
              </w:rPr>
              <w:t xml:space="preserve"> điều trị 12 tháng liên tục, nhà giáo làm việc theo hợp đồng xác định thời hạn bị ốm đau đã </w:t>
            </w:r>
            <w:r w:rsidRPr="007852BE">
              <w:rPr>
                <w:rFonts w:ascii="Times New Roman" w:hAnsi="Times New Roman" w:cs="Times New Roman"/>
                <w:b/>
                <w:bCs/>
                <w:lang w:eastAsia="vi-VN" w:bidi="vi-VN"/>
              </w:rPr>
              <w:t>nghỉ</w:t>
            </w:r>
            <w:r w:rsidRPr="007852BE">
              <w:rPr>
                <w:rFonts w:ascii="Times New Roman" w:hAnsi="Times New Roman" w:cs="Times New Roman"/>
                <w:lang w:eastAsia="vi-VN" w:bidi="vi-VN"/>
              </w:rPr>
              <w:t xml:space="preserve"> điều trị 6 tháng </w:t>
            </w:r>
            <w:r w:rsidRPr="007852BE">
              <w:rPr>
                <w:rFonts w:ascii="Times New Roman" w:hAnsi="Times New Roman" w:cs="Times New Roman"/>
                <w:lang w:eastAsia="vi-VN" w:bidi="vi-VN"/>
              </w:rPr>
              <w:lastRenderedPageBreak/>
              <w:t>liên tục mà sức khỏe chưa hồi phục để làm việc….</w:t>
            </w:r>
          </w:p>
        </w:tc>
        <w:tc>
          <w:tcPr>
            <w:tcW w:w="3513"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b) Nhà giáo làm việc theo hợp đồng không xác định thời hạn bị ốm đau ngừng giảng dạy để điều trị 12 tháng liên tục, nhà giáo làm việc theo hợp đồng xác định thời hạn bị ốm đau ngừng giảng dạy để điều trị 06 tháng liên tục mà sức khỏe chưa phục hồi để làm việc. Khi sức khỏe của nhà giáo phục hồi thì được xem xét để tiếp tục ký kết hợp đồng;</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Xem xét tiếp tục ký hợp đồng tức là không phải thực hiện công tác tuyển dụng lại.</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rPr>
              <w:lastRenderedPageBreak/>
              <w:t xml:space="preserve">d) Vì lý do bất khả kháng khác theo quy định của Chính phủ làm cho cơ sở giáo dục buộc phải thu hẹp quy mô, khiến vị trí việc làm mà nhà giáo đang đảm nhận không còn </w:t>
            </w:r>
            <w:r w:rsidRPr="007852BE">
              <w:rPr>
                <w:rFonts w:ascii="Times New Roman" w:eastAsia="Calibri" w:hAnsi="Times New Roman" w:cs="Times New Roman"/>
                <w:bCs/>
              </w:rPr>
              <w:t>và không thể thỏa thuận để bố trí việc</w:t>
            </w:r>
            <w:r w:rsidRPr="007852BE">
              <w:rPr>
                <w:rFonts w:ascii="Times New Roman" w:eastAsia="Calibri" w:hAnsi="Times New Roman" w:cs="Times New Roman"/>
                <w:bCs/>
                <w:lang w:val="vi-VN"/>
              </w:rPr>
              <w:t xml:space="preserve"> làm</w:t>
            </w:r>
            <w:r w:rsidRPr="007852BE">
              <w:rPr>
                <w:rFonts w:ascii="Times New Roman" w:eastAsia="Calibri" w:hAnsi="Times New Roman" w:cs="Times New Roman"/>
                <w:bCs/>
              </w:rPr>
              <w:t xml:space="preserve"> khác;</w:t>
            </w:r>
          </w:p>
        </w:tc>
        <w:tc>
          <w:tcPr>
            <w:tcW w:w="3939" w:type="dxa"/>
          </w:tcPr>
          <w:p w:rsidR="00920E7F" w:rsidRPr="007852BE" w:rsidRDefault="00920E7F" w:rsidP="007852BE">
            <w:pPr>
              <w:widowControl w:val="0"/>
              <w:jc w:val="both"/>
              <w:rPr>
                <w:rFonts w:ascii="Times New Roman" w:hAnsi="Times New Roman" w:cs="Times New Roman"/>
                <w:lang w:val="vi-VN"/>
              </w:rPr>
            </w:pPr>
            <w:r w:rsidRPr="007852BE">
              <w:rPr>
                <w:rFonts w:ascii="Times New Roman" w:hAnsi="Times New Roman" w:cs="Times New Roman"/>
              </w:rPr>
              <w:t xml:space="preserve">- </w:t>
            </w:r>
            <w:r w:rsidRPr="007852BE">
              <w:rPr>
                <w:rFonts w:ascii="Times New Roman" w:hAnsi="Times New Roman" w:cs="Times New Roman"/>
                <w:lang w:val="vi-VN"/>
              </w:rPr>
              <w:t>Đề nghị bỏ điểm này</w:t>
            </w:r>
          </w:p>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lang w:val="vi-VN"/>
              </w:rPr>
              <w:t>Lí do</w:t>
            </w:r>
            <w:r w:rsidRPr="007852BE">
              <w:rPr>
                <w:rFonts w:ascii="Times New Roman" w:hAnsi="Times New Roman" w:cs="Times New Roman"/>
              </w:rPr>
              <w:t>:</w:t>
            </w:r>
            <w:r w:rsidRPr="007852BE">
              <w:rPr>
                <w:rFonts w:ascii="Times New Roman" w:hAnsi="Times New Roman" w:cs="Times New Roman"/>
                <w:lang w:val="vi-VN"/>
              </w:rPr>
              <w:t xml:space="preserve"> nhà giáo được tuyển dụng, được cấp chứng chỉ hành nghề, được bổ nhiệm chức hdanh nghề nghiệp thì cơ sở giáo dục không thể đơn phương chấm dứt hợp đồng mà phải báo cáo cơ quan quản lý để có phương án sắp xếp phù hợp.</w:t>
            </w: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Tiếp thu ý kiến góp ý, bỏ quy định này</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đ) Khi cơ sở giáo dục dừng hoạt động theo quyết định của cơ quan có thẩm quyền.</w:t>
            </w:r>
          </w:p>
        </w:tc>
        <w:tc>
          <w:tcPr>
            <w:tcW w:w="3939" w:type="dxa"/>
          </w:tcPr>
          <w:p w:rsidR="00920E7F" w:rsidRPr="007852BE" w:rsidRDefault="00920E7F" w:rsidP="007852BE">
            <w:pPr>
              <w:widowControl w:val="0"/>
              <w:jc w:val="both"/>
              <w:rPr>
                <w:rFonts w:ascii="Times New Roman" w:hAnsi="Times New Roman" w:cs="Times New Roman"/>
                <w:b/>
              </w:rPr>
            </w:pPr>
            <w:r w:rsidRPr="007852BE">
              <w:rPr>
                <w:rFonts w:ascii="Times New Roman" w:hAnsi="Times New Roman" w:cs="Times New Roman"/>
              </w:rPr>
              <w:t xml:space="preserve">Khi cơ sở giáo dục dừng hoạt động theo quyết định của cơ quan có thẩm quyền </w:t>
            </w:r>
            <w:r w:rsidRPr="007852BE">
              <w:rPr>
                <w:rFonts w:ascii="Times New Roman" w:hAnsi="Times New Roman" w:cs="Times New Roman"/>
                <w:b/>
              </w:rPr>
              <w:t>và đề xuất cơ quan có thẩm quyền xem xét luân chuyển, bố trí việc làm cho nhà giáo tại cơ sở giáo dục khác nếu đủ điều kiện theo quy định</w:t>
            </w:r>
            <w:r w:rsidRPr="007852BE">
              <w:rPr>
                <w:rFonts w:ascii="Times New Roman" w:hAnsi="Times New Roman" w:cs="Times New Roman"/>
              </w:rPr>
              <w:t>.</w:t>
            </w:r>
          </w:p>
        </w:tc>
        <w:tc>
          <w:tcPr>
            <w:tcW w:w="3513"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c) Khi cơ sở giáo dục dân lập, tư thục dừng hoạt động theo quyết định của cơ quan có thẩm quyền.</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Làm rõ trường hợp dừng hoạt động chỉ áp dụng đối các cơ sở giáo dục ngoài công lập.</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2. Khi đơn phương chấm dứt hợp đồng, trừ trường hợp quy định tại điểm b khoản 1 Điều này, người đứng đầu cơ sở giáo dục phải báo cho nhà giáo biết trước ít nhất 45 ngày đối với hợp đồng không xác định thời hạn hoặc ít nhất 30 ngày đối với hợp đồng xác định thời hạn. Đối với nhà giáo do cơ quan quản lý cơ sở giáo dục thực hiện tuyển dụng, việc đơn phương chấm dứt hợp đồng do người đứng đầu cơ sở giáo dục quyết định sau khi có sự đồng ý bằng văn bản của cơ quan quản lý cơ sở giáo dục.</w:t>
            </w: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(1) Trường Đại học Kiên Giang</w:t>
            </w:r>
          </w:p>
          <w:p w:rsidR="00920E7F" w:rsidRPr="007852BE" w:rsidRDefault="00920E7F" w:rsidP="007852BE">
            <w:pPr>
              <w:jc w:val="both"/>
              <w:rPr>
                <w:rFonts w:ascii="Times New Roman" w:hAnsi="Times New Roman" w:cs="Times New Roman"/>
                <w:iCs/>
              </w:rPr>
            </w:pPr>
            <w:r w:rsidRPr="007852BE">
              <w:rPr>
                <w:rFonts w:ascii="Times New Roman" w:hAnsi="Times New Roman" w:cs="Times New Roman"/>
                <w:iCs/>
              </w:rPr>
              <w:t xml:space="preserve">Theo khoản 3 Điều 36 Bộ luật Lao động quy định hai trường hợp người sử dụng lao động không cần báo trước cho người lao động về việc đơn phương chấm dứt hợp đồng lao động: 1) Người lao động không có mặt tại nơi làm việc sau thời hạn quy định tại Điều 31 của Bộ luật Lao động; 2) Người lao động tự ý bỏ việc mà không có lý do chính đáng từ 05 ngày làm việc liên tục trở lên. Vì vậy, gắn liền với quy định tại khoản 1 Điều 25 Dự thảo về các trường hợp mà cơ sở giáo dục được đơn phương chấm dứt hợp đồng nhà giáo sau khi được bổ sung như đề xuất ở trên </w:t>
            </w:r>
            <w:r w:rsidRPr="007852BE">
              <w:rPr>
                <w:rFonts w:ascii="Times New Roman" w:hAnsi="Times New Roman" w:cs="Times New Roman"/>
                <w:iCs/>
              </w:rPr>
              <w:lastRenderedPageBreak/>
              <w:t xml:space="preserve">thì tại khoản 2 này cũng nên bổ sung hai trường hợp trên là không phải báo trước như trường hợp quy định tại điểm b khoản 1 Điều 25 Dự thảo. </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(2) Trường ĐH Đồng Tháp</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Bổ sung 02 trường hợp tại khoản 3 Điều 36 Bộ luật Lao động</w:t>
            </w:r>
          </w:p>
          <w:p w:rsidR="00920E7F" w:rsidRPr="007852BE" w:rsidRDefault="00920E7F" w:rsidP="007852BE">
            <w:pPr>
              <w:pStyle w:val="ListParagraph"/>
              <w:numPr>
                <w:ilvl w:val="0"/>
                <w:numId w:val="15"/>
              </w:numPr>
              <w:tabs>
                <w:tab w:val="left" w:pos="211"/>
              </w:tabs>
              <w:spacing w:after="0" w:line="240" w:lineRule="auto"/>
              <w:ind w:left="0" w:firstLine="0"/>
              <w:contextualSpacing w:val="0"/>
              <w:jc w:val="both"/>
              <w:rPr>
                <w:rFonts w:ascii="Times New Roman" w:eastAsiaTheme="minorHAnsi" w:hAnsi="Times New Roman" w:cs="Times New Roman"/>
                <w:sz w:val="24"/>
                <w:szCs w:val="24"/>
              </w:rPr>
            </w:pPr>
            <w:r w:rsidRPr="007852BE">
              <w:rPr>
                <w:rFonts w:ascii="Times New Roman" w:eastAsiaTheme="minorHAnsi" w:hAnsi="Times New Roman" w:cs="Times New Roman"/>
                <w:sz w:val="24"/>
                <w:szCs w:val="24"/>
              </w:rPr>
              <w:t>Người lao động không có mặt tại nơi làm việc sau thời hạn quy định tại Điều 31 của Bộ luật Lao động</w:t>
            </w:r>
          </w:p>
          <w:p w:rsidR="00920E7F" w:rsidRPr="007852BE" w:rsidRDefault="00920E7F" w:rsidP="007852BE">
            <w:pPr>
              <w:pStyle w:val="ListParagraph"/>
              <w:numPr>
                <w:ilvl w:val="0"/>
                <w:numId w:val="15"/>
              </w:numPr>
              <w:tabs>
                <w:tab w:val="left" w:pos="211"/>
              </w:tabs>
              <w:spacing w:after="0" w:line="240" w:lineRule="auto"/>
              <w:ind w:left="0" w:firstLine="0"/>
              <w:contextualSpacing w:val="0"/>
              <w:jc w:val="both"/>
              <w:rPr>
                <w:rFonts w:ascii="Times New Roman" w:eastAsiaTheme="minorHAnsi" w:hAnsi="Times New Roman" w:cs="Times New Roman"/>
                <w:sz w:val="24"/>
                <w:szCs w:val="24"/>
              </w:rPr>
            </w:pPr>
            <w:r w:rsidRPr="007852BE">
              <w:rPr>
                <w:rFonts w:ascii="Times New Roman" w:eastAsiaTheme="minorHAnsi" w:hAnsi="Times New Roman" w:cs="Times New Roman"/>
                <w:sz w:val="24"/>
                <w:szCs w:val="24"/>
              </w:rPr>
              <w:t>Người lao động tự ý bỏ việc mà không có lý do chính đáng từ 5 ngày làm việc liên tục trở lên</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rPr>
              <w:lastRenderedPageBreak/>
              <w:t>2. Khi đơn phương chấm dứt hợp đồng, hiệu trưởng hoặc người đứng đầu cơ sở giáo dục phải thông báo trước ít nhất 45 ngày đối với hợp đồng không xác định thời hạn hoặc ít nhất 30 ngày đối với hợp đồng xác định thời hạn. Đối với nhà giáo do cơ quan quản lý giáo dục và đào tạo quản lý cơ sở giáo dục thực hiện tuyển dụng, việc đơn phương chấm dứt hợp đồng do hiệu trưởng hoặc người đứng đầu cơ sở giáo dục quyết định sau khi có sự đồng ý bằng văn bản của cơ quan quản lý giáo dục và đào tạo quản lý cơ sở giáo dục.</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Như đã trình bày ở trên, việc quy định thời gian như trên là để bảo đảm hoạt đồng bình thường của cơ sở giáo dục trong giai đoạn nhà giáo thông báo nghỉ việc.</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3. Người đứng đầu cơ sở giáo dục không được đơn phương chấm dứt hợp đồng với nhà giáo trong các trường hợp sau:</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a) Nhà giáo ốm đau hoặc bị tai nạn, đang điều trị bệnh theo quyết định của cơ sở chữa bệnh, trừ trường hợp quy định tại điểm c khoản 1 Điều này;</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b) Nhà giáo đang nghỉ hằng năm, nghỉ về việc riêng và những trường hợp nghỉ khác được người đứng đầu cơ sở giáo dục cho phép;</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c) Nhà giáo nữ đang trong thời gian có thai, nghỉ thai sản, nuôi con dưới 36 tháng tuổi, trừ trường hợp cơ sở giáo dục dừng hoạt động và trường hợp quy định tại điểm b khoản 1 Điều này.</w:t>
            </w: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(1) Trường ĐH Vinh</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b) Nhà giáo đang nghỉ hằng năm, nghỉ việc riêng và những trường hợp nghỉ khác được người đứng đầu cơ sở giáo dục cho phép;</w:t>
            </w:r>
          </w:p>
          <w:p w:rsidR="00920E7F" w:rsidRPr="007852BE" w:rsidRDefault="00920E7F" w:rsidP="007852BE">
            <w:pPr>
              <w:jc w:val="both"/>
              <w:rPr>
                <w:rFonts w:ascii="Times New Roman" w:hAnsi="Times New Roman" w:cs="Times New Roman"/>
                <w:b/>
              </w:rPr>
            </w:pPr>
            <w:r w:rsidRPr="007852BE">
              <w:rPr>
                <w:rFonts w:ascii="Times New Roman" w:eastAsia="Calibri" w:hAnsi="Times New Roman" w:cs="Times New Roman"/>
              </w:rPr>
              <w:t>c) Nhà giáo nữ đang trong thời gian có thai, nghỉ thai sản, nuôi con dưới 12 tháng tuổi, trừ trường hợp cơ sở giáo dục dừng hoạt động và trường hợp quy định tại điểm b khoản 1 Điều này</w:t>
            </w:r>
          </w:p>
        </w:tc>
        <w:tc>
          <w:tcPr>
            <w:tcW w:w="3513"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3. Cơ sở giáo dục không được đơn phương chấm dứt hợp đồng trong các trường hợp sau:</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a) Nhà giáo ốm đau hoặc bị tai nạn, đang điều trị bệnh theo quyết định của cơ sở chữa bệnh, trừ trường hợp quy định tại điểm b khoản 1 Điều này;</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b) Nhà giáo đang trong thời gian nghỉ theo quy định hoặc nghỉ việc riêng và những trường hợp nghỉ khác được hiệu trưởng hoặc người đứng đầu cơ sở giáo dục cho phép;</w:t>
            </w:r>
          </w:p>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rPr>
              <w:t>c) Nhà giáo nữ đang trong thời gian có thai, nghỉ thai sản, nuôi con dưới 36 tháng tuổi, trừ trường hợp cơ sở giáo dục dừng hoạt động và trường hợp quy định tại điểm c khoản 1 Điều này.</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Việc quy định không đơn phương chấm dứt hợ đồng với trường hợp nuôi con nhỏ dưới 36 tháng để bảo đảm phù hợp với Luật Viên chức.</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4. Nhà giáo có quyền đơn phương chấm dứt hợp đồng trong các trường hợp sau:</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a) Không được bố trí công việc theo đúng hợp đồng; không bảo đảm địa điểm làm việc hoặc các điều kiện làm việc đã thỏa thuận trong hợp đồng;</w:t>
            </w: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địa phương</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Không được bố trí công việc theo đúng </w:t>
            </w:r>
            <w:r w:rsidRPr="007852BE">
              <w:rPr>
                <w:rFonts w:ascii="Times New Roman" w:hAnsi="Times New Roman" w:cs="Times New Roman"/>
                <w:b/>
                <w:bCs/>
                <w:i/>
                <w:iCs/>
              </w:rPr>
              <w:t>vị trí việc làm khi được hợp đồng; không bố trí, phân công nhiệm vụ đúng trình độ chuyên môn được đào tạo</w:t>
            </w:r>
            <w:r w:rsidRPr="007852BE">
              <w:rPr>
                <w:rFonts w:ascii="Times New Roman" w:hAnsi="Times New Roman" w:cs="Times New Roman"/>
              </w:rPr>
              <w:t>; không bảo đảm địa điểm làm việc hoặc các điều kiện làm việc đã thỏa thuận trong hợp đồng</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w:t>
            </w:r>
            <w:r w:rsidRPr="007852BE">
              <w:rPr>
                <w:rFonts w:ascii="Times New Roman" w:hAnsi="Times New Roman" w:cs="Times New Roman"/>
                <w:b/>
              </w:rPr>
              <w:t xml:space="preserve"> Góp ý của các trường ĐH</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(1) Trường ĐH Đồng Tháp</w:t>
            </w:r>
          </w:p>
          <w:p w:rsidR="00920E7F" w:rsidRPr="007852BE" w:rsidRDefault="00920E7F" w:rsidP="007852BE">
            <w:pPr>
              <w:jc w:val="both"/>
              <w:rPr>
                <w:rFonts w:ascii="Times New Roman" w:hAnsi="Times New Roman" w:cs="Times New Roman"/>
                <w:iCs/>
              </w:rPr>
            </w:pPr>
            <w:r w:rsidRPr="007852BE">
              <w:rPr>
                <w:rFonts w:ascii="Times New Roman" w:hAnsi="Times New Roman" w:cs="Times New Roman"/>
                <w:iCs/>
              </w:rPr>
              <w:t xml:space="preserve">Đối chiếu với quy định tại khoản 4, khoản 5 Điều 29 Luật Viên chức nhận thấy những trường hợp được quy định tại khoản 4 Điều 25 Dự thảo có nhiều điểm tương đồng tuy nhiên theo Luật Viên chức các trường hợp này được áp dụng đối với hợp đồng làm việc xác định thời hạn, còn đối với hợp đồng làm việc không xác định thời hạn là có quyền đơn phương chấm dứt hợp đồng nhưng phải thông báo bằng văn bản cho người đứng đầu đơn vị sự nghiệp công lập. Bên cạnh đó, Điều 35 Bộ luật Lao động quy định người lao động có quyền đơn phương chấm dứt hợp đồng lao động nhưng phải báo trước cho người sử dụng lao động (khoản 1), còn các trường hợp được liệt kê tại khoản 2 Điều này là áp dụng cho việc đơn phương chấm dứt hợp đồng lao động không cần báo trước. </w:t>
            </w:r>
          </w:p>
          <w:p w:rsidR="00920E7F" w:rsidRPr="007852BE" w:rsidRDefault="00920E7F" w:rsidP="007852BE">
            <w:pPr>
              <w:jc w:val="both"/>
              <w:rPr>
                <w:rFonts w:ascii="Times New Roman" w:hAnsi="Times New Roman" w:cs="Times New Roman"/>
                <w:iCs/>
              </w:rPr>
            </w:pPr>
            <w:r w:rsidRPr="007852BE">
              <w:rPr>
                <w:rFonts w:ascii="Times New Roman" w:hAnsi="Times New Roman" w:cs="Times New Roman"/>
                <w:iCs/>
              </w:rPr>
              <w:t xml:space="preserve">Vì vậy, đề xuất xem xét để điều chỉnh, bổ sung nhằm bảo đảm các quy định </w:t>
            </w:r>
            <w:r w:rsidRPr="007852BE">
              <w:rPr>
                <w:rFonts w:ascii="Times New Roman" w:hAnsi="Times New Roman" w:cs="Times New Roman"/>
                <w:iCs/>
              </w:rPr>
              <w:lastRenderedPageBreak/>
              <w:t xml:space="preserve">giữa các văn bản pháp luật có sự thống nhất với nhau. </w:t>
            </w:r>
          </w:p>
        </w:tc>
        <w:tc>
          <w:tcPr>
            <w:tcW w:w="3513"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4. Nhà giáo có quyền đơn phương chấm dứt hợp đồng trong trường hợp không được bảo đảm đúng các nội dung đã thỏa thuận trong hợp đồng; bị ngược đãi, bị cưỡng bức lao động, bị quấy rối tình dục tại nơi làm việc; phải nghỉ việc theo chỉ định của cơ sở khám chữa bệnh có thẩm quyền; ốm đau hoặc bị tai nạn đã điều trị từ 03 (ba) tháng liên tục mà sức khỏe chưa phục hồi để làm việc.</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Gộp các điểm thành 01 khoản</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b) Không được trả lương đầy đủ hoặc không được trả lương đúng thời hạn theo hợp đồng;</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c) Bị ngược đãi; bị cưỡng bức lao động;</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d) Nhà giáo phải nghỉ việc theo chỉ định của cơ sở chữa bệnh;</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Đã được quy định tại khoản 4</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đ) Nhà giáo ốm đau hoặc bị tai nạn đã điều trị từ 03 tháng liên tục mà sức khỏe chưa phục hồi để làm việc.</w:t>
            </w: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địa phương</w:t>
            </w:r>
          </w:p>
          <w:p w:rsidR="00920E7F" w:rsidRPr="007852BE" w:rsidRDefault="00920E7F" w:rsidP="007852BE">
            <w:pPr>
              <w:tabs>
                <w:tab w:val="left" w:pos="993"/>
              </w:tabs>
              <w:jc w:val="both"/>
              <w:rPr>
                <w:rFonts w:ascii="Times New Roman" w:hAnsi="Times New Roman" w:cs="Times New Roman"/>
              </w:rPr>
            </w:pPr>
            <w:r w:rsidRPr="007852BE">
              <w:rPr>
                <w:rFonts w:ascii="Times New Roman" w:hAnsi="Times New Roman" w:cs="Times New Roman"/>
              </w:rPr>
              <w:t>Quy định nhà giáo được đơn phương chấm dứt hợp đồng, khi đối chiếu với Bộ luật Lao động thì đây là điểm mới. Người sử dụng lao động muốn đơn phương chấm dứt hợp đồng trường hợp nhà giáo ốm đau điều trị 12 tháng hoặc 6 tháng liên tục trong khi người lao động khi đơn phương chấm dứt hợp đồng chỉ cần điều kiện ốm đau 3 tháng. Việc này có phải quá bảo vệ nhà giáo không.</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w:t>
            </w:r>
            <w:r w:rsidRPr="007852BE">
              <w:rPr>
                <w:rFonts w:ascii="Times New Roman" w:hAnsi="Times New Roman" w:cs="Times New Roman"/>
                <w:b/>
              </w:rPr>
              <w:t xml:space="preserve"> Góp ý của các trường ĐH</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(1) Trường ĐH Vinh</w:t>
            </w:r>
          </w:p>
          <w:p w:rsidR="00920E7F" w:rsidRPr="007852BE" w:rsidRDefault="00920E7F" w:rsidP="007852BE">
            <w:pPr>
              <w:tabs>
                <w:tab w:val="left" w:pos="993"/>
              </w:tabs>
              <w:jc w:val="both"/>
              <w:rPr>
                <w:rFonts w:ascii="Times New Roman" w:hAnsi="Times New Roman" w:cs="Times New Roman"/>
              </w:rPr>
            </w:pPr>
            <w:r w:rsidRPr="007852BE">
              <w:rPr>
                <w:rFonts w:ascii="Times New Roman" w:eastAsia="Calibri" w:hAnsi="Times New Roman" w:cs="Times New Roman"/>
              </w:rPr>
              <w:t xml:space="preserve">Nhà giáo ốm đau hoặc bị tai nạn đã điều trị từ </w:t>
            </w:r>
            <w:r w:rsidRPr="007852BE">
              <w:rPr>
                <w:rFonts w:ascii="Times New Roman" w:eastAsia="Calibri" w:hAnsi="Times New Roman" w:cs="Times New Roman"/>
                <w:b/>
              </w:rPr>
              <w:t xml:space="preserve">06 </w:t>
            </w:r>
            <w:r w:rsidRPr="007852BE">
              <w:rPr>
                <w:rFonts w:ascii="Times New Roman" w:eastAsia="Calibri" w:hAnsi="Times New Roman" w:cs="Times New Roman"/>
              </w:rPr>
              <w:t>tháng liên tục mà sức khỏe chưa phục hồi để làm việc</w:t>
            </w: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Đã được quy định tại khoản 4</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Việc quy định thời gian nhà giáo thông báo cho cơ sở giáo dục trước 03 tháng để bảo đảm phù hợp với Luật Viên chức.</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xml:space="preserve">5. Nhà giáo làm việc theo hợp đồng không xác định thời hạn có quyền đơn phương chấm dứt hợp đồng nhưng nhà giáo hoặc người đại diện hợp pháp của nhà giáo phải thông báo bằng văn bản cho người đứng đầu cơ sở giáo dục biết trước </w:t>
            </w:r>
            <w:r w:rsidRPr="007852BE">
              <w:rPr>
                <w:rFonts w:ascii="Times New Roman" w:eastAsia="Calibri" w:hAnsi="Times New Roman" w:cs="Times New Roman"/>
              </w:rPr>
              <w:lastRenderedPageBreak/>
              <w:t>ít nhất 15 ngày; trường hợp nhà giáo thuộc quy định tại điểm d, điểm đ khoản 4 Điều này thì nhà giáo hoặc người đại diện hợp pháp của nhà giáo phải thông báo cho người đứng đầu cơ sở giáo dục trước ít nhất 30 ngày.</w:t>
            </w: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lastRenderedPageBreak/>
              <w:t>(1) Trường ĐH Kiên Giang</w:t>
            </w:r>
          </w:p>
          <w:p w:rsidR="00920E7F" w:rsidRPr="007852BE" w:rsidRDefault="00920E7F" w:rsidP="007852BE">
            <w:pPr>
              <w:jc w:val="both"/>
              <w:rPr>
                <w:rFonts w:ascii="Times New Roman" w:hAnsi="Times New Roman" w:cs="Times New Roman"/>
                <w:iCs/>
              </w:rPr>
            </w:pPr>
            <w:r w:rsidRPr="007852BE">
              <w:rPr>
                <w:rFonts w:ascii="Times New Roman" w:hAnsi="Times New Roman" w:cs="Times New Roman"/>
                <w:iCs/>
              </w:rPr>
              <w:t xml:space="preserve">Đối chiếu với quy định tại khoản 4, khoản 6 Điều 29 Luật Viên chức về thời hạn mà viên chức phải thông báo cho người đứng đầu đơn vị sự nghiệp công lập được xác định theo loại hợp đồng làm việc của viên chức là xác </w:t>
            </w:r>
            <w:r w:rsidRPr="007852BE">
              <w:rPr>
                <w:rFonts w:ascii="Times New Roman" w:hAnsi="Times New Roman" w:cs="Times New Roman"/>
                <w:iCs/>
              </w:rPr>
              <w:lastRenderedPageBreak/>
              <w:t xml:space="preserve">định thời hạn hay không xác định thời hạn, từ đó thời hạn báo trước có sự khác nhau. Còn theo Điều 35 Bộ luật Lao động thì không phân biệt hợp đồng lao động xác định thời hạn với hợp đồng lao động không xác định thời hạn mà chỉ phân biệt trường hợp cần báo trước (quy định thời hạn) và trường hợp không cần báo trước. Theo khoản 5 Điều 25 Dự thảo có quy định là </w:t>
            </w:r>
            <w:r w:rsidRPr="007852BE">
              <w:rPr>
                <w:rFonts w:ascii="Times New Roman" w:hAnsi="Times New Roman" w:cs="Times New Roman"/>
                <w:i/>
                <w:iCs/>
              </w:rPr>
              <w:t>“Nhà giáo làm việc theo hợp đồng không xác định thời hạn…”</w:t>
            </w:r>
            <w:r w:rsidRPr="007852BE">
              <w:rPr>
                <w:rFonts w:ascii="Times New Roman" w:hAnsi="Times New Roman" w:cs="Times New Roman"/>
                <w:iCs/>
              </w:rPr>
              <w:t xml:space="preserve"> nhưng lại không đề cập đến hợp đồng xác định thời hạn. Vì vậy, đề xuất nên bổ sung trường hợp hợp đồng xác định thời hạn (tham khảo Luật Viên chức) và trường hợp không cần báo trước (tham khảo Bộ luật Lao động). Ngoài ra, nên xem xét điều chỉnh thời hạn thông báo trước trong từng trường hợp cho phù hợp với các quy định hiện hành của Bộ luật Lao động và Luật Viên chức (do có quy định thời hạn khác biệt với quy định trong Luật Viên chức và Bộ luật Lao động). </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(2) Trường ĐH Thương mại</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Quy định 15 ngày là không phù hợp với Luật Viên chức, cần xem xét lại quy định này để bảo đảm sự tương thích về quy định giữa các văn bản pháp luật</w:t>
            </w:r>
          </w:p>
          <w:p w:rsidR="00920E7F" w:rsidRPr="007852BE" w:rsidRDefault="00920E7F" w:rsidP="007852BE">
            <w:pPr>
              <w:jc w:val="both"/>
              <w:rPr>
                <w:rFonts w:ascii="Times New Roman" w:eastAsia="Calibri" w:hAnsi="Times New Roman" w:cs="Times New Roman"/>
                <w:b/>
              </w:rPr>
            </w:pPr>
            <w:r w:rsidRPr="007852BE">
              <w:rPr>
                <w:rFonts w:ascii="Times New Roman" w:hAnsi="Times New Roman" w:cs="Times New Roman"/>
              </w:rPr>
              <w:t xml:space="preserve">(3) </w:t>
            </w:r>
            <w:r w:rsidRPr="007852BE">
              <w:rPr>
                <w:rFonts w:ascii="Times New Roman" w:eastAsia="Calibri" w:hAnsi="Times New Roman" w:cs="Times New Roman"/>
                <w:b/>
              </w:rPr>
              <w:t>Trường ĐHSP Hà Nội</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 xml:space="preserve">Việc quy định thời gian như vậy là còn thấp, cần quy định thời gian giống với </w:t>
            </w:r>
            <w:r w:rsidRPr="007852BE">
              <w:rPr>
                <w:rFonts w:ascii="Times New Roman" w:hAnsi="Times New Roman" w:cs="Times New Roman"/>
                <w:bCs/>
              </w:rPr>
              <w:lastRenderedPageBreak/>
              <w:t>thời gian cần báo trước của người đứng đầu cơ sở giáo dục đại học để các cơ sở GDĐH có thời gian bố trí, sắp xếp người thực hiện thay công việc đó</w:t>
            </w:r>
          </w:p>
        </w:tc>
        <w:tc>
          <w:tcPr>
            <w:tcW w:w="3513"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 xml:space="preserve">5. Nhà giáo làm việc theo hợp đồng không xác định thời hạn có quyền đơn phương chấm dứt hợp đồng nhưng phải thông báo bằng văn bản cho hiệu trưởng hoặc người đứng đầu cơ sở giáo dục biết trước ít nhất 45 ngày. Trong </w:t>
            </w:r>
            <w:r w:rsidRPr="007852BE">
              <w:rPr>
                <w:rFonts w:ascii="Times New Roman" w:eastAsia="Calibri" w:hAnsi="Times New Roman" w:cs="Times New Roman"/>
              </w:rPr>
              <w:lastRenderedPageBreak/>
              <w:t>trường hợp nhà giáo không thực hiện được việc thông báo thì người đại diện hợp pháp của nhà giáo thực hiện việc này.</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Tiếp thu ý kiến góp ý, đã biên tập lại từ 15 ngày thành 45 ngày cho phù hợp với Bộ luật Lao động.</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
                <w:bCs/>
              </w:rPr>
            </w:pPr>
            <w:r w:rsidRPr="007852BE">
              <w:rPr>
                <w:rFonts w:ascii="Times New Roman" w:eastAsia="Calibri" w:hAnsi="Times New Roman" w:cs="Times New Roman"/>
                <w:b/>
                <w:bCs/>
              </w:rPr>
              <w:lastRenderedPageBreak/>
              <w:t>Điều 26. Giải quyết tranh chấp về hợp đồng nhà giáo</w:t>
            </w:r>
          </w:p>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rPr>
              <w:t>Tranh chấp liên quan đến việc ký kết, thực hiện hoặc chấm dứt hợp đồng nhà giáo được giải quyết theo hợp đồng đã ký và quy định của pháp luật về lao động.</w:t>
            </w: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địa phương</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Tranh chấp hợp đồng nhà giáo được áp dụng về lao động để giải quyết, vậy nghĩa vụ của các bên khi chấm dứt hợp đồng trái pháp luật có áp dụng quy định về lao động để thực hiện hay không. Do đó, trong Luật nên quy định rõ trường hợp khi đơn phơng chấm dứt không đúng luật</w:t>
            </w:r>
          </w:p>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b/>
              </w:rPr>
              <w:t>* Góp ý của các trường ĐH</w:t>
            </w:r>
          </w:p>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b/>
              </w:rPr>
              <w:t>(1) Trường ĐHSP Hà Nội</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Nhà giáo cũng là viên chức, việc áp dụng các quy định của Luật Viên chức trong giải quyết tranh chấp về hợp đồng làm việc như thế nào?</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(2) Trường ĐH Vinh</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xml:space="preserve">Tranh chấp liên quan đến việc ký kết, thực hiện hoặc chấm dứt hợp đồng nhà giáo được giải quyết theo hợp đồng đã ký và quy định của pháp luật này và pháp luật có liên quan </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Vì không chỉ có luật lao động mà còn có luật viên chức và pháp luật khác nữa</w:t>
            </w:r>
          </w:p>
        </w:tc>
        <w:tc>
          <w:tcPr>
            <w:tcW w:w="3513" w:type="dxa"/>
          </w:tcPr>
          <w:p w:rsidR="00920E7F" w:rsidRPr="007852BE" w:rsidRDefault="00920E7F" w:rsidP="007852BE">
            <w:pPr>
              <w:jc w:val="both"/>
              <w:rPr>
                <w:rFonts w:ascii="Times New Roman" w:eastAsia="Calibri" w:hAnsi="Times New Roman" w:cs="Times New Roman"/>
                <w:b/>
                <w:bCs/>
              </w:rPr>
            </w:pPr>
            <w:r w:rsidRPr="007852BE">
              <w:rPr>
                <w:rFonts w:ascii="Times New Roman" w:eastAsia="Calibri" w:hAnsi="Times New Roman" w:cs="Times New Roman"/>
                <w:b/>
                <w:bCs/>
              </w:rPr>
              <w:t>Điều 31. Giải quyết tranh chấp về hợp đồng dạy học</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Tranh chấp liên quan đến việc ký kết, thực hiện hoặc chấm dứt hợp đồng dạy học được giải quyết theo hợp đồng đã ký và quy định của pháp luật.</w:t>
            </w:r>
          </w:p>
        </w:tc>
        <w:tc>
          <w:tcPr>
            <w:tcW w:w="3452"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Việc quy định nghĩa vụ của các bên khi xảy ra tranh chấp hợp đồng dạy học sẽ được quy định tại Nghị định hướng dẫn.</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b/>
              </w:rPr>
              <w:t>Mục 3</w:t>
            </w:r>
          </w:p>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b/>
              </w:rPr>
              <w:t>SỬ DỤNG NHÀ GIÁO</w:t>
            </w: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tại phiên làm việc của UBVHGDQH</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Trong khuôn khổ pháp lý hiện rất coi trọng mô hình giáo viên cơ hữu (giáo viên trường nào thuộc trường đó), nhưng tình hình thực tiễn hiện nay ở </w:t>
            </w:r>
            <w:r w:rsidRPr="007852BE">
              <w:rPr>
                <w:rFonts w:ascii="Times New Roman" w:hAnsi="Times New Roman" w:cs="Times New Roman"/>
              </w:rPr>
              <w:lastRenderedPageBreak/>
              <w:t>một số môn học và một số địa bàn không dễ gì có đủ giáo viên. Vậy có nên nhất thiết quy định giáo viên cơ hữu ở một số môn học không?</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địa phương và các HT khác</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Chưa có quy định về việc nhà giáo chuyển lên Phòng/Sở</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Trong cơ sở giáo dục nghề nghiệp rất nhiều nhà giáo ký hợp đồng thỉnh giảng chưa rõ quản lý như thế nào, hiện không có cơ sở xác định việc nhà giáo có được ký hợp đồng thỉnh giảng ở cơ sở khác không? Việc ký nhiều hợp đồng thỉnh giảng ở các cơ sở giáo dục khác có ảnh hưởng đến chế độ làm việc của nhà giáo không?</w:t>
            </w:r>
          </w:p>
          <w:p w:rsidR="00920E7F" w:rsidRPr="007852BE" w:rsidRDefault="00920E7F" w:rsidP="007852BE">
            <w:pPr>
              <w:tabs>
                <w:tab w:val="left" w:leader="dot" w:pos="4536"/>
                <w:tab w:val="left" w:leader="dot" w:pos="9072"/>
              </w:tabs>
              <w:jc w:val="both"/>
              <w:rPr>
                <w:rFonts w:ascii="Times New Roman" w:hAnsi="Times New Roman" w:cs="Times New Roman"/>
                <w:bCs/>
              </w:rPr>
            </w:pPr>
            <w:r w:rsidRPr="007852BE">
              <w:rPr>
                <w:rFonts w:ascii="Times New Roman" w:hAnsi="Times New Roman" w:cs="Times New Roman"/>
              </w:rPr>
              <w:t xml:space="preserve">- Điều 30, 31, 32: </w:t>
            </w:r>
            <w:r w:rsidRPr="007852BE">
              <w:rPr>
                <w:rFonts w:ascii="Times New Roman" w:hAnsi="Times New Roman" w:cs="Times New Roman"/>
                <w:bCs/>
              </w:rPr>
              <w:t xml:space="preserve">Quy định hiện hành không còn sử dụng từ “thuyên chuyển, điều động” đối với nhà giáo mà chỉ dùng chung là “chuyển công tác”. </w:t>
            </w:r>
          </w:p>
        </w:tc>
        <w:tc>
          <w:tcPr>
            <w:tcW w:w="3513" w:type="dxa"/>
          </w:tcPr>
          <w:p w:rsidR="00920E7F" w:rsidRPr="007852BE" w:rsidRDefault="00920E7F" w:rsidP="007852BE">
            <w:pPr>
              <w:jc w:val="center"/>
              <w:rPr>
                <w:rFonts w:ascii="Times New Roman" w:eastAsia="Calibri" w:hAnsi="Times New Roman" w:cs="Times New Roman"/>
                <w:b/>
              </w:rPr>
            </w:pPr>
            <w:r w:rsidRPr="007852BE">
              <w:rPr>
                <w:rFonts w:ascii="Times New Roman" w:eastAsia="Calibri" w:hAnsi="Times New Roman" w:cs="Times New Roman"/>
                <w:b/>
              </w:rPr>
              <w:lastRenderedPageBreak/>
              <w:t>Mục 3</w:t>
            </w:r>
          </w:p>
          <w:p w:rsidR="00920E7F" w:rsidRPr="007852BE" w:rsidRDefault="00920E7F" w:rsidP="007852BE">
            <w:pPr>
              <w:jc w:val="center"/>
              <w:rPr>
                <w:rFonts w:ascii="Times New Roman" w:eastAsia="Calibri" w:hAnsi="Times New Roman" w:cs="Times New Roman"/>
                <w:b/>
              </w:rPr>
            </w:pPr>
            <w:r w:rsidRPr="007852BE">
              <w:rPr>
                <w:rFonts w:ascii="Times New Roman" w:eastAsia="Calibri" w:hAnsi="Times New Roman" w:cs="Times New Roman"/>
                <w:b/>
              </w:rPr>
              <w:t>SỬ DỤNG NHÀ GIÁO</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xml:space="preserve">- Trong Luật này đã đưa khái niệm nhà giáo thỉnh giảng và cũng đã quy định quyền nhà giáo được thỉnh giảng, các nội dung chi tiết về thỉnh giảng sẽ được quy định </w:t>
            </w:r>
            <w:r w:rsidRPr="007852BE">
              <w:rPr>
                <w:rFonts w:ascii="Times New Roman" w:eastAsia="Calibri" w:hAnsi="Times New Roman" w:cs="Times New Roman"/>
              </w:rPr>
              <w:lastRenderedPageBreak/>
              <w:t>trong Nghị định, Thông tư hướng dẫn.</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Về nội dung giáo viên cơ hữu đã thống nhất với Bộ LĐTBXH.</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Về nội dung quy định các chế độ, chính sách liên quan đến việc nhà giáo chuyển lên phòng/sở/Bộ làm cán bộ quản lý đã được lồng ghép trong các điều khoản cụ thể.</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b/>
                <w:bCs/>
              </w:rPr>
              <w:lastRenderedPageBreak/>
              <w:t>Điều 27. Chế độ làm việc của nhà giáo</w:t>
            </w:r>
          </w:p>
          <w:p w:rsidR="00920E7F" w:rsidRPr="007852BE" w:rsidRDefault="00920E7F" w:rsidP="007852BE">
            <w:pPr>
              <w:jc w:val="both"/>
              <w:rPr>
                <w:rFonts w:ascii="Times New Roman" w:eastAsia="Calibri" w:hAnsi="Times New Roman" w:cs="Times New Roman"/>
                <w:b/>
              </w:rPr>
            </w:pP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 xml:space="preserve">* </w:t>
            </w:r>
            <w:r w:rsidRPr="007852BE">
              <w:rPr>
                <w:rFonts w:ascii="Times New Roman" w:hAnsi="Times New Roman" w:cs="Times New Roman"/>
                <w:b/>
              </w:rPr>
              <w:t>Góp ý của địa phương</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Đề nghị bổ sung chế độ làm việc đối với giáo dục đặc biệt.</w:t>
            </w:r>
          </w:p>
          <w:p w:rsidR="00920E7F" w:rsidRPr="007852BE" w:rsidRDefault="00920E7F" w:rsidP="007852BE">
            <w:pPr>
              <w:pBdr>
                <w:top w:val="nil"/>
                <w:left w:val="nil"/>
                <w:bottom w:val="nil"/>
                <w:right w:val="nil"/>
                <w:between w:val="nil"/>
              </w:pBdr>
              <w:jc w:val="both"/>
              <w:rPr>
                <w:rFonts w:ascii="Times New Roman" w:hAnsi="Times New Roman" w:cs="Times New Roman"/>
              </w:rPr>
            </w:pPr>
            <w:r w:rsidRPr="007852BE">
              <w:rPr>
                <w:rFonts w:ascii="Times New Roman" w:hAnsi="Times New Roman" w:cs="Times New Roman"/>
              </w:rPr>
              <w:t xml:space="preserve">- Cách viết dễ gây hiểu lầm là tính thời gian làm việc của nhà giáo theo giờ/ngày trên cơ sở quy đổi từ các hoạt động giảng dạy, giáo dục của nhà giáo. Đề nghị bổ sung việc quy đổi từ các hoạt động mang tính đặc biệt, đặc thù, vất vả của nhà giáo như: xây dựng kế hoạch, nghiên cứu nội dung, chuẩn bị thiết bị, đồ dùng dạy học, chấm bài, </w:t>
            </w:r>
            <w:r w:rsidRPr="007852BE">
              <w:rPr>
                <w:rFonts w:ascii="Times New Roman" w:hAnsi="Times New Roman" w:cs="Times New Roman"/>
              </w:rPr>
              <w:lastRenderedPageBreak/>
              <w:t>trao đổi với cha mẹ học sinh... của nhà giáo.</w:t>
            </w:r>
          </w:p>
          <w:p w:rsidR="00920E7F" w:rsidRPr="007852BE" w:rsidRDefault="00920E7F" w:rsidP="007852BE">
            <w:pPr>
              <w:jc w:val="both"/>
              <w:rPr>
                <w:rFonts w:ascii="Times New Roman" w:hAnsi="Times New Roman" w:cs="Times New Roman"/>
                <w:lang w:val="nl-NL"/>
              </w:rPr>
            </w:pPr>
            <w:r w:rsidRPr="007852BE">
              <w:rPr>
                <w:rFonts w:ascii="Times New Roman" w:hAnsi="Times New Roman" w:cs="Times New Roman"/>
                <w:b/>
                <w:i/>
              </w:rPr>
              <w:t xml:space="preserve">- </w:t>
            </w:r>
            <w:r w:rsidRPr="007852BE">
              <w:rPr>
                <w:rFonts w:ascii="Times New Roman" w:hAnsi="Times New Roman" w:cs="Times New Roman"/>
                <w:lang w:val="nl-NL"/>
              </w:rPr>
              <w:t>Đề nghị quy định rõ số giờ dạy đối với từng đối tượng giáo viên trong các cơ sở giáo dục khác nhau.</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trường ĐH</w:t>
            </w:r>
          </w:p>
          <w:p w:rsidR="00920E7F" w:rsidRPr="007852BE" w:rsidRDefault="00920E7F" w:rsidP="007852BE">
            <w:pPr>
              <w:jc w:val="both"/>
              <w:rPr>
                <w:rStyle w:val="fontstyle01"/>
                <w:rFonts w:ascii="Times New Roman" w:hAnsi="Times New Roman" w:cs="Times New Roman"/>
                <w:b/>
                <w:color w:val="auto"/>
                <w:sz w:val="24"/>
                <w:szCs w:val="24"/>
              </w:rPr>
            </w:pPr>
            <w:r w:rsidRPr="007852BE">
              <w:rPr>
                <w:rStyle w:val="fontstyle01"/>
                <w:rFonts w:ascii="Times New Roman" w:hAnsi="Times New Roman" w:cs="Times New Roman"/>
                <w:b/>
                <w:color w:val="auto"/>
                <w:sz w:val="24"/>
                <w:szCs w:val="24"/>
              </w:rPr>
              <w:t>(1) Trường ĐH Hà Nội</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Dự thảo chưa quy định chế độ làm việc của những người làm công tác quản lý, hành chính (không giữ chức vụ cán bộ quản lý) trong cơ sở giáo dục thì có được hưởng chính sách này không</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Nếu không thì trong thời gian nghỉ hè nhà giáo và CBQL nghỉ thì những người này sẽ thực hiện các công việc gì?</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Hoạt động giáo dục tính theo số tiết</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Bộ</w:t>
            </w:r>
          </w:p>
          <w:p w:rsidR="00920E7F" w:rsidRPr="007852BE" w:rsidRDefault="00920E7F" w:rsidP="007852BE">
            <w:pPr>
              <w:jc w:val="both"/>
              <w:rPr>
                <w:rStyle w:val="fontstyle01"/>
                <w:rFonts w:ascii="Times New Roman" w:hAnsi="Times New Roman" w:cs="Times New Roman"/>
                <w:color w:val="auto"/>
                <w:sz w:val="24"/>
                <w:szCs w:val="24"/>
              </w:rPr>
            </w:pPr>
            <w:r w:rsidRPr="007852BE">
              <w:rPr>
                <w:rFonts w:ascii="Times New Roman" w:hAnsi="Times New Roman" w:cs="Times New Roman"/>
                <w:b/>
                <w:spacing w:val="-2"/>
              </w:rPr>
              <w:t xml:space="preserve">(1) Bộ Nội vụ: </w:t>
            </w:r>
            <w:r w:rsidRPr="007852BE">
              <w:rPr>
                <w:rStyle w:val="fontstyle01"/>
                <w:rFonts w:ascii="Times New Roman" w:hAnsi="Times New Roman" w:cs="Times New Roman"/>
                <w:color w:val="auto"/>
                <w:sz w:val="24"/>
                <w:szCs w:val="24"/>
              </w:rPr>
              <w:t>Thời gian nghỉ trong năm của nhà giáo: 08 tuần. Xem lại thời gian cho phù hợp với từng nhóm đối tượng nhà giáo các cấp khác nhau</w:t>
            </w:r>
          </w:p>
          <w:p w:rsidR="00920E7F" w:rsidRPr="007852BE" w:rsidRDefault="00920E7F" w:rsidP="007852BE">
            <w:pPr>
              <w:jc w:val="both"/>
              <w:rPr>
                <w:rFonts w:ascii="Times New Roman" w:hAnsi="Times New Roman" w:cs="Times New Roman"/>
              </w:rPr>
            </w:pPr>
            <w:r w:rsidRPr="007852BE">
              <w:rPr>
                <w:rStyle w:val="fontstyle01"/>
                <w:rFonts w:ascii="Times New Roman" w:hAnsi="Times New Roman" w:cs="Times New Roman"/>
                <w:b/>
                <w:color w:val="auto"/>
                <w:sz w:val="24"/>
                <w:szCs w:val="24"/>
              </w:rPr>
              <w:t>(2) Bộ LĐTBXH:</w:t>
            </w:r>
            <w:r w:rsidRPr="007852BE">
              <w:rPr>
                <w:rStyle w:val="fontstyle01"/>
                <w:rFonts w:ascii="Times New Roman" w:hAnsi="Times New Roman" w:cs="Times New Roman"/>
                <w:color w:val="auto"/>
                <w:sz w:val="24"/>
                <w:szCs w:val="24"/>
              </w:rPr>
              <w:t xml:space="preserve"> </w:t>
            </w:r>
            <w:r w:rsidRPr="007852BE">
              <w:rPr>
                <w:rFonts w:ascii="Times New Roman" w:hAnsi="Times New Roman" w:cs="Times New Roman"/>
              </w:rPr>
              <w:t xml:space="preserve">Khoản 7 Điều 9 có quy định nhà giáo được ký hợp đồng thỉnh giảng. Tuy nhiên, trong chế độ làm việc của nhà giáo lại chưa có quy định cụ thể về việc thỉnh giảng (khi nào nhà giáo được thỉnh giảng, được thỉnh giảng tại đâu, tiêu chuẩn nhà giáo thỉnh giảng, trách nhiệm và quyền của nhà giáo thỉnh giảng, cơ sở thỉnh giảng, thẩm quyền quy định về nhà giáo thỉnh giảng …). </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lastRenderedPageBreak/>
              <w:t>Do vậy, đề nghị xem xét, bổ sung một khoản (khoản 6 sau khoản 5 Điều 27):</w:t>
            </w:r>
          </w:p>
          <w:p w:rsidR="00920E7F" w:rsidRPr="007852BE" w:rsidRDefault="00920E7F" w:rsidP="007852BE">
            <w:pPr>
              <w:jc w:val="both"/>
              <w:rPr>
                <w:rFonts w:ascii="Times New Roman" w:hAnsi="Times New Roman" w:cs="Times New Roman"/>
                <w:i/>
              </w:rPr>
            </w:pPr>
            <w:r w:rsidRPr="007852BE">
              <w:rPr>
                <w:rFonts w:ascii="Times New Roman" w:hAnsi="Times New Roman" w:cs="Times New Roman"/>
                <w:i/>
              </w:rPr>
              <w:t>“6. Nhà giáo được ký kết hợp đồng thỉnh giảng với với cơ sở giáo dục khác; với cơ sở giáo dục nơi đang công tác sau khi bảo đảm hoàn thành nhiệm vụ và yêu cầu của vị trí việc làm ở nơi đang công tác.”</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Theo đó, sửa số thứ thự của khoản 6 (dự thảo trước đây) thành khoản 7 và bổ sung cụm từ </w:t>
            </w:r>
            <w:r w:rsidRPr="007852BE">
              <w:rPr>
                <w:rFonts w:ascii="Times New Roman" w:hAnsi="Times New Roman" w:cs="Times New Roman"/>
                <w:i/>
                <w:iCs/>
              </w:rPr>
              <w:t>“chế độ thỉnh giảng”,</w:t>
            </w:r>
            <w:r w:rsidRPr="007852BE">
              <w:rPr>
                <w:rFonts w:ascii="Times New Roman" w:hAnsi="Times New Roman" w:cs="Times New Roman"/>
              </w:rPr>
              <w:t xml:space="preserve"> cụ thể: </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i/>
              </w:rPr>
              <w:t xml:space="preserve">“7. Bộ Giáo dục và Đào tạo, Bộ Lao động - Thương binh và Xã hội trong phạm vi nhiệm vụ, quyền hạn của mình quy định chi tiết chế độ làm việc, </w:t>
            </w:r>
            <w:r w:rsidRPr="007852BE">
              <w:rPr>
                <w:rFonts w:ascii="Times New Roman" w:hAnsi="Times New Roman" w:cs="Times New Roman"/>
                <w:b/>
                <w:i/>
                <w:iCs/>
              </w:rPr>
              <w:t>chế độ thỉnh giảng</w:t>
            </w:r>
            <w:r w:rsidRPr="007852BE">
              <w:rPr>
                <w:rFonts w:ascii="Times New Roman" w:hAnsi="Times New Roman" w:cs="Times New Roman"/>
                <w:i/>
              </w:rPr>
              <w:t xml:space="preserve"> đối với nhà giáo thuộc thẩm quyền quản lý”</w:t>
            </w:r>
          </w:p>
        </w:tc>
        <w:tc>
          <w:tcPr>
            <w:tcW w:w="3513"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b/>
                <w:bCs/>
              </w:rPr>
              <w:lastRenderedPageBreak/>
              <w:t>Điều 32. Chế độ làm việc của nhà giáo</w:t>
            </w:r>
          </w:p>
        </w:tc>
        <w:tc>
          <w:tcPr>
            <w:tcW w:w="3452"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 Trong Luật này chỉ quy định các chế độ, chính sách đối với nhà giáo (bao gồm cả nhà giáo giữ chức vụ quản lý), không quy định các đối tượng không là nhà giáo.</w:t>
            </w:r>
          </w:p>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 Một số nội dung đã được tiếp thu, điều chỉnh, biên tập lại.</w:t>
            </w:r>
          </w:p>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 Đối với góp ý của Bộ LĐTBXH, Bộ GDĐT đã làm việc trực tiếp, và các nội dung cơ bản đã thống nhất.</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 xml:space="preserve">1. Chế độ làm việc là hệ thống các quy định để nhà giáo hoàn thành các hoạt động giảng dạy, giáo dục phù hợp với từng cấp học và trình độ đào tạo; hoạt động nghiên cứu khoa học, hướng dẫn thực hành, tham gia học bồi dưỡng, sinh hoạt chuyên môn, công tác kiêm nhiệm và các nhiệm vụ khác được cấp có thẩm quyền giao. Chế độ làm việc của nhà giáo được xây dựng bảo đảm đúng quy định của Bộ Luật Lao động và phù hợp với hoạt động nghề nghiệp và quy </w:t>
            </w:r>
            <w:r w:rsidRPr="007852BE">
              <w:rPr>
                <w:rFonts w:ascii="Times New Roman" w:eastAsia="Calibri" w:hAnsi="Times New Roman" w:cs="Times New Roman"/>
                <w:lang w:val="vi-VN"/>
              </w:rPr>
              <w:t xml:space="preserve">đổi </w:t>
            </w:r>
            <w:r w:rsidRPr="007852BE">
              <w:rPr>
                <w:rFonts w:ascii="Times New Roman" w:eastAsia="Calibri" w:hAnsi="Times New Roman" w:cs="Times New Roman"/>
              </w:rPr>
              <w:t xml:space="preserve">thành thời gian làm việc theo tuần, năm học </w:t>
            </w:r>
            <w:r w:rsidRPr="007852BE">
              <w:rPr>
                <w:rFonts w:ascii="Times New Roman" w:eastAsia="Calibri" w:hAnsi="Times New Roman" w:cs="Times New Roman"/>
              </w:rPr>
              <w:lastRenderedPageBreak/>
              <w:t xml:space="preserve">và thời gian nghỉ trong năm của nhà giáo. </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rPr>
              <w:t xml:space="preserve">1. Chế độ làm việc là hệ thống các quy định để nhà giáo hoàn thành các hoạt động giảng dạy, giáo dục phù hợp với từng cấp học và trình độ đào tạo; hoạt động nghiên cứu khoa học, hướng dẫn thực hành, tham gia học bồi dưỡng, sinh hoạt chuyên môn, công tác kiêm nhiệm và các nhiệm vụ khác được cấp có thẩm quyền giao. Chế độ làm việc của nhà giáo được xây dựng bảo đảm phù hợp với hoạt động nghề nghiệp và quy </w:t>
            </w:r>
            <w:r w:rsidRPr="007852BE">
              <w:rPr>
                <w:rFonts w:ascii="Times New Roman" w:eastAsia="Calibri" w:hAnsi="Times New Roman" w:cs="Times New Roman"/>
                <w:lang w:val="vi-VN"/>
              </w:rPr>
              <w:t xml:space="preserve">đổi </w:t>
            </w:r>
            <w:r w:rsidRPr="007852BE">
              <w:rPr>
                <w:rFonts w:ascii="Times New Roman" w:eastAsia="Calibri" w:hAnsi="Times New Roman" w:cs="Times New Roman"/>
              </w:rPr>
              <w:t xml:space="preserve">thành thời gian làm việc theo tuần, năm học và </w:t>
            </w:r>
            <w:r w:rsidRPr="007852BE">
              <w:rPr>
                <w:rFonts w:ascii="Times New Roman" w:eastAsia="Calibri" w:hAnsi="Times New Roman" w:cs="Times New Roman"/>
              </w:rPr>
              <w:lastRenderedPageBreak/>
              <w:t>thời gian nghỉ trong năm của nhà giáo.</w:t>
            </w:r>
          </w:p>
        </w:tc>
        <w:tc>
          <w:tcPr>
            <w:tcW w:w="3452" w:type="dxa"/>
          </w:tcPr>
          <w:p w:rsidR="00920E7F" w:rsidRPr="007852BE" w:rsidRDefault="00920E7F" w:rsidP="007852BE">
            <w:pPr>
              <w:jc w:val="both"/>
              <w:rPr>
                <w:rFonts w:ascii="Times New Roman" w:eastAsia="Calibri"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 xml:space="preserve">2. Thời gian nghỉ trong năm của nhà giáo (kể cả cán bộ quản lý cơ sở giáo dục) bao gồm: 08 tuần nghỉ ngơi hàng năm và các ngày nghỉ lễ, nghỉ tết theo quy định </w:t>
            </w:r>
            <w:r w:rsidRPr="007852BE">
              <w:rPr>
                <w:rFonts w:ascii="Times New Roman" w:eastAsia="Calibri" w:hAnsi="Times New Roman" w:cs="Times New Roman"/>
                <w:lang w:val="vi-VN"/>
              </w:rPr>
              <w:t>của</w:t>
            </w:r>
            <w:r w:rsidRPr="007852BE">
              <w:rPr>
                <w:rFonts w:ascii="Times New Roman" w:eastAsia="Calibri" w:hAnsi="Times New Roman" w:cs="Times New Roman"/>
              </w:rPr>
              <w:t xml:space="preserve"> </w:t>
            </w:r>
            <w:hyperlink r:id="rId8" w:anchor="dieu_112" w:tgtFrame="_blank" w:history="1">
              <w:r w:rsidRPr="007852BE">
                <w:rPr>
                  <w:rFonts w:ascii="Times New Roman" w:eastAsia="Calibri" w:hAnsi="Times New Roman" w:cs="Times New Roman"/>
                </w:rPr>
                <w:t>Bộ luật Lao động</w:t>
              </w:r>
            </w:hyperlink>
            <w:r w:rsidRPr="007852BE">
              <w:rPr>
                <w:rFonts w:ascii="Times New Roman" w:eastAsia="Calibri" w:hAnsi="Times New Roman" w:cs="Times New Roman"/>
              </w:rPr>
              <w:t xml:space="preserve">; nghỉ việc riêng, nghỉ không hưởng lương theo quy định </w:t>
            </w:r>
            <w:r w:rsidRPr="007852BE">
              <w:rPr>
                <w:rFonts w:ascii="Times New Roman" w:eastAsia="Calibri" w:hAnsi="Times New Roman" w:cs="Times New Roman"/>
                <w:lang w:val="vi-VN"/>
              </w:rPr>
              <w:t>của</w:t>
            </w:r>
            <w:r w:rsidRPr="007852BE">
              <w:rPr>
                <w:rFonts w:ascii="Times New Roman" w:eastAsia="Calibri" w:hAnsi="Times New Roman" w:cs="Times New Roman"/>
              </w:rPr>
              <w:t xml:space="preserve"> </w:t>
            </w:r>
            <w:hyperlink r:id="rId9" w:anchor="dieu_112" w:tgtFrame="_blank" w:history="1">
              <w:r w:rsidRPr="007852BE">
                <w:rPr>
                  <w:rFonts w:ascii="Times New Roman" w:eastAsia="Calibri" w:hAnsi="Times New Roman" w:cs="Times New Roman"/>
                </w:rPr>
                <w:t>Bộ luật Lao động</w:t>
              </w:r>
            </w:hyperlink>
            <w:r w:rsidRPr="007852BE">
              <w:rPr>
                <w:rFonts w:ascii="Times New Roman" w:eastAsia="Calibri" w:hAnsi="Times New Roman" w:cs="Times New Roman"/>
              </w:rPr>
              <w:t xml:space="preserve"> và các ngày nghỉ khác theo Luật Bảo hiểm xã hội. Việc bố trí 08 tuần nghỉ hàng năm do cơ quan quản lý giáo dục cấp tỉnh (đối với giáo dục mầm non, phổ thông), cơ sở giáo dục (đối với giáo dục đại học, cao đẳng sư phạm và giáo dục nghề nghiệp) quy định trong kế hoạch giáo dục hàng năm cho phù hợp điều kiện địa phương và cơ sở giáo dục.</w:t>
            </w: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 xml:space="preserve">* </w:t>
            </w:r>
            <w:r w:rsidRPr="007852BE">
              <w:rPr>
                <w:rFonts w:ascii="Times New Roman" w:hAnsi="Times New Roman" w:cs="Times New Roman"/>
                <w:b/>
              </w:rPr>
              <w:t>Góp ý của địa phương</w:t>
            </w:r>
          </w:p>
          <w:p w:rsidR="00920E7F" w:rsidRPr="007852BE" w:rsidRDefault="00920E7F" w:rsidP="007852BE">
            <w:pPr>
              <w:jc w:val="both"/>
              <w:rPr>
                <w:rFonts w:ascii="Times New Roman" w:eastAsia="Times New Roman" w:hAnsi="Times New Roman" w:cs="Times New Roman"/>
                <w:iCs/>
                <w:lang w:val="nl-NL"/>
              </w:rPr>
            </w:pPr>
            <w:r w:rsidRPr="007852BE">
              <w:rPr>
                <w:rFonts w:ascii="Times New Roman" w:hAnsi="Times New Roman" w:cs="Times New Roman"/>
              </w:rPr>
              <w:t xml:space="preserve">- </w:t>
            </w:r>
            <w:r w:rsidRPr="007852BE">
              <w:rPr>
                <w:rFonts w:ascii="Times New Roman" w:eastAsia="Times New Roman" w:hAnsi="Times New Roman" w:cs="Times New Roman"/>
                <w:iCs/>
                <w:lang w:val="nl-NL"/>
              </w:rPr>
              <w:t xml:space="preserve">Thời gian nghỉ hàng năm của nhà giáo là </w:t>
            </w:r>
            <w:r w:rsidRPr="007852BE">
              <w:rPr>
                <w:rFonts w:ascii="Times New Roman" w:eastAsia="Times New Roman" w:hAnsi="Times New Roman" w:cs="Times New Roman"/>
                <w:b/>
                <w:i/>
                <w:iCs/>
                <w:lang w:val="nl-NL"/>
              </w:rPr>
              <w:t>12 tuần</w:t>
            </w:r>
            <w:r w:rsidRPr="007852BE">
              <w:rPr>
                <w:rFonts w:ascii="Times New Roman" w:eastAsia="Times New Roman" w:hAnsi="Times New Roman" w:cs="Times New Roman"/>
                <w:iCs/>
                <w:lang w:val="nl-NL"/>
              </w:rPr>
              <w:t xml:space="preserve"> (hoặc 10 tuần) và các ngày nghỉ lễ, tết…</w:t>
            </w:r>
          </w:p>
          <w:p w:rsidR="00920E7F" w:rsidRPr="007852BE" w:rsidRDefault="00920E7F" w:rsidP="007852BE">
            <w:pPr>
              <w:jc w:val="both"/>
              <w:rPr>
                <w:rFonts w:ascii="Times New Roman" w:eastAsia="Calibri" w:hAnsi="Times New Roman" w:cs="Times New Roman"/>
              </w:rPr>
            </w:pPr>
            <w:r w:rsidRPr="007852BE">
              <w:rPr>
                <w:rFonts w:ascii="Times New Roman" w:hAnsi="Times New Roman" w:cs="Times New Roman"/>
              </w:rPr>
              <w:t xml:space="preserve">- </w:t>
            </w:r>
            <w:r w:rsidRPr="007852BE">
              <w:rPr>
                <w:rFonts w:ascii="Times New Roman" w:eastAsia="Calibri" w:hAnsi="Times New Roman" w:cs="Times New Roman"/>
              </w:rPr>
              <w:t>Nghiên cứu, xem xét chế độ nghỉ 08 tuần của cán bộ quản lý cơ sở giáo dục.</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xml:space="preserve">- Thời gian nghỉ trong năm của nhà giáo bao gồm: 08 tuần nghỉ ngơi hàng năm và các ngày nghỉ lễ, nghỉ tết theo quy định </w:t>
            </w:r>
            <w:r w:rsidRPr="007852BE">
              <w:rPr>
                <w:rFonts w:ascii="Times New Roman" w:eastAsia="Calibri" w:hAnsi="Times New Roman" w:cs="Times New Roman"/>
                <w:lang w:val="vi-VN"/>
              </w:rPr>
              <w:t>của</w:t>
            </w:r>
            <w:r w:rsidRPr="007852BE">
              <w:rPr>
                <w:rFonts w:ascii="Times New Roman" w:eastAsia="Calibri" w:hAnsi="Times New Roman" w:cs="Times New Roman"/>
              </w:rPr>
              <w:t xml:space="preserve"> </w:t>
            </w:r>
            <w:hyperlink r:id="rId10" w:anchor="dieu_112" w:tgtFrame="_blank" w:history="1">
              <w:r w:rsidRPr="007852BE">
                <w:rPr>
                  <w:rFonts w:ascii="Times New Roman" w:eastAsia="Calibri" w:hAnsi="Times New Roman" w:cs="Times New Roman"/>
                </w:rPr>
                <w:t>Bộ luật Lao động</w:t>
              </w:r>
            </w:hyperlink>
            <w:r w:rsidRPr="007852BE">
              <w:rPr>
                <w:rFonts w:ascii="Times New Roman" w:eastAsia="Calibri" w:hAnsi="Times New Roman" w:cs="Times New Roman"/>
              </w:rPr>
              <w:t>.</w:t>
            </w:r>
          </w:p>
          <w:p w:rsidR="00920E7F" w:rsidRPr="007852BE" w:rsidRDefault="00920E7F" w:rsidP="007852BE">
            <w:pPr>
              <w:jc w:val="both"/>
              <w:rPr>
                <w:rFonts w:ascii="Times New Roman" w:eastAsia="Times New Roman" w:hAnsi="Times New Roman" w:cs="Times New Roman"/>
              </w:rPr>
            </w:pPr>
            <w:r w:rsidRPr="007852BE">
              <w:rPr>
                <w:rFonts w:ascii="Times New Roman" w:eastAsia="Times New Roman" w:hAnsi="Times New Roman" w:cs="Times New Roman"/>
              </w:rPr>
              <w:t>- Bổ sung quy định 08 tuần nghỉ ngơi hằng năm đối với giáo viên giáo dục thường xuyên.</w:t>
            </w:r>
          </w:p>
          <w:p w:rsidR="00920E7F" w:rsidRPr="007852BE" w:rsidRDefault="00920E7F" w:rsidP="007852BE">
            <w:pPr>
              <w:jc w:val="both"/>
              <w:rPr>
                <w:rFonts w:ascii="Times New Roman" w:eastAsia="Calibri" w:hAnsi="Times New Roman" w:cs="Times New Roman"/>
                <w:bCs/>
              </w:rPr>
            </w:pPr>
            <w:r w:rsidRPr="007852BE">
              <w:rPr>
                <w:rFonts w:ascii="Times New Roman" w:eastAsia="Times New Roman" w:hAnsi="Times New Roman" w:cs="Times New Roman"/>
              </w:rPr>
              <w:t xml:space="preserve">- </w:t>
            </w:r>
            <w:r w:rsidRPr="007852BE">
              <w:rPr>
                <w:rFonts w:ascii="Times New Roman" w:eastAsia="Calibri" w:hAnsi="Times New Roman" w:cs="Times New Roman"/>
                <w:bCs/>
              </w:rPr>
              <w:t>Việc quy định thời gian nghỉ gây khó khăn đối với các đơn vị dân lập, tư thục do hoạt động mang tính xuyên suốt trong năm để đáp ứng nhu cầu học tập của con em phụ huynh, đồng thời đơn vị có có khoản thu và chi trả lương, phụ cấp và các hoạt động cho nhà trường. Việc quy định thời gian nghỉ cần quy định phù hợp với loại hình trường.</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trường ĐH</w:t>
            </w:r>
          </w:p>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b/>
              </w:rPr>
              <w:t>(1) Trường ĐHSP Hà Nội</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Thời gian nghỉ trong năm của nhà giáo là 8 tuần, thời gian này có được trừ vào thời gian làm việc theo quy định tại Thông tư số 20/2020/TT-BGDĐT không</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Đề nghị Bộ sớm có quy định về chế độ làm thêm giờ hoặc quy đổi thời gian để </w:t>
            </w:r>
            <w:r w:rsidRPr="007852BE">
              <w:rPr>
                <w:rFonts w:ascii="Times New Roman" w:hAnsi="Times New Roman" w:cs="Times New Roman"/>
              </w:rPr>
              <w:lastRenderedPageBreak/>
              <w:t>tính làm thêm giờ, cũng như quy định lại mức tính trả thù lao cho GV phù hợp với các văn bản mới nhất</w:t>
            </w:r>
          </w:p>
          <w:p w:rsidR="002D2AD6" w:rsidRPr="007852BE" w:rsidRDefault="002D2AD6" w:rsidP="007852BE">
            <w:pPr>
              <w:jc w:val="both"/>
              <w:rPr>
                <w:rFonts w:ascii="Times New Roman" w:hAnsi="Times New Roman" w:cs="Times New Roman"/>
                <w:b/>
                <w:bCs/>
              </w:rPr>
            </w:pPr>
            <w:r w:rsidRPr="007852BE">
              <w:rPr>
                <w:rFonts w:ascii="Times New Roman" w:hAnsi="Times New Roman" w:cs="Times New Roman"/>
                <w:b/>
                <w:bCs/>
              </w:rPr>
              <w:t>(2) Đại học Bách Khoa</w:t>
            </w:r>
          </w:p>
          <w:p w:rsidR="002D2AD6" w:rsidRPr="007852BE" w:rsidRDefault="002D2AD6" w:rsidP="007852BE">
            <w:pPr>
              <w:jc w:val="both"/>
              <w:rPr>
                <w:rFonts w:ascii="Times New Roman" w:eastAsia="Calibri" w:hAnsi="Times New Roman" w:cs="Times New Roman"/>
                <w:noProof/>
                <w:lang w:val="vi-VN"/>
              </w:rPr>
            </w:pPr>
            <w:r w:rsidRPr="007852BE">
              <w:rPr>
                <w:rFonts w:ascii="Times New Roman" w:eastAsia="Calibri" w:hAnsi="Times New Roman" w:cs="Times New Roman"/>
                <w:noProof/>
                <w:lang w:val="vi-VN"/>
              </w:rPr>
              <w:t xml:space="preserve">Thời gian nghỉ trong năm của nhà giáo (kể cả cán bộ quản lý cơ sở giáo dục) bao gồm: tối đa 08 tuần nghỉ ngơi hàng năm và các ngày nghỉ lễ, nghỉ tết theo quy định của </w:t>
            </w:r>
            <w:hyperlink r:id="rId11" w:anchor="dieu_112" w:tgtFrame="_blank" w:history="1">
              <w:r w:rsidRPr="007852BE">
                <w:rPr>
                  <w:rFonts w:ascii="Times New Roman" w:eastAsia="Calibri" w:hAnsi="Times New Roman" w:cs="Times New Roman"/>
                  <w:noProof/>
                  <w:lang w:val="vi-VN"/>
                </w:rPr>
                <w:t>Bộ luật Lao động</w:t>
              </w:r>
            </w:hyperlink>
            <w:r w:rsidRPr="007852BE">
              <w:rPr>
                <w:rFonts w:ascii="Times New Roman" w:eastAsia="Calibri" w:hAnsi="Times New Roman" w:cs="Times New Roman"/>
                <w:noProof/>
                <w:lang w:val="vi-VN"/>
              </w:rPr>
              <w:t xml:space="preserve">; nghỉ việc riêng, nghỉ không hưởng lương theo quy định của </w:t>
            </w:r>
            <w:hyperlink r:id="rId12" w:anchor="dieu_112" w:tgtFrame="_blank" w:history="1">
              <w:r w:rsidRPr="007852BE">
                <w:rPr>
                  <w:rFonts w:ascii="Times New Roman" w:eastAsia="Calibri" w:hAnsi="Times New Roman" w:cs="Times New Roman"/>
                  <w:noProof/>
                  <w:lang w:val="vi-VN"/>
                </w:rPr>
                <w:t>Bộ luật Lao động</w:t>
              </w:r>
            </w:hyperlink>
            <w:r w:rsidRPr="007852BE">
              <w:rPr>
                <w:rFonts w:ascii="Times New Roman" w:eastAsia="Calibri" w:hAnsi="Times New Roman" w:cs="Times New Roman"/>
                <w:noProof/>
                <w:lang w:val="vi-VN"/>
              </w:rPr>
              <w:t xml:space="preserve"> và các ngày nghỉ khác theo Luật Bảo hiểm xã hội. Việc bố trí các tuần nghỉ hàng năm do cơ quan quản lý giáo dục cấp tỉnh (đối với giáo dục mầm non, phổ thông), cơ sở giáo dục (đối với giáo dục đại học, cao đẳng sư phạm và giáo dục nghề nghiệp) quy định trong kế hoạch giáo dục hàng năm cho phù hợp điều kiện địa phương và cơ sở giáo dục.</w:t>
            </w:r>
          </w:p>
          <w:p w:rsidR="002D2AD6" w:rsidRPr="007852BE" w:rsidRDefault="002D2AD6"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 xml:space="preserve">2. Thời gian nghỉ trong năm của nhà giáo bao gồm thời gian nghỉ hè hằng năm, những ngày nghỉ lễ, tết và các ngày nghỉ khác theo quy định của Bộ luật Lao động. </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3. Thời gian nghỉ hè hằng năm của nhà giáo cụ thể như sau:</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a) Thời gian nghỉ hè hằng năm của giáo viên cơ sở giáo dục mầm non, cơ sở giáo dục phổ thông, trường chuyên biệt là 08 tuần, bao gồm cả nghỉ phép hằng năm;</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b) Thời gian nghỉ hè hằng năm của giáo viên trường trung cấp và giảng viên trường cao đẳng là 06 tuần, bao gồm cả nghỉ phép hằng năm;</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c) Thời gian nghỉ hè hằng năm của giảng viên cơ sở giáo dục đại học được thực hiện theo quy chế tổ chức và hoạt động của cơ sở giáo dục đại học;</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d) Thời gian nghỉ hè hằng năm của cán bộ quản lý cơ sở giáo dục được bố trí linh hoạt trong năm học và trong thời gian nghỉ hè để bảo đảm hoạt động bình thường của cơ sở giáo dục;</w:t>
            </w:r>
          </w:p>
          <w:p w:rsidR="00920E7F" w:rsidRPr="007852BE" w:rsidRDefault="00920E7F" w:rsidP="007852BE">
            <w:pPr>
              <w:jc w:val="both"/>
              <w:rPr>
                <w:rFonts w:ascii="Times New Roman" w:eastAsia="Calibri" w:hAnsi="Times New Roman" w:cs="Times New Roman"/>
                <w:strike/>
              </w:rPr>
            </w:pPr>
            <w:r w:rsidRPr="007852BE">
              <w:rPr>
                <w:rFonts w:ascii="Times New Roman" w:hAnsi="Times New Roman" w:cs="Times New Roman"/>
              </w:rPr>
              <w:t xml:space="preserve">đ) Trong trường hợp đột xuất, khẩn cấp để phòng chống thiên tai, dịch bệnh hoặc trường hợp cấp </w:t>
            </w:r>
            <w:r w:rsidRPr="007852BE">
              <w:rPr>
                <w:rFonts w:ascii="Times New Roman" w:hAnsi="Times New Roman" w:cs="Times New Roman"/>
              </w:rPr>
              <w:lastRenderedPageBreak/>
              <w:t>bách, thời gian nghỉ hè của nhà giáo cơ sở giáo dục mầm non, cơ sở giáo dục phổ thông, trường chuyên biệt, trường trung cấp và trường cao đẳng do Bộ trưởng Bộ Giáo dục và Đào tạo, Bộ trưởng Bộ Lao động - Thương binh và Xã hội quyết định theo thẩm quyền.</w:t>
            </w:r>
          </w:p>
        </w:tc>
        <w:tc>
          <w:tcPr>
            <w:tcW w:w="3452" w:type="dxa"/>
            <w:shd w:val="clear" w:color="auto" w:fill="auto"/>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Tiếp thu ý kiến góp ý, điều chỉnh quy định về thời gian nghỉ hè bảo đảm đồng bộ, thống nhất với các quy định hiện nay. Đồng thời, trong Luật này cũng giao quyền cho cơ quan quản lý giáo dục quy định thời điểm nghỉ hè cho nhà giáo để bảo đảm thực hiện chương trình giáo dục, đào tạo.</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4. Căn cứ kế hoạch thời gian năm học do Bộ Giáo dục và Đào tạo ban hành và điều kiện cụ thể của địa phương, Chủ tịch Ủy ban nhân dân tỉnh, thành phố trực thuộc Trung ương (sau đây gọi là Ủy ban nhân dân cấp tỉnh) quyết định thời điểm nghỉ hè của giáo viên ở cơ sở giáo dục mầm non, phổ thông trường chuyên biệt trên địa bàn.</w:t>
            </w:r>
          </w:p>
        </w:tc>
        <w:tc>
          <w:tcPr>
            <w:tcW w:w="3452" w:type="dxa"/>
            <w:shd w:val="clear" w:color="auto" w:fill="auto"/>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Bổ sung thêm</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Cs/>
                <w:strike/>
              </w:rPr>
            </w:pPr>
            <w:r w:rsidRPr="007852BE">
              <w:rPr>
                <w:rFonts w:ascii="Times New Roman" w:eastAsia="Calibri" w:hAnsi="Times New Roman" w:cs="Times New Roman"/>
                <w:bCs/>
              </w:rPr>
              <w:t xml:space="preserve">3. Người đứng đầu cơ sở giáo dục theo thẩm quyền có thể bố trí nhà </w:t>
            </w:r>
            <w:r w:rsidRPr="007852BE">
              <w:rPr>
                <w:rFonts w:ascii="Times New Roman" w:eastAsia="Calibri" w:hAnsi="Times New Roman" w:cs="Times New Roman"/>
                <w:bCs/>
              </w:rPr>
              <w:lastRenderedPageBreak/>
              <w:t>giáo thực hiện nhiệm vụ kiêm nhiệm nhưng phải bảo đảm quy định về chế độ làm việc, phù hợp với năng lực của nhà giáo, bảo đảm công bằng giữa các nhà giáo trong cơ sở giáo dục và có sự đồng thuận của nhà giáo đó.</w:t>
            </w:r>
          </w:p>
        </w:tc>
        <w:tc>
          <w:tcPr>
            <w:tcW w:w="3939" w:type="dxa"/>
          </w:tcPr>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rPr>
              <w:lastRenderedPageBreak/>
              <w:t xml:space="preserve">- </w:t>
            </w:r>
            <w:r w:rsidRPr="007852BE">
              <w:rPr>
                <w:rFonts w:ascii="Times New Roman" w:hAnsi="Times New Roman" w:cs="Times New Roman"/>
                <w:lang w:val="vi-VN"/>
              </w:rPr>
              <w:t xml:space="preserve">Bộ trưởng Bộ Giáo dục và Đào tạo các trách nhiệm hướng dẫn thực hiện </w:t>
            </w:r>
            <w:r w:rsidRPr="007852BE">
              <w:rPr>
                <w:rFonts w:ascii="Times New Roman" w:hAnsi="Times New Roman" w:cs="Times New Roman"/>
                <w:lang w:val="vi-VN"/>
              </w:rPr>
              <w:lastRenderedPageBreak/>
              <w:t>quy đổi các nhiệm vụ kiêm nhiệm ra số tiết tiêu chuẩn nhằm bảo đảm thống nhất trong tổ chức thực hiện tại các cơ sở giáo dục.</w:t>
            </w:r>
          </w:p>
          <w:p w:rsidR="00920E7F" w:rsidRPr="007852BE" w:rsidRDefault="00920E7F" w:rsidP="007852BE">
            <w:pPr>
              <w:pStyle w:val="NormalWeb"/>
              <w:spacing w:before="0" w:beforeAutospacing="0" w:after="0" w:afterAutospacing="0"/>
              <w:jc w:val="both"/>
              <w:rPr>
                <w:rFonts w:ascii="Times New Roman" w:hAnsi="Times New Roman" w:cs="Times New Roman"/>
                <w:b/>
              </w:rPr>
            </w:pPr>
            <w:r w:rsidRPr="007852BE">
              <w:rPr>
                <w:rFonts w:ascii="Times New Roman" w:hAnsi="Times New Roman" w:cs="Times New Roman"/>
              </w:rPr>
              <w:t xml:space="preserve">- Người đứng đầu cơ sở giáo dục theo thẩm quyền </w:t>
            </w:r>
            <w:r w:rsidRPr="007852BE">
              <w:rPr>
                <w:rFonts w:ascii="Times New Roman" w:hAnsi="Times New Roman" w:cs="Times New Roman"/>
                <w:b/>
                <w:bCs/>
                <w:iCs/>
              </w:rPr>
              <w:t>và yêu cầu công việc</w:t>
            </w:r>
            <w:r w:rsidRPr="007852BE">
              <w:rPr>
                <w:rFonts w:ascii="Times New Roman" w:hAnsi="Times New Roman" w:cs="Times New Roman"/>
                <w:iCs/>
              </w:rPr>
              <w:t xml:space="preserve"> </w:t>
            </w:r>
            <w:r w:rsidRPr="007852BE">
              <w:rPr>
                <w:rFonts w:ascii="Times New Roman" w:hAnsi="Times New Roman" w:cs="Times New Roman"/>
                <w:b/>
                <w:bCs/>
                <w:iCs/>
              </w:rPr>
              <w:t>được</w:t>
            </w:r>
            <w:r w:rsidRPr="007852BE">
              <w:rPr>
                <w:rFonts w:ascii="Times New Roman" w:hAnsi="Times New Roman" w:cs="Times New Roman"/>
                <w:i/>
                <w:iCs/>
              </w:rPr>
              <w:t xml:space="preserve"> </w:t>
            </w:r>
            <w:r w:rsidRPr="007852BE">
              <w:rPr>
                <w:rFonts w:ascii="Times New Roman" w:hAnsi="Times New Roman" w:cs="Times New Roman"/>
              </w:rPr>
              <w:t xml:space="preserve">bố trí nhà giáo thực hiện nhiệm vụ kiêm nhiệm </w:t>
            </w:r>
            <w:r w:rsidRPr="007852BE">
              <w:rPr>
                <w:rFonts w:ascii="Times New Roman" w:hAnsi="Times New Roman" w:cs="Times New Roman"/>
                <w:b/>
              </w:rPr>
              <w:t>trong thời gian của năm học</w:t>
            </w:r>
            <w:r w:rsidRPr="007852BE">
              <w:rPr>
                <w:rFonts w:ascii="Times New Roman" w:hAnsi="Times New Roman" w:cs="Times New Roman"/>
              </w:rPr>
              <w:t xml:space="preserve"> nhưng phải bảo đảm quy định về chế độ làm việc, phù hợp với năng lực của nhà giáo, bảo đảm công bằng giữa các nhà giáo trong cơ sở giáo dục và có sự đồng thuận của nhà giáo đó; </w:t>
            </w:r>
            <w:r w:rsidRPr="007852BE">
              <w:rPr>
                <w:rFonts w:ascii="Times New Roman" w:hAnsi="Times New Roman" w:cs="Times New Roman"/>
                <w:b/>
              </w:rPr>
              <w:t>nếu bố trí nhà giáo thực hiện nhiệm vụ kiêm nhiệm vào thời gian nghỉ 08 tuần thì phải chi trả chế độ theo thỏa thuận và được sự đồng thuận của nhà giáo.</w:t>
            </w:r>
          </w:p>
        </w:tc>
        <w:tc>
          <w:tcPr>
            <w:tcW w:w="3513" w:type="dxa"/>
          </w:tcPr>
          <w:p w:rsidR="00920E7F" w:rsidRPr="007852BE" w:rsidRDefault="00920E7F" w:rsidP="007852BE">
            <w:pPr>
              <w:jc w:val="both"/>
              <w:rPr>
                <w:rFonts w:ascii="Times New Roman" w:hAnsi="Times New Roman" w:cs="Times New Roman"/>
                <w:b/>
              </w:rPr>
            </w:pPr>
            <w:r w:rsidRPr="007852BE">
              <w:rPr>
                <w:rFonts w:ascii="Times New Roman" w:eastAsia="Calibri" w:hAnsi="Times New Roman" w:cs="Times New Roman"/>
                <w:bCs/>
              </w:rPr>
              <w:lastRenderedPageBreak/>
              <w:t xml:space="preserve">5. Hiệu trưởng hoặc người đứng đầu cơ sở giáo dục theo thẩm </w:t>
            </w:r>
            <w:r w:rsidRPr="007852BE">
              <w:rPr>
                <w:rFonts w:ascii="Times New Roman" w:eastAsia="Calibri" w:hAnsi="Times New Roman" w:cs="Times New Roman"/>
                <w:bCs/>
              </w:rPr>
              <w:lastRenderedPageBreak/>
              <w:t>quyền có thể bố trí nhà giáo thực hiện nhiệm vụ kiêm nhiệm nhưng phải bảo đảm quy định về chế độ làm việc, phù hợp với năng lực của nhà giáo, bảo đảm công bằng giữa các nhà giáo trong cơ sở giáo dục và có sự đồng thuận của nhà giáo đó.</w:t>
            </w:r>
          </w:p>
        </w:tc>
        <w:tc>
          <w:tcPr>
            <w:tcW w:w="3452"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lastRenderedPageBreak/>
              <w:t>Trên cơ sở góp ý, đã biên tập lại cho phù hợp</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lastRenderedPageBreak/>
              <w:t xml:space="preserve">4. Chế độ làm việc của nhà giáo </w:t>
            </w:r>
            <w:r w:rsidRPr="007852BE">
              <w:rPr>
                <w:rFonts w:ascii="Times New Roman" w:eastAsia="Calibri" w:hAnsi="Times New Roman" w:cs="Times New Roman"/>
              </w:rPr>
              <w:t xml:space="preserve">(bao gồm cán bộ quản lý cơ sở giáo dục) </w:t>
            </w:r>
            <w:r w:rsidRPr="007852BE">
              <w:rPr>
                <w:rFonts w:ascii="Times New Roman" w:eastAsia="Calibri" w:hAnsi="Times New Roman" w:cs="Times New Roman"/>
                <w:bCs/>
              </w:rPr>
              <w:t>xác định cụ thể như sau:</w:t>
            </w:r>
          </w:p>
          <w:p w:rsidR="00920E7F" w:rsidRPr="007852BE" w:rsidRDefault="00920E7F" w:rsidP="007852BE">
            <w:pPr>
              <w:jc w:val="both"/>
              <w:rPr>
                <w:rFonts w:ascii="Times New Roman" w:eastAsia="Calibri" w:hAnsi="Times New Roman" w:cs="Times New Roman"/>
                <w:bCs/>
              </w:rPr>
            </w:pPr>
          </w:p>
        </w:tc>
        <w:tc>
          <w:tcPr>
            <w:tcW w:w="3939" w:type="dxa"/>
          </w:tcPr>
          <w:p w:rsidR="00920E7F" w:rsidRPr="007852BE" w:rsidRDefault="00920E7F" w:rsidP="007852BE">
            <w:pPr>
              <w:pStyle w:val="NormalWeb"/>
              <w:spacing w:before="0" w:beforeAutospacing="0" w:after="0" w:afterAutospacing="0"/>
              <w:jc w:val="both"/>
              <w:rPr>
                <w:rFonts w:ascii="Times New Roman" w:hAnsi="Times New Roman" w:cs="Times New Roman"/>
                <w:lang w:val="vi-VN"/>
              </w:rPr>
            </w:pPr>
            <w:r w:rsidRPr="007852BE">
              <w:rPr>
                <w:rFonts w:ascii="Times New Roman" w:hAnsi="Times New Roman" w:cs="Times New Roman"/>
                <w:lang w:val="vi-VN"/>
              </w:rPr>
              <w:t>Bổ sung: “e. Nhà giáo công tác tại các cơ quan quản lý nhà nước về giáo dục thực hiện nhiệm vụ lãnh đạo, chỉ đạo thực hiện nhiệm vụ về giáo dục của địa phương; quản lý nhà giáo và các cơ giáo dục theo thẩm quyền theo chế độ tuần làm việc 40 giờ”</w:t>
            </w:r>
          </w:p>
          <w:p w:rsidR="00920E7F" w:rsidRPr="007852BE" w:rsidRDefault="00920E7F" w:rsidP="007852BE">
            <w:pPr>
              <w:pStyle w:val="NormalWeb"/>
              <w:spacing w:before="0" w:beforeAutospacing="0" w:after="0" w:afterAutospacing="0"/>
              <w:jc w:val="both"/>
              <w:rPr>
                <w:rFonts w:ascii="Times New Roman" w:hAnsi="Times New Roman" w:cs="Times New Roman"/>
                <w:b/>
                <w:lang w:val="en-US"/>
              </w:rPr>
            </w:pPr>
            <w:r w:rsidRPr="007852BE">
              <w:rPr>
                <w:rFonts w:ascii="Times New Roman" w:hAnsi="Times New Roman" w:cs="Times New Roman"/>
                <w:b/>
                <w:lang w:val="en-US"/>
              </w:rPr>
              <w:t>* Góp ý của các Bộ</w:t>
            </w:r>
          </w:p>
          <w:p w:rsidR="00920E7F" w:rsidRPr="007852BE" w:rsidRDefault="00920E7F" w:rsidP="007852BE">
            <w:pPr>
              <w:pStyle w:val="NormalWeb"/>
              <w:spacing w:before="0" w:beforeAutospacing="0" w:after="0" w:afterAutospacing="0"/>
              <w:jc w:val="both"/>
              <w:rPr>
                <w:rFonts w:ascii="Times New Roman" w:hAnsi="Times New Roman" w:cs="Times New Roman"/>
                <w:lang w:val="en-US"/>
              </w:rPr>
            </w:pPr>
            <w:r w:rsidRPr="007852BE">
              <w:rPr>
                <w:rFonts w:ascii="Times New Roman" w:hAnsi="Times New Roman" w:cs="Times New Roman"/>
                <w:b/>
                <w:spacing w:val="-2"/>
              </w:rPr>
              <w:t xml:space="preserve">(1) Bộ </w:t>
            </w:r>
            <w:r w:rsidRPr="007852BE">
              <w:rPr>
                <w:rFonts w:ascii="Times New Roman" w:hAnsi="Times New Roman" w:cs="Times New Roman"/>
                <w:b/>
                <w:spacing w:val="-2"/>
                <w:lang w:val="vi-VN"/>
              </w:rPr>
              <w:t>GTVT</w:t>
            </w:r>
            <w:r w:rsidRPr="007852BE">
              <w:rPr>
                <w:rFonts w:ascii="Times New Roman" w:hAnsi="Times New Roman" w:cs="Times New Roman"/>
                <w:b/>
                <w:spacing w:val="-2"/>
              </w:rPr>
              <w:t xml:space="preserve">: </w:t>
            </w:r>
            <w:r w:rsidRPr="007852BE">
              <w:rPr>
                <w:rFonts w:ascii="Times New Roman" w:hAnsi="Times New Roman" w:cs="Times New Roman"/>
                <w:b/>
                <w:spacing w:val="-2"/>
                <w:lang w:val="vi-VN"/>
              </w:rPr>
              <w:t>Đ</w:t>
            </w:r>
            <w:r w:rsidRPr="007852BE">
              <w:rPr>
                <w:rFonts w:ascii="Times New Roman" w:hAnsi="Times New Roman" w:cs="Times New Roman"/>
              </w:rPr>
              <w:t>ề nghị cơ quan soạn thảo bổ sung hoạt động</w:t>
            </w:r>
            <w:r w:rsidRPr="007852BE">
              <w:rPr>
                <w:rFonts w:ascii="Times New Roman" w:hAnsi="Times New Roman" w:cs="Times New Roman"/>
                <w:lang w:val="vi-VN"/>
              </w:rPr>
              <w:t xml:space="preserve"> </w:t>
            </w:r>
            <w:r w:rsidRPr="007852BE">
              <w:rPr>
                <w:rFonts w:ascii="Times New Roman" w:hAnsi="Times New Roman" w:cs="Times New Roman"/>
              </w:rPr>
              <w:t>hướng dẫn thực hành vào quy định.</w:t>
            </w:r>
            <w:r w:rsidRPr="007852BE">
              <w:rPr>
                <w:rFonts w:ascii="Times New Roman" w:hAnsi="Times New Roman" w:cs="Times New Roman"/>
                <w:lang w:val="vi-VN"/>
              </w:rPr>
              <w:t xml:space="preserve"> </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bCs/>
              </w:rPr>
              <w:t>6. Chế độ làm việc của nhà giáo xác định cụ thể như sau:</w:t>
            </w:r>
          </w:p>
        </w:tc>
        <w:tc>
          <w:tcPr>
            <w:tcW w:w="3452" w:type="dxa"/>
          </w:tcPr>
          <w:p w:rsidR="00920E7F" w:rsidRPr="007852BE" w:rsidRDefault="00920E7F" w:rsidP="007852BE">
            <w:pPr>
              <w:jc w:val="both"/>
              <w:rPr>
                <w:rFonts w:ascii="Times New Roman" w:eastAsia="Calibri" w:hAnsi="Times New Roman" w:cs="Times New Roman"/>
                <w:bCs/>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 xml:space="preserve">a) Đối với </w:t>
            </w:r>
            <w:r w:rsidRPr="007852BE">
              <w:rPr>
                <w:rFonts w:ascii="Times New Roman" w:eastAsia="Calibri" w:hAnsi="Times New Roman" w:cs="Times New Roman"/>
                <w:bCs/>
                <w:lang w:val="vi-VN"/>
              </w:rPr>
              <w:t xml:space="preserve">giáo </w:t>
            </w:r>
            <w:r w:rsidRPr="007852BE">
              <w:rPr>
                <w:rFonts w:ascii="Times New Roman" w:eastAsia="Calibri" w:hAnsi="Times New Roman" w:cs="Times New Roman"/>
                <w:bCs/>
              </w:rPr>
              <w:t xml:space="preserve">viên mầm non: Hoạt động giáo dục, </w:t>
            </w:r>
            <w:r w:rsidRPr="007852BE">
              <w:rPr>
                <w:rFonts w:ascii="Times New Roman" w:hAnsi="Times New Roman" w:cs="Times New Roman"/>
                <w:bCs/>
                <w:lang w:val="vi-VN"/>
              </w:rPr>
              <w:t>nuôi dưỡng, chăm sóc</w:t>
            </w:r>
            <w:r w:rsidRPr="007852BE">
              <w:rPr>
                <w:rFonts w:ascii="Times New Roman" w:hAnsi="Times New Roman" w:cs="Times New Roman"/>
                <w:bCs/>
              </w:rPr>
              <w:t xml:space="preserve"> </w:t>
            </w:r>
            <w:r w:rsidRPr="007852BE">
              <w:rPr>
                <w:rFonts w:ascii="Times New Roman" w:eastAsia="Calibri" w:hAnsi="Times New Roman" w:cs="Times New Roman"/>
                <w:bCs/>
              </w:rPr>
              <w:t xml:space="preserve">trẻ em được </w:t>
            </w:r>
            <w:r w:rsidRPr="007852BE">
              <w:rPr>
                <w:rFonts w:ascii="Times New Roman" w:eastAsia="Calibri" w:hAnsi="Times New Roman" w:cs="Times New Roman"/>
                <w:bCs/>
                <w:lang w:val="vi-VN"/>
              </w:rPr>
              <w:t>tính</w:t>
            </w:r>
            <w:r w:rsidRPr="007852BE">
              <w:rPr>
                <w:rFonts w:ascii="Times New Roman" w:eastAsia="Calibri" w:hAnsi="Times New Roman" w:cs="Times New Roman"/>
                <w:bCs/>
              </w:rPr>
              <w:t xml:space="preserve"> theo </w:t>
            </w:r>
            <w:r w:rsidRPr="007852BE">
              <w:rPr>
                <w:rFonts w:ascii="Times New Roman" w:eastAsia="Calibri" w:hAnsi="Times New Roman" w:cs="Times New Roman"/>
                <w:bCs/>
                <w:lang w:val="vi-VN"/>
              </w:rPr>
              <w:t xml:space="preserve">số </w:t>
            </w:r>
            <w:r w:rsidRPr="007852BE">
              <w:rPr>
                <w:rFonts w:ascii="Times New Roman" w:eastAsia="Calibri" w:hAnsi="Times New Roman" w:cs="Times New Roman"/>
                <w:bCs/>
              </w:rPr>
              <w:t xml:space="preserve">giờ làm việc/ngày được quy đổi để </w:t>
            </w:r>
            <w:r w:rsidRPr="007852BE">
              <w:rPr>
                <w:rFonts w:ascii="Times New Roman" w:eastAsia="Calibri" w:hAnsi="Times New Roman" w:cs="Times New Roman"/>
                <w:bCs/>
              </w:rPr>
              <w:lastRenderedPageBreak/>
              <w:t>bảo đảm giờ làm việc/ngày theo quy định;</w:t>
            </w:r>
          </w:p>
        </w:tc>
        <w:tc>
          <w:tcPr>
            <w:tcW w:w="3939" w:type="dxa"/>
          </w:tcPr>
          <w:p w:rsidR="00920E7F" w:rsidRPr="007852BE" w:rsidRDefault="00920E7F" w:rsidP="007852BE">
            <w:pPr>
              <w:pStyle w:val="NormalWeb"/>
              <w:spacing w:before="0" w:beforeAutospacing="0" w:after="0" w:afterAutospacing="0"/>
              <w:jc w:val="both"/>
              <w:rPr>
                <w:rFonts w:ascii="Times New Roman" w:eastAsia="Times New Roman" w:hAnsi="Times New Roman" w:cs="Times New Roman"/>
                <w:iCs/>
                <w:bdr w:val="none" w:sz="0" w:space="0" w:color="auto" w:frame="1"/>
                <w:lang w:val="en-GB" w:eastAsia="en-GB"/>
              </w:rPr>
            </w:pPr>
            <w:r w:rsidRPr="007852BE">
              <w:rPr>
                <w:rFonts w:ascii="Times New Roman" w:hAnsi="Times New Roman" w:cs="Times New Roman"/>
                <w:bCs/>
              </w:rPr>
              <w:lastRenderedPageBreak/>
              <w:t xml:space="preserve">- </w:t>
            </w:r>
            <w:r w:rsidRPr="007852BE">
              <w:rPr>
                <w:rFonts w:ascii="Times New Roman" w:eastAsia="Times New Roman" w:hAnsi="Times New Roman" w:cs="Times New Roman"/>
                <w:iCs/>
                <w:bdr w:val="none" w:sz="0" w:space="0" w:color="auto" w:frame="1"/>
                <w:lang w:val="en-GB" w:eastAsia="en-GB"/>
              </w:rPr>
              <w:t>Đối với giáo viên mầm non: Hoạt động giáo dục, nuôi dưỡng, chăm sóc</w:t>
            </w:r>
            <w:r w:rsidRPr="007852BE">
              <w:rPr>
                <w:rFonts w:ascii="Times New Roman" w:eastAsia="Times New Roman" w:hAnsi="Times New Roman" w:cs="Times New Roman"/>
                <w:b/>
                <w:iCs/>
                <w:bdr w:val="none" w:sz="0" w:space="0" w:color="auto" w:frame="1"/>
                <w:lang w:val="en-GB" w:eastAsia="en-GB"/>
              </w:rPr>
              <w:t>, giáo dục</w:t>
            </w:r>
            <w:r w:rsidRPr="007852BE">
              <w:rPr>
                <w:rFonts w:ascii="Times New Roman" w:eastAsia="Times New Roman" w:hAnsi="Times New Roman" w:cs="Times New Roman"/>
                <w:iCs/>
                <w:bdr w:val="none" w:sz="0" w:space="0" w:color="auto" w:frame="1"/>
                <w:lang w:val="en-GB" w:eastAsia="en-GB"/>
              </w:rPr>
              <w:t xml:space="preserve"> trẻ em được tính theo số giờ làm việc/ngày được quy đổi để bảo </w:t>
            </w:r>
            <w:r w:rsidRPr="007852BE">
              <w:rPr>
                <w:rFonts w:ascii="Times New Roman" w:eastAsia="Times New Roman" w:hAnsi="Times New Roman" w:cs="Times New Roman"/>
                <w:iCs/>
                <w:bdr w:val="none" w:sz="0" w:space="0" w:color="auto" w:frame="1"/>
                <w:lang w:val="en-GB" w:eastAsia="en-GB"/>
              </w:rPr>
              <w:lastRenderedPageBreak/>
              <w:t>đảm giờ làm việc/ngày theo quy định. Không bao gồm giờ giữ trẻ buổi trưa.</w:t>
            </w:r>
          </w:p>
          <w:p w:rsidR="00920E7F" w:rsidRPr="007852BE" w:rsidRDefault="00920E7F" w:rsidP="007852BE">
            <w:pPr>
              <w:pStyle w:val="NormalWeb"/>
              <w:spacing w:before="0" w:beforeAutospacing="0" w:after="0" w:afterAutospacing="0"/>
              <w:jc w:val="both"/>
              <w:rPr>
                <w:rFonts w:ascii="Times New Roman" w:hAnsi="Times New Roman" w:cs="Times New Roman"/>
              </w:rPr>
            </w:pPr>
            <w:r w:rsidRPr="007852BE">
              <w:rPr>
                <w:rFonts w:ascii="Times New Roman" w:hAnsi="Times New Roman" w:cs="Times New Roman"/>
              </w:rPr>
              <w:t>Lí do: cần thống nhất với hoạt động nghề nghiệp của giáo viên được nêu ở Điều 8 dự thảo Luật này.</w:t>
            </w:r>
          </w:p>
          <w:p w:rsidR="00920E7F" w:rsidRPr="007852BE" w:rsidRDefault="00920E7F" w:rsidP="007852BE">
            <w:pPr>
              <w:pStyle w:val="NormalWeb"/>
              <w:spacing w:before="0" w:beforeAutospacing="0" w:after="0" w:afterAutospacing="0"/>
              <w:jc w:val="both"/>
              <w:rPr>
                <w:rFonts w:ascii="Times New Roman" w:hAnsi="Times New Roman" w:cs="Times New Roman"/>
                <w:lang w:val="sv-SE"/>
              </w:rPr>
            </w:pPr>
            <w:r w:rsidRPr="007852BE">
              <w:rPr>
                <w:rFonts w:ascii="Times New Roman" w:hAnsi="Times New Roman" w:cs="Times New Roman"/>
              </w:rPr>
              <w:t xml:space="preserve">- </w:t>
            </w:r>
            <w:r w:rsidRPr="007852BE">
              <w:rPr>
                <w:rFonts w:ascii="Times New Roman" w:hAnsi="Times New Roman" w:cs="Times New Roman"/>
                <w:lang w:val="sv-SE"/>
              </w:rPr>
              <w:t>Đối với giáo viên mầm non hoạt dộng nuôi dưỡng, chăm sóc, giáo dục trẻ được tính theo số giờ làm việc trên ngày (8h/ngày), thời gian ngoài giờ được tính theo lương ngoài giờ (200% lương).</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lang w:val="sv-SE"/>
              </w:rPr>
              <w:t xml:space="preserve">- </w:t>
            </w:r>
            <w:r w:rsidRPr="007852BE">
              <w:rPr>
                <w:rFonts w:ascii="Times New Roman" w:eastAsia="Times New Roman" w:hAnsi="Times New Roman" w:cs="Times New Roman"/>
                <w:iCs/>
                <w:lang w:val="nl-NL"/>
              </w:rPr>
              <w:t xml:space="preserve">Đối với giáo viên mầm non: Hoạt động giáo dục, nuôi dưỡng, chăm sóc trẻ em được tính theo số giờ làm việc </w:t>
            </w:r>
            <w:r w:rsidRPr="007852BE">
              <w:rPr>
                <w:rFonts w:ascii="Times New Roman" w:eastAsia="Times New Roman" w:hAnsi="Times New Roman" w:cs="Times New Roman"/>
                <w:b/>
                <w:i/>
                <w:iCs/>
                <w:lang w:val="nl-NL"/>
              </w:rPr>
              <w:t>và thời gian trực trưa đối với giáo viên trực trưa trong giờ trẻ ngủ trưa/ ngày</w:t>
            </w:r>
            <w:r w:rsidRPr="007852BE">
              <w:rPr>
                <w:rFonts w:ascii="Times New Roman" w:eastAsia="Times New Roman" w:hAnsi="Times New Roman" w:cs="Times New Roman"/>
                <w:iCs/>
                <w:lang w:val="nl-NL"/>
              </w:rPr>
              <w:t xml:space="preserve"> được quy đổi để bảo đảm giờ làm việc/ngày theo quy định.</w:t>
            </w:r>
          </w:p>
        </w:tc>
        <w:tc>
          <w:tcPr>
            <w:tcW w:w="3513"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lastRenderedPageBreak/>
              <w:t xml:space="preserve">a) Chế độ làm việc của </w:t>
            </w:r>
            <w:r w:rsidRPr="007852BE">
              <w:rPr>
                <w:rFonts w:ascii="Times New Roman" w:eastAsia="Calibri" w:hAnsi="Times New Roman" w:cs="Times New Roman"/>
                <w:bCs/>
                <w:lang w:val="vi-VN"/>
              </w:rPr>
              <w:t xml:space="preserve">giáo </w:t>
            </w:r>
            <w:r w:rsidRPr="007852BE">
              <w:rPr>
                <w:rFonts w:ascii="Times New Roman" w:eastAsia="Calibri" w:hAnsi="Times New Roman" w:cs="Times New Roman"/>
                <w:bCs/>
              </w:rPr>
              <w:t xml:space="preserve">viên mầm non được </w:t>
            </w:r>
            <w:r w:rsidRPr="007852BE">
              <w:rPr>
                <w:rFonts w:ascii="Times New Roman" w:eastAsia="Calibri" w:hAnsi="Times New Roman" w:cs="Times New Roman"/>
                <w:bCs/>
                <w:lang w:val="vi-VN"/>
              </w:rPr>
              <w:t>tính</w:t>
            </w:r>
            <w:r w:rsidRPr="007852BE">
              <w:rPr>
                <w:rFonts w:ascii="Times New Roman" w:eastAsia="Calibri" w:hAnsi="Times New Roman" w:cs="Times New Roman"/>
                <w:bCs/>
              </w:rPr>
              <w:t xml:space="preserve"> theo </w:t>
            </w:r>
            <w:r w:rsidRPr="007852BE">
              <w:rPr>
                <w:rFonts w:ascii="Times New Roman" w:eastAsia="Calibri" w:hAnsi="Times New Roman" w:cs="Times New Roman"/>
                <w:bCs/>
                <w:lang w:val="vi-VN"/>
              </w:rPr>
              <w:t xml:space="preserve">số </w:t>
            </w:r>
            <w:r w:rsidRPr="007852BE">
              <w:rPr>
                <w:rFonts w:ascii="Times New Roman" w:eastAsia="Calibri" w:hAnsi="Times New Roman" w:cs="Times New Roman"/>
                <w:bCs/>
              </w:rPr>
              <w:t xml:space="preserve">giờ làm việc/ngày được quy đổi để bảo đảm giờ làm việc/ngày theo quy </w:t>
            </w:r>
            <w:r w:rsidRPr="007852BE">
              <w:rPr>
                <w:rFonts w:ascii="Times New Roman" w:eastAsia="Calibri" w:hAnsi="Times New Roman" w:cs="Times New Roman"/>
                <w:bCs/>
              </w:rPr>
              <w:lastRenderedPageBreak/>
              <w:t>định, các hoạt động khác tính thời gian thực tế tham gia theo giờ hành chính;</w:t>
            </w:r>
          </w:p>
        </w:tc>
        <w:tc>
          <w:tcPr>
            <w:tcW w:w="3452"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lastRenderedPageBreak/>
              <w:t>Trên cơ sở góp ý, đã biên tập lại cho phù hợp</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lastRenderedPageBreak/>
              <w:t xml:space="preserve">b) Đối với </w:t>
            </w:r>
            <w:r w:rsidRPr="007852BE">
              <w:rPr>
                <w:rFonts w:ascii="Times New Roman" w:eastAsia="Calibri" w:hAnsi="Times New Roman" w:cs="Times New Roman"/>
                <w:bCs/>
                <w:lang w:val="vi-VN"/>
              </w:rPr>
              <w:t xml:space="preserve">giáo </w:t>
            </w:r>
            <w:r w:rsidRPr="007852BE">
              <w:rPr>
                <w:rFonts w:ascii="Times New Roman" w:eastAsia="Calibri" w:hAnsi="Times New Roman" w:cs="Times New Roman"/>
                <w:bCs/>
              </w:rPr>
              <w:t xml:space="preserve">viên phổ thông, dự bị đại học, giáo dục thường xuyên: Hoạt động giảng dạy, giáo  tính theo số tiết dạy/tuần </w:t>
            </w:r>
            <w:r w:rsidRPr="007852BE">
              <w:rPr>
                <w:rFonts w:ascii="Times New Roman" w:hAnsi="Times New Roman" w:cs="Times New Roman"/>
                <w:bCs/>
                <w:lang w:val="vi-VN"/>
              </w:rPr>
              <w:t>hoặc số tiết</w:t>
            </w:r>
            <w:r w:rsidRPr="007852BE">
              <w:rPr>
                <w:rFonts w:ascii="Times New Roman" w:hAnsi="Times New Roman" w:cs="Times New Roman"/>
                <w:bCs/>
              </w:rPr>
              <w:t xml:space="preserve"> dạy</w:t>
            </w:r>
            <w:r w:rsidRPr="007852BE">
              <w:rPr>
                <w:rFonts w:ascii="Times New Roman" w:hAnsi="Times New Roman" w:cs="Times New Roman"/>
                <w:bCs/>
                <w:lang w:val="vi-VN"/>
              </w:rPr>
              <w:t>/năm học</w:t>
            </w:r>
            <w:r w:rsidRPr="007852BE">
              <w:rPr>
                <w:rFonts w:ascii="Times New Roman" w:hAnsi="Times New Roman" w:cs="Times New Roman"/>
                <w:bCs/>
              </w:rPr>
              <w:t xml:space="preserve"> </w:t>
            </w:r>
            <w:r w:rsidRPr="007852BE">
              <w:rPr>
                <w:rFonts w:ascii="Times New Roman" w:eastAsia="Calibri" w:hAnsi="Times New Roman" w:cs="Times New Roman"/>
                <w:bCs/>
              </w:rPr>
              <w:t>được quy đổi để bảo đảm giờ làm việc/ngày theo quy định;</w:t>
            </w:r>
          </w:p>
        </w:tc>
        <w:tc>
          <w:tcPr>
            <w:tcW w:w="3939" w:type="dxa"/>
          </w:tcPr>
          <w:p w:rsidR="00920E7F" w:rsidRPr="007852BE" w:rsidRDefault="00920E7F" w:rsidP="007852BE">
            <w:pPr>
              <w:tabs>
                <w:tab w:val="left" w:leader="dot" w:pos="4536"/>
                <w:tab w:val="left" w:leader="dot" w:pos="9072"/>
              </w:tabs>
              <w:jc w:val="both"/>
              <w:rPr>
                <w:rFonts w:ascii="Times New Roman" w:hAnsi="Times New Roman" w:cs="Times New Roman"/>
                <w:b/>
              </w:rPr>
            </w:pPr>
            <w:r w:rsidRPr="007852BE">
              <w:rPr>
                <w:rFonts w:ascii="Times New Roman" w:hAnsi="Times New Roman" w:cs="Times New Roman"/>
                <w:b/>
              </w:rPr>
              <w:t>* Góp ý của địa phương</w:t>
            </w:r>
          </w:p>
          <w:p w:rsidR="00920E7F" w:rsidRPr="007852BE" w:rsidRDefault="00920E7F" w:rsidP="007852BE">
            <w:pPr>
              <w:tabs>
                <w:tab w:val="left" w:leader="dot" w:pos="4536"/>
                <w:tab w:val="left" w:leader="dot" w:pos="9072"/>
              </w:tabs>
              <w:jc w:val="both"/>
              <w:rPr>
                <w:rFonts w:ascii="Times New Roman" w:eastAsia="Calibri" w:hAnsi="Times New Roman" w:cs="Times New Roman"/>
                <w:bCs/>
              </w:rPr>
            </w:pPr>
            <w:r w:rsidRPr="007852BE">
              <w:rPr>
                <w:rFonts w:ascii="Times New Roman" w:hAnsi="Times New Roman" w:cs="Times New Roman"/>
              </w:rPr>
              <w:t xml:space="preserve">- </w:t>
            </w:r>
            <w:r w:rsidRPr="007852BE">
              <w:rPr>
                <w:rFonts w:ascii="Times New Roman" w:eastAsia="Calibri" w:hAnsi="Times New Roman" w:cs="Times New Roman"/>
                <w:bCs/>
              </w:rPr>
              <w:t xml:space="preserve">Đối với </w:t>
            </w:r>
            <w:r w:rsidRPr="007852BE">
              <w:rPr>
                <w:rFonts w:ascii="Times New Roman" w:eastAsia="Calibri" w:hAnsi="Times New Roman" w:cs="Times New Roman"/>
                <w:bCs/>
                <w:lang w:val="vi-VN"/>
              </w:rPr>
              <w:t xml:space="preserve">giáo </w:t>
            </w:r>
            <w:r w:rsidRPr="007852BE">
              <w:rPr>
                <w:rFonts w:ascii="Times New Roman" w:eastAsia="Calibri" w:hAnsi="Times New Roman" w:cs="Times New Roman"/>
                <w:bCs/>
              </w:rPr>
              <w:t xml:space="preserve">viên phổ thông, dự bị đại học, giáo dục thường xuyên: Hoạt động giảng dạy, </w:t>
            </w:r>
            <w:r w:rsidRPr="007852BE">
              <w:rPr>
                <w:rFonts w:ascii="Times New Roman" w:eastAsia="Calibri" w:hAnsi="Times New Roman" w:cs="Times New Roman"/>
                <w:b/>
                <w:bCs/>
              </w:rPr>
              <w:t>giáo dục</w:t>
            </w:r>
            <w:r w:rsidRPr="007852BE">
              <w:rPr>
                <w:rFonts w:ascii="Times New Roman" w:eastAsia="Calibri" w:hAnsi="Times New Roman" w:cs="Times New Roman"/>
                <w:bCs/>
              </w:rPr>
              <w:t xml:space="preserve"> tính theo số tiết dạy/tuần </w:t>
            </w:r>
            <w:r w:rsidRPr="007852BE">
              <w:rPr>
                <w:rFonts w:ascii="Times New Roman" w:hAnsi="Times New Roman" w:cs="Times New Roman"/>
                <w:bCs/>
                <w:lang w:val="vi-VN"/>
              </w:rPr>
              <w:t>hoặc số tiết</w:t>
            </w:r>
            <w:r w:rsidRPr="007852BE">
              <w:rPr>
                <w:rFonts w:ascii="Times New Roman" w:hAnsi="Times New Roman" w:cs="Times New Roman"/>
                <w:bCs/>
              </w:rPr>
              <w:t xml:space="preserve"> dạy</w:t>
            </w:r>
            <w:r w:rsidRPr="007852BE">
              <w:rPr>
                <w:rFonts w:ascii="Times New Roman" w:hAnsi="Times New Roman" w:cs="Times New Roman"/>
                <w:bCs/>
                <w:lang w:val="vi-VN"/>
              </w:rPr>
              <w:t>/năm học</w:t>
            </w:r>
            <w:r w:rsidRPr="007852BE">
              <w:rPr>
                <w:rFonts w:ascii="Times New Roman" w:hAnsi="Times New Roman" w:cs="Times New Roman"/>
                <w:bCs/>
              </w:rPr>
              <w:t xml:space="preserve"> </w:t>
            </w:r>
            <w:r w:rsidRPr="007852BE">
              <w:rPr>
                <w:rFonts w:ascii="Times New Roman" w:eastAsia="Calibri" w:hAnsi="Times New Roman" w:cs="Times New Roman"/>
                <w:bCs/>
              </w:rPr>
              <w:t>được quy đổi để bảo đảm giờ làm việc/ngày theo quy định.</w:t>
            </w:r>
          </w:p>
          <w:p w:rsidR="00920E7F" w:rsidRPr="007852BE" w:rsidRDefault="00920E7F" w:rsidP="007852BE">
            <w:pPr>
              <w:tabs>
                <w:tab w:val="left" w:leader="dot" w:pos="4536"/>
                <w:tab w:val="left" w:leader="dot" w:pos="9072"/>
              </w:tabs>
              <w:jc w:val="both"/>
              <w:rPr>
                <w:rFonts w:ascii="Times New Roman" w:eastAsia="Calibri" w:hAnsi="Times New Roman" w:cs="Times New Roman"/>
                <w:bCs/>
              </w:rPr>
            </w:pPr>
            <w:r w:rsidRPr="007852BE">
              <w:rPr>
                <w:rFonts w:ascii="Times New Roman" w:hAnsi="Times New Roman" w:cs="Times New Roman"/>
                <w:bCs/>
              </w:rPr>
              <w:t>- Cần quy định thêm về việc quy đổi số tiết dạy và thẩm quyền quyết định để bảo đảm về quản lý nhà nước về giáo dục. Cần nêu rõ số tiết dạy và quy đổi các hoạt động giáo dục khác của nhà giáo làm cán bộ quản lý.</w:t>
            </w:r>
          </w:p>
          <w:p w:rsidR="00920E7F" w:rsidRPr="007852BE" w:rsidRDefault="00920E7F" w:rsidP="007852BE">
            <w:pPr>
              <w:pStyle w:val="TableParagraph"/>
              <w:spacing w:line="240" w:lineRule="auto"/>
              <w:ind w:right="132"/>
              <w:jc w:val="both"/>
              <w:rPr>
                <w:rFonts w:ascii="Times New Roman" w:hAnsi="Times New Roman" w:cs="Times New Roman"/>
                <w:sz w:val="24"/>
                <w:szCs w:val="24"/>
              </w:rPr>
            </w:pPr>
            <w:r w:rsidRPr="007852BE">
              <w:rPr>
                <w:rFonts w:ascii="Times New Roman" w:hAnsi="Times New Roman" w:cs="Times New Roman"/>
                <w:sz w:val="24"/>
                <w:szCs w:val="24"/>
              </w:rPr>
              <w:t xml:space="preserve">- </w:t>
            </w:r>
            <w:r w:rsidRPr="007852BE">
              <w:rPr>
                <w:rFonts w:ascii="Times New Roman" w:hAnsi="Times New Roman" w:cs="Times New Roman"/>
                <w:sz w:val="24"/>
                <w:szCs w:val="24"/>
                <w:lang w:val="vi-VN"/>
              </w:rPr>
              <w:t>Đề nghị Ban soạn thảo q</w:t>
            </w:r>
            <w:r w:rsidRPr="007852BE">
              <w:rPr>
                <w:rFonts w:ascii="Times New Roman" w:hAnsi="Times New Roman" w:cs="Times New Roman"/>
                <w:sz w:val="24"/>
                <w:szCs w:val="24"/>
              </w:rPr>
              <w:t xml:space="preserve">uy định rõ số giờ (tiết dạy) đối với từng đối </w:t>
            </w:r>
            <w:r w:rsidRPr="007852BE">
              <w:rPr>
                <w:rFonts w:ascii="Times New Roman" w:hAnsi="Times New Roman" w:cs="Times New Roman"/>
                <w:sz w:val="24"/>
                <w:szCs w:val="24"/>
              </w:rPr>
              <w:lastRenderedPageBreak/>
              <w:t>tượng giáo viên.</w:t>
            </w:r>
          </w:p>
          <w:p w:rsidR="00920E7F" w:rsidRPr="007852BE" w:rsidRDefault="00920E7F" w:rsidP="007852BE">
            <w:pPr>
              <w:pStyle w:val="NormalWeb"/>
              <w:spacing w:before="0" w:beforeAutospacing="0" w:after="0" w:afterAutospacing="0"/>
              <w:jc w:val="both"/>
              <w:rPr>
                <w:rFonts w:ascii="Times New Roman" w:hAnsi="Times New Roman" w:cs="Times New Roman"/>
              </w:rPr>
            </w:pPr>
            <w:r w:rsidRPr="007852BE">
              <w:rPr>
                <w:rFonts w:ascii="Times New Roman" w:hAnsi="Times New Roman" w:cs="Times New Roman"/>
              </w:rPr>
              <w:t>- Cần cụ thể hóa số giờ định mức đối với một số công việc khác để tính giờ làm việc theo quy định. Ví dụ như bồi dưỡng HSG tính bao tiêu tiết; HD NCKH tính bao nhiêu tiết,…</w:t>
            </w:r>
          </w:p>
          <w:p w:rsidR="00920E7F" w:rsidRPr="007852BE" w:rsidRDefault="00920E7F" w:rsidP="007852BE">
            <w:pPr>
              <w:pStyle w:val="NormalWeb"/>
              <w:spacing w:before="0" w:beforeAutospacing="0" w:after="0" w:afterAutospacing="0"/>
              <w:jc w:val="both"/>
              <w:rPr>
                <w:rFonts w:ascii="Times New Roman" w:hAnsi="Times New Roman" w:cs="Times New Roman"/>
                <w:b/>
              </w:rPr>
            </w:pPr>
            <w:r w:rsidRPr="007852BE">
              <w:rPr>
                <w:rFonts w:ascii="Times New Roman" w:hAnsi="Times New Roman" w:cs="Times New Roman"/>
              </w:rPr>
              <w:t xml:space="preserve">* </w:t>
            </w:r>
            <w:r w:rsidRPr="007852BE">
              <w:rPr>
                <w:rFonts w:ascii="Times New Roman" w:hAnsi="Times New Roman" w:cs="Times New Roman"/>
                <w:b/>
              </w:rPr>
              <w:t>Góp ý của các trường ĐH</w:t>
            </w:r>
          </w:p>
          <w:p w:rsidR="00920E7F" w:rsidRPr="007852BE" w:rsidRDefault="00920E7F" w:rsidP="007852BE">
            <w:pPr>
              <w:pStyle w:val="NormalWeb"/>
              <w:spacing w:before="0" w:beforeAutospacing="0" w:after="0" w:afterAutospacing="0"/>
              <w:jc w:val="both"/>
              <w:rPr>
                <w:rFonts w:ascii="Times New Roman" w:hAnsi="Times New Roman" w:cs="Times New Roman"/>
                <w:b/>
                <w:lang w:val="pt-BR"/>
              </w:rPr>
            </w:pPr>
            <w:r w:rsidRPr="007852BE">
              <w:rPr>
                <w:rFonts w:ascii="Times New Roman" w:hAnsi="Times New Roman" w:cs="Times New Roman"/>
                <w:bCs/>
                <w:lang w:val="pt-BR"/>
              </w:rPr>
              <w:t>(</w:t>
            </w:r>
            <w:r w:rsidRPr="007852BE">
              <w:rPr>
                <w:rFonts w:ascii="Times New Roman" w:hAnsi="Times New Roman" w:cs="Times New Roman"/>
                <w:b/>
                <w:lang w:val="pt-BR"/>
              </w:rPr>
              <w:t xml:space="preserve">1) Trường Đại học Nha Trang, </w:t>
            </w:r>
          </w:p>
          <w:p w:rsidR="00920E7F" w:rsidRPr="007852BE" w:rsidRDefault="00920E7F" w:rsidP="007852BE">
            <w:pPr>
              <w:jc w:val="both"/>
              <w:rPr>
                <w:rFonts w:ascii="Times New Roman" w:eastAsia="Calibri" w:hAnsi="Times New Roman" w:cs="Times New Roman"/>
                <w:b/>
                <w:lang w:val="pt-BR"/>
              </w:rPr>
            </w:pPr>
            <w:r w:rsidRPr="007852BE">
              <w:rPr>
                <w:rFonts w:ascii="Times New Roman" w:eastAsia="Calibri" w:hAnsi="Times New Roman" w:cs="Times New Roman"/>
                <w:b/>
                <w:lang w:val="pt-BR"/>
              </w:rPr>
              <w:t>(2) Trường ĐHSP Hà Nội</w:t>
            </w:r>
          </w:p>
          <w:p w:rsidR="00920E7F" w:rsidRPr="007852BE" w:rsidRDefault="00920E7F" w:rsidP="007852BE">
            <w:pPr>
              <w:autoSpaceDE w:val="0"/>
              <w:autoSpaceDN w:val="0"/>
              <w:adjustRightInd w:val="0"/>
              <w:jc w:val="both"/>
              <w:rPr>
                <w:rFonts w:ascii="Times New Roman" w:hAnsi="Times New Roman" w:cs="Times New Roman"/>
                <w:b/>
                <w:lang w:val="pt-BR"/>
              </w:rPr>
            </w:pPr>
            <w:r w:rsidRPr="007852BE">
              <w:rPr>
                <w:rFonts w:ascii="Times New Roman" w:hAnsi="Times New Roman" w:cs="Times New Roman"/>
                <w:b/>
                <w:lang w:val="pt-BR"/>
              </w:rPr>
              <w:t xml:space="preserve">(3) Trường ĐH Vinh </w:t>
            </w:r>
          </w:p>
          <w:p w:rsidR="00920E7F" w:rsidRPr="007852BE" w:rsidRDefault="00920E7F" w:rsidP="007852BE">
            <w:pPr>
              <w:pStyle w:val="NormalWeb"/>
              <w:spacing w:before="0" w:beforeAutospacing="0" w:after="0" w:afterAutospacing="0"/>
              <w:jc w:val="both"/>
              <w:rPr>
                <w:rFonts w:ascii="Times New Roman" w:hAnsi="Times New Roman" w:cs="Times New Roman"/>
                <w:b/>
              </w:rPr>
            </w:pPr>
            <w:r w:rsidRPr="007852BE">
              <w:rPr>
                <w:rFonts w:ascii="Times New Roman" w:hAnsi="Times New Roman" w:cs="Times New Roman"/>
              </w:rPr>
              <w:t xml:space="preserve">Sửa lỗi kỹ thuật: </w:t>
            </w:r>
            <w:r w:rsidRPr="007852BE">
              <w:rPr>
                <w:rFonts w:ascii="Times New Roman" w:eastAsia="Calibri" w:hAnsi="Times New Roman" w:cs="Times New Roman"/>
                <w:bCs/>
              </w:rPr>
              <w:t xml:space="preserve">Hoạt động giảng dạy, </w:t>
            </w:r>
            <w:r w:rsidRPr="007852BE">
              <w:rPr>
                <w:rFonts w:ascii="Times New Roman" w:eastAsia="Calibri" w:hAnsi="Times New Roman" w:cs="Times New Roman"/>
                <w:b/>
                <w:bCs/>
              </w:rPr>
              <w:t>giáo dục</w:t>
            </w:r>
            <w:r w:rsidRPr="007852BE">
              <w:rPr>
                <w:rFonts w:ascii="Times New Roman" w:eastAsia="Calibri" w:hAnsi="Times New Roman" w:cs="Times New Roman"/>
                <w:bCs/>
              </w:rPr>
              <w:t xml:space="preserve">  </w:t>
            </w:r>
          </w:p>
        </w:tc>
        <w:tc>
          <w:tcPr>
            <w:tcW w:w="3513"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lastRenderedPageBreak/>
              <w:t xml:space="preserve">b) Chế độ làm việc của </w:t>
            </w:r>
            <w:r w:rsidRPr="007852BE">
              <w:rPr>
                <w:rFonts w:ascii="Times New Roman" w:eastAsia="Calibri" w:hAnsi="Times New Roman" w:cs="Times New Roman"/>
                <w:bCs/>
                <w:lang w:val="vi-VN"/>
              </w:rPr>
              <w:t xml:space="preserve">giáo </w:t>
            </w:r>
            <w:r w:rsidRPr="007852BE">
              <w:rPr>
                <w:rFonts w:ascii="Times New Roman" w:eastAsia="Calibri" w:hAnsi="Times New Roman" w:cs="Times New Roman"/>
                <w:bCs/>
              </w:rPr>
              <w:t xml:space="preserve">viên tiểu học, trung học cơ sở, trung học phổ thông, dự bị đại học, giáo dục thường xuyên tính theo số tiết dạy/tuần </w:t>
            </w:r>
            <w:r w:rsidRPr="007852BE">
              <w:rPr>
                <w:rFonts w:ascii="Times New Roman" w:hAnsi="Times New Roman" w:cs="Times New Roman"/>
                <w:bCs/>
                <w:lang w:val="vi-VN"/>
              </w:rPr>
              <w:t>hoặc số tiết</w:t>
            </w:r>
            <w:r w:rsidRPr="007852BE">
              <w:rPr>
                <w:rFonts w:ascii="Times New Roman" w:hAnsi="Times New Roman" w:cs="Times New Roman"/>
                <w:bCs/>
              </w:rPr>
              <w:t xml:space="preserve"> dạy</w:t>
            </w:r>
            <w:r w:rsidRPr="007852BE">
              <w:rPr>
                <w:rFonts w:ascii="Times New Roman" w:hAnsi="Times New Roman" w:cs="Times New Roman"/>
                <w:bCs/>
                <w:lang w:val="vi-VN"/>
              </w:rPr>
              <w:t>/năm học</w:t>
            </w:r>
            <w:r w:rsidRPr="007852BE">
              <w:rPr>
                <w:rFonts w:ascii="Times New Roman" w:hAnsi="Times New Roman" w:cs="Times New Roman"/>
                <w:bCs/>
              </w:rPr>
              <w:t xml:space="preserve"> </w:t>
            </w:r>
            <w:r w:rsidRPr="007852BE">
              <w:rPr>
                <w:rFonts w:ascii="Times New Roman" w:eastAsia="Calibri" w:hAnsi="Times New Roman" w:cs="Times New Roman"/>
                <w:bCs/>
              </w:rPr>
              <w:t>được quy đổi để bảo đảm giờ làm việc/ngày theo quy định, các hoạt động khác tính thời gian thực tế tham gia theo giờ hành chính;</w:t>
            </w:r>
          </w:p>
        </w:tc>
        <w:tc>
          <w:tcPr>
            <w:tcW w:w="3452"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Trên cơ sở góp ý, đã biên tập lại cho phù hợp</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lastRenderedPageBreak/>
              <w:t>c) Đối với giảng viên: Hoạt động giảng dạy tính theo giờ chuẩn/năm, hoạt động nghiên cứu khoa học tính theo giờ hành chính, các hoạt động khác tính thời gian thực tế tham gia theo giờ hành chính, được quy đổi để bảo đảm giờ làm việc/ngày theo quy định;</w:t>
            </w:r>
            <w:r w:rsidRPr="007852BE">
              <w:rPr>
                <w:rFonts w:ascii="Times New Roman" w:eastAsia="Calibri" w:hAnsi="Times New Roman" w:cs="Times New Roman"/>
              </w:rPr>
              <w:t xml:space="preserve"> </w:t>
            </w:r>
          </w:p>
        </w:tc>
        <w:tc>
          <w:tcPr>
            <w:tcW w:w="3939" w:type="dxa"/>
          </w:tcPr>
          <w:p w:rsidR="00920E7F" w:rsidRPr="007852BE" w:rsidRDefault="00920E7F" w:rsidP="007852BE">
            <w:pPr>
              <w:jc w:val="both"/>
              <w:rPr>
                <w:rFonts w:ascii="Times New Roman" w:eastAsia="Calibri" w:hAnsi="Times New Roman" w:cs="Times New Roman"/>
                <w:b/>
                <w:lang w:val="vi-VN"/>
              </w:rPr>
            </w:pPr>
            <w:r w:rsidRPr="007852BE">
              <w:rPr>
                <w:rFonts w:ascii="Times New Roman" w:eastAsia="Calibri" w:hAnsi="Times New Roman" w:cs="Times New Roman"/>
                <w:b/>
                <w:lang w:val="vi-VN"/>
              </w:rPr>
              <w:t>(1) Trường ĐHSP Hà Nội</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Hoạt động nghiên cứu khoa học tính theo giờ hành chính là không hợp lý</w:t>
            </w:r>
          </w:p>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b/>
                <w:lang w:val="vi-VN"/>
              </w:rPr>
              <w:t>(2) Trường ĐH Vinh</w:t>
            </w:r>
          </w:p>
          <w:p w:rsidR="00920E7F" w:rsidRPr="007852BE" w:rsidRDefault="00920E7F" w:rsidP="007852BE">
            <w:pPr>
              <w:jc w:val="both"/>
              <w:rPr>
                <w:rFonts w:ascii="Times New Roman" w:eastAsia="Calibri" w:hAnsi="Times New Roman" w:cs="Times New Roman"/>
                <w:bCs/>
                <w:lang w:val="vi-VN"/>
              </w:rPr>
            </w:pPr>
            <w:r w:rsidRPr="007852BE">
              <w:rPr>
                <w:rFonts w:ascii="Times New Roman" w:hAnsi="Times New Roman" w:cs="Times New Roman"/>
                <w:lang w:val="vi-VN"/>
              </w:rPr>
              <w:t>Đề nghị sửa thành “</w:t>
            </w:r>
            <w:r w:rsidRPr="007852BE">
              <w:rPr>
                <w:rFonts w:ascii="Times New Roman" w:eastAsia="Calibri" w:hAnsi="Times New Roman" w:cs="Times New Roman"/>
                <w:bCs/>
                <w:lang w:val="vi-VN"/>
              </w:rPr>
              <w:t>Đối với giảng viên, hoạt động nghiên cứu khoa học tính theo giờ chuẩn/năm”</w:t>
            </w:r>
          </w:p>
          <w:p w:rsidR="002D2AD6" w:rsidRPr="007852BE" w:rsidRDefault="002D2AD6" w:rsidP="007852BE">
            <w:pPr>
              <w:jc w:val="both"/>
              <w:rPr>
                <w:rFonts w:ascii="Times New Roman" w:eastAsia="Calibri" w:hAnsi="Times New Roman" w:cs="Times New Roman"/>
                <w:bCs/>
                <w:lang w:val="vi-VN"/>
              </w:rPr>
            </w:pPr>
            <w:r w:rsidRPr="007852BE">
              <w:rPr>
                <w:rFonts w:ascii="Times New Roman" w:eastAsia="Calibri" w:hAnsi="Times New Roman" w:cs="Times New Roman"/>
                <w:bCs/>
                <w:lang w:val="vi-VN"/>
              </w:rPr>
              <w:t>(</w:t>
            </w:r>
            <w:r w:rsidRPr="007852BE">
              <w:rPr>
                <w:rFonts w:ascii="Times New Roman" w:eastAsia="Calibri" w:hAnsi="Times New Roman" w:cs="Times New Roman"/>
                <w:b/>
                <w:lang w:val="vi-VN"/>
              </w:rPr>
              <w:t>3) Đại học Bách Khoa</w:t>
            </w:r>
          </w:p>
          <w:p w:rsidR="002D2AD6" w:rsidRPr="007852BE" w:rsidRDefault="002D2AD6" w:rsidP="007852BE">
            <w:pPr>
              <w:jc w:val="both"/>
              <w:rPr>
                <w:rFonts w:ascii="Times New Roman" w:eastAsia="Calibri" w:hAnsi="Times New Roman" w:cs="Times New Roman"/>
                <w:bCs/>
                <w:noProof/>
                <w:lang w:val="vi-VN"/>
              </w:rPr>
            </w:pPr>
            <w:r w:rsidRPr="007852BE">
              <w:rPr>
                <w:rFonts w:ascii="Times New Roman" w:eastAsia="Calibri" w:hAnsi="Times New Roman" w:cs="Times New Roman"/>
                <w:bCs/>
                <w:noProof/>
                <w:lang w:val="vi-VN"/>
              </w:rPr>
              <w:t>Bổ sung: Đối với giảng viên thực hành</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bCs/>
              </w:rPr>
              <w:t>c) Chế độ làm việc của giảng viên tính theo giờ chuẩn/năm, hoạt động nghiên cứu khoa học tính theo giờ hành chính, các hoạt động khác tính thời gian thực tế tham gia theo giờ hành chính, được quy đổi để bảo đảm giờ làm việc/ngày theo quy định;</w:t>
            </w:r>
          </w:p>
        </w:tc>
        <w:tc>
          <w:tcPr>
            <w:tcW w:w="3452"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Trên cơ sở góp ý, đã biên tập lại cho phù hợp</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 xml:space="preserve">d) Đối với </w:t>
            </w:r>
            <w:r w:rsidRPr="007852BE">
              <w:rPr>
                <w:rFonts w:ascii="Times New Roman" w:eastAsia="Calibri" w:hAnsi="Times New Roman" w:cs="Times New Roman"/>
              </w:rPr>
              <w:t>giáo viên giáo dục nghề nghiệp</w:t>
            </w:r>
            <w:r w:rsidRPr="007852BE">
              <w:rPr>
                <w:rFonts w:ascii="Times New Roman" w:eastAsia="Calibri" w:hAnsi="Times New Roman" w:cs="Times New Roman"/>
                <w:bCs/>
              </w:rPr>
              <w:t xml:space="preserve">: </w:t>
            </w:r>
            <w:r w:rsidRPr="007852BE">
              <w:rPr>
                <w:rFonts w:ascii="Times New Roman" w:eastAsia="Calibri" w:hAnsi="Times New Roman" w:cs="Times New Roman"/>
              </w:rPr>
              <w:t>Hoạt động giảng dạy, hướng dẫn thực hành tính theo giờ chuẩn/năm, các hoạt động khác tính thời gian thực tế tham gia theo giờ hành chính</w:t>
            </w:r>
            <w:r w:rsidRPr="007852BE">
              <w:rPr>
                <w:rFonts w:ascii="Times New Roman" w:eastAsia="Calibri" w:hAnsi="Times New Roman" w:cs="Times New Roman"/>
                <w:bCs/>
              </w:rPr>
              <w:t>, được quy đổi để bảo đảm giờ làm việc/ngày theo quy định;</w:t>
            </w:r>
          </w:p>
        </w:tc>
        <w:tc>
          <w:tcPr>
            <w:tcW w:w="3939" w:type="dxa"/>
          </w:tcPr>
          <w:p w:rsidR="00920E7F" w:rsidRPr="007852BE" w:rsidRDefault="00920E7F" w:rsidP="007852BE">
            <w:pPr>
              <w:jc w:val="both"/>
              <w:rPr>
                <w:rFonts w:ascii="Times New Roman" w:eastAsia="Calibri" w:hAnsi="Times New Roman" w:cs="Times New Roman"/>
                <w:b/>
                <w:lang w:val="vi-VN"/>
              </w:rPr>
            </w:pPr>
          </w:p>
        </w:tc>
        <w:tc>
          <w:tcPr>
            <w:tcW w:w="3513"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 xml:space="preserve">d) Chế độ làm việc của </w:t>
            </w:r>
            <w:r w:rsidRPr="007852BE">
              <w:rPr>
                <w:rFonts w:ascii="Times New Roman" w:eastAsia="Calibri" w:hAnsi="Times New Roman" w:cs="Times New Roman"/>
              </w:rPr>
              <w:t>giáo viên giáo dục nghề nghiệp tính theo giờ chuẩn/năm, các hoạt động khác tính thời gian thực tế tham gia theo giờ hành chính</w:t>
            </w:r>
            <w:r w:rsidRPr="007852BE">
              <w:rPr>
                <w:rFonts w:ascii="Times New Roman" w:eastAsia="Calibri" w:hAnsi="Times New Roman" w:cs="Times New Roman"/>
                <w:bCs/>
              </w:rPr>
              <w:t>, được quy đổi để bảo đảm giờ làm việc/ngày theo quy định;</w:t>
            </w:r>
          </w:p>
        </w:tc>
        <w:tc>
          <w:tcPr>
            <w:tcW w:w="3452" w:type="dxa"/>
          </w:tcPr>
          <w:p w:rsidR="00920E7F" w:rsidRPr="007852BE" w:rsidRDefault="00920E7F" w:rsidP="007852BE">
            <w:pPr>
              <w:jc w:val="both"/>
              <w:rPr>
                <w:rFonts w:ascii="Times New Roman" w:eastAsia="Calibri" w:hAnsi="Times New Roman" w:cs="Times New Roman"/>
                <w:bCs/>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đ) Cán bộ quản lý cơ sở giáo dục thực hiện các nhiệm</w:t>
            </w:r>
            <w:r w:rsidRPr="007852BE">
              <w:rPr>
                <w:rFonts w:ascii="Times New Roman" w:eastAsia="Calibri" w:hAnsi="Times New Roman" w:cs="Times New Roman"/>
              </w:rPr>
              <w:t xml:space="preserve"> vụ lãnh đạo, quản lý và giảng dạy, nghiên cứu khoa học, kiêm nhiệm (nếu có) </w:t>
            </w:r>
            <w:r w:rsidRPr="007852BE">
              <w:rPr>
                <w:rFonts w:ascii="Times New Roman" w:eastAsia="Calibri" w:hAnsi="Times New Roman" w:cs="Times New Roman"/>
              </w:rPr>
              <w:lastRenderedPageBreak/>
              <w:t>theo chế độ tuần làm việc 40 giờ; thời gian tham gia trực tiếp giảng dạy theo quy định của cấp học, trình độ đào tạo được quy đổi như nhà giáo có cùng chuyên môn nhưng không giữ chức vụ lãnh đạo, quản lý.</w:t>
            </w:r>
          </w:p>
        </w:tc>
        <w:tc>
          <w:tcPr>
            <w:tcW w:w="3939" w:type="dxa"/>
          </w:tcPr>
          <w:p w:rsidR="00920E7F" w:rsidRPr="007852BE" w:rsidRDefault="00920E7F" w:rsidP="007852BE">
            <w:pPr>
              <w:jc w:val="both"/>
              <w:rPr>
                <w:rFonts w:ascii="Times New Roman" w:eastAsia="Calibri" w:hAnsi="Times New Roman" w:cs="Times New Roman"/>
                <w:b/>
                <w:lang w:val="vi-VN"/>
              </w:rPr>
            </w:pPr>
          </w:p>
        </w:tc>
        <w:tc>
          <w:tcPr>
            <w:tcW w:w="3513"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bCs/>
              </w:rPr>
              <w:t xml:space="preserve">đ) Nhà giáo giữ chức vụ quản lý cơ sở giáo dục thực hiện </w:t>
            </w:r>
            <w:r w:rsidRPr="007852BE">
              <w:rPr>
                <w:rFonts w:ascii="Times New Roman" w:eastAsia="Calibri" w:hAnsi="Times New Roman" w:cs="Times New Roman"/>
              </w:rPr>
              <w:t>chế độ làm việc 40 giờ/tuần và phải trực tiếp giảng dạy theo quy định.</w:t>
            </w:r>
          </w:p>
        </w:tc>
        <w:tc>
          <w:tcPr>
            <w:tcW w:w="3452"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Biên tập lại cho phù hợp</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rPr>
              <w:lastRenderedPageBreak/>
              <w:t xml:space="preserve">5. Nhà giáo (bao gồm cả </w:t>
            </w:r>
            <w:r w:rsidRPr="007852BE">
              <w:rPr>
                <w:rFonts w:ascii="Times New Roman" w:eastAsia="Calibri" w:hAnsi="Times New Roman" w:cs="Times New Roman"/>
                <w:bCs/>
              </w:rPr>
              <w:t>cán bộ quản lý cơ sở giáo dục</w:t>
            </w:r>
            <w:r w:rsidRPr="007852BE">
              <w:rPr>
                <w:rFonts w:ascii="Times New Roman" w:eastAsia="Calibri" w:hAnsi="Times New Roman" w:cs="Times New Roman"/>
              </w:rPr>
              <w:t>) được chi trả chế độ làm thêm giờ khi thời gian làm việc thực tế vượt định mức thời giờ làm việc bình thường theo quy định.</w:t>
            </w:r>
          </w:p>
        </w:tc>
        <w:tc>
          <w:tcPr>
            <w:tcW w:w="3939" w:type="dxa"/>
          </w:tcPr>
          <w:p w:rsidR="00920E7F" w:rsidRPr="007852BE" w:rsidRDefault="00920E7F" w:rsidP="007852BE">
            <w:pPr>
              <w:jc w:val="both"/>
              <w:rPr>
                <w:rFonts w:ascii="Times New Roman" w:hAnsi="Times New Roman" w:cs="Times New Roman"/>
                <w:b/>
                <w:i/>
              </w:rPr>
            </w:pPr>
            <w:r w:rsidRPr="007852BE">
              <w:rPr>
                <w:rFonts w:ascii="Times New Roman" w:hAnsi="Times New Roman" w:cs="Times New Roman"/>
              </w:rPr>
              <w:t xml:space="preserve">- </w:t>
            </w:r>
            <w:r w:rsidRPr="007852BE">
              <w:rPr>
                <w:rFonts w:ascii="Times New Roman" w:hAnsi="Times New Roman" w:cs="Times New Roman"/>
                <w:lang w:val="vi-VN"/>
              </w:rPr>
              <w:t xml:space="preserve">Nhà giáo (bao gồm cán bộ quản lý giáo dục </w:t>
            </w:r>
            <w:r w:rsidRPr="007852BE">
              <w:rPr>
                <w:rFonts w:ascii="Times New Roman" w:hAnsi="Times New Roman" w:cs="Times New Roman"/>
                <w:b/>
                <w:i/>
                <w:lang w:val="vi-VN"/>
              </w:rPr>
              <w:t>và cán bộ công tác tại các cơ quan quản lý nhà nước về giáo dục</w:t>
            </w:r>
            <w:r w:rsidRPr="007852BE">
              <w:rPr>
                <w:rFonts w:ascii="Times New Roman" w:hAnsi="Times New Roman" w:cs="Times New Roman"/>
                <w:lang w:val="vi-VN"/>
              </w:rPr>
              <w:t>) được chi trả chế độ làm thêm giờ khi thời gian làm việc thực tế vượt định mức thời gian làm việc bình thường</w:t>
            </w:r>
            <w:r w:rsidRPr="007852BE">
              <w:rPr>
                <w:rFonts w:ascii="Times New Roman" w:hAnsi="Times New Roman" w:cs="Times New Roman"/>
              </w:rPr>
              <w:t xml:space="preserve">, </w:t>
            </w:r>
            <w:r w:rsidRPr="007852BE">
              <w:rPr>
                <w:rFonts w:ascii="Times New Roman" w:hAnsi="Times New Roman" w:cs="Times New Roman"/>
                <w:b/>
                <w:i/>
              </w:rPr>
              <w:t>thời gian vượt định mức theo quy định của luật lao động.</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Bộ</w:t>
            </w:r>
          </w:p>
          <w:p w:rsidR="00920E7F" w:rsidRPr="007852BE" w:rsidRDefault="00920E7F" w:rsidP="007852BE">
            <w:pPr>
              <w:jc w:val="both"/>
              <w:rPr>
                <w:rFonts w:ascii="Times New Roman" w:eastAsia="Calibri" w:hAnsi="Times New Roman" w:cs="Times New Roman"/>
                <w:b/>
                <w:bCs/>
              </w:rPr>
            </w:pPr>
            <w:r w:rsidRPr="007852BE">
              <w:rPr>
                <w:rFonts w:ascii="Times New Roman" w:eastAsia="Calibri" w:hAnsi="Times New Roman" w:cs="Times New Roman"/>
                <w:b/>
                <w:bCs/>
              </w:rPr>
              <w:t>(1) Bộ LĐTBXH</w:t>
            </w:r>
          </w:p>
          <w:p w:rsidR="00920E7F" w:rsidRPr="007852BE" w:rsidRDefault="00920E7F" w:rsidP="007852BE">
            <w:pPr>
              <w:jc w:val="both"/>
              <w:rPr>
                <w:rFonts w:ascii="Times New Roman" w:eastAsia="Calibri" w:hAnsi="Times New Roman" w:cs="Times New Roman"/>
                <w:i/>
              </w:rPr>
            </w:pPr>
            <w:r w:rsidRPr="007852BE">
              <w:rPr>
                <w:rFonts w:ascii="Times New Roman" w:eastAsia="Calibri" w:hAnsi="Times New Roman" w:cs="Times New Roman"/>
                <w:bCs/>
                <w:i/>
              </w:rPr>
              <w:t>“Điều 27. Chế độ làm việc của nhà giáo</w:t>
            </w:r>
          </w:p>
          <w:p w:rsidR="00920E7F" w:rsidRPr="007852BE" w:rsidRDefault="00920E7F" w:rsidP="007852BE">
            <w:pPr>
              <w:tabs>
                <w:tab w:val="left" w:leader="dot" w:pos="4536"/>
                <w:tab w:val="left" w:leader="dot" w:pos="9072"/>
              </w:tabs>
              <w:jc w:val="both"/>
              <w:rPr>
                <w:rStyle w:val="fontstyle21"/>
                <w:i/>
                <w:color w:val="auto"/>
                <w:sz w:val="24"/>
                <w:szCs w:val="24"/>
              </w:rPr>
            </w:pPr>
            <w:r w:rsidRPr="007852BE">
              <w:rPr>
                <w:rStyle w:val="fontstyle21"/>
                <w:color w:val="auto"/>
                <w:sz w:val="24"/>
                <w:szCs w:val="24"/>
              </w:rPr>
              <w:t>…</w:t>
            </w:r>
          </w:p>
          <w:p w:rsidR="00920E7F" w:rsidRPr="007852BE" w:rsidRDefault="00920E7F" w:rsidP="007852BE">
            <w:pPr>
              <w:jc w:val="both"/>
              <w:rPr>
                <w:rFonts w:ascii="Times New Roman" w:hAnsi="Times New Roman" w:cs="Times New Roman"/>
                <w:b/>
                <w:i/>
              </w:rPr>
            </w:pPr>
            <w:r w:rsidRPr="007852BE">
              <w:rPr>
                <w:rStyle w:val="fontstyle21"/>
                <w:color w:val="auto"/>
                <w:sz w:val="24"/>
                <w:szCs w:val="24"/>
              </w:rPr>
              <w:t xml:space="preserve">5. Nhà giáo (bao gồm cả cán bộ quản lý cơ sở giáo dục) được chi trả chế độ làm thêm giờ khi thời gian làm việc thực tế vượt định mức thời giờ làm việc bình thường, thời gian vượt định mức theo </w:t>
            </w:r>
            <w:r w:rsidRPr="007852BE">
              <w:rPr>
                <w:rStyle w:val="fontstyle21"/>
                <w:b/>
                <w:bCs/>
                <w:color w:val="auto"/>
                <w:sz w:val="24"/>
                <w:szCs w:val="24"/>
              </w:rPr>
              <w:t>quy định của Bộ Luật lao động.</w:t>
            </w:r>
            <w:r w:rsidRPr="007852BE">
              <w:rPr>
                <w:rStyle w:val="fontstyle21"/>
                <w:bCs/>
                <w:color w:val="auto"/>
                <w:sz w:val="24"/>
                <w:szCs w:val="24"/>
              </w:rPr>
              <w:t>”</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rPr>
              <w:t>7. Nhà giáo được bố trí nghỉ bù hoặc chi trả chế độ làm thêm giờ khi thời gian làm việc thực tế vượt định mức thời giờ làm việc theo quy định.</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Bộ luật Lao động chỉ quy định số giờ tối đa mà người lao động được làm thêm giờ, còn việc quy định về định mức tiết dạy, giờ chuẩn giảng của nhà giáo và cách tính số tiết dạy, giờ dạy vượt định mức đang thực hiện theo quy định của Bộ GDĐT. Do đó, nội dung này chỉ quy định chung không quy định theo pháp luật nào.</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6. Bộ Giáo dục và Đào tạo, Bộ Lao động - Thương binh và Xã hội trong phạm vi nhiệm vụ, quyền hạn của mình quy định chi tiết chế độ làm việc đối với nhà giáo thuộc thẩm quyền quản lý.</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“Bộ trưởng Bộ Giáo dục và Đào tạo, Bộ trưởng Bộ Lao động Thương binh và Xã hội trong phạm vi nhiệm vụ, quyền hạn của mình quy định chi tiết chế độ làm việc đối với nhà giáo thuộc thẩm quyền quản lý”</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lang w:val="vi-VN"/>
              </w:rPr>
              <w:lastRenderedPageBreak/>
              <w:t>L</w:t>
            </w:r>
            <w:r w:rsidRPr="007852BE">
              <w:rPr>
                <w:rFonts w:ascii="Times New Roman" w:hAnsi="Times New Roman" w:cs="Times New Roman"/>
              </w:rPr>
              <w:t>í</w:t>
            </w:r>
            <w:r w:rsidRPr="007852BE">
              <w:rPr>
                <w:rFonts w:ascii="Times New Roman" w:hAnsi="Times New Roman" w:cs="Times New Roman"/>
                <w:lang w:val="vi-VN"/>
              </w:rPr>
              <w:t xml:space="preserve"> do: </w:t>
            </w:r>
            <w:r w:rsidRPr="007852BE">
              <w:rPr>
                <w:rFonts w:ascii="Times New Roman" w:hAnsi="Times New Roman" w:cs="Times New Roman"/>
              </w:rPr>
              <w:t>để bảo đảm phù hợp với quy định tại khoản 8 Điều 4 Luật Ban hành văn bản quy phạm pháp luật</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rPr>
              <w:lastRenderedPageBreak/>
              <w:t xml:space="preserve">8. Bộ trưởng Bộ Giáo dục và Đào tạo, Bộ Lao động - Thương binh và Xã hội </w:t>
            </w:r>
            <w:r w:rsidRPr="007852BE">
              <w:rPr>
                <w:rFonts w:ascii="Times New Roman" w:eastAsia="Calibri" w:hAnsi="Times New Roman" w:cs="Times New Roman"/>
                <w:lang w:val="vi-VN"/>
              </w:rPr>
              <w:t>trong phạm vi nhiệm vụ, quyền hạn được giao</w:t>
            </w:r>
            <w:r w:rsidRPr="007852BE">
              <w:rPr>
                <w:rFonts w:ascii="Times New Roman" w:eastAsia="Calibri" w:hAnsi="Times New Roman" w:cs="Times New Roman"/>
              </w:rPr>
              <w:t xml:space="preserve"> quy định chi tiết chế độ làm việc đối với nhà giáo.</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Tiếp thu ý kiến góp ý</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
                <w:bCs/>
              </w:rPr>
            </w:pPr>
            <w:r w:rsidRPr="007852BE">
              <w:rPr>
                <w:rFonts w:ascii="Times New Roman" w:eastAsia="Calibri" w:hAnsi="Times New Roman" w:cs="Times New Roman"/>
                <w:b/>
                <w:bCs/>
              </w:rPr>
              <w:lastRenderedPageBreak/>
              <w:t xml:space="preserve">Điều 28. </w:t>
            </w:r>
            <w:r w:rsidRPr="007852BE">
              <w:rPr>
                <w:rFonts w:ascii="Times New Roman" w:eastAsia="Calibri" w:hAnsi="Times New Roman" w:cs="Times New Roman"/>
                <w:b/>
              </w:rPr>
              <w:t>Bổ nhiệm, bổ nhiệm lại, công nhận, công nhận lại, không công nhận</w:t>
            </w:r>
            <w:r w:rsidRPr="007852BE">
              <w:rPr>
                <w:rFonts w:ascii="Times New Roman" w:eastAsia="Calibri" w:hAnsi="Times New Roman" w:cs="Times New Roman"/>
                <w:b/>
                <w:bCs/>
              </w:rPr>
              <w:t xml:space="preserve"> cán bộ quản lý cơ sở giáo dục</w:t>
            </w:r>
            <w:r w:rsidRPr="007852BE">
              <w:rPr>
                <w:rFonts w:ascii="Times New Roman" w:eastAsia="Calibri" w:hAnsi="Times New Roman" w:cs="Times New Roman"/>
                <w:bCs/>
              </w:rPr>
              <w:t xml:space="preserve"> </w:t>
            </w:r>
          </w:p>
        </w:tc>
        <w:tc>
          <w:tcPr>
            <w:tcW w:w="3939" w:type="dxa"/>
          </w:tcPr>
          <w:p w:rsidR="00920E7F" w:rsidRPr="007852BE" w:rsidRDefault="00920E7F" w:rsidP="007852BE">
            <w:pPr>
              <w:jc w:val="both"/>
              <w:rPr>
                <w:rFonts w:ascii="Times New Roman" w:eastAsia="Times New Roman" w:hAnsi="Times New Roman" w:cs="Times New Roman"/>
              </w:rPr>
            </w:pPr>
            <w:r w:rsidRPr="007852BE">
              <w:rPr>
                <w:rFonts w:ascii="Times New Roman" w:eastAsia="Times New Roman" w:hAnsi="Times New Roman" w:cs="Times New Roman"/>
              </w:rPr>
              <w:t>Việc bổ nhiệm, bổ nhiệm lại cần phân cấp tương tự như thầm quyền tuyển dụng nhà giáo tại mục 2 Điều 21.</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Bộ</w:t>
            </w:r>
          </w:p>
          <w:p w:rsidR="00920E7F" w:rsidRPr="007852BE" w:rsidRDefault="00920E7F" w:rsidP="007852BE">
            <w:pPr>
              <w:jc w:val="both"/>
              <w:rPr>
                <w:rFonts w:ascii="Times New Roman" w:hAnsi="Times New Roman" w:cs="Times New Roman"/>
                <w:b/>
                <w:spacing w:val="-2"/>
              </w:rPr>
            </w:pPr>
            <w:r w:rsidRPr="007852BE">
              <w:rPr>
                <w:rFonts w:ascii="Times New Roman" w:hAnsi="Times New Roman" w:cs="Times New Roman"/>
                <w:b/>
                <w:spacing w:val="-2"/>
              </w:rPr>
              <w:t xml:space="preserve">(1) Bộ Nội vụ: </w:t>
            </w:r>
          </w:p>
          <w:p w:rsidR="00920E7F" w:rsidRPr="007852BE" w:rsidRDefault="00920E7F" w:rsidP="007852BE">
            <w:pPr>
              <w:jc w:val="both"/>
              <w:rPr>
                <w:rFonts w:ascii="Times New Roman" w:hAnsi="Times New Roman" w:cs="Times New Roman"/>
                <w:spacing w:val="-2"/>
              </w:rPr>
            </w:pPr>
            <w:r w:rsidRPr="007852BE">
              <w:rPr>
                <w:rFonts w:ascii="Times New Roman" w:hAnsi="Times New Roman" w:cs="Times New Roman"/>
                <w:spacing w:val="-2"/>
              </w:rPr>
              <w:t>Hiện nay, việc bổ nhiệm viên chức quản lý (trong đó có đội ngũ cán bộ quản lý cơ sở giáo dục - viên chức quản lý) được thực hiện theo quy định của Đảng; quy định của pháp luật về viên chức, về giáo dục, về giáo dục đại học, về giáo dục nghề nghiệp; … theo đó, dự thảo Luật Nhà giáo cần làm rõ quy định về chuẩn nhà giáo, chuẩn người đứng đầu cơ sở giáo dục có thay thế các quy định của Đảng và pháp luật đã nêu về tiêu chuẩn, điều kiện bổ nhiệm, bổ nhiệm lại các chức danh này không.</w:t>
            </w:r>
          </w:p>
          <w:p w:rsidR="00920E7F" w:rsidRPr="007852BE" w:rsidRDefault="00920E7F" w:rsidP="007852BE">
            <w:pPr>
              <w:jc w:val="both"/>
              <w:rPr>
                <w:rFonts w:ascii="Times New Roman" w:hAnsi="Times New Roman" w:cs="Times New Roman"/>
                <w:spacing w:val="-2"/>
              </w:rPr>
            </w:pPr>
            <w:r w:rsidRPr="007852BE">
              <w:rPr>
                <w:rFonts w:ascii="Times New Roman" w:hAnsi="Times New Roman" w:cs="Times New Roman"/>
                <w:spacing w:val="-2"/>
              </w:rPr>
              <w:t>- Về số lần giữ chức vụ, đề nghị quy định rõ tại Luật Nhà giáo vì đây là pháp luật chuyên ngành (khoản 3 Điều 28).</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spacing w:val="-2"/>
              </w:rPr>
              <w:t>(</w:t>
            </w:r>
            <w:r w:rsidRPr="007852BE">
              <w:rPr>
                <w:rFonts w:ascii="Times New Roman" w:hAnsi="Times New Roman" w:cs="Times New Roman"/>
                <w:b/>
                <w:spacing w:val="-2"/>
                <w:lang w:val="vi-VN"/>
              </w:rPr>
              <w:t>2</w:t>
            </w:r>
            <w:r w:rsidRPr="007852BE">
              <w:rPr>
                <w:rFonts w:ascii="Times New Roman" w:hAnsi="Times New Roman" w:cs="Times New Roman"/>
                <w:b/>
                <w:spacing w:val="-2"/>
              </w:rPr>
              <w:t xml:space="preserve">) Bộ </w:t>
            </w:r>
            <w:r w:rsidRPr="007852BE">
              <w:rPr>
                <w:rFonts w:ascii="Times New Roman" w:hAnsi="Times New Roman" w:cs="Times New Roman"/>
                <w:b/>
                <w:spacing w:val="-2"/>
                <w:lang w:val="vi-VN"/>
              </w:rPr>
              <w:t>GTVT</w:t>
            </w:r>
            <w:r w:rsidRPr="007852BE">
              <w:rPr>
                <w:rFonts w:ascii="Times New Roman" w:hAnsi="Times New Roman" w:cs="Times New Roman"/>
                <w:b/>
                <w:spacing w:val="-2"/>
              </w:rPr>
              <w:t xml:space="preserve">: </w:t>
            </w:r>
            <w:r w:rsidRPr="007852BE">
              <w:rPr>
                <w:rFonts w:ascii="Times New Roman" w:hAnsi="Times New Roman" w:cs="Times New Roman"/>
                <w:b/>
                <w:spacing w:val="-2"/>
                <w:lang w:val="vi-VN"/>
              </w:rPr>
              <w:t>Đ</w:t>
            </w:r>
            <w:r w:rsidRPr="007852BE">
              <w:rPr>
                <w:rFonts w:ascii="Times New Roman" w:hAnsi="Times New Roman" w:cs="Times New Roman"/>
              </w:rPr>
              <w:t>ề nghị cơ quan soạn thảo làm rõ hoặc bổ sung giải thích từ ngữ</w:t>
            </w:r>
            <w:r w:rsidRPr="007852BE">
              <w:rPr>
                <w:rFonts w:ascii="Times New Roman" w:hAnsi="Times New Roman" w:cs="Times New Roman"/>
                <w:lang w:val="vi-VN"/>
              </w:rPr>
              <w:t xml:space="preserve"> </w:t>
            </w:r>
            <w:r w:rsidRPr="007852BE">
              <w:rPr>
                <w:rFonts w:ascii="Times New Roman" w:hAnsi="Times New Roman" w:cs="Times New Roman"/>
              </w:rPr>
              <w:t>về khái niệm “công nhận lại” vì hiện nay tại các văn bản quy định liên quan đến</w:t>
            </w:r>
            <w:r w:rsidRPr="007852BE">
              <w:rPr>
                <w:rFonts w:ascii="Times New Roman" w:hAnsi="Times New Roman" w:cs="Times New Roman"/>
                <w:lang w:val="vi-VN"/>
              </w:rPr>
              <w:t xml:space="preserve"> </w:t>
            </w:r>
            <w:r w:rsidRPr="007852BE">
              <w:rPr>
                <w:rFonts w:ascii="Times New Roman" w:hAnsi="Times New Roman" w:cs="Times New Roman"/>
              </w:rPr>
              <w:t>công tác cán bộ và pháp luật chuyên ngành về giáo dục chưa có khái niệm “công</w:t>
            </w:r>
            <w:r w:rsidRPr="007852BE">
              <w:rPr>
                <w:rFonts w:ascii="Times New Roman" w:hAnsi="Times New Roman" w:cs="Times New Roman"/>
                <w:lang w:val="vi-VN"/>
              </w:rPr>
              <w:t xml:space="preserve"> </w:t>
            </w:r>
            <w:r w:rsidRPr="007852BE">
              <w:rPr>
                <w:rFonts w:ascii="Times New Roman" w:hAnsi="Times New Roman" w:cs="Times New Roman"/>
              </w:rPr>
              <w:t>nhận lại”</w:t>
            </w:r>
            <w:r w:rsidRPr="007852BE">
              <w:rPr>
                <w:rFonts w:ascii="Times New Roman" w:hAnsi="Times New Roman" w:cs="Times New Roman"/>
                <w:lang w:val="vi-VN"/>
              </w:rPr>
              <w:t>.</w:t>
            </w: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Bỏ quy định này do hiện nay quy trình bổ nhiệm, bổ nhiệm lại thực hiện theo quy định của về công tác cán bộ của Đảng. </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xml:space="preserve">1. Việc bổ nhiệm, bổ nhiệm lại, công nhận, công nhận lại, không </w:t>
            </w:r>
            <w:r w:rsidRPr="007852BE">
              <w:rPr>
                <w:rFonts w:ascii="Times New Roman" w:eastAsia="Calibri" w:hAnsi="Times New Roman" w:cs="Times New Roman"/>
              </w:rPr>
              <w:lastRenderedPageBreak/>
              <w:t xml:space="preserve">công nhận </w:t>
            </w:r>
            <w:r w:rsidRPr="007852BE">
              <w:rPr>
                <w:rFonts w:ascii="Times New Roman" w:eastAsia="Calibri" w:hAnsi="Times New Roman" w:cs="Times New Roman"/>
                <w:bCs/>
              </w:rPr>
              <w:t>cán bộ quản lý cơ sở giáo dục</w:t>
            </w:r>
            <w:r w:rsidRPr="007852BE">
              <w:rPr>
                <w:rFonts w:ascii="Times New Roman" w:eastAsia="Calibri" w:hAnsi="Times New Roman" w:cs="Times New Roman"/>
              </w:rPr>
              <w:t xml:space="preserve"> phải căn cứ vào cơ cấu, số lượng </w:t>
            </w:r>
            <w:r w:rsidRPr="007852BE">
              <w:rPr>
                <w:rFonts w:ascii="Times New Roman" w:eastAsia="Calibri" w:hAnsi="Times New Roman" w:cs="Times New Roman"/>
                <w:bCs/>
              </w:rPr>
              <w:t>cán bộ quản lý cơ sở giáo dục</w:t>
            </w:r>
            <w:r w:rsidRPr="007852BE">
              <w:rPr>
                <w:rFonts w:ascii="Times New Roman" w:eastAsia="Calibri" w:hAnsi="Times New Roman" w:cs="Times New Roman"/>
              </w:rPr>
              <w:t xml:space="preserve"> phù hợp với quy mô, đặc điểm của cơ sở giáo dục; căn cứ chuẩn nhà giáo và chuẩn </w:t>
            </w:r>
            <w:bookmarkStart w:id="27" w:name="_Hlk166144821"/>
            <w:r w:rsidRPr="007852BE">
              <w:rPr>
                <w:rFonts w:ascii="Times New Roman" w:eastAsia="Calibri" w:hAnsi="Times New Roman" w:cs="Times New Roman"/>
              </w:rPr>
              <w:t xml:space="preserve">người đứng đầu cơ sở giáo dục </w:t>
            </w:r>
            <w:bookmarkEnd w:id="27"/>
            <w:r w:rsidRPr="007852BE">
              <w:rPr>
                <w:rFonts w:ascii="Times New Roman" w:eastAsia="Calibri" w:hAnsi="Times New Roman" w:cs="Times New Roman"/>
              </w:rPr>
              <w:t>do cơ quan có thẩm quyền quy định; bảo đảm đúng trình tự, thủ tục, thẩm quyền. Trong thời gian giữ chức vụ quản lý, nhà giáo được hưởng lương, phụ cấp và các chế độ khác theo quy định.</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rPr>
              <w:lastRenderedPageBreak/>
              <w:t xml:space="preserve">Đề nghị bổ sung cụm từ “kết quả đánh giá nhà giáo” để bảo đảm sự tương </w:t>
            </w:r>
            <w:r w:rsidRPr="007852BE">
              <w:rPr>
                <w:rFonts w:ascii="Times New Roman" w:eastAsia="Calibri" w:hAnsi="Times New Roman" w:cs="Times New Roman"/>
              </w:rPr>
              <w:lastRenderedPageBreak/>
              <w:t xml:space="preserve">thích quy định về tiêu chuẩn cán bộ quản lý của Đảng và trong trường hợp áp dụng pháp luật viên chức, phù hợp Điều 34 của dự thảo để thực hiện quy trình công tác cán bộ, điều chỉnh thành </w:t>
            </w:r>
            <w:r w:rsidRPr="007852BE">
              <w:rPr>
                <w:rFonts w:ascii="Times New Roman" w:eastAsia="Calibri" w:hAnsi="Times New Roman" w:cs="Times New Roman"/>
                <w:i/>
              </w:rPr>
              <w:t xml:space="preserve">“Việc bổ nhiệm, bổ nhiệm lại, công nhận, công nhận lại, không công nhận </w:t>
            </w:r>
            <w:r w:rsidRPr="007852BE">
              <w:rPr>
                <w:rFonts w:ascii="Times New Roman" w:eastAsia="Calibri" w:hAnsi="Times New Roman" w:cs="Times New Roman"/>
                <w:bCs/>
                <w:i/>
              </w:rPr>
              <w:t>cán bộ quản lý cơ sở giáo dục</w:t>
            </w:r>
            <w:r w:rsidRPr="007852BE">
              <w:rPr>
                <w:rFonts w:ascii="Times New Roman" w:eastAsia="Calibri" w:hAnsi="Times New Roman" w:cs="Times New Roman"/>
                <w:i/>
              </w:rPr>
              <w:t xml:space="preserve"> phải căn cứ vào cơ cấu, số lượng </w:t>
            </w:r>
            <w:r w:rsidRPr="007852BE">
              <w:rPr>
                <w:rFonts w:ascii="Times New Roman" w:eastAsia="Calibri" w:hAnsi="Times New Roman" w:cs="Times New Roman"/>
                <w:bCs/>
                <w:i/>
              </w:rPr>
              <w:t>cán bộ quản lý cơ sở giáo dục</w:t>
            </w:r>
            <w:r w:rsidRPr="007852BE">
              <w:rPr>
                <w:rFonts w:ascii="Times New Roman" w:eastAsia="Calibri" w:hAnsi="Times New Roman" w:cs="Times New Roman"/>
                <w:i/>
              </w:rPr>
              <w:t xml:space="preserve"> phù hợp với quy mô, đặc điểm của cơ sở giáo dục; căn cứ chuẩn nhà giáo và chuẩn người đứng đầu cơ sở giáo dục do cơ quan có thẩm quyền quy định; </w:t>
            </w:r>
            <w:r w:rsidRPr="007852BE">
              <w:rPr>
                <w:rFonts w:ascii="Times New Roman" w:eastAsia="Calibri" w:hAnsi="Times New Roman" w:cs="Times New Roman"/>
                <w:b/>
                <w:i/>
              </w:rPr>
              <w:t>kết quả đánh giá nhà giáo</w:t>
            </w:r>
            <w:r w:rsidRPr="007852BE">
              <w:rPr>
                <w:rFonts w:ascii="Times New Roman" w:eastAsia="Calibri" w:hAnsi="Times New Roman" w:cs="Times New Roman"/>
                <w:i/>
              </w:rPr>
              <w:t>; bảo đảm đúng trình tự, thủ tục, thẩm quyền. Trong thời gian giữ chức vụ quản lý, nhà giáo được hưởng lương, phụ cấp và các chế độ khác theo quy định.”</w:t>
            </w: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 xml:space="preserve">2. Về thẩm quyền bổ nhiệm, bổ nhiệm lại, công nhận, công nhận lại, không công nhận </w:t>
            </w:r>
          </w:p>
          <w:p w:rsidR="00920E7F" w:rsidRPr="007852BE" w:rsidRDefault="00920E7F" w:rsidP="007852BE">
            <w:pPr>
              <w:tabs>
                <w:tab w:val="left" w:pos="990"/>
              </w:tabs>
              <w:jc w:val="both"/>
              <w:rPr>
                <w:rFonts w:ascii="Times New Roman" w:eastAsia="Calibri" w:hAnsi="Times New Roman" w:cs="Times New Roman"/>
                <w:lang w:val="vi-VN"/>
              </w:rPr>
            </w:pPr>
            <w:r w:rsidRPr="007852BE">
              <w:rPr>
                <w:rFonts w:ascii="Times New Roman" w:eastAsia="Calibri" w:hAnsi="Times New Roman" w:cs="Times New Roman"/>
                <w:lang w:val="vi-VN"/>
              </w:rPr>
              <w:t xml:space="preserve">a) Đối với cơ sở giáo dục công lập, cơ quan có thẩm quyền theo phân cấp quản lý xem xét, quyết định bổ nhiệm, bổ nhiệm lại, công nhận, công nhận lại, không công nhận </w:t>
            </w:r>
            <w:r w:rsidRPr="007852BE">
              <w:rPr>
                <w:rFonts w:ascii="Times New Roman" w:eastAsia="Calibri" w:hAnsi="Times New Roman" w:cs="Times New Roman"/>
                <w:bCs/>
              </w:rPr>
              <w:t xml:space="preserve">cán bộ quản lý cơ sở giáo dục </w:t>
            </w:r>
            <w:r w:rsidRPr="007852BE">
              <w:rPr>
                <w:rFonts w:ascii="Times New Roman" w:eastAsia="Calibri" w:hAnsi="Times New Roman" w:cs="Times New Roman"/>
                <w:lang w:val="vi-VN"/>
              </w:rPr>
              <w:t>dựa trên kết quả đánh giá chuẩn nhà giáo</w:t>
            </w:r>
            <w:r w:rsidRPr="007852BE">
              <w:rPr>
                <w:rFonts w:ascii="Times New Roman" w:eastAsia="Calibri" w:hAnsi="Times New Roman" w:cs="Times New Roman"/>
              </w:rPr>
              <w:t xml:space="preserve"> hoặc chuẩn người đứng đầu cơ sở giáo dục </w:t>
            </w:r>
            <w:r w:rsidRPr="007852BE">
              <w:rPr>
                <w:rFonts w:ascii="Times New Roman" w:eastAsia="Calibri" w:hAnsi="Times New Roman" w:cs="Times New Roman"/>
                <w:lang w:val="vi-VN"/>
              </w:rPr>
              <w:t xml:space="preserve">và đề nghị của cơ sở giáo dục hoặc đề nghị của </w:t>
            </w:r>
            <w:r w:rsidRPr="007852BE">
              <w:rPr>
                <w:rFonts w:ascii="Times New Roman" w:eastAsia="Calibri" w:hAnsi="Times New Roman" w:cs="Times New Roman"/>
              </w:rPr>
              <w:t>h</w:t>
            </w:r>
            <w:r w:rsidRPr="007852BE">
              <w:rPr>
                <w:rFonts w:ascii="Times New Roman" w:eastAsia="Calibri" w:hAnsi="Times New Roman" w:cs="Times New Roman"/>
                <w:lang w:val="vi-VN"/>
              </w:rPr>
              <w:t>ội đồng trường</w:t>
            </w:r>
            <w:r w:rsidRPr="007852BE">
              <w:rPr>
                <w:rFonts w:ascii="Times New Roman" w:eastAsia="Calibri" w:hAnsi="Times New Roman" w:cs="Times New Roman"/>
              </w:rPr>
              <w:t xml:space="preserve"> hoặc hội đồng đại học</w:t>
            </w:r>
            <w:r w:rsidRPr="007852BE">
              <w:rPr>
                <w:rFonts w:ascii="Times New Roman" w:eastAsia="Calibri" w:hAnsi="Times New Roman" w:cs="Times New Roman"/>
                <w:lang w:val="vi-VN"/>
              </w:rPr>
              <w:t xml:space="preserve">, bảo </w:t>
            </w:r>
            <w:r w:rsidRPr="007852BE">
              <w:rPr>
                <w:rFonts w:ascii="Times New Roman" w:eastAsia="Calibri" w:hAnsi="Times New Roman" w:cs="Times New Roman"/>
                <w:lang w:val="vi-VN"/>
              </w:rPr>
              <w:lastRenderedPageBreak/>
              <w:t xml:space="preserve">đảm đúng trình tự, thủ tục theo quy định; </w:t>
            </w:r>
          </w:p>
          <w:p w:rsidR="00920E7F" w:rsidRPr="007852BE" w:rsidRDefault="00920E7F" w:rsidP="007852BE">
            <w:pPr>
              <w:jc w:val="both"/>
              <w:rPr>
                <w:rFonts w:ascii="Times New Roman" w:eastAsia="Calibri" w:hAnsi="Times New Roman" w:cs="Times New Roman"/>
              </w:rPr>
            </w:pPr>
          </w:p>
          <w:p w:rsidR="00920E7F" w:rsidRPr="007852BE" w:rsidRDefault="00920E7F" w:rsidP="007852BE">
            <w:pPr>
              <w:jc w:val="both"/>
              <w:rPr>
                <w:rFonts w:ascii="Times New Roman" w:eastAsia="Calibri" w:hAnsi="Times New Roman" w:cs="Times New Roman"/>
              </w:rPr>
            </w:pPr>
          </w:p>
        </w:tc>
        <w:tc>
          <w:tcPr>
            <w:tcW w:w="3939" w:type="dxa"/>
          </w:tcPr>
          <w:p w:rsidR="00920E7F" w:rsidRPr="007852BE" w:rsidRDefault="00920E7F" w:rsidP="007852BE">
            <w:pPr>
              <w:tabs>
                <w:tab w:val="left" w:leader="dot" w:pos="4536"/>
                <w:tab w:val="left" w:leader="dot" w:pos="9072"/>
              </w:tabs>
              <w:jc w:val="both"/>
              <w:rPr>
                <w:rFonts w:ascii="Times New Roman" w:hAnsi="Times New Roman" w:cs="Times New Roman"/>
                <w:b/>
              </w:rPr>
            </w:pPr>
            <w:r w:rsidRPr="007852BE">
              <w:rPr>
                <w:rFonts w:ascii="Times New Roman" w:hAnsi="Times New Roman" w:cs="Times New Roman"/>
                <w:b/>
              </w:rPr>
              <w:lastRenderedPageBreak/>
              <w:t>* Góp ý của địa phương</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Đối với cơ sở giáo dục công lập, cơ quan có thẩm quyền theo phân cấp quản lý xem xét, quyết định bổ nhiệm, bổ nhiệm lại, công nhận, công nhận lại, không công nhận cán bộ quản lý cơ sở giáo dục dựa trên kết quả đánh giá chuẩn nhà giáo hoặc chuẩn người đứng đầu cơ sở giáo dục và đề nghị của cơ sở giáo dục hoặc hội đồng đại học, bảo đảm đúng trình tự, thủ tục theo quy định.</w:t>
            </w:r>
          </w:p>
          <w:p w:rsidR="00920E7F" w:rsidRPr="007852BE" w:rsidRDefault="00920E7F" w:rsidP="007852BE">
            <w:pPr>
              <w:tabs>
                <w:tab w:val="left" w:leader="dot" w:pos="4536"/>
                <w:tab w:val="left" w:leader="dot" w:pos="9072"/>
              </w:tabs>
              <w:jc w:val="both"/>
              <w:rPr>
                <w:rFonts w:ascii="Times New Roman" w:eastAsia="Calibri" w:hAnsi="Times New Roman" w:cs="Times New Roman"/>
                <w:i/>
              </w:rPr>
            </w:pPr>
            <w:r w:rsidRPr="007852BE">
              <w:rPr>
                <w:rFonts w:ascii="Times New Roman" w:hAnsi="Times New Roman" w:cs="Times New Roman"/>
              </w:rPr>
              <w:t xml:space="preserve">- </w:t>
            </w:r>
            <w:r w:rsidRPr="007852BE">
              <w:rPr>
                <w:rFonts w:ascii="Times New Roman" w:eastAsia="Calibri" w:hAnsi="Times New Roman" w:cs="Times New Roman"/>
              </w:rPr>
              <w:t>Đề nghị bỏ cụm từ “</w:t>
            </w:r>
            <w:r w:rsidRPr="007852BE">
              <w:rPr>
                <w:rFonts w:ascii="Times New Roman" w:eastAsia="Calibri" w:hAnsi="Times New Roman" w:cs="Times New Roman"/>
                <w:lang w:val="vi-VN"/>
              </w:rPr>
              <w:t>công nhận, công nhận lại, không công nhận</w:t>
            </w:r>
            <w:r w:rsidRPr="007852BE">
              <w:rPr>
                <w:rFonts w:ascii="Times New Roman" w:eastAsia="Calibri" w:hAnsi="Times New Roman" w:cs="Times New Roman"/>
              </w:rPr>
              <w:t xml:space="preserve">” đối với </w:t>
            </w:r>
            <w:r w:rsidRPr="007852BE">
              <w:rPr>
                <w:rFonts w:ascii="Times New Roman" w:eastAsia="Calibri" w:hAnsi="Times New Roman" w:cs="Times New Roman"/>
              </w:rPr>
              <w:lastRenderedPageBreak/>
              <w:t xml:space="preserve">công lập và bổ sung cụm từ “kéo dài thời gian giữ chức vụ” và cụm “kết quả đánh giá nhà giáo” và điều chỉnh thành </w:t>
            </w:r>
            <w:r w:rsidRPr="007852BE">
              <w:rPr>
                <w:rFonts w:ascii="Times New Roman" w:eastAsia="Calibri" w:hAnsi="Times New Roman" w:cs="Times New Roman"/>
                <w:i/>
              </w:rPr>
              <w:t>“</w:t>
            </w:r>
            <w:r w:rsidRPr="007852BE">
              <w:rPr>
                <w:rFonts w:ascii="Times New Roman" w:eastAsia="Calibri" w:hAnsi="Times New Roman" w:cs="Times New Roman"/>
                <w:i/>
                <w:lang w:val="vi-VN"/>
              </w:rPr>
              <w:t>Đối với cơ sở giáo dục công lập, cơ quan có thẩm quyền theo phân cấp quản lý xem xét, quyết định bổ nhiệm, bổ nhiệm lại</w:t>
            </w:r>
            <w:r w:rsidRPr="007852BE">
              <w:rPr>
                <w:rFonts w:ascii="Times New Roman" w:eastAsia="Calibri" w:hAnsi="Times New Roman" w:cs="Times New Roman"/>
                <w:i/>
              </w:rPr>
              <w:t>, kéo dài thời gian giữ chức vụ</w:t>
            </w:r>
            <w:r w:rsidRPr="007852BE">
              <w:rPr>
                <w:rFonts w:ascii="Times New Roman" w:eastAsia="Calibri" w:hAnsi="Times New Roman" w:cs="Times New Roman"/>
                <w:i/>
                <w:lang w:val="vi-VN"/>
              </w:rPr>
              <w:t xml:space="preserve"> </w:t>
            </w:r>
            <w:r w:rsidRPr="007852BE">
              <w:rPr>
                <w:rFonts w:ascii="Times New Roman" w:eastAsia="Calibri" w:hAnsi="Times New Roman" w:cs="Times New Roman"/>
                <w:bCs/>
                <w:i/>
              </w:rPr>
              <w:t xml:space="preserve">cán bộ quản lý cơ sở giáo dục </w:t>
            </w:r>
            <w:r w:rsidRPr="007852BE">
              <w:rPr>
                <w:rFonts w:ascii="Times New Roman" w:eastAsia="Calibri" w:hAnsi="Times New Roman" w:cs="Times New Roman"/>
                <w:i/>
                <w:lang w:val="vi-VN"/>
              </w:rPr>
              <w:t>dựa trên kết quả đánh giá chuẩn nhà giáo</w:t>
            </w:r>
            <w:r w:rsidRPr="007852BE">
              <w:rPr>
                <w:rFonts w:ascii="Times New Roman" w:eastAsia="Calibri" w:hAnsi="Times New Roman" w:cs="Times New Roman"/>
                <w:i/>
              </w:rPr>
              <w:t xml:space="preserve"> hoặc chuẩn người đứng đầu cơ sở giáo dục, </w:t>
            </w:r>
            <w:r w:rsidRPr="007852BE">
              <w:rPr>
                <w:rFonts w:ascii="Times New Roman" w:eastAsia="Calibri" w:hAnsi="Times New Roman" w:cs="Times New Roman"/>
                <w:b/>
                <w:i/>
              </w:rPr>
              <w:t>kết quả đánh giá nhà giáo</w:t>
            </w:r>
            <w:r w:rsidRPr="007852BE">
              <w:rPr>
                <w:rFonts w:ascii="Times New Roman" w:eastAsia="Calibri" w:hAnsi="Times New Roman" w:cs="Times New Roman"/>
                <w:i/>
              </w:rPr>
              <w:t xml:space="preserve"> </w:t>
            </w:r>
            <w:r w:rsidRPr="007852BE">
              <w:rPr>
                <w:rFonts w:ascii="Times New Roman" w:eastAsia="Calibri" w:hAnsi="Times New Roman" w:cs="Times New Roman"/>
                <w:i/>
                <w:lang w:val="vi-VN"/>
              </w:rPr>
              <w:t xml:space="preserve">và đề nghị của cơ sở giáo dục hoặc đề nghị của </w:t>
            </w:r>
            <w:r w:rsidRPr="007852BE">
              <w:rPr>
                <w:rFonts w:ascii="Times New Roman" w:eastAsia="Calibri" w:hAnsi="Times New Roman" w:cs="Times New Roman"/>
                <w:i/>
              </w:rPr>
              <w:t>h</w:t>
            </w:r>
            <w:r w:rsidRPr="007852BE">
              <w:rPr>
                <w:rFonts w:ascii="Times New Roman" w:eastAsia="Calibri" w:hAnsi="Times New Roman" w:cs="Times New Roman"/>
                <w:i/>
                <w:lang w:val="vi-VN"/>
              </w:rPr>
              <w:t>ội đồng trường</w:t>
            </w:r>
            <w:r w:rsidRPr="007852BE">
              <w:rPr>
                <w:rFonts w:ascii="Times New Roman" w:eastAsia="Calibri" w:hAnsi="Times New Roman" w:cs="Times New Roman"/>
                <w:i/>
              </w:rPr>
              <w:t xml:space="preserve"> hoặc hội đồng đại học</w:t>
            </w:r>
            <w:r w:rsidRPr="007852BE">
              <w:rPr>
                <w:rFonts w:ascii="Times New Roman" w:eastAsia="Calibri" w:hAnsi="Times New Roman" w:cs="Times New Roman"/>
                <w:i/>
                <w:lang w:val="vi-VN"/>
              </w:rPr>
              <w:t>, bảo đảm đúng trình tự, thủ tục theo quy định</w:t>
            </w:r>
            <w:r w:rsidRPr="007852BE">
              <w:rPr>
                <w:rFonts w:ascii="Times New Roman" w:eastAsia="Calibri" w:hAnsi="Times New Roman" w:cs="Times New Roman"/>
                <w:i/>
              </w:rPr>
              <w:t>.</w:t>
            </w:r>
          </w:p>
          <w:p w:rsidR="00920E7F" w:rsidRPr="007852BE" w:rsidRDefault="00920E7F" w:rsidP="007852BE">
            <w:pPr>
              <w:tabs>
                <w:tab w:val="left" w:leader="dot" w:pos="4536"/>
                <w:tab w:val="left" w:leader="dot" w:pos="9072"/>
              </w:tabs>
              <w:jc w:val="both"/>
              <w:rPr>
                <w:rFonts w:ascii="Times New Roman" w:hAnsi="Times New Roman" w:cs="Times New Roman"/>
                <w:b/>
              </w:rPr>
            </w:pPr>
            <w:r w:rsidRPr="007852BE">
              <w:rPr>
                <w:rFonts w:ascii="Times New Roman" w:hAnsi="Times New Roman" w:cs="Times New Roman"/>
                <w:b/>
              </w:rPr>
              <w:t>* Góp ý của các trường ĐH</w:t>
            </w:r>
          </w:p>
          <w:p w:rsidR="00920E7F" w:rsidRPr="007852BE" w:rsidRDefault="00920E7F" w:rsidP="007852BE">
            <w:pPr>
              <w:tabs>
                <w:tab w:val="left" w:leader="dot" w:pos="4536"/>
                <w:tab w:val="left" w:leader="dot" w:pos="9072"/>
              </w:tabs>
              <w:jc w:val="both"/>
              <w:rPr>
                <w:rFonts w:ascii="Times New Roman" w:hAnsi="Times New Roman" w:cs="Times New Roman"/>
                <w:b/>
                <w:lang w:val="vi-VN"/>
              </w:rPr>
            </w:pPr>
            <w:r w:rsidRPr="007852BE">
              <w:rPr>
                <w:rFonts w:ascii="Times New Roman" w:hAnsi="Times New Roman" w:cs="Times New Roman"/>
                <w:b/>
                <w:lang w:val="vi-VN"/>
              </w:rPr>
              <w:t>(1) Trường Đại học Thương mại</w:t>
            </w:r>
          </w:p>
          <w:p w:rsidR="00920E7F" w:rsidRPr="007852BE" w:rsidRDefault="00920E7F" w:rsidP="007852BE">
            <w:pPr>
              <w:tabs>
                <w:tab w:val="left" w:leader="dot" w:pos="4536"/>
                <w:tab w:val="left" w:leader="dot" w:pos="9072"/>
              </w:tabs>
              <w:jc w:val="both"/>
              <w:rPr>
                <w:rFonts w:ascii="Times New Roman" w:hAnsi="Times New Roman" w:cs="Times New Roman"/>
                <w:b/>
              </w:rPr>
            </w:pPr>
            <w:r w:rsidRPr="007852BE">
              <w:rPr>
                <w:rFonts w:ascii="Times New Roman" w:hAnsi="Times New Roman" w:cs="Times New Roman"/>
                <w:lang w:val="vi-VN"/>
              </w:rPr>
              <w:t xml:space="preserve">Bổ sung </w:t>
            </w:r>
            <w:r w:rsidRPr="007852BE">
              <w:rPr>
                <w:rFonts w:ascii="Times New Roman" w:hAnsi="Times New Roman" w:cs="Times New Roman"/>
                <w:b/>
                <w:bCs/>
                <w:lang w:val="vi-VN"/>
              </w:rPr>
              <w:t>“cán bộ quản lý cơ sở giáo dục”</w:t>
            </w:r>
            <w:r w:rsidRPr="007852BE">
              <w:rPr>
                <w:rFonts w:ascii="Times New Roman" w:hAnsi="Times New Roman" w:cs="Times New Roman"/>
                <w:lang w:val="vi-VN"/>
              </w:rPr>
              <w:t xml:space="preserve"> vào cuối tiêu đề khoản 2 để tương thích với tiêu đề khoản 1, khoản 4</w:t>
            </w: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 xml:space="preserve">b) </w:t>
            </w:r>
            <w:r w:rsidRPr="007852BE">
              <w:rPr>
                <w:rFonts w:ascii="Times New Roman" w:eastAsia="Calibri" w:hAnsi="Times New Roman" w:cs="Times New Roman"/>
                <w:lang w:val="vi-VN"/>
              </w:rPr>
              <w:t>Đối với cơ sở giáo dục</w:t>
            </w:r>
            <w:r w:rsidRPr="007852BE">
              <w:rPr>
                <w:rFonts w:ascii="Times New Roman" w:eastAsia="Calibri" w:hAnsi="Times New Roman" w:cs="Times New Roman"/>
              </w:rPr>
              <w:t xml:space="preserve"> dân lập,</w:t>
            </w:r>
            <w:r w:rsidRPr="007852BE">
              <w:rPr>
                <w:rFonts w:ascii="Times New Roman" w:eastAsia="Calibri" w:hAnsi="Times New Roman" w:cs="Times New Roman"/>
                <w:lang w:val="vi-VN"/>
              </w:rPr>
              <w:t xml:space="preserve"> tư thục</w:t>
            </w:r>
            <w:r w:rsidRPr="007852BE">
              <w:rPr>
                <w:rFonts w:ascii="Times New Roman" w:eastAsia="Calibri" w:hAnsi="Times New Roman" w:cs="Times New Roman"/>
              </w:rPr>
              <w:t>, h</w:t>
            </w:r>
            <w:r w:rsidRPr="007852BE">
              <w:rPr>
                <w:rFonts w:ascii="Times New Roman" w:eastAsia="Calibri" w:hAnsi="Times New Roman" w:cs="Times New Roman"/>
                <w:lang w:val="vi-VN"/>
              </w:rPr>
              <w:t xml:space="preserve">ội đồng trường </w:t>
            </w:r>
            <w:r w:rsidRPr="007852BE">
              <w:rPr>
                <w:rFonts w:ascii="Times New Roman" w:eastAsia="Calibri" w:hAnsi="Times New Roman" w:cs="Times New Roman"/>
              </w:rPr>
              <w:t xml:space="preserve">hoặc hội đồng đại học hoặc </w:t>
            </w:r>
            <w:r w:rsidRPr="007852BE">
              <w:rPr>
                <w:rFonts w:ascii="Times New Roman" w:eastAsia="Calibri" w:hAnsi="Times New Roman" w:cs="Times New Roman"/>
                <w:bCs/>
                <w:iCs/>
              </w:rPr>
              <w:t>nhà đầu tư</w:t>
            </w:r>
            <w:r w:rsidRPr="007852BE">
              <w:rPr>
                <w:rFonts w:ascii="Times New Roman" w:eastAsia="Calibri" w:hAnsi="Times New Roman" w:cs="Times New Roman"/>
                <w:b/>
                <w:i/>
              </w:rPr>
              <w:t xml:space="preserve"> </w:t>
            </w:r>
            <w:r w:rsidRPr="007852BE">
              <w:rPr>
                <w:rFonts w:ascii="Times New Roman" w:eastAsia="Calibri" w:hAnsi="Times New Roman" w:cs="Times New Roman"/>
                <w:lang w:val="vi-VN"/>
              </w:rPr>
              <w:t>xem xét,</w:t>
            </w:r>
            <w:r w:rsidRPr="007852BE">
              <w:rPr>
                <w:rFonts w:ascii="Times New Roman" w:eastAsia="Calibri" w:hAnsi="Times New Roman" w:cs="Times New Roman"/>
              </w:rPr>
              <w:t xml:space="preserve"> trình cấp hoặc đơn vị có thẩm quyền</w:t>
            </w:r>
            <w:r w:rsidRPr="007852BE">
              <w:rPr>
                <w:rFonts w:ascii="Times New Roman" w:eastAsia="Calibri" w:hAnsi="Times New Roman" w:cs="Times New Roman"/>
                <w:lang w:val="vi-VN"/>
              </w:rPr>
              <w:t xml:space="preserve"> quyết định </w:t>
            </w:r>
            <w:r w:rsidRPr="007852BE">
              <w:rPr>
                <w:rFonts w:ascii="Times New Roman" w:eastAsia="Calibri" w:hAnsi="Times New Roman" w:cs="Times New Roman"/>
              </w:rPr>
              <w:t xml:space="preserve">công nhận </w:t>
            </w:r>
            <w:r w:rsidRPr="007852BE">
              <w:rPr>
                <w:rFonts w:ascii="Times New Roman" w:eastAsia="Calibri" w:hAnsi="Times New Roman" w:cs="Times New Roman"/>
                <w:bCs/>
              </w:rPr>
              <w:t xml:space="preserve">cán bộ quản lý cơ sở giáo dục </w:t>
            </w:r>
            <w:r w:rsidRPr="007852BE">
              <w:rPr>
                <w:rFonts w:ascii="Times New Roman" w:eastAsia="Calibri" w:hAnsi="Times New Roman" w:cs="Times New Roman"/>
                <w:lang w:val="vi-VN"/>
              </w:rPr>
              <w:t xml:space="preserve">dựa trên </w:t>
            </w:r>
            <w:r w:rsidRPr="007852BE">
              <w:rPr>
                <w:rFonts w:ascii="Times New Roman" w:eastAsia="Calibri" w:hAnsi="Times New Roman" w:cs="Times New Roman"/>
              </w:rPr>
              <w:t>c</w:t>
            </w:r>
            <w:r w:rsidRPr="007852BE">
              <w:rPr>
                <w:rFonts w:ascii="Times New Roman" w:eastAsia="Calibri" w:hAnsi="Times New Roman" w:cs="Times New Roman"/>
                <w:lang w:val="vi-VN"/>
              </w:rPr>
              <w:t xml:space="preserve">huẩn </w:t>
            </w:r>
            <w:r w:rsidRPr="007852BE">
              <w:rPr>
                <w:rFonts w:ascii="Times New Roman" w:eastAsia="Calibri" w:hAnsi="Times New Roman" w:cs="Times New Roman"/>
              </w:rPr>
              <w:t xml:space="preserve">nhà giáo hoặc chuẩn người đứng đầu cơ sở giáo dục </w:t>
            </w:r>
            <w:r w:rsidRPr="007852BE">
              <w:rPr>
                <w:rFonts w:ascii="Times New Roman" w:eastAsia="Calibri" w:hAnsi="Times New Roman" w:cs="Times New Roman"/>
                <w:lang w:val="vi-VN"/>
              </w:rPr>
              <w:t>và các quy định của cơ sở giáo dục.</w:t>
            </w:r>
          </w:p>
        </w:tc>
        <w:tc>
          <w:tcPr>
            <w:tcW w:w="3939" w:type="dxa"/>
          </w:tcPr>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eastAsia="Calibri" w:hAnsi="Times New Roman" w:cs="Times New Roman"/>
                <w:lang w:val="vi-VN"/>
              </w:rPr>
              <w:t>Đối với cơ sở giáo dục</w:t>
            </w:r>
            <w:r w:rsidRPr="007852BE">
              <w:rPr>
                <w:rFonts w:ascii="Times New Roman" w:eastAsia="Calibri" w:hAnsi="Times New Roman" w:cs="Times New Roman"/>
              </w:rPr>
              <w:t xml:space="preserve"> dân lập,</w:t>
            </w:r>
            <w:r w:rsidRPr="007852BE">
              <w:rPr>
                <w:rFonts w:ascii="Times New Roman" w:eastAsia="Calibri" w:hAnsi="Times New Roman" w:cs="Times New Roman"/>
                <w:lang w:val="vi-VN"/>
              </w:rPr>
              <w:t xml:space="preserve"> tư thục</w:t>
            </w:r>
            <w:r w:rsidRPr="007852BE">
              <w:rPr>
                <w:rFonts w:ascii="Times New Roman" w:eastAsia="Calibri" w:hAnsi="Times New Roman" w:cs="Times New Roman"/>
              </w:rPr>
              <w:t>, h</w:t>
            </w:r>
            <w:r w:rsidRPr="007852BE">
              <w:rPr>
                <w:rFonts w:ascii="Times New Roman" w:eastAsia="Calibri" w:hAnsi="Times New Roman" w:cs="Times New Roman"/>
                <w:lang w:val="vi-VN"/>
              </w:rPr>
              <w:t xml:space="preserve">ội đồng trường </w:t>
            </w:r>
            <w:r w:rsidRPr="007852BE">
              <w:rPr>
                <w:rFonts w:ascii="Times New Roman" w:eastAsia="Calibri" w:hAnsi="Times New Roman" w:cs="Times New Roman"/>
              </w:rPr>
              <w:t xml:space="preserve">hoặc hội đồng đại học hoặc </w:t>
            </w:r>
            <w:r w:rsidRPr="007852BE">
              <w:rPr>
                <w:rFonts w:ascii="Times New Roman" w:eastAsia="Calibri" w:hAnsi="Times New Roman" w:cs="Times New Roman"/>
                <w:bCs/>
                <w:iCs/>
              </w:rPr>
              <w:t>nhà đầu tư</w:t>
            </w:r>
            <w:r w:rsidRPr="007852BE">
              <w:rPr>
                <w:rFonts w:ascii="Times New Roman" w:eastAsia="Calibri" w:hAnsi="Times New Roman" w:cs="Times New Roman"/>
                <w:b/>
              </w:rPr>
              <w:t xml:space="preserve"> </w:t>
            </w:r>
            <w:r w:rsidRPr="007852BE">
              <w:rPr>
                <w:rFonts w:ascii="Times New Roman" w:eastAsia="Calibri" w:hAnsi="Times New Roman" w:cs="Times New Roman"/>
                <w:lang w:val="vi-VN"/>
              </w:rPr>
              <w:t>xem xét,</w:t>
            </w:r>
            <w:r w:rsidRPr="007852BE">
              <w:rPr>
                <w:rFonts w:ascii="Times New Roman" w:eastAsia="Calibri" w:hAnsi="Times New Roman" w:cs="Times New Roman"/>
              </w:rPr>
              <w:t xml:space="preserve"> trình cấp hoặc đơn vị có thẩm quyền</w:t>
            </w:r>
            <w:r w:rsidRPr="007852BE">
              <w:rPr>
                <w:rFonts w:ascii="Times New Roman" w:eastAsia="Calibri" w:hAnsi="Times New Roman" w:cs="Times New Roman"/>
                <w:lang w:val="vi-VN"/>
              </w:rPr>
              <w:t xml:space="preserve"> quyết định </w:t>
            </w:r>
            <w:r w:rsidRPr="007852BE">
              <w:rPr>
                <w:rFonts w:ascii="Times New Roman" w:eastAsia="Calibri" w:hAnsi="Times New Roman" w:cs="Times New Roman"/>
              </w:rPr>
              <w:t xml:space="preserve">công nhận, </w:t>
            </w:r>
            <w:r w:rsidRPr="007852BE">
              <w:rPr>
                <w:rFonts w:ascii="Times New Roman" w:eastAsia="Calibri" w:hAnsi="Times New Roman" w:cs="Times New Roman"/>
                <w:b/>
              </w:rPr>
              <w:t xml:space="preserve">công nhận lại </w:t>
            </w:r>
            <w:r w:rsidRPr="007852BE">
              <w:rPr>
                <w:rFonts w:ascii="Times New Roman" w:eastAsia="Calibri" w:hAnsi="Times New Roman" w:cs="Times New Roman"/>
                <w:bCs/>
              </w:rPr>
              <w:t xml:space="preserve">cán bộ quản lý cơ sở giáo dục </w:t>
            </w:r>
            <w:r w:rsidRPr="007852BE">
              <w:rPr>
                <w:rFonts w:ascii="Times New Roman" w:eastAsia="Calibri" w:hAnsi="Times New Roman" w:cs="Times New Roman"/>
                <w:lang w:val="vi-VN"/>
              </w:rPr>
              <w:t xml:space="preserve">dựa trên </w:t>
            </w:r>
            <w:r w:rsidRPr="007852BE">
              <w:rPr>
                <w:rFonts w:ascii="Times New Roman" w:eastAsia="Calibri" w:hAnsi="Times New Roman" w:cs="Times New Roman"/>
              </w:rPr>
              <w:t>c</w:t>
            </w:r>
            <w:r w:rsidRPr="007852BE">
              <w:rPr>
                <w:rFonts w:ascii="Times New Roman" w:eastAsia="Calibri" w:hAnsi="Times New Roman" w:cs="Times New Roman"/>
                <w:lang w:val="vi-VN"/>
              </w:rPr>
              <w:t xml:space="preserve">huẩn </w:t>
            </w:r>
            <w:r w:rsidRPr="007852BE">
              <w:rPr>
                <w:rFonts w:ascii="Times New Roman" w:eastAsia="Calibri" w:hAnsi="Times New Roman" w:cs="Times New Roman"/>
              </w:rPr>
              <w:t xml:space="preserve">nhà giáo hoặc chuẩn người đứng đầu cơ sở giáo dục </w:t>
            </w:r>
            <w:r w:rsidRPr="007852BE">
              <w:rPr>
                <w:rFonts w:ascii="Times New Roman" w:eastAsia="Calibri" w:hAnsi="Times New Roman" w:cs="Times New Roman"/>
                <w:lang w:val="vi-VN"/>
              </w:rPr>
              <w:t>và các quy định của cơ sở giáo dục</w:t>
            </w:r>
            <w:r w:rsidRPr="007852BE">
              <w:rPr>
                <w:rFonts w:ascii="Times New Roman" w:eastAsia="Calibri" w:hAnsi="Times New Roman" w:cs="Times New Roman"/>
              </w:rPr>
              <w:t>.</w:t>
            </w: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
                <w:bCs/>
              </w:rPr>
            </w:pPr>
            <w:r w:rsidRPr="007852BE">
              <w:rPr>
                <w:rFonts w:ascii="Times New Roman" w:eastAsia="Calibri" w:hAnsi="Times New Roman" w:cs="Times New Roman"/>
              </w:rPr>
              <w:t xml:space="preserve">3. Thời hạn giữ chức vụ quản lý cho mỗi lần bổ nhiệm, công nhận là 05 năm, tính từ thời điểm quyết định bổ nhiệm, công nhận có hiệu </w:t>
            </w:r>
            <w:r w:rsidRPr="007852BE">
              <w:rPr>
                <w:rFonts w:ascii="Times New Roman" w:eastAsia="Calibri" w:hAnsi="Times New Roman" w:cs="Times New Roman"/>
              </w:rPr>
              <w:lastRenderedPageBreak/>
              <w:t>lực và được ghi trong quyết định bổ nhiệm, công nhận, trường hợp thời hạn dưới 05 năm được áp dụng khi liên quan đến tuổi nghỉ hưu. Nhà giáo có thể được bổ nhiệm lại, công nhận lại giữ một (01) chức vụ quản lý với số lần không hạn chế, trừ trường hợp có quy định khác của Đảng hoặc của pháp luật chuyên ngành.</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lastRenderedPageBreak/>
              <w:t xml:space="preserve">- Cần xem xét lại quy định “số lần </w:t>
            </w:r>
            <w:r w:rsidRPr="007852BE">
              <w:rPr>
                <w:rFonts w:ascii="Times New Roman" w:hAnsi="Times New Roman" w:cs="Times New Roman"/>
                <w:b/>
              </w:rPr>
              <w:t>bổ nhiệm lại không hạn chế</w:t>
            </w:r>
            <w:r w:rsidRPr="007852BE">
              <w:rPr>
                <w:rFonts w:ascii="Times New Roman" w:hAnsi="Times New Roman" w:cs="Times New Roman"/>
              </w:rPr>
              <w:t xml:space="preserve">”. Hiện nay, Hiệu trưởng không được giữ chức vụ quá 02 nhiệm kỳ. </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lastRenderedPageBreak/>
              <w:t>- Dự thảo đang quy định nhà giáo được bổ nhiệm lại giữ chức vụ với số lần không hạn chế, hiện trái với quy định của Đảng về việc không quá 8 năm giữ chức vụ. Cần quy định riêng người đứng đầu và cấp phó của người đứng đầu.</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spacing w:val="-2"/>
              </w:rPr>
              <w:t xml:space="preserve">- </w:t>
            </w:r>
            <w:r w:rsidRPr="007852BE">
              <w:rPr>
                <w:rFonts w:ascii="Times New Roman" w:hAnsi="Times New Roman" w:cs="Times New Roman"/>
                <w:lang w:val="vi-VN"/>
              </w:rPr>
              <w:t xml:space="preserve">Đề nghị Ban soạn thảo sửa đổi </w:t>
            </w:r>
            <w:r w:rsidRPr="007852BE">
              <w:rPr>
                <w:rFonts w:ascii="Times New Roman" w:hAnsi="Times New Roman" w:cs="Times New Roman"/>
              </w:rPr>
              <w:t>nội dung quy định “</w:t>
            </w:r>
            <w:r w:rsidRPr="007852BE">
              <w:rPr>
                <w:rFonts w:ascii="Times New Roman" w:hAnsi="Times New Roman" w:cs="Times New Roman"/>
                <w:b/>
              </w:rPr>
              <w:t>pháp luật chuyên ngành</w:t>
            </w:r>
            <w:r w:rsidRPr="007852BE">
              <w:rPr>
                <w:rFonts w:ascii="Times New Roman" w:hAnsi="Times New Roman" w:cs="Times New Roman"/>
              </w:rPr>
              <w:t xml:space="preserve">” </w:t>
            </w:r>
            <w:r w:rsidRPr="007852BE">
              <w:rPr>
                <w:rFonts w:ascii="Times New Roman" w:hAnsi="Times New Roman" w:cs="Times New Roman"/>
                <w:lang w:val="vi-VN"/>
              </w:rPr>
              <w:t>cho phù hợp. Lí do: Đây là Luật Nhà giáo chính là luật chuyên ngành (dành riêng cho viên chức giáo dục), vậy phải quy định cụ thể không thể viết chung chung theo luật viên chức.</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 xml:space="preserve">* </w:t>
            </w:r>
            <w:r w:rsidRPr="007852BE">
              <w:rPr>
                <w:rFonts w:ascii="Times New Roman" w:hAnsi="Times New Roman" w:cs="Times New Roman"/>
                <w:b/>
              </w:rPr>
              <w:t>Góp ý của các Bộ</w:t>
            </w:r>
          </w:p>
          <w:p w:rsidR="00920E7F" w:rsidRPr="007852BE" w:rsidRDefault="00920E7F" w:rsidP="007852BE">
            <w:pPr>
              <w:jc w:val="both"/>
              <w:rPr>
                <w:rFonts w:ascii="Times New Roman" w:hAnsi="Times New Roman" w:cs="Times New Roman"/>
                <w:b/>
                <w:spacing w:val="-2"/>
              </w:rPr>
            </w:pPr>
            <w:r w:rsidRPr="007852BE">
              <w:rPr>
                <w:rFonts w:ascii="Times New Roman" w:hAnsi="Times New Roman" w:cs="Times New Roman"/>
                <w:b/>
                <w:spacing w:val="-2"/>
              </w:rPr>
              <w:t xml:space="preserve">(1) Bộ Nội vụ: </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spacing w:val="-2"/>
              </w:rPr>
              <w:t>Về số lần giữ chức vụ, đề nghị quy định rõ tại Luật Nhà giáo vì đây là pháp luật chuyên ngành</w:t>
            </w: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 xml:space="preserve">4. Bổ nhiệm lại, công nhận lại, không bổ nhiệm lại, không công nhận lại đối với </w:t>
            </w:r>
            <w:r w:rsidRPr="007852BE">
              <w:rPr>
                <w:rFonts w:ascii="Times New Roman" w:eastAsia="Calibri" w:hAnsi="Times New Roman" w:cs="Times New Roman"/>
                <w:bCs/>
              </w:rPr>
              <w:t xml:space="preserve">cán bộ quản lý cơ sở giáo dục </w:t>
            </w:r>
            <w:r w:rsidRPr="007852BE">
              <w:rPr>
                <w:rFonts w:ascii="Times New Roman" w:eastAsia="Calibri" w:hAnsi="Times New Roman" w:cs="Times New Roman"/>
              </w:rPr>
              <w:t xml:space="preserve"> </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xml:space="preserve">a) Khi hết thời hạn mỗi nhiệm kỳ giữ chức vụ quản lý, cấp có thẩm quyền bổ nhiệm, công nhận xem xét bổ nhiệm lại, công nhận lại hoặc không bổ nhiệm lại, không công nhận lại </w:t>
            </w:r>
            <w:r w:rsidRPr="007852BE">
              <w:rPr>
                <w:rFonts w:ascii="Times New Roman" w:eastAsia="Calibri" w:hAnsi="Times New Roman" w:cs="Times New Roman"/>
                <w:bCs/>
              </w:rPr>
              <w:t>cán bộ quản lý cơ sở giáo dục</w:t>
            </w:r>
            <w:r w:rsidRPr="007852BE">
              <w:rPr>
                <w:rFonts w:ascii="Times New Roman" w:eastAsia="Calibri" w:hAnsi="Times New Roman" w:cs="Times New Roman"/>
              </w:rPr>
              <w:t>;</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xml:space="preserve">b) Trường hợp nhà giáo không được bổ nhiệm lại, không được </w:t>
            </w:r>
            <w:r w:rsidRPr="007852BE">
              <w:rPr>
                <w:rFonts w:ascii="Times New Roman" w:eastAsia="Calibri" w:hAnsi="Times New Roman" w:cs="Times New Roman"/>
              </w:rPr>
              <w:lastRenderedPageBreak/>
              <w:t>công nhận lại chức vụ quản lý thì cấp có thẩm quyền bổ nhiệm, công nhận hoặc người được ủy nhiệm có trách nhiệm bố trí nhà giáo vào vị trí việc làm theo nhu cầu công tác, phù hợp với chuyên môn, nghiệp vụ của nhà giáo nếu có nhu cầu.</w:t>
            </w:r>
          </w:p>
        </w:tc>
        <w:tc>
          <w:tcPr>
            <w:tcW w:w="3939" w:type="dxa"/>
          </w:tcPr>
          <w:p w:rsidR="00920E7F" w:rsidRPr="007852BE" w:rsidRDefault="00920E7F" w:rsidP="007852BE">
            <w:pPr>
              <w:tabs>
                <w:tab w:val="left" w:leader="dot" w:pos="4536"/>
                <w:tab w:val="left" w:leader="dot" w:pos="9072"/>
              </w:tabs>
              <w:jc w:val="both"/>
              <w:rPr>
                <w:rFonts w:ascii="Times New Roman" w:hAnsi="Times New Roman" w:cs="Times New Roman"/>
                <w:b/>
              </w:rPr>
            </w:pPr>
            <w:r w:rsidRPr="007852BE">
              <w:rPr>
                <w:rFonts w:ascii="Times New Roman" w:hAnsi="Times New Roman" w:cs="Times New Roman"/>
              </w:rPr>
              <w:lastRenderedPageBreak/>
              <w:t xml:space="preserve">Sửa thành: “… nghiệp vụ của nhà giáo </w:t>
            </w:r>
            <w:r w:rsidRPr="007852BE">
              <w:rPr>
                <w:rFonts w:ascii="Times New Roman" w:hAnsi="Times New Roman" w:cs="Times New Roman"/>
                <w:b/>
              </w:rPr>
              <w:t xml:space="preserve">nếu nhà giáo đáp ứng các yêu cầu </w:t>
            </w:r>
            <w:r w:rsidRPr="007852BE">
              <w:rPr>
                <w:rFonts w:ascii="Times New Roman" w:hAnsi="Times New Roman" w:cs="Times New Roman"/>
                <w:b/>
              </w:rPr>
              <w:lastRenderedPageBreak/>
              <w:t>của chức danh nhà giáo theo vị trí việc làm đó.”</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(Lí do sửa đổi: để bảo đảm quyền lợi cho nhà giáo vì đã được tuyển dụng)</w:t>
            </w: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 xml:space="preserve">5. Khi </w:t>
            </w:r>
            <w:r w:rsidRPr="007852BE">
              <w:rPr>
                <w:rFonts w:ascii="Times New Roman" w:eastAsia="Calibri" w:hAnsi="Times New Roman" w:cs="Times New Roman"/>
                <w:bCs/>
              </w:rPr>
              <w:t xml:space="preserve">cán bộ quản lý cơ sở giáo dục </w:t>
            </w:r>
            <w:r w:rsidRPr="007852BE">
              <w:rPr>
                <w:rFonts w:ascii="Times New Roman" w:eastAsia="Calibri" w:hAnsi="Times New Roman" w:cs="Times New Roman"/>
              </w:rPr>
              <w:t>được bố trí sang vị trí việc làm khác hoặc được bổ nhiệm chức vụ quản lý mới thì đương nhiên thôi giữ chức vụ quản lý đang đảm nhiệm, trừ trường hợp được giao kiêm nhiệm.</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xml:space="preserve">6. Thẩm quyền bổ nhiệm, bổ nhiệm lại, công nhận, công nhận lại, không công nhận </w:t>
            </w:r>
            <w:r w:rsidRPr="007852BE">
              <w:rPr>
                <w:rFonts w:ascii="Times New Roman" w:eastAsia="Calibri" w:hAnsi="Times New Roman" w:cs="Times New Roman"/>
                <w:bCs/>
              </w:rPr>
              <w:t xml:space="preserve">cán bộ quản lý cơ sở giáo dục </w:t>
            </w:r>
            <w:r w:rsidRPr="007852BE">
              <w:rPr>
                <w:rFonts w:ascii="Times New Roman" w:eastAsia="Calibri" w:hAnsi="Times New Roman" w:cs="Times New Roman"/>
              </w:rPr>
              <w:t>thực hiện theo quy định của Luật Giáo dục, Luật Giáo dục đại học và Luật Giáo dục nghề nghiệp và các luật khác có liên quan.</w:t>
            </w:r>
          </w:p>
        </w:tc>
        <w:tc>
          <w:tcPr>
            <w:tcW w:w="3939" w:type="dxa"/>
          </w:tcPr>
          <w:p w:rsidR="002D2AD6" w:rsidRPr="007852BE" w:rsidRDefault="002D2AD6" w:rsidP="007852BE">
            <w:pPr>
              <w:jc w:val="both"/>
              <w:rPr>
                <w:rFonts w:ascii="Times New Roman" w:eastAsia="Calibri" w:hAnsi="Times New Roman" w:cs="Times New Roman"/>
                <w:b/>
              </w:rPr>
            </w:pPr>
            <w:r w:rsidRPr="007852BE">
              <w:rPr>
                <w:rFonts w:ascii="Times New Roman" w:eastAsia="Calibri" w:hAnsi="Times New Roman" w:cs="Times New Roman"/>
                <w:b/>
              </w:rPr>
              <w:t>* Góp ý của địa phương</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xml:space="preserve">- Bổ sung cụm từ “quy trình” và điều chỉnh thành “Thẩm quyền và </w:t>
            </w:r>
            <w:r w:rsidRPr="007852BE">
              <w:rPr>
                <w:rFonts w:ascii="Times New Roman" w:eastAsia="Calibri" w:hAnsi="Times New Roman" w:cs="Times New Roman"/>
                <w:b/>
              </w:rPr>
              <w:t>quy trình</w:t>
            </w:r>
            <w:r w:rsidRPr="007852BE">
              <w:rPr>
                <w:rFonts w:ascii="Times New Roman" w:eastAsia="Calibri" w:hAnsi="Times New Roman" w:cs="Times New Roman"/>
              </w:rPr>
              <w:t xml:space="preserve"> bổ nhiệm, bổ nhiệm lại, công nhận, công nhận lại, không công nhận </w:t>
            </w:r>
            <w:r w:rsidRPr="007852BE">
              <w:rPr>
                <w:rFonts w:ascii="Times New Roman" w:eastAsia="Calibri" w:hAnsi="Times New Roman" w:cs="Times New Roman"/>
                <w:bCs/>
              </w:rPr>
              <w:t xml:space="preserve">cán bộ quản lý cơ sở giáo dục </w:t>
            </w:r>
            <w:r w:rsidRPr="007852BE">
              <w:rPr>
                <w:rFonts w:ascii="Times New Roman" w:eastAsia="Calibri" w:hAnsi="Times New Roman" w:cs="Times New Roman"/>
              </w:rPr>
              <w:t>thực hiện theo quy định của Luật Giáo dục, Luật Giáo dục đại học và Luật Giáo dục nghề nghiệp và các luật khác có liên quan”.</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Bổ sung</w:t>
            </w:r>
            <w:r w:rsidRPr="007852BE">
              <w:rPr>
                <w:rFonts w:ascii="Times New Roman" w:eastAsia="Calibri" w:hAnsi="Times New Roman" w:cs="Times New Roman"/>
                <w:i/>
              </w:rPr>
              <w:t xml:space="preserve"> “</w:t>
            </w:r>
            <w:r w:rsidRPr="007852BE">
              <w:rPr>
                <w:rFonts w:ascii="Times New Roman" w:eastAsia="Calibri" w:hAnsi="Times New Roman" w:cs="Times New Roman"/>
                <w:b/>
              </w:rPr>
              <w:t>Bộ trưởng Bộ Giáo dục và Đào tạo, Bộ trưởng Bộ Lao động, Thương binh và Xã hội trong phạm vi quyền hạn hướng dẫn quy trình công nhận, công nhận lại, không công nhận lại cán bộ quản lý cơ sở giáo dục dân lập và tư thục</w:t>
            </w:r>
            <w:r w:rsidRPr="007852BE">
              <w:rPr>
                <w:rFonts w:ascii="Times New Roman" w:eastAsia="Calibri" w:hAnsi="Times New Roman" w:cs="Times New Roman"/>
                <w:i/>
              </w:rPr>
              <w:t xml:space="preserve">” </w:t>
            </w:r>
            <w:r w:rsidRPr="007852BE">
              <w:rPr>
                <w:rFonts w:ascii="Times New Roman" w:eastAsia="Calibri" w:hAnsi="Times New Roman" w:cs="Times New Roman"/>
              </w:rPr>
              <w:t xml:space="preserve">vì hiện tại chưa có quy trình công nhận, công nhận lại và không công nhận đối với các trường dân lập, tư thục. </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 xml:space="preserve">- Cần làm rõ việc vận dụng pháp luật về viên chức trong thực hiện </w:t>
            </w:r>
            <w:r w:rsidRPr="007852BE">
              <w:rPr>
                <w:rFonts w:ascii="Times New Roman" w:eastAsia="Calibri" w:hAnsi="Times New Roman" w:cs="Times New Roman"/>
                <w:b/>
              </w:rPr>
              <w:t>quy trình bổ nhiệm, bổ nhiệm lại, kéo dài thời gian giữ chức vụ</w:t>
            </w:r>
            <w:r w:rsidRPr="007852BE">
              <w:rPr>
                <w:rFonts w:ascii="Times New Roman" w:eastAsia="Calibri" w:hAnsi="Times New Roman" w:cs="Times New Roman"/>
                <w:i/>
              </w:rPr>
              <w:t>;</w:t>
            </w:r>
            <w:r w:rsidRPr="007852BE">
              <w:rPr>
                <w:rFonts w:ascii="Times New Roman" w:eastAsia="Calibri" w:hAnsi="Times New Roman" w:cs="Times New Roman"/>
              </w:rPr>
              <w:t xml:space="preserve"> đề nghị cơ quan soạn thảo rà soát để tránh chồng chéo việc thực hiện quy trình và thẩm quyền công tác cán bộ.</w:t>
            </w:r>
          </w:p>
          <w:p w:rsidR="002D2AD6" w:rsidRPr="007852BE" w:rsidRDefault="002D2AD6" w:rsidP="007852BE">
            <w:pPr>
              <w:jc w:val="both"/>
              <w:rPr>
                <w:rFonts w:ascii="Times New Roman" w:eastAsia="Calibri" w:hAnsi="Times New Roman" w:cs="Times New Roman"/>
                <w:b/>
              </w:rPr>
            </w:pPr>
            <w:r w:rsidRPr="007852BE">
              <w:rPr>
                <w:rFonts w:ascii="Times New Roman" w:eastAsia="Calibri" w:hAnsi="Times New Roman" w:cs="Times New Roman"/>
                <w:b/>
              </w:rPr>
              <w:t>* Góp ý của các trường ĐH</w:t>
            </w:r>
          </w:p>
          <w:p w:rsidR="002D2AD6" w:rsidRPr="007852BE" w:rsidRDefault="002D2AD6" w:rsidP="007852BE">
            <w:pPr>
              <w:jc w:val="both"/>
              <w:rPr>
                <w:rFonts w:ascii="Times New Roman" w:eastAsia="Calibri" w:hAnsi="Times New Roman" w:cs="Times New Roman"/>
                <w:b/>
              </w:rPr>
            </w:pPr>
            <w:r w:rsidRPr="007852BE">
              <w:rPr>
                <w:rFonts w:ascii="Times New Roman" w:eastAsia="Calibri" w:hAnsi="Times New Roman" w:cs="Times New Roman"/>
                <w:b/>
              </w:rPr>
              <w:t>(1) Đại học Bách Khoa</w:t>
            </w:r>
          </w:p>
          <w:p w:rsidR="002D2AD6" w:rsidRPr="007852BE" w:rsidRDefault="002D2AD6" w:rsidP="007852BE">
            <w:pPr>
              <w:jc w:val="both"/>
              <w:rPr>
                <w:rFonts w:ascii="Times New Roman" w:eastAsia="Calibri" w:hAnsi="Times New Roman" w:cs="Times New Roman"/>
              </w:rPr>
            </w:pPr>
            <w:r w:rsidRPr="007852BE">
              <w:rPr>
                <w:rFonts w:ascii="Times New Roman" w:hAnsi="Times New Roman" w:cs="Times New Roman"/>
                <w:bCs/>
                <w:noProof/>
                <w:lang w:val="vi-VN"/>
              </w:rPr>
              <w:t>Đề nghị bỏ khoản này (vì đã có khoản 6 Điều 28 của Dự thảo</w:t>
            </w: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
                <w:bCs/>
              </w:rPr>
            </w:pPr>
            <w:r w:rsidRPr="007852BE">
              <w:rPr>
                <w:rFonts w:ascii="Times New Roman" w:eastAsia="Calibri" w:hAnsi="Times New Roman" w:cs="Times New Roman"/>
                <w:b/>
                <w:bCs/>
              </w:rPr>
              <w:lastRenderedPageBreak/>
              <w:t xml:space="preserve">Điều 29. Thôi giữ chức vụ quản lý hoặc miễn nhiệm đối với cán bộ quản lý cơ sở giáo dục </w:t>
            </w:r>
          </w:p>
          <w:p w:rsidR="00920E7F" w:rsidRPr="007852BE" w:rsidRDefault="00920E7F" w:rsidP="007852BE">
            <w:pPr>
              <w:jc w:val="both"/>
              <w:rPr>
                <w:rFonts w:ascii="Times New Roman" w:eastAsia="Calibri" w:hAnsi="Times New Roman" w:cs="Times New Roman"/>
                <w:b/>
              </w:rPr>
            </w:pPr>
          </w:p>
        </w:tc>
        <w:tc>
          <w:tcPr>
            <w:tcW w:w="3939" w:type="dxa"/>
            <w:vAlign w:val="center"/>
          </w:tcPr>
          <w:p w:rsidR="00920E7F" w:rsidRPr="007852BE" w:rsidRDefault="00920E7F" w:rsidP="007852BE">
            <w:pPr>
              <w:jc w:val="both"/>
              <w:rPr>
                <w:rFonts w:ascii="Times New Roman" w:hAnsi="Times New Roman" w:cs="Times New Roman"/>
                <w:b/>
                <w:iCs/>
              </w:rPr>
            </w:pPr>
            <w:r w:rsidRPr="007852BE">
              <w:rPr>
                <w:rFonts w:ascii="Times New Roman" w:hAnsi="Times New Roman" w:cs="Times New Roman"/>
                <w:iCs/>
              </w:rPr>
              <w:t>(</w:t>
            </w:r>
            <w:r w:rsidRPr="007852BE">
              <w:rPr>
                <w:rFonts w:ascii="Times New Roman" w:hAnsi="Times New Roman" w:cs="Times New Roman"/>
                <w:b/>
                <w:iCs/>
              </w:rPr>
              <w:t xml:space="preserve">1) Trường Đại học Kiên Giang; </w:t>
            </w:r>
          </w:p>
          <w:p w:rsidR="00920E7F" w:rsidRPr="007852BE" w:rsidRDefault="00920E7F" w:rsidP="007852BE">
            <w:pPr>
              <w:jc w:val="both"/>
              <w:rPr>
                <w:rFonts w:ascii="Times New Roman" w:hAnsi="Times New Roman" w:cs="Times New Roman"/>
                <w:iCs/>
              </w:rPr>
            </w:pPr>
            <w:r w:rsidRPr="007852BE">
              <w:rPr>
                <w:rFonts w:ascii="Times New Roman" w:hAnsi="Times New Roman" w:cs="Times New Roman"/>
                <w:b/>
                <w:iCs/>
              </w:rPr>
              <w:t xml:space="preserve">(2) </w:t>
            </w:r>
            <w:r w:rsidRPr="007852BE">
              <w:rPr>
                <w:rFonts w:ascii="Times New Roman" w:hAnsi="Times New Roman" w:cs="Times New Roman"/>
                <w:b/>
              </w:rPr>
              <w:t>Trường ĐH Đồng Tháp</w:t>
            </w:r>
            <w:r w:rsidRPr="007852BE">
              <w:rPr>
                <w:rFonts w:ascii="Times New Roman" w:hAnsi="Times New Roman" w:cs="Times New Roman"/>
                <w:b/>
                <w:iCs/>
              </w:rPr>
              <w:t xml:space="preserve"> </w:t>
            </w:r>
          </w:p>
          <w:p w:rsidR="00920E7F" w:rsidRPr="007852BE" w:rsidRDefault="00920E7F" w:rsidP="007852BE">
            <w:pPr>
              <w:jc w:val="both"/>
              <w:rPr>
                <w:rFonts w:ascii="Times New Roman" w:hAnsi="Times New Roman" w:cs="Times New Roman"/>
                <w:iCs/>
              </w:rPr>
            </w:pPr>
            <w:r w:rsidRPr="007852BE">
              <w:rPr>
                <w:rFonts w:ascii="Times New Roman" w:hAnsi="Times New Roman" w:cs="Times New Roman"/>
                <w:iCs/>
              </w:rPr>
              <w:t xml:space="preserve">Đề xuất bổ sung thêm các trường hợp khác theo nội dung về cho thôi giữ chức vụ và miễn nhiệm đối với viên chức quản lý được quy định tại Điều 54 và Điều 55 Nghị định số 115/2020/NĐ-CP ngày 25 tháng 9 năm 2020 của Chính phủ quy định về tuyển dụng, sử dụng và quản lý viên chức được sửa đổi, bổ sung bởi Nghị định số 85/2023/NĐ-CP ngày 07 tháng 12 năm 2023 của Chính phủ nhằm bảo đảm sự thống nhất giữa Luật Nhà giáo và các văn bản pháp luật đang hiện hành. </w:t>
            </w:r>
          </w:p>
          <w:p w:rsidR="00920E7F" w:rsidRPr="007852BE" w:rsidRDefault="00920E7F" w:rsidP="007852BE">
            <w:pPr>
              <w:jc w:val="both"/>
              <w:rPr>
                <w:rFonts w:ascii="Times New Roman" w:hAnsi="Times New Roman" w:cs="Times New Roman"/>
                <w:b/>
                <w:iCs/>
              </w:rPr>
            </w:pPr>
            <w:r w:rsidRPr="007852BE">
              <w:rPr>
                <w:rFonts w:ascii="Times New Roman" w:hAnsi="Times New Roman" w:cs="Times New Roman"/>
                <w:iCs/>
              </w:rPr>
              <w:t xml:space="preserve">* </w:t>
            </w:r>
            <w:r w:rsidRPr="007852BE">
              <w:rPr>
                <w:rFonts w:ascii="Times New Roman" w:hAnsi="Times New Roman" w:cs="Times New Roman"/>
                <w:b/>
                <w:iCs/>
              </w:rPr>
              <w:t>Góp ý của các Bộ</w:t>
            </w:r>
          </w:p>
          <w:p w:rsidR="00920E7F" w:rsidRPr="007852BE" w:rsidRDefault="00920E7F" w:rsidP="007852BE">
            <w:pPr>
              <w:jc w:val="both"/>
              <w:rPr>
                <w:rStyle w:val="fontstyle01"/>
                <w:rFonts w:ascii="Times New Roman" w:hAnsi="Times New Roman" w:cs="Times New Roman"/>
                <w:color w:val="auto"/>
                <w:sz w:val="24"/>
                <w:szCs w:val="24"/>
              </w:rPr>
            </w:pPr>
            <w:r w:rsidRPr="007852BE">
              <w:rPr>
                <w:rFonts w:ascii="Times New Roman" w:hAnsi="Times New Roman" w:cs="Times New Roman"/>
                <w:b/>
                <w:spacing w:val="-2"/>
              </w:rPr>
              <w:t xml:space="preserve">(1) Bộ Nội vụ: </w:t>
            </w:r>
            <w:r w:rsidRPr="007852BE">
              <w:rPr>
                <w:rStyle w:val="fontstyle01"/>
                <w:rFonts w:ascii="Times New Roman" w:hAnsi="Times New Roman" w:cs="Times New Roman"/>
                <w:color w:val="auto"/>
                <w:sz w:val="24"/>
                <w:szCs w:val="24"/>
              </w:rPr>
              <w:t xml:space="preserve">Bổ sung thêm các nội dung thuộc hoạt động sử dụng nhà giáo như: thay đổi chức danh nghề nghiệp, thăng hạng chức danh nghề nghiệp, thực hiện các thủ tục bổ nhiệm, thôi giữ </w:t>
            </w:r>
            <w:r w:rsidRPr="007852BE">
              <w:rPr>
                <w:rStyle w:val="fontstyle01"/>
                <w:rFonts w:ascii="Times New Roman" w:hAnsi="Times New Roman" w:cs="Times New Roman"/>
                <w:color w:val="auto"/>
                <w:sz w:val="24"/>
                <w:szCs w:val="24"/>
              </w:rPr>
              <w:lastRenderedPageBreak/>
              <w:t>chức vụ, miễn nhiệm đối với nhà giáo kiêm nhiệm hoạt động quản lý.</w:t>
            </w:r>
          </w:p>
          <w:p w:rsidR="00920E7F" w:rsidRPr="007852BE" w:rsidRDefault="00920E7F" w:rsidP="007852BE">
            <w:pPr>
              <w:jc w:val="both"/>
              <w:rPr>
                <w:rFonts w:ascii="Times New Roman" w:hAnsi="Times New Roman" w:cs="Times New Roman"/>
                <w:b/>
                <w:iCs/>
              </w:rPr>
            </w:pPr>
            <w:r w:rsidRPr="007852BE">
              <w:rPr>
                <w:rFonts w:ascii="Times New Roman" w:hAnsi="Times New Roman" w:cs="Times New Roman"/>
                <w:b/>
                <w:u w:val="single"/>
                <w:shd w:val="clear" w:color="auto" w:fill="FFFFFF"/>
                <w:lang w:val="vi-VN"/>
              </w:rPr>
              <w:t>(2) Trường CBQL,</w:t>
            </w:r>
            <w:r w:rsidRPr="007852BE">
              <w:rPr>
                <w:rFonts w:ascii="Times New Roman" w:hAnsi="Times New Roman" w:cs="Times New Roman"/>
                <w:b/>
                <w:u w:val="single"/>
                <w:shd w:val="clear" w:color="auto" w:fill="FFFFFF"/>
              </w:rPr>
              <w:t xml:space="preserve"> Bộ </w:t>
            </w:r>
            <w:r w:rsidRPr="007852BE">
              <w:rPr>
                <w:rFonts w:ascii="Times New Roman" w:hAnsi="Times New Roman" w:cs="Times New Roman"/>
                <w:b/>
                <w:u w:val="single"/>
                <w:shd w:val="clear" w:color="auto" w:fill="FFFFFF"/>
                <w:lang w:val="vi-VN"/>
              </w:rPr>
              <w:t>GTVT</w:t>
            </w:r>
            <w:r w:rsidRPr="007852BE">
              <w:rPr>
                <w:rFonts w:ascii="Times New Roman" w:hAnsi="Times New Roman" w:cs="Times New Roman"/>
                <w:b/>
                <w:u w:val="single"/>
                <w:shd w:val="clear" w:color="auto" w:fill="FFFFFF"/>
              </w:rPr>
              <w:t>:</w:t>
            </w:r>
            <w:r w:rsidRPr="007852BE">
              <w:rPr>
                <w:rFonts w:ascii="Times New Roman" w:hAnsi="Times New Roman" w:cs="Times New Roman"/>
                <w:shd w:val="clear" w:color="auto" w:fill="FFFFFF"/>
              </w:rPr>
              <w:t xml:space="preserve"> </w:t>
            </w:r>
            <w:r w:rsidRPr="007852BE">
              <w:rPr>
                <w:rFonts w:ascii="Times New Roman" w:hAnsi="Times New Roman" w:cs="Times New Roman"/>
              </w:rPr>
              <w:t>Đề nghị thay bằng: Thôi giữ chức vụ quản lý hoặc miễn nhiệm đối với nhân sự quản lý cơ sở giáo dụ</w:t>
            </w:r>
            <w:r w:rsidRPr="007852BE">
              <w:rPr>
                <w:rFonts w:ascii="Times New Roman" w:hAnsi="Times New Roman" w:cs="Times New Roman"/>
                <w:lang w:val="vi-VN"/>
              </w:rPr>
              <w:t>c.</w:t>
            </w:r>
          </w:p>
        </w:tc>
        <w:tc>
          <w:tcPr>
            <w:tcW w:w="3513" w:type="dxa"/>
          </w:tcPr>
          <w:p w:rsidR="00920E7F" w:rsidRPr="007852BE" w:rsidRDefault="00920E7F" w:rsidP="007852BE">
            <w:pPr>
              <w:jc w:val="both"/>
              <w:rPr>
                <w:rFonts w:ascii="Times New Roman" w:hAnsi="Times New Roman" w:cs="Times New Roman"/>
                <w:b/>
              </w:rPr>
            </w:pPr>
          </w:p>
        </w:tc>
        <w:tc>
          <w:tcPr>
            <w:tcW w:w="3452"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Bỏ quy định này do hiện nay việc thôi giữ chức vụ, miễn nhiệm thực hiện theo quy định của về công tác cán bộ của Đảng. </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 xml:space="preserve">1. </w:t>
            </w:r>
            <w:r w:rsidRPr="007852BE">
              <w:rPr>
                <w:rFonts w:ascii="Times New Roman" w:eastAsia="Calibri" w:hAnsi="Times New Roman" w:cs="Times New Roman"/>
                <w:bCs/>
              </w:rPr>
              <w:t>Cán bộ quản lý cơ sở giáo dục</w:t>
            </w:r>
            <w:r w:rsidRPr="007852BE">
              <w:rPr>
                <w:rFonts w:ascii="Times New Roman" w:eastAsia="Calibri" w:hAnsi="Times New Roman" w:cs="Times New Roman"/>
              </w:rPr>
              <w:t xml:space="preserve"> thôi giữ chức vụ quản lý nếu thuộc một trong các trường hợp sau:</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a) Tự nguyện, chủ động xin thôi giữ chức vụ quản lý vì lý do chính đáng của nhà giáo và được cấp có thẩm quyền quản lý chấp thuận;</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 Tự nguyện, chủ động xin thôi giữ chức vụ quản lý vì lý do </w:t>
            </w:r>
            <w:r w:rsidRPr="007852BE">
              <w:rPr>
                <w:rFonts w:ascii="Times New Roman" w:hAnsi="Times New Roman" w:cs="Times New Roman"/>
                <w:b/>
                <w:iCs/>
              </w:rPr>
              <w:t>cá nhân</w:t>
            </w:r>
            <w:r w:rsidRPr="007852BE">
              <w:rPr>
                <w:rFonts w:ascii="Times New Roman" w:hAnsi="Times New Roman" w:cs="Times New Roman"/>
              </w:rPr>
              <w:t xml:space="preserve"> của nhà giáo và được cấp có thẩm quyền quản lý chấp thuận;</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Đề xuất bổ sung thêm các trường hợp khác theo nội dung về cho thôi giữ chức vụ và miễn nhiệm đối với viên chức quản lý được quy định tại Điều 54 và Điều 55 Nghị định số 115/2020/NĐ-CP được sửa đổi, bổ sung bởi Nghị định số 85/2023/NĐ-CP nhằm bảo đảm sự thống nhất giữa Luật Nhà giáo và các văn bản pháp luật đang hiện hành.</w:t>
            </w: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
                <w:bCs/>
              </w:rPr>
            </w:pPr>
            <w:r w:rsidRPr="007852BE">
              <w:rPr>
                <w:rFonts w:ascii="Times New Roman" w:eastAsia="Calibri" w:hAnsi="Times New Roman" w:cs="Times New Roman"/>
              </w:rPr>
              <w:t>b) Do không đủ sức khỏe, hạn chế về năng lực hoặc không còn đủ uy tín để hoàn thành chức trách, nhiệm vụ được giao;</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c) Không đạt chuẩn người đứng đầu cơ sở giáo dục;</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Không đạt chuẩn người đứng đầu cơ sở giáo dục </w:t>
            </w:r>
            <w:r w:rsidRPr="007852BE">
              <w:rPr>
                <w:rFonts w:ascii="Times New Roman" w:hAnsi="Times New Roman" w:cs="Times New Roman"/>
                <w:b/>
              </w:rPr>
              <w:t>và vi phạm các điều khoản của luật giáo dục</w:t>
            </w: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d) Để cơ sở giáo dục hoặc đơn vị thành viên, đơn vị thuộc và trực thuộc, phòng, ban, bộ phận hoặc tổ chuyên môn, nghiệp vụ thuộc cơ sở giáo dục được giao quản lý xảy ra sai phạm nghiêm trọng;</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rPr>
              <w:t xml:space="preserve">Để cơ sở giáo dục hoặc đơn vị thành viên, đơn vị thuộc và trực thuộc, phòng, ban, bộ phận hoặc tổ chuyên môn, nghiệp vụ thuộc cơ sở giáo dục được giao quản lý xảy ra sai phạm nghiêm trọng </w:t>
            </w:r>
            <w:r w:rsidRPr="007852BE">
              <w:rPr>
                <w:rFonts w:ascii="Times New Roman" w:eastAsia="Calibri" w:hAnsi="Times New Roman" w:cs="Times New Roman"/>
                <w:b/>
              </w:rPr>
              <w:t xml:space="preserve">xuất phát từ nguyên </w:t>
            </w:r>
            <w:r w:rsidRPr="007852BE">
              <w:rPr>
                <w:rFonts w:ascii="Times New Roman" w:eastAsia="Calibri" w:hAnsi="Times New Roman" w:cs="Times New Roman"/>
                <w:b/>
              </w:rPr>
              <w:lastRenderedPageBreak/>
              <w:t>nhân chủ quan, thiếu trách nhiệm, dung túng, bao che, biết mà không xử lý hoặc xử lý không nghiêm minh trong công tác quản lý</w:t>
            </w: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đ) Bị xử lý kỷ luật từ mức độ cảnh cáo trở lên;</w:t>
            </w:r>
          </w:p>
        </w:tc>
        <w:tc>
          <w:tcPr>
            <w:tcW w:w="3939" w:type="dxa"/>
          </w:tcPr>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Bổ sung quy định không xem xét cho thôi giữ chức vụ (trong thời gian bị điều tra, truy tố, chịu sự thanh tra, kiểm tra…)</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Đề nghị bỏ quy định này vì thuộc trường hợp miễn nhiệm</w:t>
            </w: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e) Không được bổ nhiệm lại, công nhận lại.</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xml:space="preserve">2. Miễn nhiệm </w:t>
            </w:r>
            <w:r w:rsidRPr="007852BE">
              <w:rPr>
                <w:rFonts w:ascii="Times New Roman" w:eastAsia="Calibri" w:hAnsi="Times New Roman" w:cs="Times New Roman"/>
                <w:bCs/>
              </w:rPr>
              <w:t>cán bộ quản lý cơ sở giáo dục</w:t>
            </w:r>
            <w:r w:rsidRPr="007852BE">
              <w:rPr>
                <w:rFonts w:ascii="Times New Roman" w:eastAsia="Calibri" w:hAnsi="Times New Roman" w:cs="Times New Roman"/>
              </w:rPr>
              <w:t xml:space="preserve"> nếu thuộc một trong các trường hợp sau:</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a) Bị kỷ luật cảnh cáo; bị kỷ luật khiển trách nhưng uy tín giảm sút không thể đảm nhiệm chức vụ được giao;</w:t>
            </w:r>
          </w:p>
          <w:p w:rsidR="00920E7F" w:rsidRPr="007852BE" w:rsidRDefault="00920E7F" w:rsidP="007852BE">
            <w:pPr>
              <w:jc w:val="both"/>
              <w:rPr>
                <w:rFonts w:ascii="Times New Roman" w:eastAsia="Calibri" w:hAnsi="Times New Roman" w:cs="Times New Roman"/>
              </w:rPr>
            </w:pPr>
          </w:p>
        </w:tc>
        <w:tc>
          <w:tcPr>
            <w:tcW w:w="3939" w:type="dxa"/>
          </w:tcPr>
          <w:p w:rsidR="00920E7F" w:rsidRPr="007852BE" w:rsidRDefault="00920E7F" w:rsidP="007852BE">
            <w:pPr>
              <w:tabs>
                <w:tab w:val="left" w:leader="dot" w:pos="4536"/>
                <w:tab w:val="left" w:leader="dot" w:pos="9072"/>
              </w:tabs>
              <w:jc w:val="both"/>
              <w:rPr>
                <w:rFonts w:ascii="Times New Roman" w:hAnsi="Times New Roman" w:cs="Times New Roman"/>
                <w:b/>
              </w:rPr>
            </w:pPr>
            <w:r w:rsidRPr="007852BE">
              <w:rPr>
                <w:rFonts w:ascii="Times New Roman" w:hAnsi="Times New Roman" w:cs="Times New Roman"/>
                <w:b/>
              </w:rPr>
              <w:t>* Góp ý của địa phương</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xml:space="preserve">- Bị kỷ luật cảnh cáo hoặc bị kỷ luật khiển trách </w:t>
            </w:r>
            <w:r w:rsidRPr="007852BE">
              <w:rPr>
                <w:rFonts w:ascii="Times New Roman" w:hAnsi="Times New Roman" w:cs="Times New Roman"/>
                <w:b/>
              </w:rPr>
              <w:t>và được xác định là</w:t>
            </w:r>
            <w:r w:rsidRPr="007852BE">
              <w:rPr>
                <w:rFonts w:ascii="Times New Roman" w:hAnsi="Times New Roman" w:cs="Times New Roman"/>
              </w:rPr>
              <w:t xml:space="preserve"> uy tín giảm sút không thể đảm nhiệm chức vụ được giao</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 </w:t>
            </w:r>
            <w:r w:rsidRPr="007852BE">
              <w:rPr>
                <w:rFonts w:ascii="Times New Roman" w:eastAsia="Calibri" w:hAnsi="Times New Roman" w:cs="Times New Roman"/>
                <w:b/>
                <w:strike/>
              </w:rPr>
              <w:t>Bị kỷ luật cảnh cáo;</w:t>
            </w:r>
            <w:r w:rsidRPr="007852BE">
              <w:rPr>
                <w:rFonts w:ascii="Times New Roman" w:eastAsia="Calibri" w:hAnsi="Times New Roman" w:cs="Times New Roman"/>
              </w:rPr>
              <w:t xml:space="preserve"> b</w:t>
            </w:r>
            <w:r w:rsidRPr="007852BE">
              <w:rPr>
                <w:rFonts w:ascii="Times New Roman" w:hAnsi="Times New Roman" w:cs="Times New Roman"/>
              </w:rPr>
              <w:t>ị kỷ luật khiển trách nhưng uy tín giảm sút không thể đảm nhiệm chức vụ được giao;”</w:t>
            </w:r>
          </w:p>
          <w:p w:rsidR="00920E7F" w:rsidRPr="007852BE" w:rsidRDefault="00920E7F" w:rsidP="007852BE">
            <w:pPr>
              <w:tabs>
                <w:tab w:val="left" w:leader="dot" w:pos="4536"/>
                <w:tab w:val="left" w:leader="dot" w:pos="9072"/>
              </w:tabs>
              <w:jc w:val="both"/>
              <w:rPr>
                <w:rFonts w:ascii="Times New Roman" w:hAnsi="Times New Roman" w:cs="Times New Roman"/>
                <w:lang w:val="vi-VN"/>
              </w:rPr>
            </w:pPr>
            <w:r w:rsidRPr="007852BE">
              <w:rPr>
                <w:rFonts w:ascii="Times New Roman" w:hAnsi="Times New Roman" w:cs="Times New Roman"/>
                <w:lang w:val="vi-VN"/>
              </w:rPr>
              <w:t>Lí do: Hình thức “Kỷ luật cảnh cáo” bị Thôi giữ chức vụ</w:t>
            </w:r>
            <w:r w:rsidRPr="007852BE">
              <w:rPr>
                <w:rFonts w:ascii="Times New Roman" w:hAnsi="Times New Roman" w:cs="Times New Roman"/>
              </w:rPr>
              <w:t xml:space="preserve"> theo</w:t>
            </w:r>
            <w:r w:rsidRPr="007852BE">
              <w:rPr>
                <w:rFonts w:ascii="Times New Roman" w:hAnsi="Times New Roman" w:cs="Times New Roman"/>
                <w:lang w:val="vi-VN"/>
              </w:rPr>
              <w:t xml:space="preserve"> quy định tại điểm d khoản 1 Điều 29.</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Đề nghị xem quy định "bị kỷ luật cảnh cáo", vì nội dung này trùng với nội dung tại điểm đ khoản 1 Điều 29</w:t>
            </w:r>
          </w:p>
          <w:p w:rsidR="00920E7F" w:rsidRPr="007852BE" w:rsidRDefault="00920E7F" w:rsidP="007852BE">
            <w:pPr>
              <w:tabs>
                <w:tab w:val="left" w:leader="dot" w:pos="4536"/>
                <w:tab w:val="left" w:leader="dot" w:pos="9072"/>
              </w:tabs>
              <w:jc w:val="both"/>
              <w:rPr>
                <w:rFonts w:ascii="Times New Roman" w:hAnsi="Times New Roman" w:cs="Times New Roman"/>
                <w:b/>
              </w:rPr>
            </w:pPr>
            <w:r w:rsidRPr="007852BE">
              <w:rPr>
                <w:rFonts w:ascii="Times New Roman" w:hAnsi="Times New Roman" w:cs="Times New Roman"/>
              </w:rPr>
              <w:t xml:space="preserve">* </w:t>
            </w:r>
            <w:r w:rsidRPr="007852BE">
              <w:rPr>
                <w:rFonts w:ascii="Times New Roman" w:hAnsi="Times New Roman" w:cs="Times New Roman"/>
                <w:b/>
              </w:rPr>
              <w:t>Góp ý của các trường ĐH</w:t>
            </w:r>
          </w:p>
          <w:p w:rsidR="00920E7F" w:rsidRPr="007852BE" w:rsidRDefault="00920E7F" w:rsidP="007852BE">
            <w:pPr>
              <w:tabs>
                <w:tab w:val="left" w:leader="dot" w:pos="4536"/>
                <w:tab w:val="left" w:leader="dot" w:pos="9072"/>
              </w:tabs>
              <w:jc w:val="both"/>
              <w:rPr>
                <w:rFonts w:ascii="Times New Roman" w:hAnsi="Times New Roman" w:cs="Times New Roman"/>
                <w:b/>
              </w:rPr>
            </w:pPr>
            <w:r w:rsidRPr="007852BE">
              <w:rPr>
                <w:rFonts w:ascii="Times New Roman" w:hAnsi="Times New Roman" w:cs="Times New Roman"/>
                <w:b/>
              </w:rPr>
              <w:t>(1) Trường ĐH Hà Nội</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xml:space="preserve">Bổ sung thêm “xử lý”; “bằng hình thức” </w:t>
            </w:r>
          </w:p>
          <w:p w:rsidR="00920E7F" w:rsidRPr="007852BE" w:rsidRDefault="00920E7F" w:rsidP="007852BE">
            <w:pPr>
              <w:tabs>
                <w:tab w:val="left" w:leader="dot" w:pos="4536"/>
                <w:tab w:val="left" w:leader="dot" w:pos="9072"/>
              </w:tabs>
              <w:jc w:val="both"/>
              <w:rPr>
                <w:rFonts w:ascii="Times New Roman" w:hAnsi="Times New Roman" w:cs="Times New Roman"/>
                <w:b/>
              </w:rPr>
            </w:pPr>
            <w:r w:rsidRPr="007852BE">
              <w:rPr>
                <w:rFonts w:ascii="Times New Roman" w:hAnsi="Times New Roman" w:cs="Times New Roman"/>
              </w:rPr>
              <w:t xml:space="preserve">a) Bị xử lý kỷ luật bằng hình thức cảnh cáo; bị xử lý </w:t>
            </w:r>
            <w:r w:rsidRPr="007852BE">
              <w:rPr>
                <w:rFonts w:ascii="Times New Roman" w:eastAsia="Calibri" w:hAnsi="Times New Roman" w:cs="Times New Roman"/>
              </w:rPr>
              <w:t xml:space="preserve">kỷ luật bằng hình thức khiển trách nhưng uy tín giảm sút </w:t>
            </w:r>
            <w:r w:rsidRPr="007852BE">
              <w:rPr>
                <w:rFonts w:ascii="Times New Roman" w:eastAsia="Calibri" w:hAnsi="Times New Roman" w:cs="Times New Roman"/>
              </w:rPr>
              <w:lastRenderedPageBreak/>
              <w:t>không thể đảm nhiệm chức vụ được giao</w:t>
            </w: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b) Bị kỷ luật khiển trách hai lần trở lên trong cùng một nhiệm kỳ;</w:t>
            </w:r>
          </w:p>
        </w:tc>
        <w:tc>
          <w:tcPr>
            <w:tcW w:w="3939" w:type="dxa"/>
          </w:tcPr>
          <w:p w:rsidR="00920E7F" w:rsidRPr="007852BE" w:rsidRDefault="00920E7F" w:rsidP="007852BE">
            <w:pPr>
              <w:tabs>
                <w:tab w:val="left" w:leader="dot" w:pos="4536"/>
                <w:tab w:val="left" w:leader="dot" w:pos="9072"/>
              </w:tabs>
              <w:jc w:val="both"/>
              <w:rPr>
                <w:rFonts w:ascii="Times New Roman" w:hAnsi="Times New Roman" w:cs="Times New Roman"/>
                <w:b/>
              </w:rPr>
            </w:pPr>
            <w:r w:rsidRPr="007852BE">
              <w:rPr>
                <w:rFonts w:ascii="Times New Roman" w:hAnsi="Times New Roman" w:cs="Times New Roman"/>
                <w:b/>
              </w:rPr>
              <w:t>(1) Trường ĐH Hà Nội</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xml:space="preserve">Bổ sung thêm “xử lý”; “bằng hình thức” </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xml:space="preserve">b) </w:t>
            </w:r>
            <w:r w:rsidRPr="007852BE">
              <w:rPr>
                <w:rFonts w:ascii="Times New Roman" w:eastAsia="Calibri" w:hAnsi="Times New Roman" w:cs="Times New Roman"/>
              </w:rPr>
              <w:t>Bị xử lý kỷ luật bằng hình thức khiển trách hai lần trở lên trong cùng một nhiệm kỳ</w:t>
            </w: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c) Có hai năm liên tiếp xếp loại chất lượng ở mức không hoàn thành nhiệm vụ;</w:t>
            </w:r>
          </w:p>
        </w:tc>
        <w:tc>
          <w:tcPr>
            <w:tcW w:w="3939" w:type="dxa"/>
          </w:tcPr>
          <w:p w:rsidR="00920E7F" w:rsidRPr="007852BE" w:rsidRDefault="00920E7F" w:rsidP="007852BE">
            <w:pPr>
              <w:tabs>
                <w:tab w:val="left" w:leader="dot" w:pos="4536"/>
                <w:tab w:val="left" w:leader="dot" w:pos="9072"/>
              </w:tabs>
              <w:jc w:val="both"/>
              <w:rPr>
                <w:rFonts w:ascii="Times New Roman" w:hAnsi="Times New Roman" w:cs="Times New Roman"/>
                <w:i/>
                <w:iCs/>
              </w:rPr>
            </w:pPr>
            <w:r w:rsidRPr="007852BE">
              <w:rPr>
                <w:rFonts w:ascii="Times New Roman" w:hAnsi="Times New Roman" w:cs="Times New Roman"/>
              </w:rPr>
              <w:t xml:space="preserve">- Có </w:t>
            </w:r>
            <w:r w:rsidRPr="007852BE">
              <w:rPr>
                <w:rFonts w:ascii="Times New Roman" w:hAnsi="Times New Roman" w:cs="Times New Roman"/>
                <w:b/>
              </w:rPr>
              <w:t>02 năm</w:t>
            </w:r>
            <w:r w:rsidRPr="007852BE">
              <w:rPr>
                <w:rFonts w:ascii="Times New Roman" w:hAnsi="Times New Roman" w:cs="Times New Roman"/>
              </w:rPr>
              <w:t xml:space="preserve"> xếp loại chất lượng ở mức không hoàn thành nhiệm vụ (</w:t>
            </w:r>
            <w:r w:rsidRPr="007852BE">
              <w:rPr>
                <w:rFonts w:ascii="Times New Roman" w:hAnsi="Times New Roman" w:cs="Times New Roman"/>
                <w:i/>
                <w:iCs/>
              </w:rPr>
              <w:t>Để phù hợp với khoản 1 Điều 25)</w:t>
            </w:r>
          </w:p>
          <w:p w:rsidR="00920E7F" w:rsidRPr="007852BE" w:rsidRDefault="00920E7F" w:rsidP="007852BE">
            <w:pPr>
              <w:tabs>
                <w:tab w:val="left" w:leader="dot" w:pos="4536"/>
                <w:tab w:val="left" w:leader="dot" w:pos="9072"/>
              </w:tabs>
              <w:jc w:val="both"/>
              <w:rPr>
                <w:rFonts w:ascii="Times New Roman" w:hAnsi="Times New Roman" w:cs="Times New Roman"/>
                <w:lang w:val="vi-VN"/>
              </w:rPr>
            </w:pPr>
            <w:r w:rsidRPr="007852BE">
              <w:rPr>
                <w:rFonts w:ascii="Times New Roman" w:hAnsi="Times New Roman" w:cs="Times New Roman"/>
                <w:i/>
                <w:iCs/>
              </w:rPr>
              <w:t xml:space="preserve">- </w:t>
            </w:r>
            <w:r w:rsidRPr="007852BE">
              <w:rPr>
                <w:rFonts w:ascii="Times New Roman" w:hAnsi="Times New Roman" w:cs="Times New Roman"/>
                <w:b/>
                <w:lang w:val="vi-VN"/>
              </w:rPr>
              <w:t>Đề nghị bỏ quy định có</w:t>
            </w:r>
            <w:r w:rsidRPr="007852BE">
              <w:rPr>
                <w:rFonts w:ascii="Times New Roman" w:hAnsi="Times New Roman" w:cs="Times New Roman"/>
                <w:lang w:val="vi-VN"/>
              </w:rPr>
              <w:t xml:space="preserve"> 02 năm liên tiếp xếp loại chất lượng ở mức không hoàn thành nhiệm vụ. </w:t>
            </w:r>
          </w:p>
          <w:p w:rsidR="00920E7F" w:rsidRPr="007852BE" w:rsidRDefault="00920E7F" w:rsidP="007852BE">
            <w:pPr>
              <w:tabs>
                <w:tab w:val="left" w:leader="dot" w:pos="4536"/>
                <w:tab w:val="left" w:leader="dot" w:pos="9072"/>
              </w:tabs>
              <w:jc w:val="both"/>
              <w:rPr>
                <w:rFonts w:ascii="Times New Roman" w:hAnsi="Times New Roman" w:cs="Times New Roman"/>
                <w:lang w:val="vi-VN"/>
              </w:rPr>
            </w:pPr>
            <w:r w:rsidRPr="007852BE">
              <w:rPr>
                <w:rFonts w:ascii="Times New Roman" w:hAnsi="Times New Roman" w:cs="Times New Roman"/>
              </w:rPr>
              <w:t>Lí</w:t>
            </w:r>
            <w:r w:rsidRPr="007852BE">
              <w:rPr>
                <w:rFonts w:ascii="Times New Roman" w:hAnsi="Times New Roman" w:cs="Times New Roman"/>
                <w:lang w:val="vi-VN"/>
              </w:rPr>
              <w:t xml:space="preserve"> do: Nếu CBQL 02 năm liên tục không HTNV thì bị thôi việc hoặc chấm dứt hợp đồng.</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xml:space="preserve">- </w:t>
            </w:r>
            <w:r w:rsidRPr="007852BE">
              <w:rPr>
                <w:rFonts w:ascii="Times New Roman" w:eastAsia="Calibri" w:hAnsi="Times New Roman" w:cs="Times New Roman"/>
              </w:rPr>
              <w:t xml:space="preserve">Có hai năm liên tiếp, trong đó có một năm được xếp loại chất lượng ở mức không hoàn thành nhiệm vụ </w:t>
            </w:r>
            <w:r w:rsidRPr="007852BE">
              <w:rPr>
                <w:rFonts w:ascii="Times New Roman" w:eastAsia="Calibri" w:hAnsi="Times New Roman" w:cs="Times New Roman"/>
                <w:b/>
              </w:rPr>
              <w:t>và một năm được xếp loại chất lượng ở mức hoàn thành nhiệm vụ hoặc trong ba năm liên tiếp có hai năm không liên tiếp được xếp loại chất lượng ở mức không hoàn thành nhiệm vụ.</w:t>
            </w: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d) Bị cơ quan có thẩm quyền kết luận vi phạm tiêu chuẩn chính trị theo quy định về bảo vệ chính trị nội bộ của Đảng đến mức phải miễn nhiệm;</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đ) Các lý do miễn nhiệm khác theo quy định của Đảng và pháp luật.</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lang w:val="vi-VN"/>
              </w:rPr>
              <w:lastRenderedPageBreak/>
              <w:t>3</w:t>
            </w:r>
            <w:r w:rsidRPr="007852BE">
              <w:rPr>
                <w:rFonts w:ascii="Times New Roman" w:eastAsia="Calibri" w:hAnsi="Times New Roman" w:cs="Times New Roman"/>
              </w:rPr>
              <w:t xml:space="preserve">. Khi chưa có quyết định thôi giữ chức vụ quản lý hoặc miễn nhiệm chức vụ quản lý của cơ quan có thẩm quyền, </w:t>
            </w:r>
            <w:r w:rsidRPr="007852BE">
              <w:rPr>
                <w:rFonts w:ascii="Times New Roman" w:eastAsia="Calibri" w:hAnsi="Times New Roman" w:cs="Times New Roman"/>
                <w:bCs/>
              </w:rPr>
              <w:t>cán bộ quản lý cơ sở giáo dục</w:t>
            </w:r>
            <w:r w:rsidRPr="007852BE">
              <w:rPr>
                <w:rFonts w:ascii="Times New Roman" w:eastAsia="Calibri" w:hAnsi="Times New Roman" w:cs="Times New Roman"/>
              </w:rPr>
              <w:t xml:space="preserve"> tiếp tục thực hiện nhiệm vụ, quyền hạn của mình theo quy định.</w:t>
            </w:r>
          </w:p>
        </w:tc>
        <w:tc>
          <w:tcPr>
            <w:tcW w:w="3939" w:type="dxa"/>
          </w:tcPr>
          <w:p w:rsidR="00920E7F" w:rsidRPr="007852BE" w:rsidRDefault="00920E7F" w:rsidP="007852BE">
            <w:pPr>
              <w:tabs>
                <w:tab w:val="left" w:leader="dot" w:pos="4536"/>
                <w:tab w:val="left" w:leader="dot" w:pos="9072"/>
              </w:tabs>
              <w:jc w:val="both"/>
              <w:rPr>
                <w:rFonts w:ascii="Times New Roman" w:hAnsi="Times New Roman" w:cs="Times New Roman"/>
                <w:bCs/>
              </w:rPr>
            </w:pPr>
            <w:r w:rsidRPr="007852BE">
              <w:rPr>
                <w:rFonts w:ascii="Times New Roman" w:hAnsi="Times New Roman" w:cs="Times New Roman"/>
                <w:bCs/>
                <w:lang w:val="vi-VN"/>
              </w:rPr>
              <w:t>Đề nghị bỏ vì điều này chỉ là giải thích và đương nhiên thực hiện như vậy.</w:t>
            </w: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lang w:val="vi-VN"/>
              </w:rPr>
              <w:t>4</w:t>
            </w:r>
            <w:r w:rsidRPr="007852BE">
              <w:rPr>
                <w:rFonts w:ascii="Times New Roman" w:eastAsia="Calibri" w:hAnsi="Times New Roman" w:cs="Times New Roman"/>
              </w:rPr>
              <w:t xml:space="preserve">. </w:t>
            </w:r>
            <w:r w:rsidRPr="007852BE">
              <w:rPr>
                <w:rFonts w:ascii="Times New Roman" w:eastAsia="Calibri" w:hAnsi="Times New Roman" w:cs="Times New Roman"/>
                <w:bCs/>
              </w:rPr>
              <w:t>Cán bộ quản lý cơ sở giáo dục</w:t>
            </w:r>
            <w:r w:rsidRPr="007852BE">
              <w:rPr>
                <w:rFonts w:ascii="Times New Roman" w:eastAsia="Calibri" w:hAnsi="Times New Roman" w:cs="Times New Roman"/>
              </w:rPr>
              <w:t xml:space="preserve"> sau khi thôi giữ chức vụ quản lý hoặc miễn nhiệm được người đứng đầu cơ sở giáo dục hoặc cấp có thẩm quyền bố trí vào vị trí việc làm theo nhu cầu công việc, phù hợp với chuyên môn, nghiệp vụ của nhà giáo nếu có nhu cầu.</w:t>
            </w:r>
          </w:p>
        </w:tc>
        <w:tc>
          <w:tcPr>
            <w:tcW w:w="3939" w:type="dxa"/>
          </w:tcPr>
          <w:p w:rsidR="00920E7F" w:rsidRPr="007852BE" w:rsidRDefault="00920E7F" w:rsidP="007852BE">
            <w:pPr>
              <w:tabs>
                <w:tab w:val="left" w:leader="dot" w:pos="4536"/>
                <w:tab w:val="left" w:leader="dot" w:pos="9072"/>
              </w:tabs>
              <w:jc w:val="both"/>
              <w:rPr>
                <w:rFonts w:ascii="Times New Roman" w:hAnsi="Times New Roman" w:cs="Times New Roman"/>
                <w:b/>
              </w:rPr>
            </w:pPr>
            <w:r w:rsidRPr="007852BE">
              <w:rPr>
                <w:rFonts w:ascii="Times New Roman" w:hAnsi="Times New Roman" w:cs="Times New Roman"/>
              </w:rPr>
              <w:t xml:space="preserve">Sửa thành: “…nghiệp vụ của nhà giáo </w:t>
            </w:r>
            <w:r w:rsidRPr="007852BE">
              <w:rPr>
                <w:rFonts w:ascii="Times New Roman" w:hAnsi="Times New Roman" w:cs="Times New Roman"/>
                <w:b/>
              </w:rPr>
              <w:t>nếu nhà giáo đáp ứng các yêu cầu của chức danh nhà giáo theo vị trí việc làm đó.”</w:t>
            </w: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lang w:val="vi-VN"/>
              </w:rPr>
              <w:t>5</w:t>
            </w:r>
            <w:r w:rsidRPr="007852BE">
              <w:rPr>
                <w:rFonts w:ascii="Times New Roman" w:eastAsia="Calibri" w:hAnsi="Times New Roman" w:cs="Times New Roman"/>
              </w:rPr>
              <w:t xml:space="preserve">. Cấp có thẩm quyền bổ nhiệm, công nhận </w:t>
            </w:r>
            <w:r w:rsidRPr="007852BE">
              <w:rPr>
                <w:rFonts w:ascii="Times New Roman" w:eastAsia="Calibri" w:hAnsi="Times New Roman" w:cs="Times New Roman"/>
                <w:bCs/>
              </w:rPr>
              <w:t>cán bộ quản lý cơ sở giáo dục</w:t>
            </w:r>
            <w:r w:rsidRPr="007852BE">
              <w:rPr>
                <w:rFonts w:ascii="Times New Roman" w:eastAsia="Calibri" w:hAnsi="Times New Roman" w:cs="Times New Roman"/>
              </w:rPr>
              <w:t xml:space="preserve"> có thẩm quyền miễn nhiệm chức vụ quản lý của nhà giáo.</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t>6</w:t>
            </w:r>
            <w:r w:rsidRPr="007852BE">
              <w:rPr>
                <w:rFonts w:ascii="Times New Roman" w:eastAsia="Calibri" w:hAnsi="Times New Roman" w:cs="Times New Roman"/>
              </w:rPr>
              <w:t xml:space="preserve">. Chính phủ quy định chi tiết trình tự, thủ tục xem xét, quyết định việc thôi giữ chức vụ quản lý, miễn nhiệm </w:t>
            </w:r>
            <w:r w:rsidRPr="007852BE">
              <w:rPr>
                <w:rFonts w:ascii="Times New Roman" w:eastAsia="Calibri" w:hAnsi="Times New Roman" w:cs="Times New Roman"/>
                <w:bCs/>
              </w:rPr>
              <w:t>cán bộ quản lý cơ sở giáo dục</w:t>
            </w:r>
            <w:r w:rsidRPr="007852BE">
              <w:rPr>
                <w:rFonts w:ascii="Times New Roman" w:eastAsia="Calibri" w:hAnsi="Times New Roman" w:cs="Times New Roman"/>
              </w:rPr>
              <w:t>.</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
                <w:bCs/>
                <w:lang w:val="vi-VN"/>
              </w:rPr>
            </w:pPr>
            <w:r w:rsidRPr="007852BE">
              <w:rPr>
                <w:rFonts w:ascii="Times New Roman" w:eastAsia="Calibri" w:hAnsi="Times New Roman" w:cs="Times New Roman"/>
                <w:b/>
                <w:bCs/>
                <w:lang w:val="vi-VN"/>
              </w:rPr>
              <w:t>Điều 3</w:t>
            </w:r>
            <w:r w:rsidRPr="007852BE">
              <w:rPr>
                <w:rFonts w:ascii="Times New Roman" w:eastAsia="Calibri" w:hAnsi="Times New Roman" w:cs="Times New Roman"/>
                <w:b/>
                <w:bCs/>
              </w:rPr>
              <w:t>0</w:t>
            </w:r>
            <w:r w:rsidRPr="007852BE">
              <w:rPr>
                <w:rFonts w:ascii="Times New Roman" w:eastAsia="Calibri" w:hAnsi="Times New Roman" w:cs="Times New Roman"/>
                <w:b/>
                <w:bCs/>
                <w:lang w:val="vi-VN"/>
              </w:rPr>
              <w:t>. Điều động nhà giáo</w:t>
            </w:r>
          </w:p>
          <w:p w:rsidR="00920E7F" w:rsidRPr="007852BE" w:rsidRDefault="00920E7F" w:rsidP="007852BE">
            <w:pPr>
              <w:jc w:val="both"/>
              <w:rPr>
                <w:rFonts w:ascii="Times New Roman" w:eastAsia="Calibri" w:hAnsi="Times New Roman" w:cs="Times New Roman"/>
                <w:lang w:val="vi-VN"/>
              </w:rPr>
            </w:pPr>
          </w:p>
        </w:tc>
        <w:tc>
          <w:tcPr>
            <w:tcW w:w="3939" w:type="dxa"/>
          </w:tcPr>
          <w:p w:rsidR="00920E7F" w:rsidRPr="007852BE" w:rsidRDefault="00920E7F" w:rsidP="007852BE">
            <w:pPr>
              <w:jc w:val="both"/>
              <w:rPr>
                <w:rFonts w:ascii="Times New Roman" w:hAnsi="Times New Roman" w:cs="Times New Roman"/>
                <w:b/>
                <w:spacing w:val="-2"/>
                <w:lang w:val="nl-NL"/>
              </w:rPr>
            </w:pPr>
            <w:r w:rsidRPr="007852BE">
              <w:rPr>
                <w:rFonts w:ascii="Times New Roman" w:hAnsi="Times New Roman" w:cs="Times New Roman"/>
                <w:b/>
                <w:spacing w:val="-2"/>
                <w:lang w:val="nl-NL"/>
              </w:rPr>
              <w:t>* Góp ý tại phiên làm việc với UBVHGDQH</w:t>
            </w:r>
          </w:p>
          <w:p w:rsidR="00920E7F" w:rsidRPr="007852BE" w:rsidRDefault="00920E7F" w:rsidP="007852BE">
            <w:pPr>
              <w:jc w:val="both"/>
              <w:rPr>
                <w:rFonts w:ascii="Times New Roman" w:hAnsi="Times New Roman" w:cs="Times New Roman"/>
                <w:b/>
                <w:spacing w:val="-2"/>
                <w:lang w:val="nl-NL"/>
              </w:rPr>
            </w:pPr>
            <w:r w:rsidRPr="007852BE">
              <w:rPr>
                <w:rFonts w:ascii="Times New Roman" w:hAnsi="Times New Roman" w:cs="Times New Roman"/>
                <w:b/>
                <w:spacing w:val="-2"/>
                <w:lang w:val="nl-NL"/>
              </w:rPr>
              <w:t xml:space="preserve">- </w:t>
            </w:r>
            <w:r w:rsidRPr="007852BE">
              <w:rPr>
                <w:rFonts w:ascii="Times New Roman" w:hAnsi="Times New Roman" w:cs="Times New Roman"/>
              </w:rPr>
              <w:t>Có thể có sự điều động giữa công lập và ngoài công lập để nâng cao chất lượng giáo dục không?</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địa phương và các HT khác</w:t>
            </w:r>
          </w:p>
          <w:p w:rsidR="00920E7F" w:rsidRPr="007852BE" w:rsidRDefault="00920E7F" w:rsidP="007852BE">
            <w:pPr>
              <w:jc w:val="both"/>
              <w:rPr>
                <w:rFonts w:ascii="Times New Roman" w:hAnsi="Times New Roman" w:cs="Times New Roman"/>
                <w:spacing w:val="-2"/>
                <w:lang w:val="nl-NL"/>
              </w:rPr>
            </w:pPr>
            <w:r w:rsidRPr="007852BE">
              <w:rPr>
                <w:rFonts w:ascii="Times New Roman" w:hAnsi="Times New Roman" w:cs="Times New Roman"/>
                <w:spacing w:val="-2"/>
                <w:lang w:val="nl-NL"/>
              </w:rPr>
              <w:lastRenderedPageBreak/>
              <w:t>Đề nghị bổ sung quy định về các trường hợp nhà giáo không thực hiện điều động, chẳng hạn: nhà giáo có hoàn cảnh gia đình neo đơn, nhà giáo có sức khỏe hạn chế, nhà giáo đang mang thai, nuôi con nhỏ, ...</w:t>
            </w:r>
          </w:p>
          <w:p w:rsidR="00920E7F" w:rsidRPr="007852BE" w:rsidRDefault="00920E7F" w:rsidP="007852BE">
            <w:pPr>
              <w:jc w:val="both"/>
              <w:rPr>
                <w:rFonts w:ascii="Times New Roman" w:hAnsi="Times New Roman" w:cs="Times New Roman"/>
                <w:spacing w:val="-2"/>
                <w:lang w:val="nl-NL"/>
              </w:rPr>
            </w:pPr>
            <w:r w:rsidRPr="007852BE">
              <w:rPr>
                <w:rFonts w:ascii="Times New Roman" w:hAnsi="Times New Roman" w:cs="Times New Roman"/>
                <w:spacing w:val="-2"/>
                <w:lang w:val="nl-NL"/>
              </w:rPr>
              <w:t>Lí do: Thể hiện sự quan tâm, tạo điều kiện để nhà giáo yên tâm công tác.</w:t>
            </w:r>
          </w:p>
          <w:p w:rsidR="00C70FCD" w:rsidRPr="007852BE" w:rsidRDefault="00C70FCD" w:rsidP="007852BE">
            <w:pPr>
              <w:jc w:val="both"/>
              <w:rPr>
                <w:rFonts w:ascii="Times New Roman" w:hAnsi="Times New Roman" w:cs="Times New Roman"/>
                <w:b/>
                <w:spacing w:val="-2"/>
                <w:lang w:val="nl-NL"/>
              </w:rPr>
            </w:pPr>
            <w:r w:rsidRPr="007852BE">
              <w:rPr>
                <w:rFonts w:ascii="Times New Roman" w:hAnsi="Times New Roman" w:cs="Times New Roman"/>
                <w:spacing w:val="-2"/>
                <w:lang w:val="nl-NL"/>
              </w:rPr>
              <w:t xml:space="preserve">* </w:t>
            </w:r>
            <w:r w:rsidRPr="007852BE">
              <w:rPr>
                <w:rFonts w:ascii="Times New Roman" w:hAnsi="Times New Roman" w:cs="Times New Roman"/>
                <w:b/>
                <w:spacing w:val="-2"/>
                <w:lang w:val="nl-NL"/>
              </w:rPr>
              <w:t>Góp ý của các trường ĐH</w:t>
            </w:r>
          </w:p>
          <w:p w:rsidR="00C70FCD" w:rsidRPr="007852BE" w:rsidRDefault="00C70FCD" w:rsidP="007852BE">
            <w:pPr>
              <w:jc w:val="both"/>
              <w:rPr>
                <w:rFonts w:ascii="Times New Roman" w:hAnsi="Times New Roman" w:cs="Times New Roman"/>
                <w:b/>
                <w:lang w:eastAsia="vi-VN"/>
              </w:rPr>
            </w:pPr>
            <w:r w:rsidRPr="007852BE">
              <w:rPr>
                <w:rFonts w:ascii="Times New Roman" w:hAnsi="Times New Roman" w:cs="Times New Roman"/>
                <w:b/>
                <w:lang w:eastAsia="vi-VN"/>
              </w:rPr>
              <w:t>(1) Đại học Bách Khoa</w:t>
            </w:r>
          </w:p>
          <w:p w:rsidR="00C70FCD" w:rsidRPr="007852BE" w:rsidRDefault="00C70FCD" w:rsidP="007852BE">
            <w:pPr>
              <w:jc w:val="both"/>
              <w:rPr>
                <w:rFonts w:ascii="Times New Roman" w:hAnsi="Times New Roman" w:cs="Times New Roman"/>
                <w:b/>
                <w:spacing w:val="-2"/>
                <w:lang w:val="nl-NL"/>
              </w:rPr>
            </w:pPr>
            <w:r w:rsidRPr="007852BE">
              <w:rPr>
                <w:rFonts w:ascii="Times New Roman" w:eastAsia="Calibri" w:hAnsi="Times New Roman" w:cs="Times New Roman"/>
                <w:noProof/>
                <w:lang w:val="vi-VN"/>
              </w:rPr>
              <w:t>Bổ sung công tác điều động trong nội bộ cơ sở giáo dục và quy định quyền hạn của người đứng đầu cơ sở giáo dục trong công tác này</w:t>
            </w:r>
          </w:p>
          <w:p w:rsidR="00920E7F" w:rsidRPr="007852BE" w:rsidRDefault="00920E7F" w:rsidP="007852BE">
            <w:pPr>
              <w:jc w:val="both"/>
              <w:rPr>
                <w:rFonts w:ascii="Times New Roman" w:hAnsi="Times New Roman" w:cs="Times New Roman"/>
                <w:b/>
                <w:spacing w:val="-2"/>
              </w:rPr>
            </w:pPr>
            <w:r w:rsidRPr="007852BE">
              <w:rPr>
                <w:rFonts w:ascii="Times New Roman" w:hAnsi="Times New Roman" w:cs="Times New Roman"/>
                <w:spacing w:val="-2"/>
              </w:rPr>
              <w:t xml:space="preserve">* </w:t>
            </w:r>
            <w:r w:rsidRPr="007852BE">
              <w:rPr>
                <w:rFonts w:ascii="Times New Roman" w:hAnsi="Times New Roman" w:cs="Times New Roman"/>
                <w:b/>
                <w:spacing w:val="-2"/>
              </w:rPr>
              <w:t>Góp ý của các Bộ</w:t>
            </w:r>
          </w:p>
          <w:p w:rsidR="00920E7F" w:rsidRPr="007852BE" w:rsidRDefault="00920E7F" w:rsidP="007852BE">
            <w:pPr>
              <w:jc w:val="both"/>
              <w:rPr>
                <w:rFonts w:ascii="Times New Roman" w:hAnsi="Times New Roman" w:cs="Times New Roman"/>
                <w:lang w:val="sv-SE" w:eastAsia="vi-VN"/>
              </w:rPr>
            </w:pPr>
            <w:r w:rsidRPr="007852BE">
              <w:rPr>
                <w:rFonts w:ascii="Times New Roman" w:hAnsi="Times New Roman" w:cs="Times New Roman"/>
                <w:b/>
                <w:spacing w:val="-2"/>
              </w:rPr>
              <w:t xml:space="preserve">(1) Bộ Nội vụ: </w:t>
            </w:r>
            <w:r w:rsidRPr="007852BE">
              <w:rPr>
                <w:rFonts w:ascii="Times New Roman" w:hAnsi="Times New Roman" w:cs="Times New Roman"/>
                <w:spacing w:val="-2"/>
              </w:rPr>
              <w:t>Đề nghị nghiên cứu, làm rõ thêm thẩm quyền quản lý nhà nước đối với nhà giáo vì hiện nay, tình trạng thừa thiếu giáo viên còn xảy ra trên địa bàn cấp huyện trong cùng địa bàn cấp tỉnh. Theo đó, cần nghiên cứu, quy định thẩm quyền của cấp tỉnh trong việc điều động giáo viên của các huyện khác nhau thuộc tỉnh.</w:t>
            </w:r>
            <w:r w:rsidRPr="007852BE">
              <w:rPr>
                <w:rFonts w:ascii="Times New Roman" w:hAnsi="Times New Roman" w:cs="Times New Roman"/>
                <w:lang w:val="sv-SE" w:eastAsia="vi-VN"/>
              </w:rPr>
              <w:t xml:space="preserve"> </w:t>
            </w:r>
          </w:p>
          <w:p w:rsidR="00920E7F" w:rsidRPr="007852BE" w:rsidRDefault="00920E7F" w:rsidP="007852BE">
            <w:pPr>
              <w:jc w:val="both"/>
              <w:rPr>
                <w:rFonts w:ascii="Times New Roman" w:hAnsi="Times New Roman" w:cs="Times New Roman"/>
                <w:b/>
                <w:spacing w:val="-2"/>
              </w:rPr>
            </w:pPr>
            <w:r w:rsidRPr="007852BE">
              <w:rPr>
                <w:rFonts w:ascii="Times New Roman" w:hAnsi="Times New Roman" w:cs="Times New Roman"/>
                <w:b/>
                <w:lang w:val="sv-SE" w:eastAsia="vi-VN"/>
              </w:rPr>
              <w:t>(2) Bộ LĐTBXH:</w:t>
            </w:r>
            <w:r w:rsidRPr="007852BE">
              <w:rPr>
                <w:rFonts w:ascii="Times New Roman" w:hAnsi="Times New Roman" w:cs="Times New Roman"/>
                <w:lang w:val="sv-SE" w:eastAsia="vi-VN"/>
              </w:rPr>
              <w:t xml:space="preserve"> </w:t>
            </w:r>
            <w:r w:rsidRPr="007852BE">
              <w:rPr>
                <w:rFonts w:ascii="Times New Roman" w:hAnsi="Times New Roman" w:cs="Times New Roman"/>
              </w:rPr>
              <w:t>Đề nghị rà soát quy định về điều động nhà giáo cho phù hợp với Luật Viên chức, Bộ luật Lao động, Luật Ngân sách, Luật chính quyền địa phương và các văn bản có liên quan.</w:t>
            </w:r>
          </w:p>
        </w:tc>
        <w:tc>
          <w:tcPr>
            <w:tcW w:w="3513" w:type="dxa"/>
          </w:tcPr>
          <w:p w:rsidR="00920E7F" w:rsidRPr="007852BE" w:rsidRDefault="00920E7F" w:rsidP="007852BE">
            <w:pPr>
              <w:jc w:val="both"/>
              <w:rPr>
                <w:rFonts w:ascii="Times New Roman" w:eastAsia="Calibri" w:hAnsi="Times New Roman" w:cs="Times New Roman"/>
                <w:b/>
                <w:bCs/>
                <w:lang w:val="vi-VN"/>
              </w:rPr>
            </w:pPr>
            <w:r w:rsidRPr="007852BE">
              <w:rPr>
                <w:rFonts w:ascii="Times New Roman" w:eastAsia="Calibri" w:hAnsi="Times New Roman" w:cs="Times New Roman"/>
                <w:b/>
                <w:bCs/>
                <w:lang w:val="vi-VN"/>
              </w:rPr>
              <w:lastRenderedPageBreak/>
              <w:t>Điều 3</w:t>
            </w:r>
            <w:r w:rsidRPr="007852BE">
              <w:rPr>
                <w:rFonts w:ascii="Times New Roman" w:eastAsia="Calibri" w:hAnsi="Times New Roman" w:cs="Times New Roman"/>
                <w:b/>
                <w:bCs/>
              </w:rPr>
              <w:t>3</w:t>
            </w:r>
            <w:r w:rsidRPr="007852BE">
              <w:rPr>
                <w:rFonts w:ascii="Times New Roman" w:eastAsia="Calibri" w:hAnsi="Times New Roman" w:cs="Times New Roman"/>
                <w:b/>
                <w:bCs/>
                <w:lang w:val="vi-VN"/>
              </w:rPr>
              <w:t>. Điều động nhà giáo</w:t>
            </w:r>
          </w:p>
        </w:tc>
        <w:tc>
          <w:tcPr>
            <w:tcW w:w="3452"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Các nội dung góp ý đã được tiếp thu và quy định chi tiết trong các điều khoản liên quan</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lastRenderedPageBreak/>
              <w:t xml:space="preserve">1. Điều động nhà giáo là việc nhà giáo được cấp có thẩm quyền chuyển từ cơ sở giáo dục công lập </w:t>
            </w:r>
            <w:r w:rsidRPr="007852BE">
              <w:rPr>
                <w:rFonts w:ascii="Times New Roman" w:eastAsia="Calibri" w:hAnsi="Times New Roman" w:cs="Times New Roman"/>
                <w:lang w:val="vi-VN"/>
              </w:rPr>
              <w:lastRenderedPageBreak/>
              <w:t>này sang cơ sở giáo dục công lập khác</w:t>
            </w:r>
            <w:r w:rsidRPr="007852BE">
              <w:rPr>
                <w:rFonts w:ascii="Times New Roman" w:eastAsia="Calibri" w:hAnsi="Times New Roman" w:cs="Times New Roman"/>
              </w:rPr>
              <w:t xml:space="preserve"> </w:t>
            </w:r>
            <w:r w:rsidRPr="007852BE">
              <w:rPr>
                <w:rFonts w:ascii="Times New Roman" w:eastAsia="Calibri" w:hAnsi="Times New Roman" w:cs="Times New Roman"/>
                <w:lang w:val="vi-VN"/>
              </w:rPr>
              <w:t>trong hệ thống giáo dục quốc dân hoặc được chuyển từ cơ sở giáo dục công lập sang cơ quan quản lý giáo dục.</w:t>
            </w:r>
          </w:p>
        </w:tc>
        <w:tc>
          <w:tcPr>
            <w:tcW w:w="3939" w:type="dxa"/>
          </w:tcPr>
          <w:p w:rsidR="00920E7F" w:rsidRPr="007852BE" w:rsidRDefault="00920E7F" w:rsidP="007852BE">
            <w:pPr>
              <w:jc w:val="both"/>
              <w:rPr>
                <w:rFonts w:ascii="Times New Roman" w:hAnsi="Times New Roman" w:cs="Times New Roman"/>
                <w:i/>
              </w:rPr>
            </w:pPr>
            <w:r w:rsidRPr="007852BE">
              <w:rPr>
                <w:rFonts w:ascii="Times New Roman" w:hAnsi="Times New Roman" w:cs="Times New Roman"/>
              </w:rPr>
              <w:lastRenderedPageBreak/>
              <w:t xml:space="preserve">Cần làm rõ khái niệm </w:t>
            </w:r>
            <w:r w:rsidRPr="007852BE">
              <w:rPr>
                <w:rFonts w:ascii="Times New Roman" w:hAnsi="Times New Roman" w:cs="Times New Roman"/>
                <w:i/>
              </w:rPr>
              <w:t>“cơ quan quản lý giáo dục”</w:t>
            </w:r>
            <w:r w:rsidRPr="007852BE">
              <w:rPr>
                <w:rFonts w:ascii="Times New Roman" w:hAnsi="Times New Roman" w:cs="Times New Roman"/>
              </w:rPr>
              <w:t xml:space="preserve"> vì thẩm quyền điều động nhà giáo giữa các cơ sở giáo dục công </w:t>
            </w:r>
            <w:r w:rsidRPr="007852BE">
              <w:rPr>
                <w:rFonts w:ascii="Times New Roman" w:hAnsi="Times New Roman" w:cs="Times New Roman"/>
              </w:rPr>
              <w:lastRenderedPageBreak/>
              <w:t xml:space="preserve">lập tại Điều 105 Luật Giáo dục 2019 chỉ có quy định về </w:t>
            </w:r>
            <w:r w:rsidRPr="007852BE">
              <w:rPr>
                <w:rFonts w:ascii="Times New Roman" w:hAnsi="Times New Roman" w:cs="Times New Roman"/>
                <w:i/>
              </w:rPr>
              <w:t>“Cơ quan quản lý nhà nước về giáo dục”.</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lang w:val="vi-VN"/>
              </w:rPr>
              <w:lastRenderedPageBreak/>
              <w:t>1. Điều động nhà giáo</w:t>
            </w:r>
            <w:r w:rsidRPr="007852BE">
              <w:rPr>
                <w:rFonts w:ascii="Times New Roman" w:eastAsia="Calibri" w:hAnsi="Times New Roman" w:cs="Times New Roman"/>
              </w:rPr>
              <w:t xml:space="preserve"> do </w:t>
            </w:r>
            <w:r w:rsidRPr="007852BE">
              <w:rPr>
                <w:rFonts w:ascii="Times New Roman" w:eastAsia="Calibri" w:hAnsi="Times New Roman" w:cs="Times New Roman"/>
                <w:lang w:val="vi-VN"/>
              </w:rPr>
              <w:t>cấp có thẩm quyền</w:t>
            </w:r>
            <w:r w:rsidRPr="007852BE">
              <w:rPr>
                <w:rFonts w:ascii="Times New Roman" w:eastAsia="Calibri" w:hAnsi="Times New Roman" w:cs="Times New Roman"/>
              </w:rPr>
              <w:t xml:space="preserve"> chuyển</w:t>
            </w:r>
            <w:r w:rsidRPr="007852BE">
              <w:rPr>
                <w:rFonts w:ascii="Times New Roman" w:eastAsia="Calibri" w:hAnsi="Times New Roman" w:cs="Times New Roman"/>
                <w:lang w:val="vi-VN"/>
              </w:rPr>
              <w:t xml:space="preserve"> nhà giáo từ cơ sở giáo dục công lập này sang cơ </w:t>
            </w:r>
            <w:r w:rsidRPr="007852BE">
              <w:rPr>
                <w:rFonts w:ascii="Times New Roman" w:eastAsia="Calibri" w:hAnsi="Times New Roman" w:cs="Times New Roman"/>
                <w:lang w:val="vi-VN"/>
              </w:rPr>
              <w:lastRenderedPageBreak/>
              <w:t>sở giáo dục công lập khác</w:t>
            </w:r>
            <w:r w:rsidRPr="007852BE">
              <w:rPr>
                <w:rFonts w:ascii="Times New Roman" w:eastAsia="Calibri" w:hAnsi="Times New Roman" w:cs="Times New Roman"/>
              </w:rPr>
              <w:t xml:space="preserve"> </w:t>
            </w:r>
            <w:r w:rsidRPr="007852BE">
              <w:rPr>
                <w:rFonts w:ascii="Times New Roman" w:eastAsia="Calibri" w:hAnsi="Times New Roman" w:cs="Times New Roman"/>
                <w:lang w:val="vi-VN"/>
              </w:rPr>
              <w:t>hoặc được chuyển từ cơ sở giáo dục công lập sang cơ quan quản lý giáo dục và đào tạo.</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Điều chỉnh cho thống nhất với các điều quy định về thuyên chuyển, biệt phái</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lastRenderedPageBreak/>
              <w:t>2. Mục đích, nguyên tắc điều động nhà giáo:</w:t>
            </w:r>
          </w:p>
          <w:p w:rsidR="00920E7F" w:rsidRPr="007852BE" w:rsidRDefault="00920E7F" w:rsidP="007852BE">
            <w:pPr>
              <w:jc w:val="both"/>
              <w:rPr>
                <w:rFonts w:ascii="Times New Roman" w:eastAsia="Calibri" w:hAnsi="Times New Roman" w:cs="Times New Roman"/>
                <w:lang w:val="vi-VN"/>
              </w:rPr>
            </w:pPr>
          </w:p>
        </w:tc>
        <w:tc>
          <w:tcPr>
            <w:tcW w:w="3939" w:type="dxa"/>
          </w:tcPr>
          <w:p w:rsidR="00920E7F" w:rsidRPr="007852BE" w:rsidRDefault="00920E7F" w:rsidP="007852BE">
            <w:pPr>
              <w:jc w:val="both"/>
              <w:rPr>
                <w:rFonts w:ascii="Times New Roman" w:hAnsi="Times New Roman" w:cs="Times New Roman"/>
                <w:spacing w:val="-2"/>
              </w:rPr>
            </w:pPr>
            <w:r w:rsidRPr="007852BE">
              <w:rPr>
                <w:rFonts w:ascii="Times New Roman" w:hAnsi="Times New Roman" w:cs="Times New Roman"/>
              </w:rPr>
              <w:t>Bổ sung thêm 1 điểm: “</w:t>
            </w:r>
            <w:r w:rsidRPr="007852BE">
              <w:rPr>
                <w:rFonts w:ascii="Times New Roman" w:hAnsi="Times New Roman" w:cs="Times New Roman"/>
                <w:i/>
              </w:rPr>
              <w:t>Nhà giáo đã được điều động đến công tác tại trường khác nay hết thời gian điều động đã trở về công tác tại trường cũ hoặc công tác tại trường cũ đã được sáp nhập với trường khác thì không nằm trong danh sách điều động trong những lần tiếp theo</w:t>
            </w:r>
            <w:r w:rsidRPr="007852BE">
              <w:rPr>
                <w:rFonts w:ascii="Times New Roman" w:hAnsi="Times New Roman" w:cs="Times New Roman"/>
              </w:rPr>
              <w:t>.”</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lang w:val="vi-VN"/>
              </w:rPr>
              <w:t>2. Mục đích, nguyên tắc điều động nhà giáo:</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Việc điều động là do cơ quan quản lý giáo dục thực hiện, và không quy định thời hạn, nên việc bổ sung quy định này là không phù hợp.</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rPr>
            </w:pPr>
            <w:r w:rsidRPr="007852BE">
              <w:rPr>
                <w:rFonts w:ascii="Times New Roman" w:eastAsia="Calibri" w:hAnsi="Times New Roman" w:cs="Times New Roman"/>
                <w:lang w:val="vi-VN"/>
              </w:rPr>
              <w:t>a) Bảo đảm kế hoạch giáo dục đã được cấp có thẩm quyền phê duyệt</w:t>
            </w:r>
            <w:r w:rsidRPr="007852BE">
              <w:rPr>
                <w:rFonts w:ascii="Times New Roman" w:hAnsi="Times New Roman" w:cs="Times New Roman"/>
                <w:bCs/>
                <w:lang w:val="vi-VN"/>
              </w:rPr>
              <w:t>;</w:t>
            </w:r>
          </w:p>
        </w:tc>
        <w:tc>
          <w:tcPr>
            <w:tcW w:w="3939" w:type="dxa"/>
          </w:tcPr>
          <w:p w:rsidR="00920E7F" w:rsidRPr="007852BE" w:rsidRDefault="00920E7F" w:rsidP="007852BE">
            <w:pPr>
              <w:jc w:val="both"/>
              <w:rPr>
                <w:rFonts w:ascii="Times New Roman" w:hAnsi="Times New Roman" w:cs="Times New Roman"/>
                <w:spacing w:val="-2"/>
              </w:rPr>
            </w:pPr>
          </w:p>
        </w:tc>
        <w:tc>
          <w:tcPr>
            <w:tcW w:w="3513" w:type="dxa"/>
          </w:tcPr>
          <w:p w:rsidR="00920E7F" w:rsidRPr="007852BE" w:rsidRDefault="00920E7F" w:rsidP="007852BE">
            <w:pPr>
              <w:jc w:val="both"/>
              <w:rPr>
                <w:rFonts w:ascii="Times New Roman" w:hAnsi="Times New Roman" w:cs="Times New Roman"/>
                <w:bCs/>
                <w:lang w:val="vi-VN"/>
              </w:rPr>
            </w:pPr>
            <w:r w:rsidRPr="007852BE">
              <w:rPr>
                <w:rFonts w:ascii="Times New Roman" w:eastAsia="Calibri" w:hAnsi="Times New Roman" w:cs="Times New Roman"/>
                <w:lang w:val="vi-VN"/>
              </w:rPr>
              <w:t>a) Bảo đảm kế hoạch giáo dục</w:t>
            </w:r>
            <w:r w:rsidRPr="007852BE">
              <w:rPr>
                <w:rFonts w:ascii="Times New Roman" w:eastAsia="Calibri" w:hAnsi="Times New Roman" w:cs="Times New Roman"/>
              </w:rPr>
              <w:t xml:space="preserve"> của cơ sở giáo dục</w:t>
            </w:r>
            <w:r w:rsidRPr="007852BE">
              <w:rPr>
                <w:rFonts w:ascii="Times New Roman" w:hAnsi="Times New Roman" w:cs="Times New Roman"/>
                <w:bCs/>
                <w:lang w:val="vi-VN"/>
              </w:rPr>
              <w:t>;</w:t>
            </w:r>
          </w:p>
        </w:tc>
        <w:tc>
          <w:tcPr>
            <w:tcW w:w="3452" w:type="dxa"/>
          </w:tcPr>
          <w:p w:rsidR="00920E7F" w:rsidRPr="007852BE" w:rsidRDefault="00920E7F" w:rsidP="007852BE">
            <w:pPr>
              <w:jc w:val="both"/>
              <w:rPr>
                <w:rFonts w:ascii="Times New Roman" w:eastAsia="Calibri" w:hAnsi="Times New Roman" w:cs="Times New Roman"/>
                <w:lang w:val="vi-V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t xml:space="preserve">b) Bảo đảm bình đẳng </w:t>
            </w:r>
            <w:bookmarkStart w:id="28" w:name="_Hlk149058224"/>
            <w:r w:rsidRPr="007852BE">
              <w:rPr>
                <w:rFonts w:ascii="Times New Roman" w:eastAsia="Calibri" w:hAnsi="Times New Roman" w:cs="Times New Roman"/>
                <w:lang w:val="vi-VN"/>
              </w:rPr>
              <w:t>cơ hội tiếp cận chất lượng giáo dục của người học giữa các cơ sở giáo dục trên địa bàn</w:t>
            </w:r>
            <w:bookmarkEnd w:id="28"/>
            <w:r w:rsidRPr="007852BE">
              <w:rPr>
                <w:rFonts w:ascii="Times New Roman" w:eastAsia="Calibri" w:hAnsi="Times New Roman" w:cs="Times New Roman"/>
                <w:lang w:val="vi-VN"/>
              </w:rPr>
              <w:t>;</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lang w:val="vi-VN"/>
              </w:rPr>
              <w:t>b) Bảo đảm bình đẳng cơ hội tiếp cận chất lượng giáo dục của người học giữa các cơ sở giáo dục;</w:t>
            </w:r>
          </w:p>
        </w:tc>
        <w:tc>
          <w:tcPr>
            <w:tcW w:w="3452" w:type="dxa"/>
          </w:tcPr>
          <w:p w:rsidR="00920E7F" w:rsidRPr="007852BE" w:rsidRDefault="00920E7F" w:rsidP="007852BE">
            <w:pPr>
              <w:jc w:val="both"/>
              <w:rPr>
                <w:rFonts w:ascii="Times New Roman" w:eastAsia="Calibri" w:hAnsi="Times New Roman" w:cs="Times New Roman"/>
                <w:lang w:val="vi-V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t xml:space="preserve">c) Bảo đảm chất lượng công tác quy hoạch </w:t>
            </w:r>
            <w:r w:rsidRPr="007852BE">
              <w:rPr>
                <w:rFonts w:ascii="Times New Roman" w:eastAsia="Calibri" w:hAnsi="Times New Roman" w:cs="Times New Roman"/>
                <w:bCs/>
              </w:rPr>
              <w:t>cán bộ quản lý cơ sở giáo dục</w:t>
            </w:r>
            <w:r w:rsidRPr="007852BE">
              <w:rPr>
                <w:rFonts w:ascii="Times New Roman" w:eastAsia="Calibri" w:hAnsi="Times New Roman" w:cs="Times New Roman"/>
                <w:lang w:val="vi-VN"/>
              </w:rPr>
              <w:t xml:space="preserve"> và cán bộ quản lý giáo dục;</w:t>
            </w:r>
          </w:p>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t xml:space="preserve">d) Bảo đảm số lượng, chất lượng đội ngũ nhà giáo, </w:t>
            </w:r>
            <w:r w:rsidRPr="007852BE">
              <w:rPr>
                <w:rFonts w:ascii="Times New Roman" w:eastAsia="Calibri" w:hAnsi="Times New Roman" w:cs="Times New Roman"/>
                <w:bCs/>
              </w:rPr>
              <w:t>cán bộ quản lý cơ sở giáo dục</w:t>
            </w:r>
            <w:r w:rsidRPr="007852BE">
              <w:rPr>
                <w:rFonts w:ascii="Times New Roman" w:eastAsia="Calibri" w:hAnsi="Times New Roman" w:cs="Times New Roman"/>
                <w:lang w:val="vi-VN"/>
              </w:rPr>
              <w:t>, cán bộ quản lý giáo dục để hoàn thành nhiệm vụ được giao;</w:t>
            </w:r>
          </w:p>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t>đ) Nhà giáo được điều động phải đáp ứng yêu cầu về phẩm chất, năng lực của vị trí công tác sẽ đảm nhận;</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t xml:space="preserve">c) Bảo đảm </w:t>
            </w:r>
            <w:r w:rsidRPr="007852BE">
              <w:rPr>
                <w:rFonts w:ascii="Times New Roman" w:eastAsia="Calibri" w:hAnsi="Times New Roman" w:cs="Times New Roman"/>
              </w:rPr>
              <w:t xml:space="preserve">yêu cầu </w:t>
            </w:r>
            <w:r w:rsidRPr="007852BE">
              <w:rPr>
                <w:rFonts w:ascii="Times New Roman" w:eastAsia="Calibri" w:hAnsi="Times New Roman" w:cs="Times New Roman"/>
                <w:lang w:val="vi-VN"/>
              </w:rPr>
              <w:t>công tác quy hoạch cán bộ quản lý giáo dục;</w:t>
            </w:r>
          </w:p>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t>d) Bảo đảm số lượng, chất lượng đội ngũ nhà giáo, cán bộ quản lý giáo dục để hoàn thành nhiệm vụ được giao;</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lang w:val="vi-VN"/>
              </w:rPr>
              <w:t>đ) Nhà giáo được điều động phải đáp ứng yêu cầu của vị trí công tác sẽ đảm nhận</w:t>
            </w:r>
            <w:r w:rsidRPr="007852BE">
              <w:rPr>
                <w:rFonts w:ascii="Times New Roman" w:eastAsia="Calibri" w:hAnsi="Times New Roman" w:cs="Times New Roman"/>
              </w:rPr>
              <w:t>;</w:t>
            </w:r>
          </w:p>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eastAsia="Calibri" w:hAnsi="Times New Roman" w:cs="Times New Roman"/>
                <w:lang w:val="vi-V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lastRenderedPageBreak/>
              <w:t>e) Công tác điều động nhà giáo phải được thực hiện công khai, minh bạch, khách quan và đúng quy định của pháp luật.</w:t>
            </w:r>
          </w:p>
        </w:tc>
        <w:tc>
          <w:tcPr>
            <w:tcW w:w="3939" w:type="dxa"/>
          </w:tcPr>
          <w:p w:rsidR="00920E7F" w:rsidRPr="007852BE" w:rsidRDefault="00920E7F" w:rsidP="007852BE">
            <w:pPr>
              <w:pStyle w:val="ListParagraph"/>
              <w:spacing w:after="0" w:line="240" w:lineRule="auto"/>
              <w:ind w:left="0"/>
              <w:contextualSpacing w:val="0"/>
              <w:jc w:val="both"/>
              <w:rPr>
                <w:rFonts w:ascii="Times New Roman" w:hAnsi="Times New Roman" w:cs="Times New Roman"/>
                <w:sz w:val="24"/>
                <w:szCs w:val="24"/>
              </w:rPr>
            </w:pPr>
            <w:r w:rsidRPr="007852BE">
              <w:rPr>
                <w:rFonts w:ascii="Times New Roman" w:hAnsi="Times New Roman" w:cs="Times New Roman"/>
                <w:sz w:val="24"/>
                <w:szCs w:val="24"/>
              </w:rPr>
              <w:t xml:space="preserve">Xác định cụ thể theo quy định pháp luật nào. Vì trong các quy định của pháp luật hiện nay không có nội dung quy định về </w:t>
            </w:r>
            <w:r w:rsidRPr="007852BE">
              <w:rPr>
                <w:rFonts w:ascii="Times New Roman" w:hAnsi="Times New Roman" w:cs="Times New Roman"/>
                <w:b/>
                <w:sz w:val="24"/>
                <w:szCs w:val="24"/>
                <w:u w:val="single"/>
              </w:rPr>
              <w:t>Điều động nhà giáo</w:t>
            </w:r>
          </w:p>
        </w:tc>
        <w:tc>
          <w:tcPr>
            <w:tcW w:w="3513" w:type="dxa"/>
          </w:tcPr>
          <w:p w:rsidR="00920E7F" w:rsidRPr="007852BE" w:rsidRDefault="00920E7F" w:rsidP="007852BE">
            <w:pPr>
              <w:jc w:val="both"/>
              <w:rPr>
                <w:rFonts w:ascii="Times New Roman" w:hAnsi="Times New Roman" w:cs="Times New Roman"/>
                <w:b/>
              </w:rPr>
            </w:pPr>
            <w:r w:rsidRPr="007852BE">
              <w:rPr>
                <w:rFonts w:ascii="Times New Roman" w:eastAsia="Calibri" w:hAnsi="Times New Roman" w:cs="Times New Roman"/>
                <w:lang w:val="vi-VN"/>
              </w:rPr>
              <w:t>e) Công tác điều động nhà giáo phải được thực hiện công khai, minh bạch, khách quan</w:t>
            </w:r>
            <w:r w:rsidRPr="007852BE">
              <w:rPr>
                <w:rFonts w:ascii="Times New Roman" w:eastAsia="Calibri" w:hAnsi="Times New Roman" w:cs="Times New Roman"/>
              </w:rPr>
              <w:t>,</w:t>
            </w:r>
            <w:r w:rsidRPr="007852BE">
              <w:rPr>
                <w:rFonts w:ascii="Times New Roman" w:eastAsia="Calibri" w:hAnsi="Times New Roman" w:cs="Times New Roman"/>
                <w:lang w:val="vi-VN"/>
              </w:rPr>
              <w:t xml:space="preserve"> đúng quy định của pháp luật.</w:t>
            </w:r>
          </w:p>
        </w:tc>
        <w:tc>
          <w:tcPr>
            <w:tcW w:w="3452" w:type="dxa"/>
          </w:tcPr>
          <w:p w:rsidR="00920E7F" w:rsidRPr="007852BE" w:rsidRDefault="00920E7F" w:rsidP="007852BE">
            <w:pPr>
              <w:jc w:val="both"/>
              <w:rPr>
                <w:rFonts w:ascii="Times New Roman" w:eastAsia="Calibri" w:hAnsi="Times New Roman" w:cs="Times New Roman"/>
                <w:lang w:val="vi-V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t>3. Thẩm quyền thực hiện việc điều động:</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a) Điều động nhà giáo giữa các cơ sở giáo dục công lập:</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Nếu hai cơ sở giáo dục thực hiện việc điều động cùng thuộc sự quản lý trực tiếp của một cơ quan quản lý giáo dục thì việc điều động do cơ quan quản lý giáo dục đó quyết định.</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Nếu hai cơ sở giáo dục thực hiện việc điều động thuộc sự quản lý trực tiếp của hai cơ quan quản lý giáo dục khác nhau thì việc điều động do cơ quan quản lý giáo dục trực tiếp của cơ sở giáo dục nơi nhà giáo đang công tác quyết định trên cơ sở văn bản đồng ý tiếp nhận của cơ quan quản lý giáo dục nơi đến.</w:t>
            </w:r>
          </w:p>
        </w:tc>
        <w:tc>
          <w:tcPr>
            <w:tcW w:w="3939" w:type="dxa"/>
          </w:tcPr>
          <w:p w:rsidR="00920E7F" w:rsidRPr="007852BE" w:rsidRDefault="00920E7F" w:rsidP="007852BE">
            <w:pPr>
              <w:jc w:val="both"/>
              <w:rPr>
                <w:rFonts w:ascii="Times New Roman" w:hAnsi="Times New Roman" w:cs="Times New Roman"/>
              </w:rPr>
            </w:pPr>
          </w:p>
          <w:p w:rsidR="00920E7F" w:rsidRPr="007852BE" w:rsidRDefault="00920E7F" w:rsidP="007852BE">
            <w:pPr>
              <w:jc w:val="both"/>
              <w:rPr>
                <w:rFonts w:ascii="Times New Roman" w:hAnsi="Times New Roman" w:cs="Times New Roman"/>
              </w:rPr>
            </w:pPr>
          </w:p>
          <w:p w:rsidR="00920E7F" w:rsidRPr="007852BE" w:rsidRDefault="00920E7F" w:rsidP="007852BE">
            <w:pPr>
              <w:jc w:val="both"/>
              <w:rPr>
                <w:rFonts w:ascii="Times New Roman" w:hAnsi="Times New Roman" w:cs="Times New Roman"/>
              </w:rPr>
            </w:pPr>
          </w:p>
          <w:p w:rsidR="00920E7F" w:rsidRPr="007852BE" w:rsidRDefault="00920E7F" w:rsidP="007852BE">
            <w:pPr>
              <w:jc w:val="both"/>
              <w:rPr>
                <w:rFonts w:ascii="Times New Roman" w:hAnsi="Times New Roman" w:cs="Times New Roman"/>
              </w:rPr>
            </w:pPr>
          </w:p>
          <w:p w:rsidR="00920E7F" w:rsidRPr="007852BE" w:rsidRDefault="00920E7F" w:rsidP="007852BE">
            <w:pPr>
              <w:jc w:val="both"/>
              <w:rPr>
                <w:rFonts w:ascii="Times New Roman" w:hAnsi="Times New Roman" w:cs="Times New Roman"/>
              </w:rPr>
            </w:pPr>
          </w:p>
          <w:p w:rsidR="00920E7F" w:rsidRPr="007852BE" w:rsidRDefault="00920E7F" w:rsidP="007852BE">
            <w:pPr>
              <w:jc w:val="both"/>
              <w:rPr>
                <w:rFonts w:ascii="Times New Roman" w:hAnsi="Times New Roman" w:cs="Times New Roman"/>
              </w:rPr>
            </w:pPr>
          </w:p>
          <w:p w:rsidR="00920E7F" w:rsidRPr="007852BE" w:rsidRDefault="00920E7F" w:rsidP="007852BE">
            <w:pPr>
              <w:jc w:val="both"/>
              <w:rPr>
                <w:rFonts w:ascii="Times New Roman" w:hAnsi="Times New Roman" w:cs="Times New Roman"/>
              </w:rPr>
            </w:pPr>
          </w:p>
          <w:p w:rsidR="00920E7F" w:rsidRPr="007852BE" w:rsidRDefault="00920E7F" w:rsidP="007852BE">
            <w:pPr>
              <w:jc w:val="both"/>
              <w:rPr>
                <w:rFonts w:ascii="Times New Roman" w:eastAsia="Calibri" w:hAnsi="Times New Roman" w:cs="Times New Roman"/>
              </w:rPr>
            </w:pPr>
            <w:r w:rsidRPr="007852BE">
              <w:rPr>
                <w:rFonts w:ascii="Times New Roman" w:hAnsi="Times New Roman" w:cs="Times New Roman"/>
              </w:rPr>
              <w:t xml:space="preserve">Đầu dòng thứ 2: </w:t>
            </w:r>
            <w:r w:rsidRPr="007852BE">
              <w:rPr>
                <w:rFonts w:ascii="Times New Roman" w:eastAsia="Calibri" w:hAnsi="Times New Roman" w:cs="Times New Roman"/>
              </w:rPr>
              <w:t>Đề nghị khi xây dựng Nghị định, hướng dẫn thêm về chức danh nhà giáo khi điều động giáo viên giữa bậc trung học cơ sở và trung học phổ thông</w:t>
            </w:r>
          </w:p>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rPr>
              <w:t xml:space="preserve">* </w:t>
            </w:r>
            <w:r w:rsidRPr="007852BE">
              <w:rPr>
                <w:rFonts w:ascii="Times New Roman" w:eastAsia="Calibri" w:hAnsi="Times New Roman" w:cs="Times New Roman"/>
                <w:b/>
              </w:rPr>
              <w:t>Góp ý của các Bộ</w:t>
            </w:r>
          </w:p>
          <w:p w:rsidR="00920E7F" w:rsidRPr="007852BE" w:rsidRDefault="00920E7F" w:rsidP="007852BE">
            <w:pPr>
              <w:jc w:val="both"/>
              <w:rPr>
                <w:rFonts w:ascii="Times New Roman" w:eastAsia="Calibri" w:hAnsi="Times New Roman" w:cs="Times New Roman"/>
                <w:b/>
              </w:rPr>
            </w:pPr>
            <w:r w:rsidRPr="007852BE">
              <w:rPr>
                <w:rFonts w:ascii="Times New Roman" w:hAnsi="Times New Roman" w:cs="Times New Roman"/>
                <w:b/>
                <w:spacing w:val="-2"/>
              </w:rPr>
              <w:t>(</w:t>
            </w:r>
            <w:r w:rsidRPr="007852BE">
              <w:rPr>
                <w:rFonts w:ascii="Times New Roman" w:hAnsi="Times New Roman" w:cs="Times New Roman"/>
                <w:b/>
                <w:spacing w:val="-2"/>
                <w:lang w:val="vi-VN"/>
              </w:rPr>
              <w:t>1</w:t>
            </w:r>
            <w:r w:rsidRPr="007852BE">
              <w:rPr>
                <w:rFonts w:ascii="Times New Roman" w:hAnsi="Times New Roman" w:cs="Times New Roman"/>
                <w:b/>
                <w:spacing w:val="-2"/>
              </w:rPr>
              <w:t xml:space="preserve">) Bộ </w:t>
            </w:r>
            <w:r w:rsidRPr="007852BE">
              <w:rPr>
                <w:rFonts w:ascii="Times New Roman" w:hAnsi="Times New Roman" w:cs="Times New Roman"/>
                <w:b/>
                <w:spacing w:val="-2"/>
                <w:lang w:val="vi-VN"/>
              </w:rPr>
              <w:t>Thông tin và Truyền thông</w:t>
            </w:r>
            <w:r w:rsidRPr="007852BE">
              <w:rPr>
                <w:rFonts w:ascii="Times New Roman" w:hAnsi="Times New Roman" w:cs="Times New Roman"/>
                <w:b/>
                <w:spacing w:val="-2"/>
              </w:rPr>
              <w:t xml:space="preserve">: </w:t>
            </w:r>
            <w:r w:rsidRPr="007852BE">
              <w:rPr>
                <w:rFonts w:ascii="Times New Roman" w:eastAsia="Calibri" w:hAnsi="Times New Roman" w:cs="Times New Roman"/>
                <w:lang w:val="vi-VN"/>
              </w:rPr>
              <w:t>Đề nghị chỉnh sửa thể thức trình bày cho phù hợp với Luật Ban hành văn bản quy phạm pháp luật và các văn bản quy định chi tiết.</w:t>
            </w:r>
          </w:p>
        </w:tc>
        <w:tc>
          <w:tcPr>
            <w:tcW w:w="3513"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t>3. Thẩm quyền thực hiện việc điều động:</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a) Điều động nhà giáo giữa các cơ sở giáo dục công lập:</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Nếu hai cơ sở giáo dục thực hiện việc điều động cùng thuộc sự quản lý trực tiếp của một cơ quan quản lý giáo dục và đào tạo thì việc điều động do cơ quan quản lý giáo dục và đào tạo đó quyết định;</w:t>
            </w:r>
          </w:p>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rPr>
              <w:t>- Nếu hai cơ sở giáo dục thực hiện việc điều động thuộc sự quản lý trực tiếp của hai cơ quan quản lý giáo dục và đào tạo khác nhau thì việc điều động do cơ quan quản lý giáo dục và đào tạo quản lý trực tiếp của cơ sở giáo dục nơi nhà giáo đang công tác quyết định trên cơ sở văn bản đồng ý tiếp nhận của cơ quan quản lý giáo dục và đào tạo nơi đến;</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Tiếp thu ý kiến góp ý, đã biên tập lại</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xml:space="preserve">b) Điều động nhà giáo từ cơ quan quản lý giáo dục về cơ sở giáo dục công lập và điều động nhà giáo từ cơ sở giáo dục về cơ quan quản lý giáo dục do cơ quan quản lý nhà nước về giáo dục ở địa phương thực hiện hoặc phân cấp cho cơ </w:t>
            </w:r>
            <w:r w:rsidRPr="007852BE">
              <w:rPr>
                <w:rFonts w:ascii="Times New Roman" w:eastAsia="Calibri" w:hAnsi="Times New Roman" w:cs="Times New Roman"/>
              </w:rPr>
              <w:lastRenderedPageBreak/>
              <w:t>quan quản lý giáo dục ở địa phương thực hiện.</w:t>
            </w:r>
          </w:p>
        </w:tc>
        <w:tc>
          <w:tcPr>
            <w:tcW w:w="3939" w:type="dxa"/>
          </w:tcPr>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rPr>
              <w:lastRenderedPageBreak/>
              <w:t xml:space="preserve">-Theo Điều 3 thì những người công tác tại cơ quan quản lý giáo dục không là nhà giáo; đề nghị điều chỉnh thành </w:t>
            </w:r>
            <w:r w:rsidRPr="007852BE">
              <w:rPr>
                <w:rFonts w:ascii="Times New Roman" w:eastAsia="Calibri" w:hAnsi="Times New Roman" w:cs="Times New Roman"/>
                <w:b/>
              </w:rPr>
              <w:t xml:space="preserve">“công chức” </w:t>
            </w:r>
            <w:r w:rsidRPr="007852BE">
              <w:rPr>
                <w:rFonts w:ascii="Times New Roman" w:eastAsia="Calibri" w:hAnsi="Times New Roman" w:cs="Times New Roman"/>
              </w:rPr>
              <w:t xml:space="preserve">hoặc </w:t>
            </w:r>
            <w:r w:rsidRPr="007852BE">
              <w:rPr>
                <w:rFonts w:ascii="Times New Roman" w:eastAsia="Calibri" w:hAnsi="Times New Roman" w:cs="Times New Roman"/>
                <w:b/>
              </w:rPr>
              <w:t>“người”</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b/>
              </w:rPr>
              <w:t xml:space="preserve">- </w:t>
            </w:r>
            <w:r w:rsidRPr="007852BE">
              <w:rPr>
                <w:rFonts w:ascii="Times New Roman" w:eastAsia="Calibri" w:hAnsi="Times New Roman" w:cs="Times New Roman"/>
              </w:rPr>
              <w:t xml:space="preserve">Điều động nhà giáo từ cơ quan quản lý giáo dục về cơ sở giáo dục công lập và điều động nhà giáo từ cơ sở giáo dục </w:t>
            </w:r>
            <w:r w:rsidRPr="007852BE">
              <w:rPr>
                <w:rFonts w:ascii="Times New Roman" w:eastAsia="Calibri" w:hAnsi="Times New Roman" w:cs="Times New Roman"/>
                <w:b/>
                <w:iCs/>
              </w:rPr>
              <w:t>công lập</w:t>
            </w:r>
            <w:r w:rsidRPr="007852BE">
              <w:rPr>
                <w:rFonts w:ascii="Times New Roman" w:eastAsia="Calibri" w:hAnsi="Times New Roman" w:cs="Times New Roman"/>
                <w:i/>
                <w:iCs/>
              </w:rPr>
              <w:t xml:space="preserve"> </w:t>
            </w:r>
            <w:r w:rsidRPr="007852BE">
              <w:rPr>
                <w:rFonts w:ascii="Times New Roman" w:eastAsia="Calibri" w:hAnsi="Times New Roman" w:cs="Times New Roman"/>
              </w:rPr>
              <w:t xml:space="preserve">về cơ quan quản lý giáo dục </w:t>
            </w:r>
            <w:r w:rsidRPr="007852BE">
              <w:rPr>
                <w:rFonts w:ascii="Times New Roman" w:eastAsia="Calibri" w:hAnsi="Times New Roman" w:cs="Times New Roman"/>
              </w:rPr>
              <w:lastRenderedPageBreak/>
              <w:t>do cơ quan quản lý nhà nước về giáo dục ở địa phương thực hiện hoặc phân cấp cho cơ quan quản lý giáo dục ở địa phương thực hiện.</w:t>
            </w:r>
            <w:r w:rsidRPr="007852BE">
              <w:rPr>
                <w:rFonts w:ascii="Times New Roman" w:eastAsia="Calibri" w:hAnsi="Times New Roman" w:cs="Times New Roman"/>
              </w:rPr>
              <w:br w:type="page"/>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rPr>
              <w:lastRenderedPageBreak/>
              <w:t xml:space="preserve">b) Điều động nhà giáo từ </w:t>
            </w:r>
            <w:r w:rsidRPr="007852BE">
              <w:rPr>
                <w:rFonts w:ascii="Times New Roman" w:eastAsia="Calibri" w:hAnsi="Times New Roman" w:cs="Times New Roman"/>
                <w:lang w:val="vi-VN"/>
              </w:rPr>
              <w:t>cơ sở giáo dục công lập sang cơ quan quản lý giáo dục và đào tạo</w:t>
            </w:r>
            <w:r w:rsidRPr="007852BE">
              <w:rPr>
                <w:rFonts w:ascii="Times New Roman" w:eastAsia="Calibri" w:hAnsi="Times New Roman" w:cs="Times New Roman"/>
              </w:rPr>
              <w:t xml:space="preserve"> thực hiện theo pháp luật về cán bộ, công chức.</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Biên tập lại cho phù hợp</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lastRenderedPageBreak/>
              <w:t>4. Trong quá trình thực hiện công tác điều động đối với nhà giáo, nếu chế độ, chính sách ở vị trí công việc cũ cao hơn chế độ, chính sách ở vị trí công việc mới thì được bảo lưu các chế độ, chính sách của vị trí công việc cũ trong thời hạn 06 (sáu) tháng. Sau 06 (sáu) tháng thì thực hiện theo các chế độ, chính sách của vị trí công việc mới.</w:t>
            </w:r>
          </w:p>
          <w:p w:rsidR="00920E7F" w:rsidRPr="007852BE" w:rsidRDefault="00920E7F" w:rsidP="007852BE">
            <w:pPr>
              <w:jc w:val="both"/>
              <w:rPr>
                <w:rFonts w:ascii="Times New Roman" w:eastAsia="Calibri" w:hAnsi="Times New Roman" w:cs="Times New Roman"/>
              </w:rPr>
            </w:pPr>
          </w:p>
        </w:tc>
        <w:tc>
          <w:tcPr>
            <w:tcW w:w="3939" w:type="dxa"/>
          </w:tcPr>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xml:space="preserve">- Trong quá trình thực hiện công tác điều động đối với nhà giáo, nếu chế độ, chính sách ở vị trí công việc cũ cao hơn chế độ chính sách ở vị trí công việc mới thì được bảo lưu các chế độ, chính sách của vị trí công việc cũ trong thời hạn </w:t>
            </w:r>
            <w:r w:rsidRPr="007852BE">
              <w:rPr>
                <w:rFonts w:ascii="Times New Roman" w:hAnsi="Times New Roman" w:cs="Times New Roman"/>
                <w:b/>
              </w:rPr>
              <w:t>12 (mười hai)</w:t>
            </w:r>
            <w:r w:rsidRPr="007852BE">
              <w:rPr>
                <w:rFonts w:ascii="Times New Roman" w:hAnsi="Times New Roman" w:cs="Times New Roman"/>
              </w:rPr>
              <w:t xml:space="preserve"> tháng. </w:t>
            </w:r>
            <w:r w:rsidRPr="007852BE">
              <w:rPr>
                <w:rStyle w:val="fontstyle01"/>
                <w:rFonts w:ascii="Times New Roman" w:hAnsi="Times New Roman" w:cs="Times New Roman"/>
                <w:color w:val="auto"/>
                <w:sz w:val="24"/>
                <w:szCs w:val="24"/>
              </w:rPr>
              <w:t xml:space="preserve">Sau </w:t>
            </w:r>
            <w:r w:rsidRPr="007852BE">
              <w:rPr>
                <w:rStyle w:val="fontstyle01"/>
                <w:rFonts w:ascii="Times New Roman" w:hAnsi="Times New Roman" w:cs="Times New Roman"/>
                <w:b/>
                <w:color w:val="auto"/>
                <w:sz w:val="24"/>
                <w:szCs w:val="24"/>
              </w:rPr>
              <w:t>12 (mười hai)</w:t>
            </w:r>
            <w:r w:rsidRPr="007852BE">
              <w:rPr>
                <w:rStyle w:val="fontstyle01"/>
                <w:rFonts w:ascii="Times New Roman" w:hAnsi="Times New Roman" w:cs="Times New Roman"/>
                <w:color w:val="auto"/>
                <w:sz w:val="24"/>
                <w:szCs w:val="24"/>
              </w:rPr>
              <w:t xml:space="preserve"> tháng thì thực hiện các chế độ, chính sách của vị trí công việc mới.</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Trong quá trình thực hiện công tác điều động đối với nhà giáo, nếu chế độ, chính sách ở vị trí công việc cũ cao hơn chế độ, chính sách ở vị trí công việc mới thì bảo lưu chế độ, chính sách ở vị trí công việc cũ và thực hiện áp dụng chế độ, chính sách ở vị trí công việc cũ cho chế độ, chính sách ở vị trí công việc mới.</w:t>
            </w:r>
          </w:p>
        </w:tc>
        <w:tc>
          <w:tcPr>
            <w:tcW w:w="3513"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lang w:val="vi-VN"/>
              </w:rPr>
              <w:t xml:space="preserve">4. </w:t>
            </w:r>
            <w:r w:rsidRPr="007852BE">
              <w:rPr>
                <w:rFonts w:ascii="Times New Roman" w:eastAsia="Calibri" w:hAnsi="Times New Roman" w:cs="Times New Roman"/>
              </w:rPr>
              <w:t>Bảo lưu chế độ trong điều động nhà giáo:</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a) Nhà giáo được bảo lưu chế độ chính sách trong thời gian 36 tháng nếu chế độ, chính sách ở vị trí việc làm mới thấp hơn chế độ, chính sách đang hưởng;</w:t>
            </w:r>
          </w:p>
          <w:p w:rsidR="00920E7F" w:rsidRPr="007852BE" w:rsidRDefault="00920E7F" w:rsidP="007852BE">
            <w:pPr>
              <w:jc w:val="both"/>
              <w:rPr>
                <w:rFonts w:ascii="Times New Roman" w:hAnsi="Times New Roman" w:cs="Times New Roman"/>
                <w:b/>
              </w:rPr>
            </w:pP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Tiếp thu ý kiến góp ý, đã biên tập lại trong đó đã điều chỉnh thời gian từ 06 tháng thành 36 tháng.</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p>
        </w:tc>
        <w:tc>
          <w:tcPr>
            <w:tcW w:w="3939" w:type="dxa"/>
          </w:tcPr>
          <w:p w:rsidR="00920E7F" w:rsidRPr="007852BE" w:rsidRDefault="00920E7F" w:rsidP="007852BE">
            <w:pPr>
              <w:tabs>
                <w:tab w:val="left" w:leader="dot" w:pos="4536"/>
                <w:tab w:val="left" w:leader="dot" w:pos="9072"/>
              </w:tabs>
              <w:jc w:val="both"/>
              <w:rPr>
                <w:rFonts w:ascii="Times New Roman" w:hAnsi="Times New Roman" w:cs="Times New Roman"/>
              </w:rPr>
            </w:pPr>
          </w:p>
        </w:tc>
        <w:tc>
          <w:tcPr>
            <w:tcW w:w="3513"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xml:space="preserve">b) Trường hợp điều động nhà giáo </w:t>
            </w:r>
            <w:r w:rsidRPr="007852BE">
              <w:rPr>
                <w:rFonts w:ascii="Times New Roman" w:eastAsia="Calibri" w:hAnsi="Times New Roman" w:cs="Times New Roman"/>
                <w:lang w:val="vi-VN"/>
              </w:rPr>
              <w:t xml:space="preserve">sang cơ quan quản lý giáo </w:t>
            </w:r>
            <w:r w:rsidRPr="007852BE">
              <w:rPr>
                <w:rFonts w:ascii="Times New Roman" w:eastAsia="Calibri" w:hAnsi="Times New Roman" w:cs="Times New Roman"/>
              </w:rPr>
              <w:t>dục và đào tạo thì nhà giáo tiếp tục được sử dụng giấy phép hành nghề dạy học.</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Bổ sung thêm nhằm bảo đảm quyền lợi cho nhà giáo.</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p>
        </w:tc>
        <w:tc>
          <w:tcPr>
            <w:tcW w:w="3939" w:type="dxa"/>
          </w:tcPr>
          <w:p w:rsidR="00920E7F" w:rsidRPr="007852BE" w:rsidRDefault="00920E7F" w:rsidP="007852BE">
            <w:pPr>
              <w:tabs>
                <w:tab w:val="left" w:leader="dot" w:pos="4536"/>
                <w:tab w:val="left" w:leader="dot" w:pos="9072"/>
              </w:tabs>
              <w:jc w:val="both"/>
              <w:rPr>
                <w:rFonts w:ascii="Times New Roman" w:hAnsi="Times New Roman" w:cs="Times New Roman"/>
              </w:rPr>
            </w:pPr>
          </w:p>
        </w:tc>
        <w:tc>
          <w:tcPr>
            <w:tcW w:w="3513"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5</w:t>
            </w:r>
            <w:r w:rsidRPr="007852BE">
              <w:rPr>
                <w:rFonts w:ascii="Times New Roman" w:eastAsia="Calibri" w:hAnsi="Times New Roman" w:cs="Times New Roman"/>
                <w:lang w:val="vi-VN"/>
              </w:rPr>
              <w:t xml:space="preserve">. Không thực hiện </w:t>
            </w:r>
            <w:r w:rsidRPr="007852BE">
              <w:rPr>
                <w:rFonts w:ascii="Times New Roman" w:eastAsia="Calibri" w:hAnsi="Times New Roman" w:cs="Times New Roman"/>
              </w:rPr>
              <w:t>điều động</w:t>
            </w:r>
            <w:r w:rsidRPr="007852BE">
              <w:rPr>
                <w:rFonts w:ascii="Times New Roman" w:eastAsia="Calibri" w:hAnsi="Times New Roman" w:cs="Times New Roman"/>
                <w:lang w:val="vi-VN"/>
              </w:rPr>
              <w:t xml:space="preserve"> nhà giáo</w:t>
            </w:r>
            <w:r w:rsidRPr="007852BE">
              <w:rPr>
                <w:rFonts w:ascii="Times New Roman" w:eastAsia="Calibri" w:hAnsi="Times New Roman" w:cs="Times New Roman"/>
              </w:rPr>
              <w:t xml:space="preserve"> đối với các trường hợp quy định chưa thực hiện việc chuyển đổi vị trí công tác theo quy định của pháp luật về phòng chống </w:t>
            </w:r>
            <w:r w:rsidRPr="007852BE">
              <w:rPr>
                <w:rFonts w:ascii="Times New Roman" w:eastAsia="Calibri" w:hAnsi="Times New Roman" w:cs="Times New Roman"/>
              </w:rPr>
              <w:lastRenderedPageBreak/>
              <w:t>tham nhũng và pháp luật có liên quan.</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Tiếp thu ý kiến góp ý, bổ sung thêm quy định về các trường hợp không được điều động nhà giáo.</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lastRenderedPageBreak/>
              <w:t xml:space="preserve">5. </w:t>
            </w:r>
            <w:r w:rsidRPr="007852BE">
              <w:rPr>
                <w:rFonts w:ascii="Times New Roman" w:hAnsi="Times New Roman" w:cs="Times New Roman"/>
                <w:lang w:val="vi-VN"/>
              </w:rPr>
              <w:t>Chính phủ quy định chi tiết Điều này.</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rPr>
              <w:t>6</w:t>
            </w:r>
            <w:r w:rsidRPr="007852BE">
              <w:rPr>
                <w:rFonts w:ascii="Times New Roman" w:eastAsia="Calibri" w:hAnsi="Times New Roman" w:cs="Times New Roman"/>
                <w:lang w:val="vi-VN"/>
              </w:rPr>
              <w:t xml:space="preserve">. </w:t>
            </w:r>
            <w:r w:rsidRPr="007852BE">
              <w:rPr>
                <w:rFonts w:ascii="Times New Roman" w:hAnsi="Times New Roman" w:cs="Times New Roman"/>
                <w:lang w:val="vi-VN"/>
              </w:rPr>
              <w:t xml:space="preserve">Chính phủ quy định chi tiết </w:t>
            </w:r>
            <w:r w:rsidRPr="007852BE">
              <w:rPr>
                <w:rFonts w:ascii="Times New Roman" w:eastAsia="Calibri" w:hAnsi="Times New Roman" w:cs="Times New Roman"/>
              </w:rPr>
              <w:t>các nội dung liên quan đến điều động nhà giáo</w:t>
            </w:r>
            <w:r w:rsidRPr="007852BE">
              <w:rPr>
                <w:rFonts w:ascii="Times New Roman" w:hAnsi="Times New Roman" w:cs="Times New Roman"/>
                <w:lang w:val="vi-VN"/>
              </w:rPr>
              <w:t>.</w:t>
            </w:r>
          </w:p>
        </w:tc>
        <w:tc>
          <w:tcPr>
            <w:tcW w:w="3452" w:type="dxa"/>
          </w:tcPr>
          <w:p w:rsidR="00920E7F" w:rsidRPr="007852BE" w:rsidRDefault="00920E7F" w:rsidP="007852BE">
            <w:pPr>
              <w:jc w:val="both"/>
              <w:rPr>
                <w:rFonts w:ascii="Times New Roman" w:eastAsia="Calibri"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
                <w:lang w:val="vi-VN"/>
              </w:rPr>
            </w:pPr>
            <w:r w:rsidRPr="007852BE">
              <w:rPr>
                <w:rFonts w:ascii="Times New Roman" w:eastAsia="Calibri" w:hAnsi="Times New Roman" w:cs="Times New Roman"/>
                <w:b/>
                <w:lang w:val="vi-VN"/>
              </w:rPr>
              <w:t>Điều 3</w:t>
            </w:r>
            <w:r w:rsidRPr="007852BE">
              <w:rPr>
                <w:rFonts w:ascii="Times New Roman" w:eastAsia="Calibri" w:hAnsi="Times New Roman" w:cs="Times New Roman"/>
                <w:b/>
              </w:rPr>
              <w:t>1</w:t>
            </w:r>
            <w:r w:rsidRPr="007852BE">
              <w:rPr>
                <w:rFonts w:ascii="Times New Roman" w:eastAsia="Calibri" w:hAnsi="Times New Roman" w:cs="Times New Roman"/>
                <w:b/>
                <w:lang w:val="vi-VN"/>
              </w:rPr>
              <w:t>. Thuyên chuyển nhà giáo</w:t>
            </w:r>
          </w:p>
          <w:p w:rsidR="00920E7F" w:rsidRPr="007852BE" w:rsidRDefault="00920E7F" w:rsidP="007852BE">
            <w:pPr>
              <w:jc w:val="both"/>
              <w:rPr>
                <w:rFonts w:ascii="Times New Roman" w:eastAsia="Calibri" w:hAnsi="Times New Roman" w:cs="Times New Roman"/>
                <w:lang w:val="vi-VN"/>
              </w:rPr>
            </w:pP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địa phương</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Trong các Điều 30, 32 đều có định nghĩa tuy nhiên Điều 31 không có định nghĩa, để thống nhất cấu trúc giữa các điều này cần nêu định nghĩa về thuyên chuyển.</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Mới chỉ quy định việc thuyên chuyển công tác đến địa bàn cấp huyện, câp tỉnh khác mà không có quy định việc thuyên chuyển giữa các trường trong cùng huyện.</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 </w:t>
            </w:r>
            <w:r w:rsidRPr="007852BE">
              <w:rPr>
                <w:rFonts w:ascii="Times New Roman" w:hAnsi="Times New Roman" w:cs="Times New Roman"/>
                <w:b/>
                <w:bCs/>
              </w:rPr>
              <w:t xml:space="preserve">Bổ sung: </w:t>
            </w:r>
            <w:r w:rsidRPr="007852BE">
              <w:rPr>
                <w:rFonts w:ascii="Times New Roman" w:hAnsi="Times New Roman" w:cs="Times New Roman"/>
              </w:rPr>
              <w:t>Có chế độ ưu tiên cho các nhà giáo công tác lâu năm ở các vùng đặc biệt khó khăn nếu có nhu cầu chuyển công tác sang đơn vị mới thuận tiện hơn.</w:t>
            </w:r>
          </w:p>
          <w:p w:rsidR="00920E7F" w:rsidRPr="007852BE" w:rsidRDefault="00920E7F" w:rsidP="007852BE">
            <w:pPr>
              <w:jc w:val="both"/>
              <w:rPr>
                <w:rFonts w:ascii="Times New Roman" w:hAnsi="Times New Roman" w:cs="Times New Roman"/>
                <w:bCs/>
                <w:iCs/>
              </w:rPr>
            </w:pPr>
            <w:r w:rsidRPr="007852BE">
              <w:rPr>
                <w:rFonts w:ascii="Times New Roman" w:hAnsi="Times New Roman" w:cs="Times New Roman"/>
              </w:rPr>
              <w:t xml:space="preserve">- </w:t>
            </w:r>
            <w:r w:rsidRPr="007852BE">
              <w:rPr>
                <w:rFonts w:ascii="Times New Roman" w:hAnsi="Times New Roman" w:cs="Times New Roman"/>
                <w:bCs/>
                <w:iCs/>
              </w:rPr>
              <w:t>Nên có quy trình, thành phần hồ sơ, thời gian chuyển công tác thống nhất để bảo đảm tính đồng bộ giữa các tỉnh, thành, quận, huyện.</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trường ĐH</w:t>
            </w:r>
          </w:p>
          <w:p w:rsidR="00920E7F" w:rsidRPr="007852BE" w:rsidRDefault="00920E7F" w:rsidP="007852BE">
            <w:pPr>
              <w:jc w:val="both"/>
              <w:rPr>
                <w:rFonts w:ascii="Times New Roman" w:eastAsia="Calibri" w:hAnsi="Times New Roman" w:cs="Times New Roman"/>
                <w:b/>
                <w:lang w:val="vi-VN"/>
              </w:rPr>
            </w:pPr>
            <w:r w:rsidRPr="007852BE">
              <w:rPr>
                <w:rFonts w:ascii="Times New Roman" w:eastAsia="Calibri" w:hAnsi="Times New Roman" w:cs="Times New Roman"/>
                <w:b/>
                <w:lang w:val="vi-VN"/>
              </w:rPr>
              <w:t>(1) Trường ĐHSP Hà Nội</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Nên có quy định cụ thể về thời hạn công tác của nhà giáo tại vùng sâu, xa, độc hại, nguy hiểm, đặc thù,…thì được để nghị chuyển vùng công tác nếu có nhu cầu</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b/>
                <w:lang w:val="vi-VN"/>
              </w:rPr>
              <w:t>Điều 3</w:t>
            </w:r>
            <w:r w:rsidRPr="007852BE">
              <w:rPr>
                <w:rFonts w:ascii="Times New Roman" w:eastAsia="Calibri" w:hAnsi="Times New Roman" w:cs="Times New Roman"/>
                <w:b/>
              </w:rPr>
              <w:t>5</w:t>
            </w:r>
            <w:r w:rsidRPr="007852BE">
              <w:rPr>
                <w:rFonts w:ascii="Times New Roman" w:eastAsia="Calibri" w:hAnsi="Times New Roman" w:cs="Times New Roman"/>
                <w:b/>
                <w:lang w:val="vi-VN"/>
              </w:rPr>
              <w:t>. Thuyên chuyển nhà giáo</w:t>
            </w:r>
          </w:p>
        </w:tc>
        <w:tc>
          <w:tcPr>
            <w:tcW w:w="3452" w:type="dxa"/>
          </w:tcPr>
          <w:p w:rsidR="00920E7F" w:rsidRPr="007852BE" w:rsidRDefault="00920E7F" w:rsidP="007852BE">
            <w:pPr>
              <w:jc w:val="both"/>
              <w:rPr>
                <w:rFonts w:ascii="Times New Roman" w:eastAsia="Calibri" w:hAnsi="Times New Roman" w:cs="Times New Roman"/>
                <w:b/>
                <w:lang w:val="vi-V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lastRenderedPageBreak/>
              <w:t xml:space="preserve">1. Nhà giáo có nhu cầu chuyển công tác </w:t>
            </w:r>
            <w:bookmarkStart w:id="29" w:name="_Hlk149058881"/>
            <w:r w:rsidRPr="007852BE">
              <w:rPr>
                <w:rFonts w:ascii="Times New Roman" w:eastAsia="Calibri" w:hAnsi="Times New Roman" w:cs="Times New Roman"/>
                <w:lang w:val="vi-VN"/>
              </w:rPr>
              <w:t xml:space="preserve">từ cơ sở giáo dục thuộc địa bàn cấp huyện, cấp tỉnh đến một cơ sở giáo dục thuộc địa bàn cấp huyện, cấp tỉnh khác </w:t>
            </w:r>
            <w:bookmarkEnd w:id="29"/>
            <w:r w:rsidRPr="007852BE">
              <w:rPr>
                <w:rFonts w:ascii="Times New Roman" w:eastAsia="Calibri" w:hAnsi="Times New Roman" w:cs="Times New Roman"/>
                <w:lang w:val="vi-VN"/>
              </w:rPr>
              <w:t>được các cấp có thẩm quyền tạo điều kiện trên cơ sở ý kiến đồng thuận giữa các cơ sở giáo dục nơi nhà giáo dời đi và nơi tiếp nhận.</w:t>
            </w: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địa phương</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xml:space="preserve">- </w:t>
            </w:r>
            <w:r w:rsidRPr="007852BE">
              <w:rPr>
                <w:rFonts w:ascii="Times New Roman" w:eastAsia="Calibri" w:hAnsi="Times New Roman" w:cs="Times New Roman"/>
                <w:lang w:val="vi-VN"/>
              </w:rPr>
              <w:t>Nhà giáo có nhu cầu chuyển công tác từ cơ sở giáo dục thuộc địa bàn cấp huyện, cấp tỉnh đến một cơ sở giáo dục thuộc địa bàn</w:t>
            </w:r>
            <w:r w:rsidRPr="007852BE">
              <w:rPr>
                <w:rFonts w:ascii="Times New Roman" w:eastAsia="Calibri" w:hAnsi="Times New Roman" w:cs="Times New Roman"/>
              </w:rPr>
              <w:t xml:space="preserve"> </w:t>
            </w:r>
            <w:r w:rsidRPr="007852BE">
              <w:rPr>
                <w:rFonts w:ascii="Times New Roman" w:eastAsia="Calibri" w:hAnsi="Times New Roman" w:cs="Times New Roman"/>
                <w:b/>
              </w:rPr>
              <w:t>cùng cấp hoặc</w:t>
            </w:r>
            <w:r w:rsidRPr="007852BE">
              <w:rPr>
                <w:rFonts w:ascii="Times New Roman" w:eastAsia="Calibri" w:hAnsi="Times New Roman" w:cs="Times New Roman"/>
              </w:rPr>
              <w:t xml:space="preserve"> </w:t>
            </w:r>
            <w:r w:rsidRPr="007852BE">
              <w:rPr>
                <w:rFonts w:ascii="Times New Roman" w:eastAsia="Calibri" w:hAnsi="Times New Roman" w:cs="Times New Roman"/>
                <w:lang w:val="vi-VN"/>
              </w:rPr>
              <w:t>cấp huyện, cấp tỉnh khác được các cấp có thẩm quyền tạo điều kiện trên cơ sở ý kiến đồng thuận giữa các cơ sở giáo dục nơi nhà giáo dời đi và nơi tiếp nhận</w:t>
            </w:r>
            <w:r w:rsidRPr="007852BE">
              <w:rPr>
                <w:rFonts w:ascii="Times New Roman" w:eastAsia="Calibri" w:hAnsi="Times New Roman" w:cs="Times New Roman"/>
              </w:rPr>
              <w:t>.</w:t>
            </w:r>
          </w:p>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rPr>
              <w:t xml:space="preserve">- </w:t>
            </w:r>
            <w:r w:rsidRPr="007852BE">
              <w:rPr>
                <w:rFonts w:ascii="Times New Roman" w:eastAsia="Calibri" w:hAnsi="Times New Roman" w:cs="Times New Roman"/>
                <w:lang w:val="vi-VN"/>
              </w:rPr>
              <w:t xml:space="preserve">Nhà giáo có nhu cầu chuyển công tác </w:t>
            </w:r>
            <w:r w:rsidRPr="007852BE">
              <w:rPr>
                <w:rFonts w:ascii="Times New Roman" w:eastAsia="Calibri" w:hAnsi="Times New Roman" w:cs="Times New Roman"/>
              </w:rPr>
              <w:t>giữa các</w:t>
            </w:r>
            <w:r w:rsidRPr="007852BE">
              <w:rPr>
                <w:rFonts w:ascii="Times New Roman" w:eastAsia="Calibri" w:hAnsi="Times New Roman" w:cs="Times New Roman"/>
                <w:lang w:val="vi-VN"/>
              </w:rPr>
              <w:t xml:space="preserve"> cơ sở giáo dục </w:t>
            </w:r>
            <w:r w:rsidRPr="007852BE">
              <w:rPr>
                <w:rFonts w:ascii="Times New Roman" w:eastAsia="Calibri" w:hAnsi="Times New Roman" w:cs="Times New Roman"/>
                <w:b/>
                <w:lang w:val="vi-VN"/>
              </w:rPr>
              <w:t xml:space="preserve">thuộc </w:t>
            </w:r>
            <w:r w:rsidRPr="007852BE">
              <w:rPr>
                <w:rFonts w:ascii="Times New Roman" w:eastAsia="Calibri" w:hAnsi="Times New Roman" w:cs="Times New Roman"/>
                <w:b/>
              </w:rPr>
              <w:t>cùng</w:t>
            </w:r>
            <w:r w:rsidRPr="007852BE">
              <w:rPr>
                <w:rFonts w:ascii="Times New Roman" w:eastAsia="Calibri" w:hAnsi="Times New Roman" w:cs="Times New Roman"/>
              </w:rPr>
              <w:t xml:space="preserve"> </w:t>
            </w:r>
            <w:r w:rsidRPr="007852BE">
              <w:rPr>
                <w:rFonts w:ascii="Times New Roman" w:eastAsia="Calibri" w:hAnsi="Times New Roman" w:cs="Times New Roman"/>
                <w:lang w:val="vi-VN"/>
              </w:rPr>
              <w:t xml:space="preserve">địa bàn cấp huyện, cấp tỉnh được các cấp có thẩm quyền tạo điều kiện trên cơ sở ý kiến đồng thuận giữa các cơ sở giáo dục nơi nhà giáo </w:t>
            </w:r>
            <w:r w:rsidRPr="007852BE">
              <w:rPr>
                <w:rFonts w:ascii="Times New Roman" w:eastAsia="Calibri" w:hAnsi="Times New Roman" w:cs="Times New Roman"/>
              </w:rPr>
              <w:t xml:space="preserve">chuyển </w:t>
            </w:r>
            <w:r w:rsidRPr="007852BE">
              <w:rPr>
                <w:rFonts w:ascii="Times New Roman" w:eastAsia="Calibri" w:hAnsi="Times New Roman" w:cs="Times New Roman"/>
                <w:lang w:val="vi-VN"/>
              </w:rPr>
              <w:t>đi và nơi tiếp nhận.</w:t>
            </w:r>
          </w:p>
          <w:p w:rsidR="00920E7F" w:rsidRPr="007852BE" w:rsidRDefault="00920E7F" w:rsidP="007852BE">
            <w:pPr>
              <w:tabs>
                <w:tab w:val="left" w:leader="dot" w:pos="4536"/>
                <w:tab w:val="left" w:leader="dot" w:pos="9072"/>
              </w:tabs>
              <w:jc w:val="both"/>
              <w:rPr>
                <w:rFonts w:ascii="Times New Roman" w:eastAsia="Calibri" w:hAnsi="Times New Roman" w:cs="Times New Roman"/>
              </w:rPr>
            </w:pPr>
            <w:r w:rsidRPr="007852BE">
              <w:rPr>
                <w:rFonts w:ascii="Times New Roman" w:eastAsia="Calibri" w:hAnsi="Times New Roman" w:cs="Times New Roman"/>
              </w:rPr>
              <w:t xml:space="preserve">- Trường hợp nhà giáo giảng dạy tại các cơ sở giáo dục dân lập, tư thục xin chuyển công tác đến các cơ sở giáo dục công lập và ngược lại có được chấp thuận hay không vì </w:t>
            </w:r>
            <w:r w:rsidRPr="007852BE">
              <w:rPr>
                <w:rFonts w:ascii="Times New Roman" w:hAnsi="Times New Roman" w:cs="Times New Roman"/>
              </w:rPr>
              <w:t>khoản 1 Điều 31 đề cập “</w:t>
            </w:r>
            <w:r w:rsidRPr="007852BE">
              <w:rPr>
                <w:rFonts w:ascii="Times New Roman" w:eastAsia="Calibri" w:hAnsi="Times New Roman" w:cs="Times New Roman"/>
                <w:lang w:val="vi-VN"/>
              </w:rPr>
              <w:t>cơ sở giáo dục</w:t>
            </w:r>
            <w:r w:rsidRPr="007852BE">
              <w:rPr>
                <w:rFonts w:ascii="Times New Roman" w:eastAsia="Calibri" w:hAnsi="Times New Roman" w:cs="Times New Roman"/>
              </w:rPr>
              <w:t xml:space="preserve">”. Đề nghị cơ quan soạn thảo bổ sung cụm từ “công lập” sau cụm </w:t>
            </w:r>
            <w:r w:rsidRPr="007852BE">
              <w:rPr>
                <w:rFonts w:ascii="Times New Roman" w:hAnsi="Times New Roman" w:cs="Times New Roman"/>
              </w:rPr>
              <w:t>“</w:t>
            </w:r>
            <w:r w:rsidRPr="007852BE">
              <w:rPr>
                <w:rFonts w:ascii="Times New Roman" w:eastAsia="Calibri" w:hAnsi="Times New Roman" w:cs="Times New Roman"/>
                <w:lang w:val="vi-VN"/>
              </w:rPr>
              <w:t>cơ sở giáo dục</w:t>
            </w:r>
            <w:r w:rsidRPr="007852BE">
              <w:rPr>
                <w:rFonts w:ascii="Times New Roman" w:eastAsia="Calibri" w:hAnsi="Times New Roman" w:cs="Times New Roman"/>
              </w:rPr>
              <w:t>”.</w:t>
            </w:r>
          </w:p>
          <w:p w:rsidR="00920E7F" w:rsidRPr="007852BE" w:rsidRDefault="00920E7F" w:rsidP="007852BE">
            <w:pPr>
              <w:tabs>
                <w:tab w:val="left" w:leader="dot" w:pos="4536"/>
                <w:tab w:val="left" w:leader="dot" w:pos="9072"/>
              </w:tabs>
              <w:jc w:val="both"/>
              <w:rPr>
                <w:rFonts w:ascii="Times New Roman" w:eastAsia="Calibri" w:hAnsi="Times New Roman" w:cs="Times New Roman"/>
                <w:b/>
                <w:bCs/>
              </w:rPr>
            </w:pPr>
            <w:r w:rsidRPr="007852BE">
              <w:rPr>
                <w:rFonts w:ascii="Times New Roman" w:eastAsia="Calibri" w:hAnsi="Times New Roman" w:cs="Times New Roman"/>
              </w:rPr>
              <w:t>- Sửa thành: “…</w:t>
            </w:r>
            <w:r w:rsidRPr="007852BE">
              <w:rPr>
                <w:rFonts w:ascii="Times New Roman" w:eastAsia="Calibri" w:hAnsi="Times New Roman" w:cs="Times New Roman"/>
                <w:lang w:val="vi-VN"/>
              </w:rPr>
              <w:t xml:space="preserve">các cơ sở giáo dục nơi nhà giáo </w:t>
            </w:r>
            <w:r w:rsidRPr="007852BE">
              <w:rPr>
                <w:rFonts w:ascii="Times New Roman" w:eastAsia="Calibri" w:hAnsi="Times New Roman" w:cs="Times New Roman"/>
                <w:b/>
                <w:bCs/>
              </w:rPr>
              <w:t xml:space="preserve">chuyển </w:t>
            </w:r>
            <w:r w:rsidRPr="007852BE">
              <w:rPr>
                <w:rFonts w:ascii="Times New Roman" w:eastAsia="Calibri" w:hAnsi="Times New Roman" w:cs="Times New Roman"/>
                <w:b/>
                <w:bCs/>
                <w:lang w:val="vi-VN"/>
              </w:rPr>
              <w:t>đi</w:t>
            </w:r>
            <w:r w:rsidRPr="007852BE">
              <w:rPr>
                <w:rFonts w:ascii="Times New Roman" w:eastAsia="Calibri" w:hAnsi="Times New Roman" w:cs="Times New Roman"/>
                <w:lang w:val="vi-VN"/>
              </w:rPr>
              <w:t xml:space="preserve"> và nơi tiếp nhận</w:t>
            </w:r>
            <w:r w:rsidRPr="007852BE">
              <w:rPr>
                <w:rFonts w:ascii="Times New Roman" w:eastAsia="Calibri" w:hAnsi="Times New Roman" w:cs="Times New Roman"/>
              </w:rPr>
              <w:t xml:space="preserve">, </w:t>
            </w:r>
            <w:r w:rsidRPr="007852BE">
              <w:rPr>
                <w:rFonts w:ascii="Times New Roman" w:eastAsia="Calibri" w:hAnsi="Times New Roman" w:cs="Times New Roman"/>
                <w:b/>
                <w:bCs/>
              </w:rPr>
              <w:t>cơ quan quản lý giáo dục nơi đi và nơi tiếp nhận”.</w:t>
            </w:r>
          </w:p>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rPr>
              <w:t xml:space="preserve">- </w:t>
            </w:r>
            <w:r w:rsidRPr="007852BE">
              <w:rPr>
                <w:rFonts w:ascii="Times New Roman" w:hAnsi="Times New Roman" w:cs="Times New Roman"/>
              </w:rPr>
              <w:t xml:space="preserve">Nhà giáo có nhu cầu chuyển công tác từ cơ sở giáo dục </w:t>
            </w:r>
            <w:r w:rsidRPr="007852BE">
              <w:rPr>
                <w:rFonts w:ascii="Times New Roman" w:hAnsi="Times New Roman" w:cs="Times New Roman"/>
                <w:b/>
                <w:iCs/>
              </w:rPr>
              <w:t>công lập</w:t>
            </w:r>
            <w:r w:rsidRPr="007852BE">
              <w:rPr>
                <w:rFonts w:ascii="Times New Roman" w:hAnsi="Times New Roman" w:cs="Times New Roman"/>
              </w:rPr>
              <w:t xml:space="preserve"> thuộc địa bàn cấp huyện, cấp tỉnh đến một cơ sở giáo dục</w:t>
            </w:r>
            <w:r w:rsidRPr="007852BE">
              <w:rPr>
                <w:rFonts w:ascii="Times New Roman" w:hAnsi="Times New Roman" w:cs="Times New Roman"/>
                <w:i/>
                <w:iCs/>
              </w:rPr>
              <w:t xml:space="preserve"> </w:t>
            </w:r>
            <w:r w:rsidRPr="007852BE">
              <w:rPr>
                <w:rFonts w:ascii="Times New Roman" w:hAnsi="Times New Roman" w:cs="Times New Roman"/>
                <w:b/>
                <w:iCs/>
              </w:rPr>
              <w:t>công lậ</w:t>
            </w:r>
            <w:r w:rsidRPr="007852BE">
              <w:rPr>
                <w:rFonts w:ascii="Times New Roman" w:hAnsi="Times New Roman" w:cs="Times New Roman"/>
                <w:b/>
              </w:rPr>
              <w:t>p</w:t>
            </w:r>
            <w:r w:rsidRPr="007852BE">
              <w:rPr>
                <w:rFonts w:ascii="Times New Roman" w:hAnsi="Times New Roman" w:cs="Times New Roman"/>
              </w:rPr>
              <w:t xml:space="preserve"> thuộc địa bàn cấp </w:t>
            </w:r>
            <w:r w:rsidRPr="007852BE">
              <w:rPr>
                <w:rFonts w:ascii="Times New Roman" w:hAnsi="Times New Roman" w:cs="Times New Roman"/>
              </w:rPr>
              <w:lastRenderedPageBreak/>
              <w:t xml:space="preserve">huyện, cấp tỉnh khác được các cấp có thẩm quyền tạo điều kiện trên cơ sở ý kiến đồng thuận giữa các cơ sở giáo dục nơi nhà giáo dời đi và nơi tiếp nhận. </w:t>
            </w:r>
          </w:p>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lastRenderedPageBreak/>
              <w:t>1. Nhà giáo có nhu cầu chuyển công tác từ cơ sở giáo dục thuộc địa bàn cấp huyện, cấp tỉnh đến một cơ sở giáo dục thuộc địa bàn cấp huyện, cấp tỉnh khác được các cấp có thẩm quyền tạo điều kiện trên cơ sở ý kiến đồng thuận giữa các cơ sở giáo dục nơi nhà giáo dời đi và nơi tiếp nhận.</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Một số nội dung góp ý đã được quy định trong dự thảo</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Các quy định chi tiết về các trường hợp thuyên chuyển, thủ tục,thẩm quyền thuyên chuyển sẽ được quy định tại Nghị định hướng dẫn.</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lastRenderedPageBreak/>
              <w:t>2. Các trường hợp không được thuyên chuyển:</w:t>
            </w:r>
          </w:p>
          <w:p w:rsidR="00920E7F" w:rsidRPr="007852BE" w:rsidRDefault="00920E7F" w:rsidP="007852BE">
            <w:pPr>
              <w:jc w:val="both"/>
              <w:rPr>
                <w:rFonts w:ascii="Times New Roman" w:eastAsia="Calibri" w:hAnsi="Times New Roman" w:cs="Times New Roman"/>
                <w:b/>
                <w:lang w:val="vi-VN"/>
              </w:rPr>
            </w:pP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địa phương</w:t>
            </w:r>
          </w:p>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bCs/>
              </w:rPr>
              <w:t>-</w:t>
            </w:r>
            <w:r w:rsidRPr="007852BE">
              <w:rPr>
                <w:rFonts w:ascii="Times New Roman" w:hAnsi="Times New Roman" w:cs="Times New Roman"/>
                <w:b/>
              </w:rPr>
              <w:t xml:space="preserve"> Bổ sung thêm: </w:t>
            </w:r>
            <w:r w:rsidRPr="007852BE">
              <w:rPr>
                <w:rFonts w:ascii="Times New Roman" w:hAnsi="Times New Roman" w:cs="Times New Roman"/>
              </w:rPr>
              <w:t>“Bản thân nhà giáo đang điều trị bệnh tại bệnh viên, mắc bệnh hiểm nghèo mà bản thân chưa muốn thuyên chuyển, chăm sóc mẹ già từ 80 tuổi trở lên, phụ nữ đang mang thai hoặc nhà giáo đang điều trị bệnh (nội trú) tại bệnh viện hoặc đang mắc bệnh hiểm nghèo nuôi con nhỏ dưới 36 tháng (trừ trường hợp có nguyện vọng được sự đồng ý của nơi đi và nơi đến).”</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Lí do: phù hợp với tình hình thực tiễn, bảo đảm ổn định tâm lý của nhà giáo.</w:t>
            </w:r>
          </w:p>
          <w:p w:rsidR="00920E7F" w:rsidRPr="007852BE" w:rsidRDefault="00920E7F" w:rsidP="007852BE">
            <w:pPr>
              <w:jc w:val="both"/>
              <w:rPr>
                <w:rFonts w:ascii="Times New Roman" w:hAnsi="Times New Roman" w:cs="Times New Roman"/>
                <w:i/>
              </w:rPr>
            </w:pPr>
            <w:r w:rsidRPr="007852BE">
              <w:rPr>
                <w:rFonts w:ascii="Times New Roman" w:eastAsia="Calibri" w:hAnsi="Times New Roman" w:cs="Times New Roman"/>
                <w:bCs/>
              </w:rPr>
              <w:t xml:space="preserve">- </w:t>
            </w:r>
            <w:r w:rsidRPr="007852BE">
              <w:rPr>
                <w:rFonts w:ascii="Times New Roman" w:hAnsi="Times New Roman" w:cs="Times New Roman"/>
              </w:rPr>
              <w:t xml:space="preserve">Bổ sung thêm: </w:t>
            </w:r>
            <w:r w:rsidRPr="007852BE">
              <w:rPr>
                <w:rFonts w:ascii="Times New Roman" w:hAnsi="Times New Roman" w:cs="Times New Roman"/>
                <w:i/>
              </w:rPr>
              <w:t>“Nhà giáo đã được thuyên chuyển đến công tác tại trường khác nay hết thời gian thuyên chuyển đã trở về công tác tại trường cũ hoặc công tác tại trường cũ đã được sáp nhập với trường khác thì không nằm trong danh sách thuyên chuyển trong những lần tiếp theo.”</w:t>
            </w:r>
          </w:p>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rPr>
              <w:t xml:space="preserve">- </w:t>
            </w:r>
            <w:r w:rsidRPr="007852BE">
              <w:rPr>
                <w:rFonts w:ascii="Times New Roman" w:eastAsia="Calibri" w:hAnsi="Times New Roman" w:cs="Times New Roman"/>
                <w:lang w:val="vi-VN"/>
              </w:rPr>
              <w:t xml:space="preserve">Nhà giáo có nhu cầu chuyển công tác </w:t>
            </w:r>
            <w:r w:rsidRPr="007852BE">
              <w:rPr>
                <w:rFonts w:ascii="Times New Roman" w:eastAsia="Calibri" w:hAnsi="Times New Roman" w:cs="Times New Roman"/>
              </w:rPr>
              <w:t>giữa các</w:t>
            </w:r>
            <w:r w:rsidRPr="007852BE">
              <w:rPr>
                <w:rFonts w:ascii="Times New Roman" w:eastAsia="Calibri" w:hAnsi="Times New Roman" w:cs="Times New Roman"/>
                <w:lang w:val="vi-VN"/>
              </w:rPr>
              <w:t xml:space="preserve"> cơ sở giáo dục </w:t>
            </w:r>
            <w:r w:rsidRPr="007852BE">
              <w:rPr>
                <w:rFonts w:ascii="Times New Roman" w:eastAsia="Calibri" w:hAnsi="Times New Roman" w:cs="Times New Roman"/>
                <w:b/>
              </w:rPr>
              <w:t>(kể cả công lập, dân lập (đối với mầm non), tư thục)</w:t>
            </w:r>
            <w:r w:rsidRPr="007852BE">
              <w:rPr>
                <w:rFonts w:ascii="Times New Roman" w:eastAsia="Calibri" w:hAnsi="Times New Roman" w:cs="Times New Roman"/>
              </w:rPr>
              <w:t xml:space="preserve"> </w:t>
            </w:r>
            <w:r w:rsidRPr="007852BE">
              <w:rPr>
                <w:rFonts w:ascii="Times New Roman" w:eastAsia="Calibri" w:hAnsi="Times New Roman" w:cs="Times New Roman"/>
                <w:lang w:val="vi-VN"/>
              </w:rPr>
              <w:t xml:space="preserve">thuộc </w:t>
            </w:r>
            <w:r w:rsidRPr="007852BE">
              <w:rPr>
                <w:rFonts w:ascii="Times New Roman" w:eastAsia="Calibri" w:hAnsi="Times New Roman" w:cs="Times New Roman"/>
              </w:rPr>
              <w:t xml:space="preserve">cùng </w:t>
            </w:r>
            <w:r w:rsidRPr="007852BE">
              <w:rPr>
                <w:rFonts w:ascii="Times New Roman" w:eastAsia="Calibri" w:hAnsi="Times New Roman" w:cs="Times New Roman"/>
                <w:lang w:val="vi-VN"/>
              </w:rPr>
              <w:t xml:space="preserve">địa bàn cấp huyện, cấp tỉnh được các cấp có thẩm quyền tạo điều kiện trên cơ sở ý kiến đồng </w:t>
            </w:r>
            <w:r w:rsidRPr="007852BE">
              <w:rPr>
                <w:rFonts w:ascii="Times New Roman" w:eastAsia="Calibri" w:hAnsi="Times New Roman" w:cs="Times New Roman"/>
                <w:lang w:val="vi-VN"/>
              </w:rPr>
              <w:lastRenderedPageBreak/>
              <w:t xml:space="preserve">thuận giữa các cơ sở giáo dục nơi nhà giáo </w:t>
            </w:r>
            <w:r w:rsidRPr="007852BE">
              <w:rPr>
                <w:rFonts w:ascii="Times New Roman" w:eastAsia="Calibri" w:hAnsi="Times New Roman" w:cs="Times New Roman"/>
              </w:rPr>
              <w:t xml:space="preserve">chuyển </w:t>
            </w:r>
            <w:r w:rsidRPr="007852BE">
              <w:rPr>
                <w:rFonts w:ascii="Times New Roman" w:eastAsia="Calibri" w:hAnsi="Times New Roman" w:cs="Times New Roman"/>
                <w:lang w:val="vi-VN"/>
              </w:rPr>
              <w:t>đi và nơi tiếp nhận.</w:t>
            </w:r>
          </w:p>
          <w:p w:rsidR="00920E7F" w:rsidRPr="007852BE" w:rsidRDefault="00920E7F" w:rsidP="007852BE">
            <w:pPr>
              <w:widowControl w:val="0"/>
              <w:jc w:val="both"/>
              <w:rPr>
                <w:rFonts w:ascii="Times New Roman" w:eastAsia="Calibri" w:hAnsi="Times New Roman" w:cs="Times New Roman"/>
              </w:rPr>
            </w:pPr>
            <w:r w:rsidRPr="007852BE">
              <w:rPr>
                <w:rFonts w:ascii="Times New Roman" w:eastAsia="Calibri" w:hAnsi="Times New Roman" w:cs="Times New Roman"/>
              </w:rPr>
              <w:t xml:space="preserve">- Đề nghị cơ quan soạn thảo làm rõ nhà giáo còn là viên chức không, nếu còn là viên chức thì việc thuyên chuyển giữa các cơ sở công lập và dân lập, tư thục mâu thuẫn với pháp luật về viên chức và cần bổ sung thêm nội dung </w:t>
            </w:r>
            <w:r w:rsidRPr="007852BE">
              <w:rPr>
                <w:rFonts w:ascii="Times New Roman" w:eastAsia="Calibri" w:hAnsi="Times New Roman" w:cs="Times New Roman"/>
                <w:b/>
              </w:rPr>
              <w:t>“việc thuyên chuyển nhà giáo từ trường dân lập, tư thục sang công lập thực hiện theo quy trình tiếp nhận vào làm viên chức”</w:t>
            </w:r>
            <w:r w:rsidRPr="007852BE">
              <w:rPr>
                <w:rFonts w:ascii="Times New Roman" w:eastAsia="Calibri" w:hAnsi="Times New Roman" w:cs="Times New Roman"/>
              </w:rPr>
              <w:t>; đồng thời hướng dẫn cụ thể về các trường hợp được tiếp nối lương, các trường hợp tính lại từ đầu.</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trường ĐH</w:t>
            </w:r>
          </w:p>
          <w:p w:rsidR="00920E7F" w:rsidRPr="007852BE" w:rsidRDefault="00920E7F" w:rsidP="007852BE">
            <w:pPr>
              <w:widowControl w:val="0"/>
              <w:jc w:val="both"/>
              <w:rPr>
                <w:rFonts w:ascii="Times New Roman" w:eastAsia="Calibri" w:hAnsi="Times New Roman" w:cs="Times New Roman"/>
                <w:b/>
                <w:bCs/>
                <w:lang w:val="vi-VN"/>
              </w:rPr>
            </w:pPr>
            <w:r w:rsidRPr="007852BE">
              <w:rPr>
                <w:rFonts w:ascii="Times New Roman" w:eastAsia="Calibri" w:hAnsi="Times New Roman" w:cs="Times New Roman"/>
                <w:b/>
                <w:bCs/>
                <w:lang w:val="vi-VN"/>
              </w:rPr>
              <w:t>(1) Trường ĐH Vinh</w:t>
            </w:r>
          </w:p>
          <w:p w:rsidR="00920E7F" w:rsidRPr="007852BE" w:rsidRDefault="00920E7F" w:rsidP="007852BE">
            <w:pPr>
              <w:widowControl w:val="0"/>
              <w:jc w:val="both"/>
              <w:rPr>
                <w:rFonts w:ascii="Times New Roman" w:eastAsia="Calibri" w:hAnsi="Times New Roman" w:cs="Times New Roman"/>
                <w:bCs/>
                <w:lang w:val="vi-VN"/>
              </w:rPr>
            </w:pPr>
            <w:r w:rsidRPr="007852BE">
              <w:rPr>
                <w:rFonts w:ascii="Times New Roman" w:eastAsia="Calibri" w:hAnsi="Times New Roman" w:cs="Times New Roman"/>
                <w:bCs/>
                <w:lang w:val="vi-VN"/>
              </w:rPr>
              <w:t>Nên bỏ khoản 2 này</w:t>
            </w:r>
          </w:p>
          <w:p w:rsidR="00920E7F" w:rsidRPr="007852BE" w:rsidRDefault="00920E7F" w:rsidP="007852BE">
            <w:pPr>
              <w:widowControl w:val="0"/>
              <w:jc w:val="both"/>
              <w:rPr>
                <w:rFonts w:ascii="Times New Roman" w:eastAsia="Calibri" w:hAnsi="Times New Roman" w:cs="Times New Roman"/>
                <w:bCs/>
                <w:lang w:val="vi-VN"/>
              </w:rPr>
            </w:pPr>
            <w:r w:rsidRPr="007852BE">
              <w:rPr>
                <w:rFonts w:ascii="Times New Roman" w:eastAsia="Calibri" w:hAnsi="Times New Roman" w:cs="Times New Roman"/>
                <w:bCs/>
                <w:lang w:val="vi-VN"/>
              </w:rPr>
              <w:t>Hạn chế quyền tự do làm việc, tự do lựa chọn việc làm theo quy định của Hiến pháp</w:t>
            </w:r>
          </w:p>
          <w:p w:rsidR="00920E7F" w:rsidRPr="007852BE" w:rsidRDefault="00920E7F" w:rsidP="007852BE">
            <w:pPr>
              <w:widowControl w:val="0"/>
              <w:jc w:val="both"/>
              <w:rPr>
                <w:rFonts w:ascii="Times New Roman" w:eastAsia="Calibri" w:hAnsi="Times New Roman" w:cs="Times New Roman"/>
                <w:b/>
                <w:bCs/>
              </w:rPr>
            </w:pPr>
            <w:r w:rsidRPr="007852BE">
              <w:rPr>
                <w:rFonts w:ascii="Times New Roman" w:eastAsia="Calibri" w:hAnsi="Times New Roman" w:cs="Times New Roman"/>
                <w:bCs/>
              </w:rPr>
              <w:t xml:space="preserve">* </w:t>
            </w:r>
            <w:r w:rsidRPr="007852BE">
              <w:rPr>
                <w:rFonts w:ascii="Times New Roman" w:eastAsia="Calibri" w:hAnsi="Times New Roman" w:cs="Times New Roman"/>
                <w:b/>
                <w:bCs/>
              </w:rPr>
              <w:t>Góp ý của các Bộ</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eastAsia="Calibri" w:hAnsi="Times New Roman" w:cs="Times New Roman"/>
                <w:b/>
                <w:bCs/>
              </w:rPr>
              <w:t xml:space="preserve">(1) Bộ LĐTBXH: </w:t>
            </w:r>
            <w:r w:rsidRPr="007852BE">
              <w:rPr>
                <w:rFonts w:ascii="Times New Roman" w:hAnsi="Times New Roman" w:cs="Times New Roman"/>
              </w:rPr>
              <w:t>Tại khoản 2 Điều 31 về Các trường hợp không được thuyên chuyển: đề nghị bổ sung thêm một khoản (khoản d) như sau:</w:t>
            </w:r>
          </w:p>
          <w:p w:rsidR="00920E7F" w:rsidRPr="007852BE" w:rsidRDefault="00920E7F" w:rsidP="007852BE">
            <w:pPr>
              <w:widowControl w:val="0"/>
              <w:jc w:val="both"/>
              <w:rPr>
                <w:rFonts w:ascii="Times New Roman" w:eastAsia="Calibri" w:hAnsi="Times New Roman" w:cs="Times New Roman"/>
                <w:b/>
                <w:bCs/>
              </w:rPr>
            </w:pPr>
            <w:r w:rsidRPr="007852BE">
              <w:rPr>
                <w:rFonts w:ascii="Times New Roman" w:hAnsi="Times New Roman" w:cs="Times New Roman"/>
                <w:i/>
              </w:rPr>
              <w:t>“d) Nhà giáo đang điều trị bệnh tại bệnh viện; đang mắc bệnh hiểm nghèo mà bản thân chưa muốn thuyên chuyển. Nhà giáo đang chăm sóc mẹ già từ 80 tuổi trở lên, phụ nữ đang nuôi con nhỏ dưới 36 tháng”</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lang w:val="vi-VN"/>
              </w:rPr>
              <w:lastRenderedPageBreak/>
              <w:t>2. Các trường hợp không được thuyên chuyển:</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Thuyên chuyển nhà giáo căn cứ trên cơ sở nhà giáo tự nguyện do đó một số trường hợp cấm thuộc nguyện vọng của nhà giáo không phù hợp khi đưa vào quy định, làm ảnh hưởng đến quyền của nhà giáo.</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lastRenderedPageBreak/>
              <w:t>a) Đang trong thời gian bị kỉ luật hoặc đang trong thời gian cấm thuyên chuyển theo quy định của Luật Khiếu nại, Luật Tố cáo;</w:t>
            </w:r>
          </w:p>
          <w:p w:rsidR="00920E7F" w:rsidRPr="007852BE" w:rsidRDefault="00920E7F" w:rsidP="007852BE">
            <w:pPr>
              <w:jc w:val="both"/>
              <w:rPr>
                <w:rFonts w:ascii="Times New Roman" w:eastAsia="Calibri" w:hAnsi="Times New Roman" w:cs="Times New Roman"/>
                <w:b/>
                <w:lang w:val="vi-VN"/>
              </w:rPr>
            </w:pPr>
          </w:p>
        </w:tc>
        <w:tc>
          <w:tcPr>
            <w:tcW w:w="3939" w:type="dxa"/>
          </w:tcPr>
          <w:p w:rsidR="00920E7F" w:rsidRPr="007852BE" w:rsidRDefault="00920E7F" w:rsidP="007852BE">
            <w:pPr>
              <w:tabs>
                <w:tab w:val="left" w:leader="dot" w:pos="4536"/>
                <w:tab w:val="left" w:leader="dot" w:pos="9072"/>
              </w:tabs>
              <w:jc w:val="both"/>
              <w:rPr>
                <w:rFonts w:ascii="Times New Roman" w:eastAsia="Calibri" w:hAnsi="Times New Roman" w:cs="Times New Roman"/>
              </w:rPr>
            </w:pPr>
          </w:p>
        </w:tc>
        <w:tc>
          <w:tcPr>
            <w:tcW w:w="3513"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lang w:val="vi-VN"/>
              </w:rPr>
              <w:t xml:space="preserve">a) </w:t>
            </w:r>
            <w:r w:rsidRPr="007852BE">
              <w:rPr>
                <w:rFonts w:ascii="Times New Roman" w:eastAsia="Calibri" w:hAnsi="Times New Roman" w:cs="Times New Roman"/>
              </w:rPr>
              <w:t>Người đang trong thời gian bị xem xét, xử lý kỷ luật; đang bị kiểm tra, xác minh, thanh tra, điều tra, truy tố, xét xử;</w:t>
            </w:r>
          </w:p>
        </w:tc>
        <w:tc>
          <w:tcPr>
            <w:tcW w:w="3452" w:type="dxa"/>
          </w:tcPr>
          <w:p w:rsidR="00920E7F" w:rsidRPr="007852BE" w:rsidRDefault="00920E7F" w:rsidP="007852BE">
            <w:pPr>
              <w:jc w:val="both"/>
              <w:rPr>
                <w:rFonts w:ascii="Times New Roman" w:eastAsia="Calibri" w:hAnsi="Times New Roman" w:cs="Times New Roman"/>
                <w:lang w:val="vi-V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t>b) Công tác chưa đủ 05 năm tính từ thời điểm được tuyển dụng và bổ nhiệm chức danh nhà giáo trừ trường hợp tự nguyện, tình nguyện thuyên chuyển công tác về cơ sở giáo dục ở vùng đồng bào dân tộc thiểu số và miền núi, các xã đặc biệt khó khăn vùng bãi ngang ven biển, các xã có điều kiện kinh tế - xã hội đặc biệt khó khăn, các xã đảo, hải đảo, xã biên giới, xã an toàn khu;</w:t>
            </w: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địa phương</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 Công tác chưa đủ </w:t>
            </w:r>
            <w:r w:rsidRPr="007852BE">
              <w:rPr>
                <w:rFonts w:ascii="Times New Roman" w:hAnsi="Times New Roman" w:cs="Times New Roman"/>
                <w:b/>
              </w:rPr>
              <w:t>03</w:t>
            </w:r>
            <w:r w:rsidRPr="007852BE">
              <w:rPr>
                <w:rFonts w:ascii="Times New Roman" w:hAnsi="Times New Roman" w:cs="Times New Roman"/>
              </w:rPr>
              <w:t xml:space="preserve"> năm tính từ thời điểm được tuyển dụng và bổ nhiệm chức danh nhà giáo trừ trường hợp tự nguyện, tình nguyện thuyên chuyển công tác về cơ sở giáo dục ở vùng đồng bào dân tộc thiểu số và miền núi, các xã đặc biệt khó khăn vùng bãi ngang ven biển, các xã có điều kiện kinh tế - xã hội đặc biệt khó khăn, các xã đảo, hải đảo, xã biên giới, xã an toàn khu;</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B</w:t>
            </w:r>
            <w:r w:rsidRPr="007852BE">
              <w:rPr>
                <w:rFonts w:ascii="Times New Roman" w:hAnsi="Times New Roman" w:cs="Times New Roman"/>
                <w:lang w:val="vi-VN"/>
              </w:rPr>
              <w:t xml:space="preserve">ỏ </w:t>
            </w:r>
            <w:r w:rsidRPr="007852BE">
              <w:rPr>
                <w:rFonts w:ascii="Times New Roman" w:hAnsi="Times New Roman" w:cs="Times New Roman"/>
              </w:rPr>
              <w:t>quy định “c</w:t>
            </w:r>
            <w:r w:rsidRPr="007852BE">
              <w:rPr>
                <w:rFonts w:ascii="Times New Roman" w:hAnsi="Times New Roman" w:cs="Times New Roman"/>
                <w:lang w:val="vi-VN"/>
              </w:rPr>
              <w:t>ông tác chưa đủ 05 năm…</w:t>
            </w:r>
            <w:r w:rsidRPr="007852BE">
              <w:rPr>
                <w:rFonts w:ascii="Times New Roman" w:hAnsi="Times New Roman" w:cs="Times New Roman"/>
              </w:rPr>
              <w:t>”</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L</w:t>
            </w:r>
            <w:r w:rsidRPr="007852BE">
              <w:rPr>
                <w:rFonts w:ascii="Times New Roman" w:hAnsi="Times New Roman" w:cs="Times New Roman"/>
                <w:lang w:val="vi-VN"/>
              </w:rPr>
              <w:t xml:space="preserve">í do: </w:t>
            </w:r>
            <w:r w:rsidRPr="007852BE">
              <w:rPr>
                <w:rFonts w:ascii="Times New Roman" w:hAnsi="Times New Roman" w:cs="Times New Roman"/>
              </w:rPr>
              <w:t>Rất khó</w:t>
            </w:r>
            <w:r w:rsidRPr="007852BE">
              <w:rPr>
                <w:rFonts w:ascii="Times New Roman" w:hAnsi="Times New Roman" w:cs="Times New Roman"/>
                <w:lang w:val="vi-VN"/>
              </w:rPr>
              <w:t xml:space="preserve"> thực hiện được, vì khi tuyển dụng hoặc tiếp nhận nhà giáo thời điểm </w:t>
            </w:r>
            <w:r w:rsidRPr="007852BE">
              <w:rPr>
                <w:rFonts w:ascii="Times New Roman" w:hAnsi="Times New Roman" w:cs="Times New Roman"/>
              </w:rPr>
              <w:t>tuyển dụng</w:t>
            </w:r>
            <w:r w:rsidRPr="007852BE">
              <w:rPr>
                <w:rFonts w:ascii="Times New Roman" w:hAnsi="Times New Roman" w:cs="Times New Roman"/>
                <w:lang w:val="vi-VN"/>
              </w:rPr>
              <w:t xml:space="preserve"> thiếu biên chế, phù hợp với vị trí việc làm, nhưng</w:t>
            </w:r>
            <w:r w:rsidRPr="007852BE">
              <w:rPr>
                <w:rFonts w:ascii="Times New Roman" w:hAnsi="Times New Roman" w:cs="Times New Roman"/>
              </w:rPr>
              <w:t xml:space="preserve"> những</w:t>
            </w:r>
            <w:r w:rsidRPr="007852BE">
              <w:rPr>
                <w:rFonts w:ascii="Times New Roman" w:hAnsi="Times New Roman" w:cs="Times New Roman"/>
                <w:lang w:val="vi-VN"/>
              </w:rPr>
              <w:t xml:space="preserve"> năm học sau vì nhiều lí do, do số lớp, số học sinh giảm…</w:t>
            </w:r>
            <w:r w:rsidRPr="007852BE">
              <w:rPr>
                <w:rFonts w:ascii="Times New Roman" w:hAnsi="Times New Roman" w:cs="Times New Roman"/>
              </w:rPr>
              <w:t xml:space="preserve"> </w:t>
            </w:r>
            <w:r w:rsidRPr="007852BE">
              <w:rPr>
                <w:rFonts w:ascii="Times New Roman" w:hAnsi="Times New Roman" w:cs="Times New Roman"/>
                <w:lang w:val="vi-VN"/>
              </w:rPr>
              <w:t>hoặc nhiều lí do bất khả kháng khác</w:t>
            </w:r>
            <w:r w:rsidRPr="007852BE">
              <w:rPr>
                <w:rFonts w:ascii="Times New Roman" w:hAnsi="Times New Roman" w:cs="Times New Roman"/>
              </w:rPr>
              <w:t xml:space="preserve"> thì </w:t>
            </w:r>
            <w:r w:rsidRPr="007852BE">
              <w:rPr>
                <w:rFonts w:ascii="Times New Roman" w:hAnsi="Times New Roman" w:cs="Times New Roman"/>
                <w:lang w:val="vi-VN"/>
              </w:rPr>
              <w:t>không thể để giáo viên đó 05 năm sau mới được chuyển</w:t>
            </w:r>
            <w:r w:rsidRPr="007852BE">
              <w:rPr>
                <w:rFonts w:ascii="Times New Roman" w:hAnsi="Times New Roman" w:cs="Times New Roman"/>
              </w:rPr>
              <w:t>.</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 </w:t>
            </w:r>
            <w:r w:rsidRPr="007852BE">
              <w:rPr>
                <w:rFonts w:ascii="Times New Roman" w:hAnsi="Times New Roman" w:cs="Times New Roman"/>
                <w:b/>
              </w:rPr>
              <w:t xml:space="preserve"> </w:t>
            </w:r>
            <w:r w:rsidRPr="007852BE">
              <w:rPr>
                <w:rFonts w:ascii="Times New Roman" w:eastAsia="Calibri" w:hAnsi="Times New Roman" w:cs="Times New Roman"/>
                <w:strike/>
                <w:lang w:val="vi-VN"/>
              </w:rPr>
              <w:t>Công tác chưa đủ 05 năm tính từ thời điểm được tuyển dụng và bổ nhiệm chức danh nhà giáo</w:t>
            </w:r>
            <w:r w:rsidRPr="007852BE">
              <w:rPr>
                <w:rFonts w:ascii="Times New Roman" w:eastAsia="Calibri" w:hAnsi="Times New Roman" w:cs="Times New Roman"/>
                <w:lang w:val="vi-VN"/>
              </w:rPr>
              <w:t xml:space="preserve"> </w:t>
            </w:r>
            <w:r w:rsidRPr="007852BE">
              <w:rPr>
                <w:rFonts w:ascii="Times New Roman" w:hAnsi="Times New Roman" w:cs="Times New Roman"/>
                <w:b/>
              </w:rPr>
              <w:t>Đang trong thời gian tập sự</w:t>
            </w:r>
            <w:r w:rsidRPr="007852BE">
              <w:rPr>
                <w:rFonts w:ascii="Times New Roman" w:hAnsi="Times New Roman" w:cs="Times New Roman"/>
              </w:rPr>
              <w:t xml:space="preserve"> trừ trường hợp …</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b/>
              </w:rPr>
              <w:lastRenderedPageBreak/>
              <w:t>Vì:</w:t>
            </w:r>
            <w:r w:rsidRPr="007852BE">
              <w:rPr>
                <w:rFonts w:ascii="Times New Roman" w:hAnsi="Times New Roman" w:cs="Times New Roman"/>
              </w:rPr>
              <w:t xml:space="preserve"> Quy định điều kiện về thời gian khi giáo viên chuyển công tác sẽ tạo thêm khó khăn cho giáo viên.</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rPr>
              <w:t>- Công tác chưa đủ 05 năm tính từ thời điểm được</w:t>
            </w:r>
            <w:r w:rsidRPr="007852BE">
              <w:rPr>
                <w:rFonts w:ascii="Times New Roman" w:hAnsi="Times New Roman" w:cs="Times New Roman"/>
                <w:i/>
                <w:iCs/>
              </w:rPr>
              <w:t xml:space="preserve"> tuyển dụng và bổ nhiệm chức danh nhà giáo trừ trường hợp tự nguyện, tình nguyện thuyên chuyển</w:t>
            </w:r>
            <w:r w:rsidRPr="007852BE">
              <w:rPr>
                <w:rFonts w:ascii="Times New Roman" w:hAnsi="Times New Roman" w:cs="Times New Roman"/>
                <w:i/>
                <w:iCs/>
                <w:lang w:val="vi-VN"/>
              </w:rPr>
              <w:t>...</w:t>
            </w:r>
            <w:r w:rsidRPr="007852BE">
              <w:rPr>
                <w:rFonts w:ascii="Times New Roman" w:hAnsi="Times New Roman" w:cs="Times New Roman"/>
                <w:i/>
                <w:iCs/>
              </w:rPr>
              <w:t xml:space="preserve"> </w:t>
            </w:r>
            <w:r w:rsidRPr="007852BE">
              <w:rPr>
                <w:rFonts w:ascii="Times New Roman" w:hAnsi="Times New Roman" w:cs="Times New Roman"/>
                <w:lang w:val="vi-VN"/>
              </w:rPr>
              <w:t xml:space="preserve">Đề nghị giảm thời gian sao cho phù hợp, thuận lợi cho nhà giáo. Đề xuất 01 năm. </w:t>
            </w:r>
          </w:p>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rPr>
              <w:t xml:space="preserve">- </w:t>
            </w:r>
            <w:r w:rsidRPr="007852BE">
              <w:rPr>
                <w:rFonts w:ascii="Times New Roman" w:hAnsi="Times New Roman" w:cs="Times New Roman"/>
              </w:rPr>
              <w:t>Đề nghị thực hiện theo quy định như hiện nay, viên chức được chuyển công tác sau khi hết thời gian tập sự.</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Đề nghị sửa điểm b, khoản 2 như sau:</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PA1:</w:t>
            </w:r>
            <w:r w:rsidRPr="007852BE">
              <w:rPr>
                <w:rFonts w:ascii="Times New Roman" w:hAnsi="Times New Roman" w:cs="Times New Roman"/>
                <w:lang w:val="vi-VN"/>
              </w:rPr>
              <w:t xml:space="preserve"> Thuyên chuyển không nên quy định 5 năm, vì như thế rất khó trong công tác quản lý sử dụng đội ngũ nhà giáo</w:t>
            </w:r>
            <w:r w:rsidRPr="007852BE">
              <w:rPr>
                <w:rFonts w:ascii="Times New Roman" w:hAnsi="Times New Roman" w:cs="Times New Roman"/>
              </w:rPr>
              <w:t xml:space="preserve"> (</w:t>
            </w:r>
            <w:r w:rsidRPr="007852BE">
              <w:rPr>
                <w:rFonts w:ascii="Times New Roman" w:hAnsi="Times New Roman" w:cs="Times New Roman"/>
                <w:lang w:val="vi-VN"/>
              </w:rPr>
              <w:t>Thuyên chuyển đề nghị không quy định 5 năm mà nên là hết tập sự</w:t>
            </w:r>
            <w:r w:rsidRPr="007852BE">
              <w:rPr>
                <w:rFonts w:ascii="Times New Roman" w:hAnsi="Times New Roman" w:cs="Times New Roman"/>
              </w:rPr>
              <w:t>)</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 PA2: "Công tác chưa đủ </w:t>
            </w:r>
            <w:r w:rsidRPr="007852BE">
              <w:rPr>
                <w:rFonts w:ascii="Times New Roman" w:hAnsi="Times New Roman" w:cs="Times New Roman"/>
                <w:b/>
                <w:bCs/>
                <w:i/>
                <w:iCs/>
              </w:rPr>
              <w:t>03 năm trở lên đối với nữ và 05 năm trở lên đối với nam</w:t>
            </w:r>
            <w:r w:rsidRPr="007852BE">
              <w:rPr>
                <w:rFonts w:ascii="Times New Roman" w:hAnsi="Times New Roman" w:cs="Times New Roman"/>
              </w:rPr>
              <w:t xml:space="preserve"> tính từ thời điểm được tuyển dụng và bổ nhiệm chức danh nhà giáo trừ trường hợp tự nguyện, tình nguyện thuyên chuyển công tác về cơ sở giáo dục ở vùng đồng bào dân tộc thiểu số và miền núi, các xã đặc biệt khó khăn vùng bãi ngang ven biển, các xã có điều kiện kinh tế - xã hội đặc biệt khó khăn, các xã đảo, hải đảo, xã biên giới, xã an toàn khu".</w:t>
            </w:r>
          </w:p>
          <w:p w:rsidR="00920E7F" w:rsidRPr="007852BE" w:rsidRDefault="00920E7F" w:rsidP="007852BE">
            <w:pPr>
              <w:widowControl w:val="0"/>
              <w:jc w:val="both"/>
              <w:rPr>
                <w:rFonts w:ascii="Times New Roman" w:eastAsia="Calibri" w:hAnsi="Times New Roman" w:cs="Times New Roman"/>
                <w:b/>
                <w:bCs/>
              </w:rPr>
            </w:pPr>
            <w:r w:rsidRPr="007852BE">
              <w:rPr>
                <w:rFonts w:ascii="Times New Roman" w:eastAsia="Calibri" w:hAnsi="Times New Roman" w:cs="Times New Roman"/>
                <w:b/>
                <w:bCs/>
              </w:rPr>
              <w:t>* Góp ý của các trường ĐH</w:t>
            </w:r>
          </w:p>
          <w:p w:rsidR="00920E7F" w:rsidRPr="007852BE" w:rsidRDefault="00920E7F" w:rsidP="007852BE">
            <w:pPr>
              <w:widowControl w:val="0"/>
              <w:jc w:val="both"/>
              <w:rPr>
                <w:rFonts w:ascii="Times New Roman" w:eastAsia="Calibri" w:hAnsi="Times New Roman" w:cs="Times New Roman"/>
                <w:b/>
                <w:bCs/>
                <w:lang w:val="vi-VN"/>
              </w:rPr>
            </w:pPr>
            <w:r w:rsidRPr="007852BE">
              <w:rPr>
                <w:rFonts w:ascii="Times New Roman" w:eastAsia="Calibri" w:hAnsi="Times New Roman" w:cs="Times New Roman"/>
                <w:b/>
                <w:bCs/>
                <w:lang w:val="vi-VN"/>
              </w:rPr>
              <w:t>(1) Trường ĐH Vinh</w:t>
            </w:r>
          </w:p>
          <w:p w:rsidR="00920E7F" w:rsidRPr="007852BE" w:rsidRDefault="00920E7F" w:rsidP="007852BE">
            <w:pPr>
              <w:widowControl w:val="0"/>
              <w:jc w:val="both"/>
              <w:rPr>
                <w:rFonts w:ascii="Times New Roman" w:hAnsi="Times New Roman" w:cs="Times New Roman"/>
              </w:rPr>
            </w:pPr>
            <w:r w:rsidRPr="007852BE">
              <w:rPr>
                <w:rFonts w:ascii="Times New Roman" w:eastAsia="Calibri" w:hAnsi="Times New Roman" w:cs="Times New Roman"/>
                <w:bCs/>
                <w:lang w:val="vi-VN"/>
              </w:rPr>
              <w:lastRenderedPageBreak/>
              <w:t>Bỏ quy định này chỉ yêu cầu bồi hoàn kinh phí (nếu có)</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lang w:val="vi-VN"/>
              </w:rPr>
              <w:lastRenderedPageBreak/>
              <w:t>b) Công tác chưa đủ 05 năm tính từ thời điểm được tuyển dụng và bổ nhiệm chức danh nhà giáo trừ trường hợp tự nguyện, tình nguyện thuyên chuyển công tác về cơ sở giáo dục ở vùng đồng bào dân tộc thiểu số và miền núi, các xã đặc biệt khó khăn vùng bãi ngang ven biển, các xã có điều kiện kinh tế - xã hội đặc biệt khó khăn, các xã đảo, hải đảo, xã biên giới, xã an toàn khu</w:t>
            </w:r>
            <w:r w:rsidRPr="007852BE">
              <w:rPr>
                <w:rFonts w:ascii="Times New Roman" w:eastAsia="Calibri" w:hAnsi="Times New Roman" w:cs="Times New Roman"/>
              </w:rPr>
              <w:t>.</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Việc quy định 05 năm để bảo đảm đồng bộ với một số chính sách như: thời gian hưởng các chế độ thu hút, thời gian được hưởng phụ cấp thâm niên…</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lastRenderedPageBreak/>
              <w:t>c) Đang trong thời gian được cử đi đào tạo, học bồi dưỡng và chưa công tác đủ số năm theo cam kết khi được cử đi đào tạo, học bồi dưỡng.</w:t>
            </w:r>
          </w:p>
        </w:tc>
        <w:tc>
          <w:tcPr>
            <w:tcW w:w="3939" w:type="dxa"/>
          </w:tcPr>
          <w:p w:rsidR="00920E7F" w:rsidRPr="007852BE" w:rsidRDefault="00920E7F" w:rsidP="007852BE">
            <w:pPr>
              <w:widowControl w:val="0"/>
              <w:jc w:val="both"/>
              <w:rPr>
                <w:rFonts w:ascii="Times New Roman" w:hAnsi="Times New Roman" w:cs="Times New Roman"/>
                <w:b/>
                <w:bCs/>
              </w:rPr>
            </w:pPr>
            <w:r w:rsidRPr="007852BE">
              <w:rPr>
                <w:rFonts w:ascii="Times New Roman" w:hAnsi="Times New Roman" w:cs="Times New Roman"/>
                <w:b/>
                <w:bCs/>
              </w:rPr>
              <w:t>* Góp ý của địa phương</w:t>
            </w:r>
          </w:p>
          <w:p w:rsidR="00920E7F" w:rsidRPr="007852BE" w:rsidRDefault="00920E7F" w:rsidP="007852BE">
            <w:pPr>
              <w:widowControl w:val="0"/>
              <w:jc w:val="both"/>
              <w:rPr>
                <w:rFonts w:ascii="Times New Roman" w:hAnsi="Times New Roman" w:cs="Times New Roman"/>
                <w:bCs/>
              </w:rPr>
            </w:pPr>
            <w:r w:rsidRPr="007852BE">
              <w:rPr>
                <w:rFonts w:ascii="Times New Roman" w:hAnsi="Times New Roman" w:cs="Times New Roman"/>
                <w:bCs/>
              </w:rPr>
              <w:t>Đề nghị bãi bỏ điểm này:</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bCs/>
              </w:rPr>
              <w:t xml:space="preserve">Vì: Theo quy định về đào tạo </w:t>
            </w:r>
            <w:r w:rsidRPr="007852BE">
              <w:rPr>
                <w:rFonts w:ascii="Times New Roman" w:hAnsi="Times New Roman" w:cs="Times New Roman"/>
              </w:rPr>
              <w:t>bồi dưỡng nếu không thực hiện đủ thời gian cam kết sẽ thực hiện bồi hoàn kinh phí. Mặc khác, trường hợp giáo viên thuyên chuyển đến các đơn vị cùng địa bàn, cùng cơ quan quản lý khi cần thiết sẽ đáp ứng hiệu quả trong phân công giảng dạy.</w:t>
            </w:r>
          </w:p>
          <w:p w:rsidR="00920E7F" w:rsidRPr="007852BE" w:rsidRDefault="00920E7F" w:rsidP="007852BE">
            <w:pPr>
              <w:tabs>
                <w:tab w:val="left" w:leader="dot" w:pos="4536"/>
                <w:tab w:val="left" w:leader="dot" w:pos="9072"/>
              </w:tabs>
              <w:jc w:val="both"/>
              <w:rPr>
                <w:rFonts w:ascii="Times New Roman" w:eastAsia="Calibri" w:hAnsi="Times New Roman" w:cs="Times New Roman"/>
                <w:b/>
              </w:rPr>
            </w:pPr>
            <w:r w:rsidRPr="007852BE">
              <w:rPr>
                <w:rFonts w:ascii="Times New Roman" w:eastAsia="Calibri" w:hAnsi="Times New Roman" w:cs="Times New Roman"/>
              </w:rPr>
              <w:t xml:space="preserve">* </w:t>
            </w:r>
            <w:r w:rsidRPr="007852BE">
              <w:rPr>
                <w:rFonts w:ascii="Times New Roman" w:eastAsia="Calibri" w:hAnsi="Times New Roman" w:cs="Times New Roman"/>
                <w:b/>
              </w:rPr>
              <w:t>Góp ý của các trường ĐH</w:t>
            </w:r>
          </w:p>
          <w:p w:rsidR="00920E7F" w:rsidRPr="007852BE" w:rsidRDefault="00920E7F" w:rsidP="007852BE">
            <w:pPr>
              <w:widowControl w:val="0"/>
              <w:jc w:val="both"/>
              <w:rPr>
                <w:rFonts w:ascii="Times New Roman" w:eastAsia="Calibri" w:hAnsi="Times New Roman" w:cs="Times New Roman"/>
                <w:b/>
                <w:bCs/>
                <w:lang w:val="vi-VN"/>
              </w:rPr>
            </w:pPr>
            <w:r w:rsidRPr="007852BE">
              <w:rPr>
                <w:rFonts w:ascii="Times New Roman" w:eastAsia="Calibri" w:hAnsi="Times New Roman" w:cs="Times New Roman"/>
                <w:b/>
                <w:bCs/>
                <w:lang w:val="vi-VN"/>
              </w:rPr>
              <w:t>(1) Trường ĐH Vinh</w:t>
            </w:r>
          </w:p>
          <w:p w:rsidR="00920E7F" w:rsidRPr="007852BE" w:rsidRDefault="00920E7F" w:rsidP="007852BE">
            <w:pPr>
              <w:tabs>
                <w:tab w:val="left" w:leader="dot" w:pos="4536"/>
                <w:tab w:val="left" w:leader="dot" w:pos="9072"/>
              </w:tabs>
              <w:jc w:val="both"/>
              <w:rPr>
                <w:rFonts w:ascii="Times New Roman" w:eastAsia="Calibri" w:hAnsi="Times New Roman" w:cs="Times New Roman"/>
                <w:b/>
              </w:rPr>
            </w:pPr>
            <w:r w:rsidRPr="007852BE">
              <w:rPr>
                <w:rFonts w:ascii="Times New Roman" w:eastAsia="Calibri" w:hAnsi="Times New Roman" w:cs="Times New Roman"/>
                <w:bCs/>
                <w:lang w:val="vi-VN"/>
              </w:rPr>
              <w:t>Đang trong thời gian được cử đi đào tạo, học bổi dưỡng và chưa công tác dù số năm theo cam kết khi được cử đi đào tạo, học bồi dưỡng</w:t>
            </w: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Bỏ quy định này, để bảo đảm quyền của nhà giáo.</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spacing w:val="2"/>
              </w:rPr>
            </w:pPr>
            <w:r w:rsidRPr="007852BE">
              <w:rPr>
                <w:rFonts w:ascii="Times New Roman" w:eastAsia="Calibri" w:hAnsi="Times New Roman" w:cs="Times New Roman"/>
                <w:spacing w:val="2"/>
                <w:lang w:val="vi-VN"/>
              </w:rPr>
              <w:t xml:space="preserve">3. </w:t>
            </w:r>
            <w:r w:rsidRPr="007852BE">
              <w:rPr>
                <w:rFonts w:ascii="Times New Roman" w:eastAsia="Calibri" w:hAnsi="Times New Roman" w:cs="Times New Roman"/>
                <w:spacing w:val="2"/>
              </w:rPr>
              <w:t>N</w:t>
            </w:r>
            <w:r w:rsidRPr="007852BE">
              <w:rPr>
                <w:rFonts w:ascii="Times New Roman" w:eastAsia="Calibri" w:hAnsi="Times New Roman" w:cs="Times New Roman"/>
                <w:spacing w:val="2"/>
                <w:lang w:val="vi-VN"/>
              </w:rPr>
              <w:t>hà giáo được cơ quan quản lý giáo dục có thẩm quyền quản lý đồng ý cho thuyên chuyển thì cơ sở giáo dục nơi nhà giáo chuyển đi chấm dứt hợp đồng với nhà giáo, cơ sở giáo dục nơi nhà giáo chuyển đến thực hiện việc tiếp nhận nhà giáo, ký hợp đồng nhà giáo theo nội quy, quy chế của cơ sở giáo dục.</w:t>
            </w:r>
            <w:r w:rsidRPr="007852BE">
              <w:rPr>
                <w:rFonts w:ascii="Times New Roman" w:eastAsia="Calibri" w:hAnsi="Times New Roman" w:cs="Times New Roman"/>
                <w:spacing w:val="2"/>
              </w:rPr>
              <w:t xml:space="preserve"> </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spacing w:val="2"/>
                <w:lang w:val="vi-VN"/>
              </w:rPr>
              <w:t xml:space="preserve">3. </w:t>
            </w:r>
            <w:r w:rsidRPr="007852BE">
              <w:rPr>
                <w:rFonts w:ascii="Times New Roman" w:eastAsia="Calibri" w:hAnsi="Times New Roman" w:cs="Times New Roman"/>
                <w:spacing w:val="2"/>
              </w:rPr>
              <w:t>N</w:t>
            </w:r>
            <w:r w:rsidRPr="007852BE">
              <w:rPr>
                <w:rFonts w:ascii="Times New Roman" w:eastAsia="Calibri" w:hAnsi="Times New Roman" w:cs="Times New Roman"/>
                <w:spacing w:val="2"/>
                <w:lang w:val="vi-VN"/>
              </w:rPr>
              <w:t>hà giáo được cơ quan quản lý giáo dục</w:t>
            </w:r>
            <w:r w:rsidRPr="007852BE">
              <w:rPr>
                <w:rFonts w:ascii="Times New Roman" w:eastAsia="Calibri" w:hAnsi="Times New Roman" w:cs="Times New Roman"/>
                <w:spacing w:val="2"/>
              </w:rPr>
              <w:t xml:space="preserve"> và đào tạo quản lý trực tiếp</w:t>
            </w:r>
            <w:r w:rsidRPr="007852BE">
              <w:rPr>
                <w:rFonts w:ascii="Times New Roman" w:eastAsia="Calibri" w:hAnsi="Times New Roman" w:cs="Times New Roman"/>
                <w:spacing w:val="2"/>
                <w:lang w:val="vi-VN"/>
              </w:rPr>
              <w:t xml:space="preserve"> đồng ý cho thuyên chuyển thì cơ sở giáo dục nơi nhà giáo chuyển đi chấm dứt hợp đồng với nhà giáo, cơ sở giáo dục nơi nhà giáo chuyển đến thực hiện việc tiếp nhận nhà giáo, ký hợp đồng nhà giáo theo nội quy, quy chế của cơ sở giáo dục.</w:t>
            </w:r>
          </w:p>
        </w:tc>
        <w:tc>
          <w:tcPr>
            <w:tcW w:w="3452" w:type="dxa"/>
          </w:tcPr>
          <w:p w:rsidR="00920E7F" w:rsidRPr="007852BE" w:rsidRDefault="00920E7F" w:rsidP="007852BE">
            <w:pPr>
              <w:jc w:val="both"/>
              <w:rPr>
                <w:rFonts w:ascii="Times New Roman" w:eastAsia="Calibri" w:hAnsi="Times New Roman" w:cs="Times New Roman"/>
                <w:spacing w:val="2"/>
                <w:lang w:val="vi-V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spacing w:val="2"/>
                <w:lang w:val="vi-VN"/>
              </w:rPr>
            </w:pPr>
            <w:r w:rsidRPr="007852BE">
              <w:rPr>
                <w:rFonts w:ascii="Times New Roman" w:eastAsia="Calibri" w:hAnsi="Times New Roman" w:cs="Times New Roman"/>
                <w:lang w:val="vi-VN"/>
              </w:rPr>
              <w:t>4. Chính phủ quy định chi tiết Điều này.</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Bỏ quy định này</w:t>
            </w:r>
          </w:p>
        </w:tc>
        <w:tc>
          <w:tcPr>
            <w:tcW w:w="3452" w:type="dxa"/>
          </w:tcPr>
          <w:p w:rsidR="00920E7F" w:rsidRPr="007852BE" w:rsidRDefault="00920E7F" w:rsidP="007852BE">
            <w:pPr>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
                <w:bCs/>
                <w:lang w:val="vi-VN"/>
              </w:rPr>
            </w:pPr>
            <w:r w:rsidRPr="007852BE">
              <w:rPr>
                <w:rFonts w:ascii="Times New Roman" w:eastAsia="Calibri" w:hAnsi="Times New Roman" w:cs="Times New Roman"/>
                <w:b/>
                <w:bCs/>
                <w:lang w:val="vi-VN"/>
              </w:rPr>
              <w:t>Điều 3</w:t>
            </w:r>
            <w:r w:rsidRPr="007852BE">
              <w:rPr>
                <w:rFonts w:ascii="Times New Roman" w:eastAsia="Calibri" w:hAnsi="Times New Roman" w:cs="Times New Roman"/>
                <w:b/>
                <w:bCs/>
              </w:rPr>
              <w:t>2</w:t>
            </w:r>
            <w:r w:rsidRPr="007852BE">
              <w:rPr>
                <w:rFonts w:ascii="Times New Roman" w:eastAsia="Calibri" w:hAnsi="Times New Roman" w:cs="Times New Roman"/>
                <w:b/>
                <w:bCs/>
                <w:lang w:val="vi-VN"/>
              </w:rPr>
              <w:t>. Biệt phái nhà giáo</w:t>
            </w:r>
          </w:p>
          <w:p w:rsidR="00920E7F" w:rsidRPr="007852BE" w:rsidRDefault="00920E7F" w:rsidP="007852BE">
            <w:pPr>
              <w:jc w:val="both"/>
              <w:rPr>
                <w:rFonts w:ascii="Times New Roman" w:eastAsia="Calibri" w:hAnsi="Times New Roman" w:cs="Times New Roman"/>
                <w:spacing w:val="2"/>
                <w:lang w:val="vi-VN"/>
              </w:rPr>
            </w:pPr>
          </w:p>
        </w:tc>
        <w:tc>
          <w:tcPr>
            <w:tcW w:w="3939" w:type="dxa"/>
          </w:tcPr>
          <w:p w:rsidR="00920E7F" w:rsidRPr="007852BE" w:rsidRDefault="00920E7F" w:rsidP="007852BE">
            <w:pPr>
              <w:jc w:val="both"/>
              <w:rPr>
                <w:rFonts w:ascii="Times New Roman" w:hAnsi="Times New Roman" w:cs="Times New Roman"/>
                <w:b/>
                <w:lang w:eastAsia="vi-VN"/>
              </w:rPr>
            </w:pPr>
            <w:r w:rsidRPr="007852BE">
              <w:rPr>
                <w:rFonts w:ascii="Times New Roman" w:hAnsi="Times New Roman" w:cs="Times New Roman"/>
                <w:lang w:eastAsia="vi-VN"/>
              </w:rPr>
              <w:t>*</w:t>
            </w:r>
            <w:r w:rsidRPr="007852BE">
              <w:rPr>
                <w:rFonts w:ascii="Times New Roman" w:hAnsi="Times New Roman" w:cs="Times New Roman"/>
                <w:b/>
                <w:lang w:eastAsia="vi-VN"/>
              </w:rPr>
              <w:t xml:space="preserve"> Góp ý của địa phương</w:t>
            </w:r>
          </w:p>
          <w:p w:rsidR="00920E7F" w:rsidRPr="007852BE" w:rsidRDefault="00920E7F" w:rsidP="007852BE">
            <w:pPr>
              <w:jc w:val="both"/>
              <w:rPr>
                <w:rFonts w:ascii="Times New Roman" w:hAnsi="Times New Roman" w:cs="Times New Roman"/>
                <w:lang w:eastAsia="vi-VN"/>
              </w:rPr>
            </w:pPr>
            <w:r w:rsidRPr="007852BE">
              <w:rPr>
                <w:rFonts w:ascii="Times New Roman" w:hAnsi="Times New Roman" w:cs="Times New Roman"/>
                <w:lang w:eastAsia="vi-VN"/>
              </w:rPr>
              <w:t xml:space="preserve">- Đề nghị cân nhắc quy định biệt phái nhà giáo giữa khu vực công và khu vực </w:t>
            </w:r>
            <w:r w:rsidRPr="007852BE">
              <w:rPr>
                <w:rFonts w:ascii="Times New Roman" w:hAnsi="Times New Roman" w:cs="Times New Roman"/>
                <w:lang w:eastAsia="vi-VN"/>
              </w:rPr>
              <w:lastRenderedPageBreak/>
              <w:t>tư cho phù hợp với các Luật khác có liên quan như: Luật Viên chức, Luật Doanh nghiệp, Bộ luật Lao động,....</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lang w:eastAsia="vi-VN"/>
              </w:rPr>
              <w:t xml:space="preserve">- </w:t>
            </w:r>
            <w:r w:rsidRPr="007852BE">
              <w:rPr>
                <w:rFonts w:ascii="Times New Roman" w:hAnsi="Times New Roman" w:cs="Times New Roman"/>
              </w:rPr>
              <w:t>Giáo viên thuộc diện biệt phái có tuổi đời từ 45 tuổi trở xuống đối với nữ, từ 50 tuổi đối với nam. Lí do: Chưa ghi rõ giới hạn tuổi nhà giáo điều đi biệt phái.</w:t>
            </w:r>
          </w:p>
          <w:p w:rsidR="00920E7F" w:rsidRPr="007852BE" w:rsidRDefault="00920E7F" w:rsidP="007852BE">
            <w:pPr>
              <w:jc w:val="both"/>
              <w:rPr>
                <w:rFonts w:ascii="Times New Roman" w:hAnsi="Times New Roman" w:cs="Times New Roman"/>
                <w:spacing w:val="-4"/>
              </w:rPr>
            </w:pPr>
            <w:r w:rsidRPr="007852BE">
              <w:rPr>
                <w:rFonts w:ascii="Times New Roman" w:hAnsi="Times New Roman" w:cs="Times New Roman"/>
              </w:rPr>
              <w:t xml:space="preserve">- </w:t>
            </w:r>
            <w:r w:rsidRPr="007852BE">
              <w:rPr>
                <w:rFonts w:ascii="Times New Roman" w:hAnsi="Times New Roman" w:cs="Times New Roman"/>
                <w:spacing w:val="-4"/>
              </w:rPr>
              <w:t>Ghép khoản 3 và khoản 7.</w:t>
            </w:r>
          </w:p>
          <w:p w:rsidR="00920E7F" w:rsidRPr="007852BE" w:rsidRDefault="00920E7F" w:rsidP="007852BE">
            <w:pPr>
              <w:tabs>
                <w:tab w:val="left" w:leader="dot" w:pos="4536"/>
                <w:tab w:val="left" w:leader="dot" w:pos="9072"/>
              </w:tabs>
              <w:jc w:val="both"/>
              <w:rPr>
                <w:rFonts w:ascii="Times New Roman" w:hAnsi="Times New Roman" w:cs="Times New Roman"/>
                <w:bCs/>
              </w:rPr>
            </w:pPr>
            <w:r w:rsidRPr="007852BE">
              <w:rPr>
                <w:rFonts w:ascii="Times New Roman" w:hAnsi="Times New Roman" w:cs="Times New Roman"/>
                <w:bCs/>
              </w:rPr>
              <w:t>- Việc biệt phái chỉ áp dụng từ cơ sở giáo dục đến cơ quan hành chính, việc biệt phái từ cơ sở giáo dục này sang cơ sở giáo dục khác là một nội dung mới cần cân nhắc lại (lưu ý việc biệt phái giữa cơ sở giáo dục công lập và cơ sở giáo dục dân lập, tư thục), đồng thời xem xét việc dạy liên trường quy định tại Điều 33 để tránh chồng chéo.</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bCs/>
              </w:rPr>
              <w:t>- Việc cấp bổ sung ngân sách cho đơn vị có nhà giáo biệt phái cần phải có sự thống nhất với Bộ Tài chính.</w:t>
            </w:r>
            <w:r w:rsidRPr="007852BE">
              <w:rPr>
                <w:rFonts w:ascii="Times New Roman" w:hAnsi="Times New Roman" w:cs="Times New Roman"/>
              </w:rPr>
              <w:t xml:space="preserve"> </w:t>
            </w:r>
          </w:p>
          <w:p w:rsidR="00920E7F" w:rsidRPr="007852BE" w:rsidRDefault="00920E7F" w:rsidP="007852BE">
            <w:pPr>
              <w:tabs>
                <w:tab w:val="left" w:leader="dot" w:pos="4536"/>
                <w:tab w:val="left" w:leader="dot" w:pos="9072"/>
              </w:tabs>
              <w:jc w:val="both"/>
              <w:rPr>
                <w:rFonts w:ascii="Times New Roman" w:eastAsia="Calibri" w:hAnsi="Times New Roman" w:cs="Times New Roman"/>
                <w:b/>
              </w:rPr>
            </w:pPr>
            <w:r w:rsidRPr="007852BE">
              <w:rPr>
                <w:rFonts w:ascii="Times New Roman" w:eastAsia="Calibri" w:hAnsi="Times New Roman" w:cs="Times New Roman"/>
              </w:rPr>
              <w:t xml:space="preserve">* </w:t>
            </w:r>
            <w:r w:rsidRPr="007852BE">
              <w:rPr>
                <w:rFonts w:ascii="Times New Roman" w:eastAsia="Calibri" w:hAnsi="Times New Roman" w:cs="Times New Roman"/>
                <w:b/>
              </w:rPr>
              <w:t>Góp ý của các trường ĐH</w:t>
            </w:r>
          </w:p>
          <w:p w:rsidR="00920E7F" w:rsidRPr="007852BE" w:rsidRDefault="00920E7F" w:rsidP="007852BE">
            <w:pPr>
              <w:jc w:val="both"/>
              <w:rPr>
                <w:rFonts w:ascii="Times New Roman" w:hAnsi="Times New Roman" w:cs="Times New Roman"/>
                <w:b/>
                <w:bCs/>
                <w:lang w:val="vi-VN"/>
              </w:rPr>
            </w:pPr>
            <w:r w:rsidRPr="007852BE">
              <w:rPr>
                <w:rFonts w:ascii="Times New Roman" w:hAnsi="Times New Roman" w:cs="Times New Roman"/>
                <w:b/>
                <w:bCs/>
                <w:lang w:val="vi-VN"/>
              </w:rPr>
              <w:t>(1) Trường ĐHSP Hà Nội</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Hiện nay, đang có rất nhiều nhà giáo đã phục vụ ở vùng núi cao, vùng sâu, xa quá 05 năm nhưng vẫn không có chỗ để về vùng thuận lợi và cũng bởi nhu cầu nhà giáo muốn chuyển vùng thì lớn mà người lên vùng cao thì quá ít. Vì vậy, có thể phải có mục quy định về biệt phát nhà giáo ở các vùng đó, nhất là nhà giáo trẻ theo kiểu đi nghĩ vụ quân sự</w:t>
            </w:r>
          </w:p>
          <w:p w:rsidR="00C70FCD" w:rsidRPr="007852BE" w:rsidRDefault="00C70FCD" w:rsidP="007852BE">
            <w:pPr>
              <w:pStyle w:val="ListParagraph"/>
              <w:numPr>
                <w:ilvl w:val="0"/>
                <w:numId w:val="19"/>
              </w:numPr>
              <w:spacing w:after="0" w:line="240" w:lineRule="auto"/>
              <w:contextualSpacing w:val="0"/>
              <w:jc w:val="both"/>
              <w:rPr>
                <w:rFonts w:ascii="Times New Roman" w:eastAsiaTheme="minorHAnsi" w:hAnsi="Times New Roman" w:cs="Times New Roman"/>
                <w:b/>
                <w:bCs/>
                <w:sz w:val="24"/>
                <w:szCs w:val="24"/>
                <w:lang w:eastAsia="vi-VN"/>
              </w:rPr>
            </w:pPr>
            <w:r w:rsidRPr="007852BE">
              <w:rPr>
                <w:rFonts w:ascii="Times New Roman" w:eastAsiaTheme="minorHAnsi" w:hAnsi="Times New Roman" w:cs="Times New Roman"/>
                <w:b/>
                <w:bCs/>
                <w:sz w:val="24"/>
                <w:szCs w:val="24"/>
                <w:lang w:eastAsia="vi-VN"/>
              </w:rPr>
              <w:t>Đại học Bách Khoa</w:t>
            </w:r>
          </w:p>
          <w:p w:rsidR="00C70FCD" w:rsidRPr="007852BE" w:rsidRDefault="00C70FCD" w:rsidP="007852BE">
            <w:pPr>
              <w:jc w:val="both"/>
              <w:rPr>
                <w:rFonts w:ascii="Times New Roman" w:hAnsi="Times New Roman" w:cs="Times New Roman"/>
              </w:rPr>
            </w:pPr>
            <w:r w:rsidRPr="007852BE">
              <w:rPr>
                <w:rFonts w:ascii="Times New Roman" w:hAnsi="Times New Roman" w:cs="Times New Roman"/>
                <w:noProof/>
                <w:lang w:val="vi-VN"/>
              </w:rPr>
              <w:lastRenderedPageBreak/>
              <w:t>Bổ sung khái niệm biệt phái nhà giáo trong nội bộ cơ sở giáo dục. Ví dụ trong CSGDĐH có các doanh nghiệp, đơn vị dịch vụ-kinh doanh. Có thể biệt phái nhà giáo tham gia công tác tại doanh nghiệp trong cơ sở giáo dục đại học và quy định quyền hạn của người đứng đầu cơ sở giáo dục thực hiện công tác này</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 xml:space="preserve">* </w:t>
            </w:r>
            <w:r w:rsidRPr="007852BE">
              <w:rPr>
                <w:rFonts w:ascii="Times New Roman" w:hAnsi="Times New Roman" w:cs="Times New Roman"/>
                <w:b/>
              </w:rPr>
              <w:t>Góp ý của các Bộ</w:t>
            </w:r>
          </w:p>
          <w:p w:rsidR="00920E7F" w:rsidRPr="007852BE" w:rsidRDefault="00920E7F" w:rsidP="007852BE">
            <w:pPr>
              <w:jc w:val="both"/>
              <w:rPr>
                <w:rFonts w:ascii="Times New Roman" w:hAnsi="Times New Roman" w:cs="Times New Roman"/>
                <w:lang w:eastAsia="vi-VN"/>
              </w:rPr>
            </w:pPr>
            <w:r w:rsidRPr="007852BE">
              <w:rPr>
                <w:rFonts w:ascii="Times New Roman" w:hAnsi="Times New Roman" w:cs="Times New Roman"/>
                <w:b/>
                <w:spacing w:val="-2"/>
              </w:rPr>
              <w:t xml:space="preserve">(1) Bộ Nội vụ: </w:t>
            </w:r>
            <w:r w:rsidRPr="007852BE">
              <w:rPr>
                <w:rFonts w:ascii="Times New Roman" w:hAnsi="Times New Roman" w:cs="Times New Roman"/>
                <w:spacing w:val="-2"/>
              </w:rPr>
              <w:t xml:space="preserve"> </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lang w:eastAsia="vi-VN"/>
              </w:rPr>
              <w:t>Đề nghị cân nhắc quy định biệt phái nhà giáo giữa khu vực công và khu vực tư cho phù hợp với các Luật khác có liên quan như: Luật Viên chức, Luật Doanh nghiệp, Bộ luật Lao động,...</w:t>
            </w:r>
          </w:p>
        </w:tc>
        <w:tc>
          <w:tcPr>
            <w:tcW w:w="3513" w:type="dxa"/>
          </w:tcPr>
          <w:p w:rsidR="00920E7F" w:rsidRPr="007852BE" w:rsidRDefault="00920E7F" w:rsidP="007852BE">
            <w:pPr>
              <w:jc w:val="both"/>
              <w:rPr>
                <w:rFonts w:ascii="Times New Roman" w:eastAsia="Calibri" w:hAnsi="Times New Roman" w:cs="Times New Roman"/>
                <w:b/>
                <w:bCs/>
                <w:lang w:val="vi-VN"/>
              </w:rPr>
            </w:pPr>
            <w:r w:rsidRPr="007852BE">
              <w:rPr>
                <w:rFonts w:ascii="Times New Roman" w:eastAsia="Calibri" w:hAnsi="Times New Roman" w:cs="Times New Roman"/>
                <w:b/>
                <w:bCs/>
                <w:lang w:val="vi-VN"/>
              </w:rPr>
              <w:lastRenderedPageBreak/>
              <w:t>Điều 3</w:t>
            </w:r>
            <w:r w:rsidRPr="007852BE">
              <w:rPr>
                <w:rFonts w:ascii="Times New Roman" w:eastAsia="Calibri" w:hAnsi="Times New Roman" w:cs="Times New Roman"/>
                <w:b/>
                <w:bCs/>
              </w:rPr>
              <w:t>4</w:t>
            </w:r>
            <w:r w:rsidRPr="007852BE">
              <w:rPr>
                <w:rFonts w:ascii="Times New Roman" w:eastAsia="Calibri" w:hAnsi="Times New Roman" w:cs="Times New Roman"/>
                <w:b/>
                <w:bCs/>
                <w:lang w:val="vi-VN"/>
              </w:rPr>
              <w:t>. Biệt phái nhà giáo</w:t>
            </w:r>
          </w:p>
        </w:tc>
        <w:tc>
          <w:tcPr>
            <w:tcW w:w="3452"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 xml:space="preserve">- Nội dung biệt phái trong Luật Nhà giáo hiện đang quy định </w:t>
            </w:r>
            <w:r w:rsidRPr="007852BE">
              <w:rPr>
                <w:rFonts w:ascii="Times New Roman" w:eastAsia="Calibri" w:hAnsi="Times New Roman" w:cs="Times New Roman"/>
                <w:bCs/>
              </w:rPr>
              <w:lastRenderedPageBreak/>
              <w:t>chung cho cả công lập và ngoài công lập.</w:t>
            </w:r>
          </w:p>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 Một số nội dung góp ý sẽ được nghiên cứu khi xây dựng các Nghị định, Thông tư hướng dẫn.</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lastRenderedPageBreak/>
              <w:t xml:space="preserve">1. Biệt phái nhà giáo là việc nhà giáo của cơ sở giáo dục này được cử đi làm việc tại cơ sở giáo dục khác (bao gồm cả công lập, dân lập, tư thục) trong cùng cấp học hoặc trình độ đào tạo </w:t>
            </w:r>
            <w:r w:rsidRPr="007852BE">
              <w:rPr>
                <w:rFonts w:ascii="Times New Roman" w:eastAsia="Calibri" w:hAnsi="Times New Roman" w:cs="Times New Roman"/>
              </w:rPr>
              <w:t xml:space="preserve">hoặc </w:t>
            </w:r>
            <w:r w:rsidRPr="007852BE">
              <w:rPr>
                <w:rFonts w:ascii="Times New Roman" w:eastAsia="Calibri" w:hAnsi="Times New Roman" w:cs="Times New Roman"/>
                <w:lang w:val="vi-VN"/>
              </w:rPr>
              <w:t xml:space="preserve">nhà giáo của cơ sở giáo dục </w:t>
            </w:r>
            <w:r w:rsidRPr="007852BE">
              <w:rPr>
                <w:rFonts w:ascii="Times New Roman" w:eastAsia="Calibri" w:hAnsi="Times New Roman" w:cs="Times New Roman"/>
              </w:rPr>
              <w:t xml:space="preserve">công lập đến cơ quan khác </w:t>
            </w:r>
            <w:r w:rsidRPr="007852BE">
              <w:rPr>
                <w:rFonts w:ascii="Times New Roman" w:eastAsia="Calibri" w:hAnsi="Times New Roman" w:cs="Times New Roman"/>
                <w:lang w:val="vi-VN"/>
              </w:rPr>
              <w:t>theo yêu cầu nhiệm vụ trong một thời hạn nhất định.</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lang w:val="vi-VN"/>
              </w:rPr>
              <w:t xml:space="preserve">1. </w:t>
            </w:r>
            <w:r w:rsidRPr="007852BE">
              <w:rPr>
                <w:rFonts w:ascii="Times New Roman" w:eastAsia="Calibri" w:hAnsi="Times New Roman" w:cs="Times New Roman"/>
              </w:rPr>
              <w:t>Biệt phái</w:t>
            </w:r>
            <w:r w:rsidRPr="007852BE">
              <w:rPr>
                <w:rFonts w:ascii="Times New Roman" w:eastAsia="Calibri" w:hAnsi="Times New Roman" w:cs="Times New Roman"/>
                <w:lang w:val="vi-VN"/>
              </w:rPr>
              <w:t xml:space="preserve"> nhà giáo</w:t>
            </w:r>
            <w:r w:rsidRPr="007852BE">
              <w:rPr>
                <w:rFonts w:ascii="Times New Roman" w:eastAsia="Calibri" w:hAnsi="Times New Roman" w:cs="Times New Roman"/>
              </w:rPr>
              <w:t xml:space="preserve"> do </w:t>
            </w:r>
            <w:r w:rsidRPr="007852BE">
              <w:rPr>
                <w:rFonts w:ascii="Times New Roman" w:eastAsia="Calibri" w:hAnsi="Times New Roman" w:cs="Times New Roman"/>
                <w:lang w:val="vi-VN"/>
              </w:rPr>
              <w:t>cấp có thẩm quyền</w:t>
            </w:r>
            <w:r w:rsidRPr="007852BE">
              <w:rPr>
                <w:rFonts w:ascii="Times New Roman" w:eastAsia="Calibri" w:hAnsi="Times New Roman" w:cs="Times New Roman"/>
              </w:rPr>
              <w:t xml:space="preserve"> cử </w:t>
            </w:r>
            <w:r w:rsidRPr="007852BE">
              <w:rPr>
                <w:rFonts w:ascii="Times New Roman" w:eastAsia="Calibri" w:hAnsi="Times New Roman" w:cs="Times New Roman"/>
                <w:lang w:val="vi-VN"/>
              </w:rPr>
              <w:t>nhà giáo của cơ sở giáo dục này đ</w:t>
            </w:r>
            <w:r w:rsidRPr="007852BE">
              <w:rPr>
                <w:rFonts w:ascii="Times New Roman" w:eastAsia="Calibri" w:hAnsi="Times New Roman" w:cs="Times New Roman"/>
              </w:rPr>
              <w:t>ến</w:t>
            </w:r>
            <w:r w:rsidRPr="007852BE">
              <w:rPr>
                <w:rFonts w:ascii="Times New Roman" w:eastAsia="Calibri" w:hAnsi="Times New Roman" w:cs="Times New Roman"/>
                <w:lang w:val="vi-VN"/>
              </w:rPr>
              <w:t xml:space="preserve"> làm việc tại cơ sở giáo dục </w:t>
            </w:r>
            <w:r w:rsidRPr="007852BE">
              <w:rPr>
                <w:rFonts w:ascii="Times New Roman" w:eastAsia="Calibri" w:hAnsi="Times New Roman" w:cs="Times New Roman"/>
              </w:rPr>
              <w:t xml:space="preserve">hoặc cơ quan khác </w:t>
            </w:r>
            <w:r w:rsidRPr="007852BE">
              <w:rPr>
                <w:rFonts w:ascii="Times New Roman" w:eastAsia="Calibri" w:hAnsi="Times New Roman" w:cs="Times New Roman"/>
                <w:lang w:val="vi-VN"/>
              </w:rPr>
              <w:t>trong một thời hạn nhất định.</w:t>
            </w:r>
          </w:p>
        </w:tc>
        <w:tc>
          <w:tcPr>
            <w:tcW w:w="3452" w:type="dxa"/>
          </w:tcPr>
          <w:p w:rsidR="00920E7F" w:rsidRPr="007852BE" w:rsidRDefault="00920E7F" w:rsidP="007852BE">
            <w:pPr>
              <w:jc w:val="both"/>
              <w:rPr>
                <w:rFonts w:ascii="Times New Roman" w:eastAsia="Calibri" w:hAnsi="Times New Roman" w:cs="Times New Roman"/>
                <w:lang w:val="vi-V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t>2. Thẩm quyền thực hiện việc biệt phái:</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lang w:val="vi-VN"/>
              </w:rPr>
              <w:t xml:space="preserve">a) </w:t>
            </w:r>
            <w:r w:rsidRPr="007852BE">
              <w:rPr>
                <w:rFonts w:ascii="Times New Roman" w:eastAsia="Calibri" w:hAnsi="Times New Roman" w:cs="Times New Roman"/>
              </w:rPr>
              <w:t>B</w:t>
            </w:r>
            <w:r w:rsidRPr="007852BE">
              <w:rPr>
                <w:rFonts w:ascii="Times New Roman" w:eastAsia="Calibri" w:hAnsi="Times New Roman" w:cs="Times New Roman"/>
                <w:lang w:val="vi-VN"/>
              </w:rPr>
              <w:t>iệt phái nhà giáo giữa các cơ sở giáo dục công lập</w:t>
            </w:r>
            <w:r w:rsidRPr="007852BE">
              <w:rPr>
                <w:rFonts w:ascii="Times New Roman" w:eastAsia="Calibri" w:hAnsi="Times New Roman" w:cs="Times New Roman"/>
              </w:rPr>
              <w:t>:</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xml:space="preserve">- Nếu hai cơ sở giáo dục thực hiện việc biệt phái cùng thuộc sự quản lý trực tiếp của một cơ quan quản lý giáo dục thì việc biệt phái do cơ </w:t>
            </w:r>
            <w:r w:rsidRPr="007852BE">
              <w:rPr>
                <w:rFonts w:ascii="Times New Roman" w:eastAsia="Calibri" w:hAnsi="Times New Roman" w:cs="Times New Roman"/>
              </w:rPr>
              <w:lastRenderedPageBreak/>
              <w:t>quan quản lý giáo dục đó quyết định;</w:t>
            </w:r>
          </w:p>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rPr>
              <w:t>- Nếu hai cơ sở giáo dục thực hiện việc biệt phái thuộc sự quản lý trực tiếp của hai cơ quan quản lý giáo dục khác nhau thì việc biệt phái do cơ quan quản lý giáo dục trực tiếp của cơ sở giáo dục nơi nhà giáo đang công tác quyết định.</w:t>
            </w:r>
          </w:p>
        </w:tc>
        <w:tc>
          <w:tcPr>
            <w:tcW w:w="3939" w:type="dxa"/>
          </w:tcPr>
          <w:p w:rsidR="00920E7F" w:rsidRPr="007852BE" w:rsidRDefault="00920E7F" w:rsidP="007852BE">
            <w:pPr>
              <w:tabs>
                <w:tab w:val="left" w:leader="dot" w:pos="4536"/>
                <w:tab w:val="left" w:leader="dot" w:pos="9072"/>
              </w:tabs>
              <w:jc w:val="both"/>
              <w:rPr>
                <w:rFonts w:ascii="Times New Roman" w:hAnsi="Times New Roman" w:cs="Times New Roman"/>
                <w:bCs/>
              </w:rPr>
            </w:pPr>
            <w:r w:rsidRPr="007852BE">
              <w:rPr>
                <w:rFonts w:ascii="Times New Roman" w:hAnsi="Times New Roman" w:cs="Times New Roman"/>
              </w:rPr>
              <w:lastRenderedPageBreak/>
              <w:t xml:space="preserve">- Đầu dòng thứ 2: </w:t>
            </w:r>
            <w:r w:rsidRPr="007852BE">
              <w:rPr>
                <w:rFonts w:ascii="Times New Roman" w:hAnsi="Times New Roman" w:cs="Times New Roman"/>
                <w:bCs/>
              </w:rPr>
              <w:t>Khi xây dựng Nghị định hướng dẫn lưu ý hướng dẫn chức danh nhà giáo khi biệt phải giữa các cấp học khác nhau.</w:t>
            </w:r>
          </w:p>
          <w:p w:rsidR="00920E7F" w:rsidRPr="007852BE" w:rsidRDefault="00920E7F" w:rsidP="007852BE">
            <w:pPr>
              <w:tabs>
                <w:tab w:val="left" w:leader="dot" w:pos="4536"/>
                <w:tab w:val="left" w:leader="dot" w:pos="9072"/>
              </w:tabs>
              <w:jc w:val="both"/>
              <w:rPr>
                <w:rFonts w:ascii="Times New Roman" w:hAnsi="Times New Roman" w:cs="Times New Roman"/>
                <w:bCs/>
              </w:rPr>
            </w:pPr>
            <w:r w:rsidRPr="007852BE">
              <w:rPr>
                <w:rFonts w:ascii="Times New Roman" w:hAnsi="Times New Roman" w:cs="Times New Roman"/>
              </w:rPr>
              <w:t xml:space="preserve">- Gạch đầu dòng thứ 2 điểm a khoản 2 Điều 32: Nếu hai cơ sở giáo dục thực hiện việc biệt phái thuộc sự quản lý trực tiếp của hai cơ quan quản lý giáo </w:t>
            </w:r>
            <w:r w:rsidRPr="007852BE">
              <w:rPr>
                <w:rFonts w:ascii="Times New Roman" w:hAnsi="Times New Roman" w:cs="Times New Roman"/>
              </w:rPr>
              <w:lastRenderedPageBreak/>
              <w:t xml:space="preserve">dục khác nhau thì việc biệt phái do cơ quan quản lý giáo dục trực tiếp của cơ sở giáo dục nơi nhà giáo đang công tác quyết định, </w:t>
            </w:r>
            <w:r w:rsidRPr="007852BE">
              <w:rPr>
                <w:rFonts w:ascii="Times New Roman" w:hAnsi="Times New Roman" w:cs="Times New Roman"/>
                <w:b/>
                <w:iCs/>
              </w:rPr>
              <w:t>trên cơ sở văn bản đồng ý tiếp nhận của cơ quan quản lý giáo dục nơi đến.</w:t>
            </w:r>
            <w:r w:rsidRPr="007852BE">
              <w:rPr>
                <w:rFonts w:ascii="Times New Roman" w:hAnsi="Times New Roman" w:cs="Times New Roman"/>
                <w:b/>
                <w:iCs/>
              </w:rPr>
              <w:br w:type="page"/>
            </w:r>
          </w:p>
        </w:tc>
        <w:tc>
          <w:tcPr>
            <w:tcW w:w="3513"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lastRenderedPageBreak/>
              <w:t>2. Thẩm quyền thực hiện việc biệt phái:</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lang w:val="vi-VN"/>
              </w:rPr>
              <w:t xml:space="preserve">a) </w:t>
            </w:r>
            <w:r w:rsidRPr="007852BE">
              <w:rPr>
                <w:rFonts w:ascii="Times New Roman" w:eastAsia="Calibri" w:hAnsi="Times New Roman" w:cs="Times New Roman"/>
              </w:rPr>
              <w:t>B</w:t>
            </w:r>
            <w:r w:rsidRPr="007852BE">
              <w:rPr>
                <w:rFonts w:ascii="Times New Roman" w:eastAsia="Calibri" w:hAnsi="Times New Roman" w:cs="Times New Roman"/>
                <w:lang w:val="vi-VN"/>
              </w:rPr>
              <w:t>iệt phái nhà giáo giữa các cơ sở giáo dục công lập</w:t>
            </w:r>
            <w:r w:rsidRPr="007852BE">
              <w:rPr>
                <w:rFonts w:ascii="Times New Roman" w:eastAsia="Calibri" w:hAnsi="Times New Roman" w:cs="Times New Roman"/>
              </w:rPr>
              <w:t>:</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xml:space="preserve">- Nếu hai cơ sở giáo dục thực hiện việc biệt phái cùng thuộc sự quản lý trực tiếp của một cơ quan quản lý giáo dục và đào tạo thì việc biệt </w:t>
            </w:r>
            <w:r w:rsidRPr="007852BE">
              <w:rPr>
                <w:rFonts w:ascii="Times New Roman" w:eastAsia="Calibri" w:hAnsi="Times New Roman" w:cs="Times New Roman"/>
              </w:rPr>
              <w:lastRenderedPageBreak/>
              <w:t>phái do cơ quan quản lý giáo dục và đào tạo đó quyết định;</w:t>
            </w:r>
          </w:p>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rPr>
              <w:t>- Nếu hai cơ sở giáo dục thực hiện việc biệt phái thuộc sự quản lý trực tiếp của hai cơ quan quản lý giáo dục và đào tạo khác nhau thì việc biệt phái do cơ quan quản lý giáo dục và đào tạo quản lý trực tiếp của cơ sở giáo dục nơi nhà giáo đang công tác quyết định;</w:t>
            </w:r>
          </w:p>
        </w:tc>
        <w:tc>
          <w:tcPr>
            <w:tcW w:w="3452" w:type="dxa"/>
          </w:tcPr>
          <w:p w:rsidR="00920E7F" w:rsidRPr="007852BE" w:rsidRDefault="00920E7F" w:rsidP="007852BE">
            <w:pPr>
              <w:jc w:val="both"/>
              <w:rPr>
                <w:rFonts w:ascii="Times New Roman" w:eastAsia="Calibri" w:hAnsi="Times New Roman" w:cs="Times New Roman"/>
                <w:lang w:val="vi-V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lang w:val="vi-VN"/>
              </w:rPr>
              <w:lastRenderedPageBreak/>
              <w:t xml:space="preserve">b) Việc biệt phái giữa cơ sở giáo dục công lập đến cơ sở giáo dục dân lập, tư thục và ngược lại: Do cơ quan quản lý </w:t>
            </w:r>
            <w:r w:rsidRPr="007852BE">
              <w:rPr>
                <w:rFonts w:ascii="Times New Roman" w:eastAsia="Calibri" w:hAnsi="Times New Roman" w:cs="Times New Roman"/>
              </w:rPr>
              <w:t>giáo dục</w:t>
            </w:r>
            <w:r w:rsidRPr="007852BE">
              <w:rPr>
                <w:rFonts w:ascii="Times New Roman" w:eastAsia="Calibri" w:hAnsi="Times New Roman" w:cs="Times New Roman"/>
                <w:lang w:val="vi-VN"/>
              </w:rPr>
              <w:t xml:space="preserve"> trực tiếp các cơ sở giáo dục quyết định trên cơ sở thống nhất giữa cơ quan quản lý giáo dục trực tiếp và nhà đầu tư hoặc hội đồng trường của cơ sở giáo dục dân lập, tư thục</w:t>
            </w:r>
            <w:r w:rsidRPr="007852BE">
              <w:rPr>
                <w:rFonts w:ascii="Times New Roman" w:eastAsia="Calibri" w:hAnsi="Times New Roman" w:cs="Times New Roman"/>
              </w:rPr>
              <w:t>;</w:t>
            </w:r>
          </w:p>
        </w:tc>
        <w:tc>
          <w:tcPr>
            <w:tcW w:w="3939" w:type="dxa"/>
          </w:tcPr>
          <w:p w:rsidR="00920E7F" w:rsidRPr="007852BE" w:rsidRDefault="00920E7F" w:rsidP="007852BE">
            <w:pPr>
              <w:jc w:val="both"/>
              <w:rPr>
                <w:rFonts w:ascii="Times New Roman" w:hAnsi="Times New Roman" w:cs="Times New Roman"/>
                <w:lang w:eastAsia="vi-VN"/>
              </w:rPr>
            </w:pPr>
            <w:r w:rsidRPr="007852BE">
              <w:rPr>
                <w:rFonts w:ascii="Times New Roman" w:hAnsi="Times New Roman" w:cs="Times New Roman"/>
              </w:rPr>
              <w:t>Cần cụ thể trong trường hợp biệt phái từ cơ sở giáo dục ngoài công lập đến cơ sở giáo dục công lập.</w:t>
            </w:r>
          </w:p>
        </w:tc>
        <w:tc>
          <w:tcPr>
            <w:tcW w:w="3513"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xml:space="preserve">b) Việc biệt phái nhà giáo </w:t>
            </w:r>
            <w:r w:rsidRPr="007852BE">
              <w:rPr>
                <w:rFonts w:ascii="Times New Roman" w:eastAsia="Calibri" w:hAnsi="Times New Roman" w:cs="Times New Roman"/>
                <w:lang w:val="vi-VN"/>
              </w:rPr>
              <w:t xml:space="preserve">của cơ sở giáo dục </w:t>
            </w:r>
            <w:r w:rsidRPr="007852BE">
              <w:rPr>
                <w:rFonts w:ascii="Times New Roman" w:eastAsia="Calibri" w:hAnsi="Times New Roman" w:cs="Times New Roman"/>
              </w:rPr>
              <w:t xml:space="preserve">công lập đến cơ quan quản lý giáo dục và đào tạo do cơ quan quản lý giáo dục và đào tạo quản lý trực tiếp </w:t>
            </w:r>
            <w:r w:rsidRPr="007852BE">
              <w:rPr>
                <w:rFonts w:ascii="Times New Roman" w:eastAsia="Calibri" w:hAnsi="Times New Roman" w:cs="Times New Roman"/>
                <w:lang w:val="vi-VN"/>
              </w:rPr>
              <w:t xml:space="preserve">cơ sở giáo dục </w:t>
            </w:r>
            <w:r w:rsidRPr="007852BE">
              <w:rPr>
                <w:rFonts w:ascii="Times New Roman" w:eastAsia="Calibri" w:hAnsi="Times New Roman" w:cs="Times New Roman"/>
              </w:rPr>
              <w:t>quyết định;</w:t>
            </w:r>
          </w:p>
        </w:tc>
        <w:tc>
          <w:tcPr>
            <w:tcW w:w="3452" w:type="dxa"/>
          </w:tcPr>
          <w:p w:rsidR="00920E7F" w:rsidRPr="007852BE" w:rsidRDefault="00920E7F" w:rsidP="007852BE">
            <w:pPr>
              <w:jc w:val="both"/>
              <w:rPr>
                <w:rFonts w:ascii="Times New Roman" w:eastAsia="Calibri" w:hAnsi="Times New Roman" w:cs="Times New Roman"/>
                <w:b/>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rPr>
              <w:t xml:space="preserve">c) Việc biệt phái nhà giáo </w:t>
            </w:r>
            <w:r w:rsidRPr="007852BE">
              <w:rPr>
                <w:rFonts w:ascii="Times New Roman" w:eastAsia="Calibri" w:hAnsi="Times New Roman" w:cs="Times New Roman"/>
                <w:lang w:val="vi-VN"/>
              </w:rPr>
              <w:t xml:space="preserve">của cơ sở giáo dục </w:t>
            </w:r>
            <w:r w:rsidRPr="007852BE">
              <w:rPr>
                <w:rFonts w:ascii="Times New Roman" w:eastAsia="Calibri" w:hAnsi="Times New Roman" w:cs="Times New Roman"/>
              </w:rPr>
              <w:t>công lập đến cơ quan khác do cơ quan quản lý giáo dục trực tiếp của cơ sở giáo dục công lập nơi nhà giáo đang công tác quyết định trên cơ sở tiếp nhận của cơ quan mà nhà giáo được biệt phái đến.</w:t>
            </w:r>
          </w:p>
        </w:tc>
        <w:tc>
          <w:tcPr>
            <w:tcW w:w="3939" w:type="dxa"/>
          </w:tcPr>
          <w:p w:rsidR="00920E7F" w:rsidRPr="007852BE" w:rsidRDefault="00920E7F" w:rsidP="007852BE">
            <w:pPr>
              <w:jc w:val="both"/>
              <w:rPr>
                <w:rFonts w:ascii="Times New Roman" w:hAnsi="Times New Roman" w:cs="Times New Roman"/>
                <w:lang w:eastAsia="vi-VN"/>
              </w:rPr>
            </w:pPr>
            <w:r w:rsidRPr="007852BE">
              <w:rPr>
                <w:rFonts w:ascii="Times New Roman" w:eastAsia="Calibri" w:hAnsi="Times New Roman" w:cs="Times New Roman"/>
              </w:rPr>
              <w:t>Việc biệt phái nhà giáo của cơ sở giáo dục công lập đến cơ quan khác do cơ quan quản lý giáo dục trực tiếp của cơ sở giáo dục công lập nơi nhà giáo đang công tác quyết định.</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rPr>
              <w:t>c</w:t>
            </w:r>
            <w:r w:rsidRPr="007852BE">
              <w:rPr>
                <w:rFonts w:ascii="Times New Roman" w:eastAsia="Calibri" w:hAnsi="Times New Roman" w:cs="Times New Roman"/>
                <w:lang w:val="vi-VN"/>
              </w:rPr>
              <w:t xml:space="preserve">) </w:t>
            </w:r>
            <w:r w:rsidRPr="007852BE">
              <w:rPr>
                <w:rFonts w:ascii="Times New Roman" w:eastAsia="Calibri" w:hAnsi="Times New Roman" w:cs="Times New Roman"/>
              </w:rPr>
              <w:t>Khuyến khích thực hiện v</w:t>
            </w:r>
            <w:r w:rsidRPr="007852BE">
              <w:rPr>
                <w:rFonts w:ascii="Times New Roman" w:eastAsia="Calibri" w:hAnsi="Times New Roman" w:cs="Times New Roman"/>
                <w:lang w:val="vi-VN"/>
              </w:rPr>
              <w:t>iệc biệt phái giữa cơ sở giáo dục công lập đến cơ sở giáo dục dân lập, tư thục và ngược lại</w:t>
            </w:r>
            <w:r w:rsidRPr="007852BE">
              <w:rPr>
                <w:rFonts w:ascii="Times New Roman" w:eastAsia="Calibri" w:hAnsi="Times New Roman" w:cs="Times New Roman"/>
              </w:rPr>
              <w:t>.</w:t>
            </w:r>
            <w:r w:rsidRPr="007852BE">
              <w:rPr>
                <w:rFonts w:ascii="Times New Roman" w:eastAsia="Calibri" w:hAnsi="Times New Roman" w:cs="Times New Roman"/>
                <w:lang w:val="vi-VN"/>
              </w:rPr>
              <w:t xml:space="preserve"> Cơ quan quản lý </w:t>
            </w:r>
            <w:r w:rsidRPr="007852BE">
              <w:rPr>
                <w:rFonts w:ascii="Times New Roman" w:eastAsia="Calibri" w:hAnsi="Times New Roman" w:cs="Times New Roman"/>
              </w:rPr>
              <w:t>giáo dục và đào tạo quản lý</w:t>
            </w:r>
            <w:r w:rsidRPr="007852BE">
              <w:rPr>
                <w:rFonts w:ascii="Times New Roman" w:eastAsia="Calibri" w:hAnsi="Times New Roman" w:cs="Times New Roman"/>
                <w:lang w:val="vi-VN"/>
              </w:rPr>
              <w:t xml:space="preserve"> trực tiếp cơ sở giáo dục công lập quyết định trên cơ sở thống nhất </w:t>
            </w:r>
            <w:r w:rsidRPr="007852BE">
              <w:rPr>
                <w:rFonts w:ascii="Times New Roman" w:eastAsia="Calibri" w:hAnsi="Times New Roman" w:cs="Times New Roman"/>
              </w:rPr>
              <w:t>với</w:t>
            </w:r>
            <w:r w:rsidRPr="007852BE">
              <w:rPr>
                <w:rFonts w:ascii="Times New Roman" w:eastAsia="Calibri" w:hAnsi="Times New Roman" w:cs="Times New Roman"/>
                <w:lang w:val="vi-VN"/>
              </w:rPr>
              <w:t xml:space="preserve"> cơ sở giáo dục dân lập, tư thục</w:t>
            </w:r>
            <w:r w:rsidRPr="007852BE">
              <w:rPr>
                <w:rFonts w:ascii="Times New Roman" w:eastAsia="Calibri" w:hAnsi="Times New Roman" w:cs="Times New Roman"/>
              </w:rPr>
              <w:t>.</w:t>
            </w:r>
          </w:p>
        </w:tc>
        <w:tc>
          <w:tcPr>
            <w:tcW w:w="3452" w:type="dxa"/>
          </w:tcPr>
          <w:p w:rsidR="00920E7F" w:rsidRPr="007852BE" w:rsidRDefault="00920E7F" w:rsidP="007852BE">
            <w:pPr>
              <w:jc w:val="both"/>
              <w:rPr>
                <w:rFonts w:ascii="Times New Roman" w:eastAsia="Calibri"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t>3. Thời hạn cử biệt phái không quá 03 năm.</w:t>
            </w:r>
          </w:p>
        </w:tc>
        <w:tc>
          <w:tcPr>
            <w:tcW w:w="3939" w:type="dxa"/>
          </w:tcPr>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xml:space="preserve">- Giảm thời gian xuống không quá 2 năm (hoặc </w:t>
            </w:r>
            <w:r w:rsidRPr="007852BE">
              <w:rPr>
                <w:rFonts w:ascii="Times New Roman" w:hAnsi="Times New Roman" w:cs="Times New Roman"/>
                <w:b/>
              </w:rPr>
              <w:t>1 năm</w:t>
            </w:r>
            <w:r w:rsidRPr="007852BE">
              <w:rPr>
                <w:rFonts w:ascii="Times New Roman" w:hAnsi="Times New Roman" w:cs="Times New Roman"/>
              </w:rPr>
              <w:t>), bảo đảm khoảng cách, phạm vi nơi biệt phái để nhà giáo yên tâm công tác cũng như công việc chăm sóc gia đình, con cái.</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lastRenderedPageBreak/>
              <w:t xml:space="preserve">- Ghép khoản 3 và khoản 7 thành 1 khoản </w:t>
            </w:r>
            <w:r w:rsidRPr="007852BE">
              <w:rPr>
                <w:rFonts w:ascii="Times New Roman" w:hAnsi="Times New Roman" w:cs="Times New Roman"/>
              </w:rPr>
              <w:br/>
              <w:t>"</w:t>
            </w:r>
            <w:r w:rsidRPr="007852BE">
              <w:rPr>
                <w:rFonts w:ascii="Times New Roman" w:hAnsi="Times New Roman" w:cs="Times New Roman"/>
                <w:i/>
                <w:iCs/>
              </w:rPr>
              <w:t>3. Thời hạn cử biệt phái không quá 02 năm. Hết thời hạn biệt phái, nhà giáo trở về đơn vị cũ công tác hoặc cơ quan có thẩm quyền quản lý cơ sở giáo dục quyết định việc biệt phái nhà giáo có trách nhiệm tiếp nhận và bố trí việc làm cho nhà giáo hết thời hạn biệt phái phù hợp với chuyên môn, nghiệp vụ của nhà giáo</w:t>
            </w:r>
            <w:r w:rsidRPr="007852BE">
              <w:rPr>
                <w:rFonts w:ascii="Times New Roman" w:hAnsi="Times New Roman" w:cs="Times New Roman"/>
              </w:rPr>
              <w:t>."</w:t>
            </w:r>
          </w:p>
        </w:tc>
        <w:tc>
          <w:tcPr>
            <w:tcW w:w="3513"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lastRenderedPageBreak/>
              <w:t>3. Thời hạn biệt phái không quá 03 năm.</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Thời gian biệt phái không quá 3 năm để bảo đảm đồng bộ với các Luật khác</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lastRenderedPageBreak/>
              <w:t>4. Nhà giáo được cử biệt phái phải chịu sự phân công công tác và quản lý của cơ quan, tổ chức, đơn vị nơi được cử đến.</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lang w:val="vi-VN"/>
              </w:rPr>
              <w:t xml:space="preserve">4. Nhà giáo được biệt phái phải chịu sự phân công công tác và quản lý của cơ quan, đơn vị </w:t>
            </w:r>
            <w:r w:rsidRPr="007852BE">
              <w:rPr>
                <w:rFonts w:ascii="Times New Roman" w:eastAsia="Calibri" w:hAnsi="Times New Roman" w:cs="Times New Roman"/>
              </w:rPr>
              <w:t>nơi đến</w:t>
            </w:r>
            <w:r w:rsidRPr="007852BE">
              <w:rPr>
                <w:rFonts w:ascii="Times New Roman" w:eastAsia="Calibri" w:hAnsi="Times New Roman" w:cs="Times New Roman"/>
                <w:lang w:val="vi-VN"/>
              </w:rPr>
              <w:t>.</w:t>
            </w:r>
          </w:p>
        </w:tc>
        <w:tc>
          <w:tcPr>
            <w:tcW w:w="3452" w:type="dxa"/>
          </w:tcPr>
          <w:p w:rsidR="00920E7F" w:rsidRPr="007852BE" w:rsidRDefault="00920E7F" w:rsidP="007852BE">
            <w:pPr>
              <w:jc w:val="both"/>
              <w:rPr>
                <w:rFonts w:ascii="Times New Roman" w:eastAsia="Calibri" w:hAnsi="Times New Roman" w:cs="Times New Roman"/>
                <w:lang w:val="vi-V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t>5. Trong thời gian biệt phái, cơ sở giáo dục nơi nhà giáo biệt phái đến công tác có trách nhiệm bảo đảm tiền lương và các quyền lợi khác của nhà giáo. Nhà nước cấp thêm một khoản ngân sách để cơ sở giáo dục có nhà giáo đi biệt phái tổ chức hoàn thành công việc do nhà giáo đó để lại.</w:t>
            </w:r>
          </w:p>
        </w:tc>
        <w:tc>
          <w:tcPr>
            <w:tcW w:w="3939" w:type="dxa"/>
          </w:tcPr>
          <w:p w:rsidR="00920E7F" w:rsidRPr="007852BE" w:rsidRDefault="00920E7F" w:rsidP="007852BE">
            <w:pPr>
              <w:jc w:val="both"/>
              <w:rPr>
                <w:rFonts w:ascii="Times New Roman" w:hAnsi="Times New Roman" w:cs="Times New Roman"/>
                <w:b/>
                <w:iCs/>
              </w:rPr>
            </w:pPr>
            <w:r w:rsidRPr="007852BE">
              <w:rPr>
                <w:rFonts w:ascii="Times New Roman" w:hAnsi="Times New Roman" w:cs="Times New Roman"/>
                <w:b/>
                <w:iCs/>
              </w:rPr>
              <w:t>* Góp ý của địa phương</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iCs/>
              </w:rPr>
              <w:t xml:space="preserve">- </w:t>
            </w:r>
            <w:r w:rsidRPr="007852BE">
              <w:rPr>
                <w:rFonts w:ascii="Times New Roman" w:hAnsi="Times New Roman" w:cs="Times New Roman"/>
                <w:b/>
                <w:bCs/>
              </w:rPr>
              <w:t xml:space="preserve">Bổ sung: </w:t>
            </w:r>
            <w:r w:rsidRPr="007852BE">
              <w:rPr>
                <w:rFonts w:ascii="Times New Roman" w:hAnsi="Times New Roman" w:cs="Times New Roman"/>
              </w:rPr>
              <w:t xml:space="preserve">Trong thời gian biệt phái …….. và các quyền lợi khác của nhà giáo </w:t>
            </w:r>
            <w:r w:rsidRPr="007852BE">
              <w:rPr>
                <w:rFonts w:ascii="Times New Roman" w:hAnsi="Times New Roman" w:cs="Times New Roman"/>
                <w:bCs/>
              </w:rPr>
              <w:t>(nguồn kinh phí do ngân sách Nhà nước cấp bổ sung cho đối tượng biết phái biệt phái đến)</w:t>
            </w:r>
            <w:r w:rsidRPr="007852BE">
              <w:rPr>
                <w:rFonts w:ascii="Times New Roman" w:hAnsi="Times New Roman" w:cs="Times New Roman"/>
              </w:rPr>
              <w:t>.</w:t>
            </w:r>
          </w:p>
          <w:p w:rsidR="00920E7F" w:rsidRPr="007852BE" w:rsidRDefault="00920E7F" w:rsidP="007852BE">
            <w:pPr>
              <w:jc w:val="both"/>
              <w:rPr>
                <w:rFonts w:ascii="Times New Roman" w:hAnsi="Times New Roman" w:cs="Times New Roman"/>
                <w:iCs/>
              </w:rPr>
            </w:pPr>
            <w:r w:rsidRPr="007852BE">
              <w:rPr>
                <w:rFonts w:ascii="Times New Roman" w:hAnsi="Times New Roman" w:cs="Times New Roman"/>
              </w:rPr>
              <w:t xml:space="preserve">- </w:t>
            </w:r>
            <w:r w:rsidRPr="007852BE">
              <w:rPr>
                <w:rFonts w:ascii="Times New Roman" w:hAnsi="Times New Roman" w:cs="Times New Roman"/>
                <w:iCs/>
              </w:rPr>
              <w:t xml:space="preserve">Đề xuất bổ sung nội dung tại khoản 5 Điều 32 Dự thảo như sau: </w:t>
            </w:r>
            <w:r w:rsidRPr="007852BE">
              <w:rPr>
                <w:rFonts w:ascii="Times New Roman" w:hAnsi="Times New Roman" w:cs="Times New Roman"/>
                <w:i/>
                <w:iCs/>
              </w:rPr>
              <w:t xml:space="preserve">“Trong thời gian biệt phái, cơ sở giáo dục, </w:t>
            </w:r>
            <w:r w:rsidRPr="007852BE">
              <w:rPr>
                <w:rFonts w:ascii="Times New Roman" w:hAnsi="Times New Roman" w:cs="Times New Roman"/>
                <w:b/>
                <w:i/>
                <w:iCs/>
              </w:rPr>
              <w:t>cơ quan khác</w:t>
            </w:r>
            <w:r w:rsidRPr="007852BE">
              <w:rPr>
                <w:rFonts w:ascii="Times New Roman" w:hAnsi="Times New Roman" w:cs="Times New Roman"/>
                <w:i/>
                <w:iCs/>
              </w:rPr>
              <w:t xml:space="preserve"> nơi nhà giáo biệt phái đến công tác có trách nhiệm…”</w:t>
            </w:r>
            <w:r w:rsidRPr="007852BE">
              <w:rPr>
                <w:rFonts w:ascii="Times New Roman" w:hAnsi="Times New Roman" w:cs="Times New Roman"/>
                <w:iCs/>
              </w:rPr>
              <w:t xml:space="preserve"> do theo khoản 1 Điều này còn quy định trường hợp biệt phái nhà giáo từ cơ sở giáo dục công lập đến cơ quan khác theo yêu cầu nhiệm vụ trong một thời hạn nhất định.</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iCs/>
              </w:rPr>
              <w:t xml:space="preserve">- </w:t>
            </w:r>
            <w:r w:rsidRPr="007852BE">
              <w:rPr>
                <w:rFonts w:ascii="Times New Roman" w:hAnsi="Times New Roman" w:cs="Times New Roman"/>
              </w:rPr>
              <w:t>Ghép khoản 5, khoản 6 thành 1 khoản và bổ sung một số điều quy định chế độ đối với nhà giáo được biệt phái</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lastRenderedPageBreak/>
              <w:t>"5. Chế độ đối với nhà giáo được biệt phái</w:t>
            </w:r>
            <w:r w:rsidRPr="007852BE">
              <w:rPr>
                <w:rFonts w:ascii="Times New Roman" w:hAnsi="Times New Roman" w:cs="Times New Roman"/>
              </w:rPr>
              <w:br/>
              <w:t>a) Cơ quan, đơn vị có nhà giáo biệt phái đến chịu trách nhiệm bảo đảm tiền lương và các quyền lợi khác của nhà giáo theo quy định. Nhà nước cấp thêm một khoản ngân sách để cơ sở giáo dục có nhà giáo đi biệt phái tổ chức hoàn thành công việc do nhà giáo đó để lại.</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b) Nhà giáo được cử biệt phái đến miền núi, biên giới, hải đảo, vùng sâu vùng xa, vùng dân tộc thiểu số, vùng có điều kiện kinh tế - xã hội đặc biệt khó khăn được hưởng chính sách hỗ trợ theo quy định của Chính phủ.</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c) Nhà giáo được biệt phái đến cơ quan quan lý giáo dục hoặc cơ quan khác được hưởng đầy đủ chế độ theo quy định của vị trí việc làm trước khi được cử đi biệt phái.</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d) Cơ quan đơn vị có nhà giáo biệt phái đến chịu trách nhiệm đánh giá, xếp loại chất lượng chuyên môn nghiệp vụ đối với nhà giáo trong thời gian biệt phái và gửi về cơ quan đơn vị cũ để làm cơ sở đánh giá hằng năm.</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trường ĐH</w:t>
            </w:r>
          </w:p>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b/>
                <w:lang w:val="vi-VN"/>
              </w:rPr>
              <w:t>(1) Trường ĐH Đồng Tháp</w:t>
            </w:r>
          </w:p>
          <w:p w:rsidR="00920E7F" w:rsidRPr="007852BE" w:rsidRDefault="00920E7F" w:rsidP="007852BE">
            <w:pPr>
              <w:jc w:val="both"/>
              <w:rPr>
                <w:rFonts w:ascii="Times New Roman" w:eastAsia="Calibri" w:hAnsi="Times New Roman" w:cs="Times New Roman"/>
                <w:lang w:val="vi-VN"/>
              </w:rPr>
            </w:pPr>
            <w:r w:rsidRPr="007852BE">
              <w:rPr>
                <w:rFonts w:ascii="Times New Roman" w:hAnsi="Times New Roman" w:cs="Times New Roman"/>
                <w:lang w:val="vi-VN"/>
              </w:rPr>
              <w:t>Đề xuất bổ sung nội dung “</w:t>
            </w:r>
            <w:r w:rsidRPr="007852BE">
              <w:rPr>
                <w:rFonts w:ascii="Times New Roman" w:eastAsia="Calibri" w:hAnsi="Times New Roman" w:cs="Times New Roman"/>
                <w:lang w:val="vi-VN"/>
              </w:rPr>
              <w:t xml:space="preserve">Trong thời gian biệt phái, cơ sở giáo dục, </w:t>
            </w:r>
            <w:r w:rsidRPr="007852BE">
              <w:rPr>
                <w:rFonts w:ascii="Times New Roman" w:eastAsia="Calibri" w:hAnsi="Times New Roman" w:cs="Times New Roman"/>
                <w:b/>
                <w:i/>
                <w:lang w:val="vi-VN"/>
              </w:rPr>
              <w:t>cơ quan khác</w:t>
            </w:r>
            <w:r w:rsidRPr="007852BE">
              <w:rPr>
                <w:rFonts w:ascii="Times New Roman" w:eastAsia="Calibri" w:hAnsi="Times New Roman" w:cs="Times New Roman"/>
                <w:lang w:val="vi-VN"/>
              </w:rPr>
              <w:t xml:space="preserve"> nơi nhà giáo biệt phái đến công tác có trách nhiệm …</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lastRenderedPageBreak/>
              <w:t>Do khoản 1 Điều này còn quy định trường hợp biệt phái nhà giáo đến cơ quan khác</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 xml:space="preserve">* </w:t>
            </w:r>
            <w:r w:rsidRPr="007852BE">
              <w:rPr>
                <w:rFonts w:ascii="Times New Roman" w:hAnsi="Times New Roman" w:cs="Times New Roman"/>
                <w:b/>
              </w:rPr>
              <w:t>Góp ý của các Bộ</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xml:space="preserve">(1) Bộ LĐTBXH: </w:t>
            </w:r>
          </w:p>
          <w:p w:rsidR="00920E7F" w:rsidRPr="007852BE" w:rsidRDefault="00920E7F" w:rsidP="007852BE">
            <w:pPr>
              <w:jc w:val="both"/>
              <w:rPr>
                <w:rFonts w:ascii="Times New Roman" w:hAnsi="Times New Roman" w:cs="Times New Roman"/>
                <w:b/>
              </w:rPr>
            </w:pPr>
            <w:r w:rsidRPr="007852BE">
              <w:rPr>
                <w:rFonts w:ascii="Times New Roman" w:eastAsia="Calibri" w:hAnsi="Times New Roman" w:cs="Times New Roman"/>
                <w:bCs/>
                <w:i/>
              </w:rPr>
              <w:t>“</w:t>
            </w:r>
            <w:r w:rsidRPr="007852BE">
              <w:rPr>
                <w:rFonts w:ascii="Times New Roman" w:hAnsi="Times New Roman" w:cs="Times New Roman"/>
                <w:i/>
              </w:rPr>
              <w:t xml:space="preserve">5. Trong thời gian biệt phái, cơ sở giáo dục nơi nhà giáo biệt phái đến công tác có trách nhiệm bảo đảm tiền lương và các quyền lợi khác của nhà giáo </w:t>
            </w:r>
            <w:r w:rsidRPr="007852BE">
              <w:rPr>
                <w:rFonts w:ascii="Times New Roman" w:hAnsi="Times New Roman" w:cs="Times New Roman"/>
                <w:b/>
                <w:i/>
              </w:rPr>
              <w:t>không được thấp hơn nơi cử nhà giáo biệt phái</w:t>
            </w:r>
            <w:r w:rsidRPr="007852BE">
              <w:rPr>
                <w:rFonts w:ascii="Times New Roman" w:hAnsi="Times New Roman" w:cs="Times New Roman"/>
                <w:i/>
              </w:rPr>
              <w:t>.”</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lang w:val="vi-VN"/>
              </w:rPr>
              <w:lastRenderedPageBreak/>
              <w:t xml:space="preserve">5. Trong thời gian biệt phái, cơ </w:t>
            </w:r>
            <w:r w:rsidRPr="007852BE">
              <w:rPr>
                <w:rFonts w:ascii="Times New Roman" w:eastAsia="Calibri" w:hAnsi="Times New Roman" w:cs="Times New Roman"/>
              </w:rPr>
              <w:t>quan, đơn vị</w:t>
            </w:r>
            <w:r w:rsidRPr="007852BE">
              <w:rPr>
                <w:rFonts w:ascii="Times New Roman" w:eastAsia="Calibri" w:hAnsi="Times New Roman" w:cs="Times New Roman"/>
                <w:lang w:val="vi-VN"/>
              </w:rPr>
              <w:t xml:space="preserve"> nơi đến có trách nhiệm bảo đảm tiền lương và các quyền lợi khác của nhà giáo. Nhà nước cấp thêm một khoản ngân sách để cơ sở giáo dục</w:t>
            </w:r>
            <w:r w:rsidRPr="007852BE">
              <w:rPr>
                <w:rFonts w:ascii="Times New Roman" w:eastAsia="Calibri" w:hAnsi="Times New Roman" w:cs="Times New Roman"/>
              </w:rPr>
              <w:t xml:space="preserve"> công lập</w:t>
            </w:r>
            <w:r w:rsidRPr="007852BE">
              <w:rPr>
                <w:rFonts w:ascii="Times New Roman" w:eastAsia="Calibri" w:hAnsi="Times New Roman" w:cs="Times New Roman"/>
                <w:lang w:val="vi-VN"/>
              </w:rPr>
              <w:t xml:space="preserve"> có nhà giáo đi biệt phái tổ chức hoàn thành công việc do nhà giáo đó để lại.</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Việc quy định cơ quan có nhà giáo đến biệt phái chi trả các chế độ để bảo đảm quyền cho nhà giáo đồng thời bảo đảm công bằng vì nhà giáo công tác ở đâu thì cơ quan đó có trách nhiệm chi trả lương, phụ cấp.</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lastRenderedPageBreak/>
              <w:t>6. Nhà giáo được cử biệt phái đến miền núi, biên giới, hải đảo, vùng sâu vùng xa, vùng dân tộc thiểu số, vùng có điều kiện kinh tế - xã hội đặc biệt khó khăn được hưởng chính sách hỗ trợ theo quy định của Chính phủ.</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lang w:val="vi-VN"/>
              </w:rPr>
              <w:t>6. Nhà giáo được cử biệt phái đến miền núi, biên giới, hải đảo, vùng sâu vùng xa, vùng dân tộc thiểu số, vùng có điều kiện kinh tế - xã hội đặc biệt khó khăn được hưởng chính sách hỗ trợ theo quy định của Chính phủ.</w:t>
            </w:r>
          </w:p>
        </w:tc>
        <w:tc>
          <w:tcPr>
            <w:tcW w:w="3452" w:type="dxa"/>
          </w:tcPr>
          <w:p w:rsidR="00920E7F" w:rsidRPr="007852BE" w:rsidRDefault="00920E7F" w:rsidP="007852BE">
            <w:pPr>
              <w:jc w:val="both"/>
              <w:rPr>
                <w:rFonts w:ascii="Times New Roman" w:eastAsia="Calibri" w:hAnsi="Times New Roman" w:cs="Times New Roman"/>
                <w:lang w:val="vi-V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t>7. Hết thời hạn biệt phái, nhà giáo trở về đơn vị cũ công tác hoặc cơ quan có thẩm quyền quản lý cơ sở giáo dục quyết định việc biệt phái nhà giáo có trách nhiệm tiếp nhận và bố trí việc làm cho nhà giáo hết thời hạn biệt phái phù hợp với chuyên môn, nghiệp vụ của nhà giáo.</w:t>
            </w: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 xml:space="preserve">Bổ sung thêm “Hết thời hạn biệt phái, nhà giáo trở về đơn vị cũ công tác </w:t>
            </w:r>
            <w:r w:rsidRPr="007852BE">
              <w:rPr>
                <w:rFonts w:ascii="Times New Roman" w:hAnsi="Times New Roman" w:cs="Times New Roman"/>
                <w:b/>
              </w:rPr>
              <w:t>hoặc có nguyện vọng chuyển đơn vị công tác mới thì phải được ưu tiên xem xét giải quyết theo nguyện vọng</w:t>
            </w:r>
            <w:r w:rsidRPr="007852BE">
              <w:rPr>
                <w:rFonts w:ascii="Times New Roman" w:hAnsi="Times New Roman" w:cs="Times New Roman"/>
                <w:i/>
              </w:rPr>
              <w:t>…</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lang w:val="vi-VN"/>
              </w:rPr>
              <w:t>7. Hết thời hạn biệt phái</w:t>
            </w:r>
            <w:r w:rsidRPr="007852BE">
              <w:rPr>
                <w:rFonts w:ascii="Times New Roman" w:eastAsia="Calibri" w:hAnsi="Times New Roman" w:cs="Times New Roman"/>
              </w:rPr>
              <w:t>, cơ sở giáo dục</w:t>
            </w:r>
            <w:r w:rsidRPr="007852BE">
              <w:rPr>
                <w:rFonts w:ascii="Times New Roman" w:eastAsia="Calibri" w:hAnsi="Times New Roman" w:cs="Times New Roman"/>
                <w:lang w:val="vi-VN"/>
              </w:rPr>
              <w:t xml:space="preserve"> hoặc cơ quan quản lý</w:t>
            </w:r>
            <w:r w:rsidRPr="007852BE">
              <w:rPr>
                <w:rFonts w:ascii="Times New Roman" w:eastAsia="Calibri" w:hAnsi="Times New Roman" w:cs="Times New Roman"/>
              </w:rPr>
              <w:t xml:space="preserve"> giáo dục và đào tạo quản lý trực tiếp</w:t>
            </w:r>
            <w:r w:rsidRPr="007852BE">
              <w:rPr>
                <w:rFonts w:ascii="Times New Roman" w:eastAsia="Calibri" w:hAnsi="Times New Roman" w:cs="Times New Roman"/>
                <w:lang w:val="vi-VN"/>
              </w:rPr>
              <w:t xml:space="preserve"> cơ sở giáo dục quyết định việc tiếp nhận và bố trí việc làm cho nhà giáo.</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Về nội dung góp ý sẽ tiếp tục nghiên cứu trong quá trình xây dựng Nghị định hướng dẫn.</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t xml:space="preserve">8. Không thực hiện biệt phái nhà giáo nữ đang mang thai hoặc nuôi con dưới 36 tháng tuổi, nhà giáo đang trong thời gian bị kỉ luật hoặc đang trong thời gian cấm thuyên </w:t>
            </w:r>
            <w:r w:rsidRPr="007852BE">
              <w:rPr>
                <w:rFonts w:ascii="Times New Roman" w:eastAsia="Calibri" w:hAnsi="Times New Roman" w:cs="Times New Roman"/>
                <w:lang w:val="vi-VN"/>
              </w:rPr>
              <w:lastRenderedPageBreak/>
              <w:t>chuyển theo quy định của Luật Khiếu nại, Luật Tố cáo.</w:t>
            </w:r>
          </w:p>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spacing w:val="-4"/>
                <w:lang w:val="vi-VN"/>
              </w:rPr>
              <w:t xml:space="preserve">9. </w:t>
            </w:r>
            <w:r w:rsidRPr="007852BE">
              <w:rPr>
                <w:rFonts w:ascii="Times New Roman" w:hAnsi="Times New Roman" w:cs="Times New Roman"/>
                <w:spacing w:val="-4"/>
                <w:lang w:val="vi-VN"/>
              </w:rPr>
              <w:t xml:space="preserve">Chính phủ </w:t>
            </w:r>
            <w:r w:rsidRPr="007852BE">
              <w:rPr>
                <w:rFonts w:ascii="Times New Roman" w:eastAsia="Calibri" w:hAnsi="Times New Roman" w:cs="Times New Roman"/>
                <w:spacing w:val="-4"/>
                <w:lang w:val="vi-VN"/>
              </w:rPr>
              <w:t xml:space="preserve">quy định chi tiết </w:t>
            </w:r>
            <w:r w:rsidRPr="007852BE">
              <w:rPr>
                <w:rFonts w:ascii="Times New Roman" w:eastAsia="Calibri" w:hAnsi="Times New Roman" w:cs="Times New Roman"/>
                <w:spacing w:val="-4"/>
              </w:rPr>
              <w:t>Điều này.</w:t>
            </w:r>
          </w:p>
        </w:tc>
        <w:tc>
          <w:tcPr>
            <w:tcW w:w="3939" w:type="dxa"/>
          </w:tcPr>
          <w:p w:rsidR="00920E7F" w:rsidRPr="007852BE" w:rsidRDefault="00920E7F" w:rsidP="007852BE">
            <w:pPr>
              <w:jc w:val="both"/>
              <w:rPr>
                <w:rFonts w:ascii="Times New Roman" w:eastAsia="Times New Roman" w:hAnsi="Times New Roman" w:cs="Times New Roman"/>
                <w:iCs/>
                <w:lang w:val="nl-NL"/>
              </w:rPr>
            </w:pPr>
            <w:r w:rsidRPr="007852BE">
              <w:rPr>
                <w:rFonts w:ascii="Times New Roman" w:hAnsi="Times New Roman" w:cs="Times New Roman"/>
              </w:rPr>
              <w:lastRenderedPageBreak/>
              <w:t xml:space="preserve">- </w:t>
            </w:r>
            <w:r w:rsidRPr="007852BE">
              <w:rPr>
                <w:rFonts w:ascii="Times New Roman" w:eastAsia="Times New Roman" w:hAnsi="Times New Roman" w:cs="Times New Roman"/>
                <w:iCs/>
                <w:lang w:val="nl-NL"/>
              </w:rPr>
              <w:t>Đề nghị xem xét, bổ sung trường hợp:</w:t>
            </w:r>
          </w:p>
          <w:p w:rsidR="00920E7F" w:rsidRPr="007852BE" w:rsidRDefault="00920E7F" w:rsidP="007852BE">
            <w:pPr>
              <w:jc w:val="both"/>
              <w:rPr>
                <w:rFonts w:ascii="Times New Roman" w:eastAsia="Times New Roman" w:hAnsi="Times New Roman" w:cs="Times New Roman"/>
                <w:iCs/>
                <w:lang w:val="nl-NL"/>
              </w:rPr>
            </w:pPr>
            <w:r w:rsidRPr="007852BE">
              <w:rPr>
                <w:rFonts w:ascii="Times New Roman" w:eastAsia="Times New Roman" w:hAnsi="Times New Roman" w:cs="Times New Roman"/>
                <w:iCs/>
                <w:lang w:val="nl-NL"/>
              </w:rPr>
              <w:t xml:space="preserve">+ Không thực hiện biệt phái nhà giáo nữ từ 45 tuổi trở lên, nam từ 50 tuổi trở lên. Không thực hiện biệt phái những nhà giáo đã và đang công tác ở vùng </w:t>
            </w:r>
            <w:r w:rsidRPr="007852BE">
              <w:rPr>
                <w:rFonts w:ascii="Times New Roman" w:eastAsia="Times New Roman" w:hAnsi="Times New Roman" w:cs="Times New Roman"/>
                <w:iCs/>
                <w:lang w:val="nl-NL"/>
              </w:rPr>
              <w:lastRenderedPageBreak/>
              <w:t>khó khăn (trừ khi nhà giáo có nguyện vọng).</w:t>
            </w:r>
          </w:p>
          <w:p w:rsidR="00920E7F" w:rsidRPr="007852BE" w:rsidRDefault="00920E7F" w:rsidP="007852BE">
            <w:pPr>
              <w:tabs>
                <w:tab w:val="left" w:leader="dot" w:pos="4536"/>
                <w:tab w:val="left" w:leader="dot" w:pos="9072"/>
              </w:tabs>
              <w:jc w:val="both"/>
              <w:rPr>
                <w:rFonts w:ascii="Times New Roman" w:hAnsi="Times New Roman" w:cs="Times New Roman"/>
                <w:bCs/>
              </w:rPr>
            </w:pPr>
            <w:r w:rsidRPr="007852BE">
              <w:rPr>
                <w:rFonts w:ascii="Times New Roman" w:hAnsi="Times New Roman" w:cs="Times New Roman"/>
              </w:rPr>
              <w:t>+</w:t>
            </w:r>
            <w:r w:rsidRPr="007852BE">
              <w:rPr>
                <w:rFonts w:ascii="Times New Roman" w:hAnsi="Times New Roman" w:cs="Times New Roman"/>
                <w:bCs/>
              </w:rPr>
              <w:t xml:space="preserve"> Không biệt phái đối với nhà giáo đang trong thời gian điều trị bệnh hiểm nghèo, nhà giáo đang sống cùng và chăm sóc thương binh, bệnh binh, cha mẹ già mất khả năng tự phục vụ.</w:t>
            </w:r>
          </w:p>
          <w:p w:rsidR="00920E7F" w:rsidRPr="007852BE" w:rsidRDefault="00920E7F" w:rsidP="007852BE">
            <w:pPr>
              <w:jc w:val="both"/>
              <w:rPr>
                <w:rFonts w:ascii="Times New Roman" w:hAnsi="Times New Roman" w:cs="Times New Roman"/>
              </w:rPr>
            </w:pPr>
            <w:r w:rsidRPr="007852BE">
              <w:rPr>
                <w:rFonts w:ascii="Times New Roman" w:eastAsia="Times New Roman" w:hAnsi="Times New Roman" w:cs="Times New Roman"/>
                <w:iCs/>
                <w:lang w:val="nl-NL"/>
              </w:rPr>
              <w:t>+</w:t>
            </w:r>
            <w:r w:rsidRPr="007852BE">
              <w:rPr>
                <w:rFonts w:ascii="Times New Roman" w:hAnsi="Times New Roman" w:cs="Times New Roman"/>
              </w:rPr>
              <w:t xml:space="preserve"> Không thực hiện biệt phái nhà giáo đối trường hợp nhà giáo trước đó đã được thuyên chuyển, điều chuyển đến công tác tại trường khác ít nhất là một lần nay hết thời gian thuyên chuyển, hoặc điều chuyển đã trở về công tác tại trường cũ hoặc công tác tại trường cũ đã được sáp nhập với trường khác.</w:t>
            </w:r>
          </w:p>
          <w:p w:rsidR="00920E7F" w:rsidRPr="007852BE" w:rsidRDefault="00920E7F" w:rsidP="007852BE">
            <w:pPr>
              <w:jc w:val="both"/>
              <w:rPr>
                <w:rFonts w:ascii="Times New Roman" w:hAnsi="Times New Roman" w:cs="Times New Roman"/>
                <w:bCs/>
                <w:iCs/>
              </w:rPr>
            </w:pPr>
            <w:r w:rsidRPr="007852BE">
              <w:rPr>
                <w:rFonts w:ascii="Times New Roman" w:hAnsi="Times New Roman" w:cs="Times New Roman"/>
              </w:rPr>
              <w:t>+</w:t>
            </w:r>
            <w:r w:rsidRPr="007852BE">
              <w:rPr>
                <w:rFonts w:ascii="Times New Roman" w:hAnsi="Times New Roman" w:cs="Times New Roman"/>
                <w:b/>
                <w:bCs/>
                <w:i/>
                <w:iCs/>
              </w:rPr>
              <w:t xml:space="preserve"> </w:t>
            </w:r>
            <w:r w:rsidRPr="007852BE">
              <w:rPr>
                <w:rFonts w:ascii="Times New Roman" w:hAnsi="Times New Roman" w:cs="Times New Roman"/>
                <w:bCs/>
                <w:iCs/>
              </w:rPr>
              <w:t>Trường hợp nhà giáo nữ đang có chồng là công an, bộ đội đang công tác ở vùng sâu, vùng xa, vùng đặc biệt khó khăn; nhà giáo đơn thân; nhà giáo một mình chăm sóc, nuôi dưỡng cha, mẹ đẻ hoặc người đỡ đầu ốm đau, bệnh tật phải điều trị lâu dài; nhà giáo là con thương binh, con liệt sỹ " (trừ trường hợp nhà giáo tự nguyện).</w:t>
            </w:r>
          </w:p>
          <w:p w:rsidR="00920E7F" w:rsidRPr="007852BE" w:rsidRDefault="00920E7F" w:rsidP="007852BE">
            <w:pPr>
              <w:jc w:val="both"/>
              <w:rPr>
                <w:rFonts w:ascii="Times New Roman" w:hAnsi="Times New Roman" w:cs="Times New Roman"/>
                <w:b/>
                <w:bCs/>
                <w:iCs/>
              </w:rPr>
            </w:pPr>
            <w:r w:rsidRPr="007852BE">
              <w:rPr>
                <w:rFonts w:ascii="Times New Roman" w:hAnsi="Times New Roman" w:cs="Times New Roman"/>
                <w:bCs/>
                <w:iCs/>
              </w:rPr>
              <w:t xml:space="preserve">- Trong Luật Khiếu nại, Luật Tố cáo hiện hành không quy định về nội dung </w:t>
            </w:r>
            <w:r w:rsidRPr="007852BE">
              <w:rPr>
                <w:rFonts w:ascii="Times New Roman" w:hAnsi="Times New Roman" w:cs="Times New Roman"/>
                <w:b/>
                <w:bCs/>
                <w:iCs/>
              </w:rPr>
              <w:t>“cấm thuyên chuyển”.</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b/>
                <w:bCs/>
                <w:iCs/>
              </w:rPr>
              <w:t xml:space="preserve">- </w:t>
            </w:r>
            <w:r w:rsidRPr="007852BE">
              <w:rPr>
                <w:rFonts w:ascii="Times New Roman" w:eastAsia="Aptos" w:hAnsi="Times New Roman" w:cs="Times New Roman"/>
                <w:bCs/>
              </w:rPr>
              <w:t xml:space="preserve">Không thực hiện biệt phái nhà giáo nữ đang mang thai hoặc nuôi con dưới 36 tháng tuổi hoặc đang có chồng là công an, bộ đội đang công tác ở vùng sâu, vùng xa, vùng đặc biệt khó khăn, nhà giáo đơn thân, nhà giáo một mình chăm </w:t>
            </w:r>
            <w:r w:rsidRPr="007852BE">
              <w:rPr>
                <w:rFonts w:ascii="Times New Roman" w:eastAsia="Aptos" w:hAnsi="Times New Roman" w:cs="Times New Roman"/>
                <w:bCs/>
              </w:rPr>
              <w:lastRenderedPageBreak/>
              <w:t>sóc, nuôi dưỡng cha, mẹ đẻ hoặc người đỡ đầu ốm đau, bệnh tật phải điều trị lâu dài, nhà giáo là con thưomg binh, con liệt sỹ, nhà giáo đang trong thời gian bị kỉ luật hoặc đang trong thời gian cấm thuyên chuyển theo quy định của Luật Khiếu nại, Luật Tố cáo.</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lang w:val="vi-VN"/>
              </w:rPr>
              <w:lastRenderedPageBreak/>
              <w:t>8. Không thực hiện biệt phái nhà giáo</w:t>
            </w:r>
            <w:r w:rsidRPr="007852BE">
              <w:rPr>
                <w:rFonts w:ascii="Times New Roman" w:eastAsia="Calibri" w:hAnsi="Times New Roman" w:cs="Times New Roman"/>
              </w:rPr>
              <w:t xml:space="preserve"> đối với các trường hợp quy định chưa thực hiện việc chuyển đổi vị trí công tác theo quy định của pháp luật về phòng chống </w:t>
            </w:r>
            <w:r w:rsidRPr="007852BE">
              <w:rPr>
                <w:rFonts w:ascii="Times New Roman" w:eastAsia="Calibri" w:hAnsi="Times New Roman" w:cs="Times New Roman"/>
              </w:rPr>
              <w:lastRenderedPageBreak/>
              <w:t>tham nhũng và pháp luật có liên quan.</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Tiếp thu ý kiến góp ý, điều chỉnh quy định này cho phù hợp, đồng bộ với các quy định về việc cấm chuyển vị trí công tác.</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spacing w:val="-4"/>
                <w:lang w:val="vi-VN"/>
              </w:rPr>
              <w:t xml:space="preserve">9. </w:t>
            </w:r>
            <w:r w:rsidRPr="007852BE">
              <w:rPr>
                <w:rFonts w:ascii="Times New Roman" w:hAnsi="Times New Roman" w:cs="Times New Roman"/>
                <w:spacing w:val="-4"/>
                <w:lang w:val="vi-VN"/>
              </w:rPr>
              <w:t xml:space="preserve">Chính phủ </w:t>
            </w:r>
            <w:r w:rsidRPr="007852BE">
              <w:rPr>
                <w:rFonts w:ascii="Times New Roman" w:eastAsia="Calibri" w:hAnsi="Times New Roman" w:cs="Times New Roman"/>
                <w:spacing w:val="-4"/>
                <w:lang w:val="vi-VN"/>
              </w:rPr>
              <w:t xml:space="preserve">quy định chi tiết </w:t>
            </w:r>
            <w:r w:rsidRPr="007852BE">
              <w:rPr>
                <w:rFonts w:ascii="Times New Roman" w:eastAsia="Calibri" w:hAnsi="Times New Roman" w:cs="Times New Roman"/>
              </w:rPr>
              <w:t>các nội dung liên quan đến biệt phái nhà giáo</w:t>
            </w:r>
            <w:r w:rsidRPr="007852BE">
              <w:rPr>
                <w:rFonts w:ascii="Times New Roman" w:eastAsia="Calibri" w:hAnsi="Times New Roman" w:cs="Times New Roman"/>
                <w:spacing w:val="-4"/>
              </w:rPr>
              <w:t>.</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Bổ sung quy định này</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
                <w:bCs/>
              </w:rPr>
            </w:pPr>
            <w:r w:rsidRPr="007852BE">
              <w:rPr>
                <w:rFonts w:ascii="Times New Roman" w:eastAsia="Calibri" w:hAnsi="Times New Roman" w:cs="Times New Roman"/>
                <w:b/>
                <w:bCs/>
              </w:rPr>
              <w:t>Điều 33. Nhà giáo dạy liên cơ sở giáo dục</w:t>
            </w: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tại phiên làm việc với UBVHGDQH</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Việc điều phối dạy liên trường là việc cần thiết, tuy nhiên sẽ có thực trạng những giáo viên năng lực tốt thì tổng số tiết dạy sẽ rất lớn, thời gian dành cho tái tạo sức lao động và thời gian dành cho nghiên tài liệu, nghiên cứu bài giảng cần quan tâm. Nghiên cứu đưa vào trong Luật số tiết tối đa mà nhà giáo dạy liên trường có thể tham gia hay không?</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trường ĐH</w:t>
            </w:r>
          </w:p>
          <w:p w:rsidR="00920E7F" w:rsidRPr="007852BE" w:rsidRDefault="00920E7F" w:rsidP="007852BE">
            <w:pPr>
              <w:widowControl w:val="0"/>
              <w:jc w:val="both"/>
              <w:rPr>
                <w:rFonts w:ascii="Times New Roman" w:eastAsia="Calibri" w:hAnsi="Times New Roman" w:cs="Times New Roman"/>
                <w:b/>
                <w:bCs/>
                <w:lang w:val="vi-VN"/>
              </w:rPr>
            </w:pPr>
            <w:r w:rsidRPr="007852BE">
              <w:rPr>
                <w:rFonts w:ascii="Times New Roman" w:eastAsia="Calibri" w:hAnsi="Times New Roman" w:cs="Times New Roman"/>
                <w:b/>
                <w:bCs/>
                <w:lang w:val="vi-VN"/>
              </w:rPr>
              <w:t>(1) Trường ĐH Vinh</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Nếu nhà giáo có nhiều hợp đồng nhà giáo thì sao? (hợp đồng thỉnh giảng, hợp đồng lao động có thời hạn)</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Bộ</w:t>
            </w:r>
          </w:p>
          <w:p w:rsidR="00920E7F" w:rsidRPr="007852BE" w:rsidRDefault="00920E7F" w:rsidP="007852BE">
            <w:pPr>
              <w:jc w:val="both"/>
              <w:rPr>
                <w:rFonts w:ascii="Times New Roman" w:eastAsia="Calibri" w:hAnsi="Times New Roman" w:cs="Times New Roman"/>
                <w:bCs/>
              </w:rPr>
            </w:pPr>
            <w:r w:rsidRPr="007852BE">
              <w:rPr>
                <w:rFonts w:ascii="Times New Roman" w:hAnsi="Times New Roman" w:cs="Times New Roman"/>
                <w:b/>
              </w:rPr>
              <w:t xml:space="preserve">(1) Bộ LĐTBXH: </w:t>
            </w:r>
            <w:r w:rsidRPr="007852BE">
              <w:rPr>
                <w:rFonts w:ascii="Times New Roman" w:eastAsia="Calibri" w:hAnsi="Times New Roman" w:cs="Times New Roman"/>
                <w:bCs/>
              </w:rPr>
              <w:t xml:space="preserve">Quy định nhà giáo dạy liên cơ sở (dạy liên trường) và việc thay đổi đơn vị công tác và vị trí việc làm đối với nhà giáo (Điều 33) liên </w:t>
            </w:r>
            <w:r w:rsidRPr="007852BE">
              <w:rPr>
                <w:rFonts w:ascii="Times New Roman" w:eastAsia="Calibri" w:hAnsi="Times New Roman" w:cs="Times New Roman"/>
                <w:bCs/>
              </w:rPr>
              <w:lastRenderedPageBreak/>
              <w:t xml:space="preserve">quan nhiều đến các cơ sở giáo dục công lập và với cấp bậc học phổ thông.  </w:t>
            </w:r>
          </w:p>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Do vậy, đề nghị Cơ quan chủ trì soạn thảo cân nhắc xem xét sự phù hợp của quy định trong Điều này đối với nhà giáo ở các bậc trình độ sau trung học phổ thông và nhà giáo của các cơ sở giáo dục dân lập, tư thục bó hẹp phạm vi hoạt động nghề nghiệp của nhà giáo, cũng như tính tự chủ gắn với trách nhiệm của các cơ sở giáo dục.</w:t>
            </w:r>
          </w:p>
          <w:p w:rsidR="00920E7F" w:rsidRPr="007852BE" w:rsidRDefault="00920E7F" w:rsidP="007852BE">
            <w:pPr>
              <w:jc w:val="both"/>
              <w:rPr>
                <w:rFonts w:ascii="Times New Roman" w:eastAsia="Calibri" w:hAnsi="Times New Roman" w:cs="Times New Roman"/>
                <w:b/>
                <w:bCs/>
              </w:rPr>
            </w:pPr>
            <w:r w:rsidRPr="007852BE">
              <w:rPr>
                <w:rFonts w:ascii="Times New Roman" w:eastAsia="Calibri" w:hAnsi="Times New Roman" w:cs="Times New Roman"/>
                <w:bCs/>
              </w:rPr>
              <w:t xml:space="preserve">* </w:t>
            </w:r>
            <w:r w:rsidRPr="007852BE">
              <w:rPr>
                <w:rFonts w:ascii="Times New Roman" w:eastAsia="Calibri" w:hAnsi="Times New Roman" w:cs="Times New Roman"/>
                <w:b/>
                <w:bCs/>
              </w:rPr>
              <w:t>Góp ý của địa phương</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Nguyên tắc bố trí nhà giáo dạy liên cơ sở giáo dục</w:t>
            </w:r>
            <w:r w:rsidRPr="007852BE">
              <w:rPr>
                <w:rFonts w:ascii="Times New Roman" w:hAnsi="Times New Roman" w:cs="Times New Roman"/>
              </w:rPr>
              <w:t xml:space="preserve">: </w:t>
            </w:r>
            <w:r w:rsidRPr="007852BE">
              <w:rPr>
                <w:rFonts w:ascii="Times New Roman" w:hAnsi="Times New Roman" w:cs="Times New Roman"/>
                <w:lang w:val="vi-VN"/>
              </w:rPr>
              <w:t>“Các cơ sở giáo dục... hoàn thành nhiệm vụ giảng dạy liên cơ sở giáo dục”</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 xml:space="preserve">Lí do: </w:t>
            </w:r>
            <w:r w:rsidRPr="007852BE">
              <w:rPr>
                <w:rFonts w:ascii="Times New Roman" w:hAnsi="Times New Roman" w:cs="Times New Roman"/>
                <w:lang w:val="vi-VN"/>
              </w:rPr>
              <w:t xml:space="preserve">nhằm bảo đảm tính thống nhất với tiêu đề tại </w:t>
            </w:r>
            <w:r w:rsidRPr="007852BE">
              <w:rPr>
                <w:rFonts w:ascii="Times New Roman" w:hAnsi="Times New Roman" w:cs="Times New Roman"/>
                <w:i/>
                <w:lang w:val="vi-VN"/>
              </w:rPr>
              <w:t>Điều 33 “Nhà giáo dạy liên cơ sở giáo dục”</w:t>
            </w:r>
          </w:p>
        </w:tc>
        <w:tc>
          <w:tcPr>
            <w:tcW w:w="3513" w:type="dxa"/>
          </w:tcPr>
          <w:p w:rsidR="00920E7F" w:rsidRPr="007852BE" w:rsidRDefault="00920E7F" w:rsidP="007852BE">
            <w:pPr>
              <w:jc w:val="both"/>
              <w:rPr>
                <w:rFonts w:ascii="Times New Roman" w:eastAsia="Calibri" w:hAnsi="Times New Roman" w:cs="Times New Roman"/>
                <w:b/>
                <w:bCs/>
              </w:rPr>
            </w:pPr>
            <w:r w:rsidRPr="007852BE">
              <w:rPr>
                <w:rFonts w:ascii="Times New Roman" w:eastAsia="Calibri" w:hAnsi="Times New Roman" w:cs="Times New Roman"/>
                <w:b/>
                <w:bCs/>
              </w:rPr>
              <w:lastRenderedPageBreak/>
              <w:t>Điều 36. Nhà giáo dạy liên trường</w:t>
            </w:r>
          </w:p>
        </w:tc>
        <w:tc>
          <w:tcPr>
            <w:tcW w:w="3452"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Các ý kiến góp ý đã được tiếp thu và quy định chi tiết trong Điều này.</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 xml:space="preserve">1. Dạy liên cơ sở giáo dục (sau đây gọi chung là dạy liên trường) là việc nhà giáo được cơ quan có thẩm quyền phân công tham gia hoạt động giảng dạy, giáo dục đồng thời ở từ hai cơ sở giáo dục trở lên. </w:t>
            </w:r>
          </w:p>
        </w:tc>
        <w:tc>
          <w:tcPr>
            <w:tcW w:w="3939" w:type="dxa"/>
          </w:tcPr>
          <w:p w:rsidR="00920E7F" w:rsidRPr="007852BE" w:rsidRDefault="00920E7F" w:rsidP="007852BE">
            <w:pPr>
              <w:jc w:val="both"/>
              <w:rPr>
                <w:rFonts w:ascii="Times New Roman" w:hAnsi="Times New Roman" w:cs="Times New Roman"/>
                <w:b/>
                <w:bCs/>
              </w:rPr>
            </w:pPr>
            <w:r w:rsidRPr="007852BE">
              <w:rPr>
                <w:rFonts w:ascii="Times New Roman" w:hAnsi="Times New Roman" w:cs="Times New Roman"/>
              </w:rPr>
              <w:t xml:space="preserve">Dạy liên cơ sở giáo dục (sau đây gọi chung là dạy liên trường) là việc nhà giáo được cơ quan có thẩm quyền phân công tham gia hoạt động giảng dạy, giáo dục </w:t>
            </w:r>
            <w:r w:rsidRPr="007852BE">
              <w:rPr>
                <w:rFonts w:ascii="Times New Roman" w:hAnsi="Times New Roman" w:cs="Times New Roman"/>
                <w:b/>
                <w:bCs/>
              </w:rPr>
              <w:t>đồng thời tối đa từ hai cơ sở giáo dục</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trường ĐH</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(1) Trường ĐH Mở Hà Nội</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Chuyển sang khoản 3 Điều 8</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(2) Trường ĐH Đồng Tháp</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Đề xuất bỏ chữ “ở” </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rPr>
              <w:t>1. Dạy liên trường là việc nhà giáo được cơ quan quản lý giáo dục và đào tạo trực tiếp phân công tham gia hoạt động giảng dạy, giáo dục đồng thời ở từ hai cơ sở giáo dục trở lên.</w:t>
            </w:r>
          </w:p>
        </w:tc>
        <w:tc>
          <w:tcPr>
            <w:tcW w:w="3452" w:type="dxa"/>
          </w:tcPr>
          <w:p w:rsidR="00920E7F" w:rsidRPr="007852BE" w:rsidRDefault="00920E7F" w:rsidP="007852BE">
            <w:pPr>
              <w:jc w:val="both"/>
              <w:rPr>
                <w:rFonts w:ascii="Times New Roman" w:eastAsia="Calibri"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xml:space="preserve">2. Việc bố trí nhà giáo dạy liên trường được thực hiện khi cơ sở giáo dục nơi nhà giáo đang hợp </w:t>
            </w:r>
            <w:r w:rsidRPr="007852BE">
              <w:rPr>
                <w:rFonts w:ascii="Times New Roman" w:eastAsia="Calibri" w:hAnsi="Times New Roman" w:cs="Times New Roman"/>
              </w:rPr>
              <w:lastRenderedPageBreak/>
              <w:t>đồng không thể bố trí đủ định mức làm việc theo chuyên môn, nghiệp vụ của nhà giáo và các cơ sở giáo dục khác không đủ nhân lực thực hiện chuyên môn, nghiệp vụ này.</w:t>
            </w:r>
          </w:p>
        </w:tc>
        <w:tc>
          <w:tcPr>
            <w:tcW w:w="3939" w:type="dxa"/>
          </w:tcPr>
          <w:p w:rsidR="005C350A" w:rsidRPr="007852BE" w:rsidRDefault="005C350A" w:rsidP="007852BE">
            <w:pPr>
              <w:jc w:val="both"/>
              <w:rPr>
                <w:rFonts w:ascii="Times New Roman" w:hAnsi="Times New Roman" w:cs="Times New Roman"/>
                <w:b/>
                <w:bCs/>
              </w:rPr>
            </w:pPr>
            <w:r w:rsidRPr="007852BE">
              <w:rPr>
                <w:rFonts w:ascii="Times New Roman" w:hAnsi="Times New Roman" w:cs="Times New Roman"/>
                <w:b/>
                <w:bCs/>
              </w:rPr>
              <w:lastRenderedPageBreak/>
              <w:t>(1) Đại học Bách Khoa</w:t>
            </w:r>
          </w:p>
          <w:p w:rsidR="00920E7F" w:rsidRPr="007852BE" w:rsidRDefault="005C350A" w:rsidP="007852BE">
            <w:pPr>
              <w:jc w:val="both"/>
              <w:rPr>
                <w:rFonts w:ascii="Times New Roman" w:hAnsi="Times New Roman" w:cs="Times New Roman"/>
              </w:rPr>
            </w:pPr>
            <w:r w:rsidRPr="007852BE">
              <w:rPr>
                <w:rFonts w:ascii="Times New Roman" w:hAnsi="Times New Roman" w:cs="Times New Roman"/>
                <w:bCs/>
                <w:noProof/>
                <w:lang w:val="vi-VN"/>
              </w:rPr>
              <w:t xml:space="preserve">“Việc bố trí nhà giáo giảng dạy liên trường được thực hiện khi cơ sở giáo </w:t>
            </w:r>
            <w:r w:rsidRPr="007852BE">
              <w:rPr>
                <w:rFonts w:ascii="Times New Roman" w:hAnsi="Times New Roman" w:cs="Times New Roman"/>
                <w:bCs/>
                <w:noProof/>
                <w:lang w:val="vi-VN"/>
              </w:rPr>
              <w:lastRenderedPageBreak/>
              <w:t xml:space="preserve">dục nơi nhà giáo </w:t>
            </w:r>
            <w:r w:rsidRPr="007852BE">
              <w:rPr>
                <w:rFonts w:ascii="Times New Roman" w:hAnsi="Times New Roman" w:cs="Times New Roman"/>
                <w:b/>
                <w:noProof/>
                <w:lang w:val="vi-VN"/>
              </w:rPr>
              <w:t>đang ký kết hợp đồng nhà giáo</w:t>
            </w:r>
            <w:r w:rsidRPr="007852BE">
              <w:rPr>
                <w:rFonts w:ascii="Times New Roman" w:hAnsi="Times New Roman" w:cs="Times New Roman"/>
                <w:bCs/>
                <w:noProof/>
                <w:lang w:val="vi-VN"/>
              </w:rPr>
              <w:t>...”.</w:t>
            </w:r>
          </w:p>
        </w:tc>
        <w:tc>
          <w:tcPr>
            <w:tcW w:w="3513" w:type="dxa"/>
          </w:tcPr>
          <w:p w:rsidR="00920E7F" w:rsidRPr="007852BE" w:rsidRDefault="00920E7F" w:rsidP="007852BE">
            <w:pPr>
              <w:jc w:val="both"/>
              <w:rPr>
                <w:rFonts w:ascii="Times New Roman" w:eastAsia="Calibri" w:hAnsi="Times New Roman" w:cs="Times New Roman"/>
              </w:rPr>
            </w:pPr>
          </w:p>
        </w:tc>
        <w:tc>
          <w:tcPr>
            <w:tcW w:w="3452" w:type="dxa"/>
          </w:tcPr>
          <w:p w:rsidR="00920E7F" w:rsidRPr="007852BE" w:rsidRDefault="00920E7F" w:rsidP="007852BE">
            <w:pPr>
              <w:jc w:val="both"/>
              <w:rPr>
                <w:rFonts w:ascii="Times New Roman" w:eastAsia="Calibri"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strike/>
              </w:rPr>
            </w:pPr>
            <w:r w:rsidRPr="007852BE">
              <w:rPr>
                <w:rFonts w:ascii="Times New Roman" w:eastAsia="Calibri" w:hAnsi="Times New Roman" w:cs="Times New Roman"/>
              </w:rPr>
              <w:lastRenderedPageBreak/>
              <w:t>3. Nguyên tắc bố trí nhà giáo dạy liên trường:</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a) Các cơ sở giáo dục mà nhà giáo được phân công giảng dạy tạo điều kiện về thời gian để nhà giáo hoàn thành nhiệm vụ giảng dạy liên trường, không bố trí công tác kiêm nhiệm. Ngoài việc tham gia giảng dạy, nhà giáo vẫn phải thực hiện các hoạt động chuyên môn khác theo quy định tại cơ sở giáo dục nơi nhà giáo đang hợp đồng;</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xml:space="preserve">b) Việc bố trí nhà giáo dạy liên cơ sở giáo dục phải </w:t>
            </w:r>
            <w:r w:rsidRPr="007852BE">
              <w:rPr>
                <w:rFonts w:ascii="Times New Roman" w:eastAsia="Calibri" w:hAnsi="Times New Roman" w:cs="Times New Roman"/>
                <w:lang w:val="vi-VN"/>
              </w:rPr>
              <w:t>xem xét tính hợp lý về điều kiện địa lí và hoàn cảnh thực tế</w:t>
            </w:r>
            <w:r w:rsidRPr="007852BE">
              <w:rPr>
                <w:rFonts w:ascii="Times New Roman" w:eastAsia="Calibri" w:hAnsi="Times New Roman" w:cs="Times New Roman"/>
              </w:rPr>
              <w:t xml:space="preserve"> của nhà giáo, ý</w:t>
            </w:r>
            <w:r w:rsidRPr="007852BE">
              <w:rPr>
                <w:rFonts w:ascii="Times New Roman" w:eastAsia="Calibri" w:hAnsi="Times New Roman" w:cs="Times New Roman"/>
                <w:lang w:val="vi-VN"/>
              </w:rPr>
              <w:t xml:space="preserve"> kiến của </w:t>
            </w:r>
            <w:r w:rsidRPr="007852BE">
              <w:rPr>
                <w:rFonts w:ascii="Times New Roman" w:eastAsia="Calibri" w:hAnsi="Times New Roman" w:cs="Times New Roman"/>
              </w:rPr>
              <w:t>người đứng đầu cơ sở giáo dục nơi nhà giáo đang hợp đồng và cơ sở giáo dục nơi nhà giáo đến dạy;</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2. Nguyên tắc bố trí nhà giáo dạy liên trường:</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a) Các cơ sở giáo dục mà nhà giáo được phân công giảng dạy tạo điều kiện về thời gian để nhà giáo hoàn thành nhiệm vụ giảng dạy liên trường, không bố trí công tác kiêm nhiệm. Ngoài việc tham gia giảng dạy, nhà giáo vẫn phải thực hiện các hoạt động chuyên môn khác theo quy định tại cơ sở giáo dục nơi nhà giáo đang hợp đồng;</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xml:space="preserve">b) Việc bố trí nhà giáo dạy liên trường phải </w:t>
            </w:r>
            <w:r w:rsidRPr="007852BE">
              <w:rPr>
                <w:rFonts w:ascii="Times New Roman" w:eastAsia="Calibri" w:hAnsi="Times New Roman" w:cs="Times New Roman"/>
                <w:lang w:val="vi-VN"/>
              </w:rPr>
              <w:t>xem xét điều kiện địa l</w:t>
            </w:r>
            <w:r w:rsidRPr="007852BE">
              <w:rPr>
                <w:rFonts w:ascii="Times New Roman" w:eastAsia="Calibri" w:hAnsi="Times New Roman" w:cs="Times New Roman"/>
              </w:rPr>
              <w:t>ý</w:t>
            </w:r>
            <w:r w:rsidRPr="007852BE">
              <w:rPr>
                <w:rFonts w:ascii="Times New Roman" w:eastAsia="Calibri" w:hAnsi="Times New Roman" w:cs="Times New Roman"/>
                <w:lang w:val="vi-VN"/>
              </w:rPr>
              <w:t xml:space="preserve"> và hoàn cảnh </w:t>
            </w:r>
            <w:r w:rsidRPr="007852BE">
              <w:rPr>
                <w:rFonts w:ascii="Times New Roman" w:eastAsia="Calibri" w:hAnsi="Times New Roman" w:cs="Times New Roman"/>
              </w:rPr>
              <w:t>của nhà giáo, điều kiện thực tế cơ sở giáo dục nơi nhà giáo đang hợp đồng và cơ sở giáo dục nơi nhà giáo đến dạy;</w:t>
            </w:r>
          </w:p>
        </w:tc>
        <w:tc>
          <w:tcPr>
            <w:tcW w:w="3452" w:type="dxa"/>
          </w:tcPr>
          <w:p w:rsidR="00920E7F" w:rsidRPr="007852BE" w:rsidRDefault="00920E7F" w:rsidP="007852BE">
            <w:pPr>
              <w:jc w:val="both"/>
              <w:rPr>
                <w:rFonts w:ascii="Times New Roman" w:eastAsia="Calibri"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xml:space="preserve">c) Số tiết dạy </w:t>
            </w:r>
            <w:r w:rsidRPr="007852BE">
              <w:rPr>
                <w:rFonts w:ascii="Times New Roman" w:eastAsia="Calibri" w:hAnsi="Times New Roman" w:cs="Times New Roman"/>
                <w:bCs/>
                <w:lang w:val="vi-VN"/>
              </w:rPr>
              <w:t>hoặc giờ dạy</w:t>
            </w:r>
            <w:r w:rsidRPr="007852BE">
              <w:rPr>
                <w:rFonts w:ascii="Times New Roman" w:eastAsia="Calibri" w:hAnsi="Times New Roman" w:cs="Times New Roman"/>
                <w:bCs/>
              </w:rPr>
              <w:t xml:space="preserve"> </w:t>
            </w:r>
            <w:r w:rsidRPr="007852BE">
              <w:rPr>
                <w:rFonts w:ascii="Times New Roman" w:eastAsia="Calibri" w:hAnsi="Times New Roman" w:cs="Times New Roman"/>
              </w:rPr>
              <w:t xml:space="preserve">của giáo viên là tổng số tiết dạy </w:t>
            </w:r>
            <w:r w:rsidRPr="007852BE">
              <w:rPr>
                <w:rFonts w:ascii="Times New Roman" w:eastAsia="Calibri" w:hAnsi="Times New Roman" w:cs="Times New Roman"/>
                <w:bCs/>
                <w:lang w:val="vi-VN"/>
              </w:rPr>
              <w:t>hoặc giờ dạy</w:t>
            </w:r>
            <w:r w:rsidRPr="007852BE">
              <w:rPr>
                <w:rFonts w:ascii="Times New Roman" w:eastAsia="Calibri" w:hAnsi="Times New Roman" w:cs="Times New Roman"/>
              </w:rPr>
              <w:t xml:space="preserve"> ở các cơ sở giáo dục mà nhà giáo được phân công giảng dạy;</w:t>
            </w: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địa phương</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Số tiết dạy hoặc </w:t>
            </w:r>
            <w:r w:rsidRPr="007852BE">
              <w:rPr>
                <w:rFonts w:ascii="Times New Roman" w:hAnsi="Times New Roman" w:cs="Times New Roman"/>
                <w:u w:color="FF0000"/>
              </w:rPr>
              <w:t>giờ dạy</w:t>
            </w:r>
            <w:r w:rsidRPr="007852BE">
              <w:rPr>
                <w:rFonts w:ascii="Times New Roman" w:hAnsi="Times New Roman" w:cs="Times New Roman"/>
              </w:rPr>
              <w:t xml:space="preserve"> của </w:t>
            </w:r>
            <w:r w:rsidRPr="007852BE">
              <w:rPr>
                <w:rFonts w:ascii="Times New Roman" w:hAnsi="Times New Roman" w:cs="Times New Roman"/>
                <w:b/>
                <w:bCs/>
              </w:rPr>
              <w:t>nhà giáo</w:t>
            </w:r>
            <w:r w:rsidRPr="007852BE">
              <w:rPr>
                <w:rFonts w:ascii="Times New Roman" w:hAnsi="Times New Roman" w:cs="Times New Roman"/>
              </w:rPr>
              <w:t xml:space="preserve"> là tổng số tiết dạy hoặc </w:t>
            </w:r>
            <w:r w:rsidRPr="007852BE">
              <w:rPr>
                <w:rFonts w:ascii="Times New Roman" w:hAnsi="Times New Roman" w:cs="Times New Roman"/>
                <w:u w:color="FF0000"/>
              </w:rPr>
              <w:t>giờ dạy</w:t>
            </w:r>
            <w:r w:rsidRPr="007852BE">
              <w:rPr>
                <w:rFonts w:ascii="Times New Roman" w:hAnsi="Times New Roman" w:cs="Times New Roman"/>
              </w:rPr>
              <w:t xml:space="preserve"> ở các cơ sở giáo dục mà nhà giáo được phân công giảng dạy</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trường ĐH</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 xml:space="preserve">(1) </w:t>
            </w:r>
            <w:r w:rsidRPr="007852BE">
              <w:rPr>
                <w:rFonts w:ascii="Times New Roman" w:hAnsi="Times New Roman" w:cs="Times New Roman"/>
                <w:b/>
              </w:rPr>
              <w:t>Trường Đại học Thương Mại</w:t>
            </w:r>
          </w:p>
          <w:p w:rsidR="00920E7F" w:rsidRPr="007852BE" w:rsidRDefault="00920E7F" w:rsidP="007852BE">
            <w:pPr>
              <w:jc w:val="both"/>
              <w:rPr>
                <w:rFonts w:ascii="Times New Roman" w:hAnsi="Times New Roman" w:cs="Times New Roman"/>
                <w:b/>
              </w:rPr>
            </w:pPr>
            <w:r w:rsidRPr="007852BE">
              <w:rPr>
                <w:rFonts w:ascii="Times New Roman" w:eastAsia="Calibri" w:hAnsi="Times New Roman" w:cs="Times New Roman"/>
              </w:rPr>
              <w:t xml:space="preserve">… Ngoài việc tham gia giảng dạy, nhà giáo vẫn phải thực hiện các hoạt động </w:t>
            </w:r>
            <w:r w:rsidRPr="007852BE">
              <w:rPr>
                <w:rFonts w:ascii="Times New Roman" w:eastAsia="Calibri" w:hAnsi="Times New Roman" w:cs="Times New Roman"/>
              </w:rPr>
              <w:lastRenderedPageBreak/>
              <w:t xml:space="preserve">chuyên môn khác theo quy định tại cơ sở giáo dục nơi nhà giáo đang </w:t>
            </w:r>
            <w:r w:rsidRPr="007852BE">
              <w:rPr>
                <w:rFonts w:ascii="Times New Roman" w:eastAsia="Calibri" w:hAnsi="Times New Roman" w:cs="Times New Roman"/>
                <w:b/>
                <w:bCs/>
              </w:rPr>
              <w:t>ký</w:t>
            </w:r>
            <w:r w:rsidRPr="007852BE">
              <w:rPr>
                <w:rFonts w:ascii="Times New Roman" w:eastAsia="Calibri" w:hAnsi="Times New Roman" w:cs="Times New Roman"/>
              </w:rPr>
              <w:t xml:space="preserve"> hợp đồng;</w:t>
            </w:r>
          </w:p>
        </w:tc>
        <w:tc>
          <w:tcPr>
            <w:tcW w:w="3513"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 xml:space="preserve">c) Số tiết dạy </w:t>
            </w:r>
            <w:r w:rsidRPr="007852BE">
              <w:rPr>
                <w:rFonts w:ascii="Times New Roman" w:eastAsia="Calibri" w:hAnsi="Times New Roman" w:cs="Times New Roman"/>
                <w:bCs/>
                <w:lang w:val="vi-VN"/>
              </w:rPr>
              <w:t>hoặc giờ dạy</w:t>
            </w:r>
            <w:r w:rsidRPr="007852BE">
              <w:rPr>
                <w:rFonts w:ascii="Times New Roman" w:eastAsia="Calibri" w:hAnsi="Times New Roman" w:cs="Times New Roman"/>
                <w:bCs/>
              </w:rPr>
              <w:t xml:space="preserve"> </w:t>
            </w:r>
            <w:r w:rsidRPr="007852BE">
              <w:rPr>
                <w:rFonts w:ascii="Times New Roman" w:eastAsia="Calibri" w:hAnsi="Times New Roman" w:cs="Times New Roman"/>
              </w:rPr>
              <w:t xml:space="preserve">của nhà giáo là tổng số tiết dạy </w:t>
            </w:r>
            <w:r w:rsidRPr="007852BE">
              <w:rPr>
                <w:rFonts w:ascii="Times New Roman" w:eastAsia="Calibri" w:hAnsi="Times New Roman" w:cs="Times New Roman"/>
                <w:bCs/>
                <w:lang w:val="vi-VN"/>
              </w:rPr>
              <w:t>hoặc giờ dạy</w:t>
            </w:r>
            <w:r w:rsidRPr="007852BE">
              <w:rPr>
                <w:rFonts w:ascii="Times New Roman" w:eastAsia="Calibri" w:hAnsi="Times New Roman" w:cs="Times New Roman"/>
              </w:rPr>
              <w:t xml:space="preserve"> ở các cơ sở giáo dục mà nhà giáo được phân công giảng dạy;</w:t>
            </w:r>
          </w:p>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Tiếp thu ý kiến góp ý</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d) Lương và các chế độ theo lương của nhà giáo do cơ sở giáo dục nơi nhà giáo đang hợp đồng chi trả. Tiền lương làm thêm giờ (trong trường hợp tổng số tiết dạy của nhà giáo vượt định mức quy định) và chi phí đi lại giữa các cơ sở giáo dục do các cơ sở giáo dục không phải cơ sở giáo dục ký hợp đồng với nhà giáo chi trả. Kinh phí thực hiện được ngân sách nhà nước bảo đảm;</w:t>
            </w:r>
          </w:p>
        </w:tc>
        <w:tc>
          <w:tcPr>
            <w:tcW w:w="3939" w:type="dxa"/>
          </w:tcPr>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Tiền lương làm thêm giờ do cơ sở giáo dục phân công thêm giờ chi trả (vì quyết định bố trí dạy liên trường của cấp có thẩm quyền phải quy định rõ số tiết, giờ dạy tại mỗi đơn vị)…</w:t>
            </w:r>
          </w:p>
          <w:p w:rsidR="00920E7F" w:rsidRPr="007852BE" w:rsidRDefault="00920E7F" w:rsidP="007852BE">
            <w:pPr>
              <w:tabs>
                <w:tab w:val="left" w:leader="dot" w:pos="4536"/>
                <w:tab w:val="left" w:leader="dot" w:pos="9072"/>
              </w:tabs>
              <w:jc w:val="both"/>
              <w:rPr>
                <w:rFonts w:ascii="Times New Roman" w:hAnsi="Times New Roman" w:cs="Times New Roman"/>
              </w:rPr>
            </w:pPr>
          </w:p>
        </w:tc>
        <w:tc>
          <w:tcPr>
            <w:tcW w:w="3513"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d) Lương và các chế độ theo lương của nhà giáo do cơ sở giáo dục nơi nhà giáo đang hợp đồng chi trả. Tiền lương làm thêm giờ (trong trường hợp tổng số tiết dạy của nhà giáo vượt định mức quy định) và chi phí đi lại giữa các cơ sở giáo dục do các cơ sở giáo dục nơi nhà giáo đến dạy chi trả;</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Tiếp thu ý kiến góp ý</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đ) Việc đánh giá nhà giáo dạy liên trường do người đứng đầu cơ sở giáo dục nơi nhà giáo đang hợp đồng thực hiện trên cơ sở có sự nhận xét về mức độ hoàn thành nhiệm vụ của người đứng đầu cơ sở giáo dục nơi nhà giáo đến dạy thêm theo sự phân công.</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đ) Việc đánh giá nhà giáo dạy liên trường do hiệu trưởng hoặc người đứng đầu cơ sở giáo dục nơi nhà giáo đang hợp đồng thực hiện có nhận xét, đánh giá của cơ sở giáo dục nơi nhà giáo đến dạy.</w:t>
            </w:r>
          </w:p>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eastAsia="Calibri"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xml:space="preserve">4. Người đứng đầu cơ quan quản lý giáo dục trực tiếp của </w:t>
            </w:r>
            <w:r w:rsidRPr="007852BE">
              <w:rPr>
                <w:rFonts w:ascii="Times New Roman" w:eastAsia="Calibri" w:hAnsi="Times New Roman" w:cs="Times New Roman"/>
                <w:iCs/>
              </w:rPr>
              <w:t xml:space="preserve">cơ sở giáo dục nơi nhà giáo đang hợp đồng </w:t>
            </w:r>
            <w:r w:rsidRPr="007852BE">
              <w:rPr>
                <w:rFonts w:ascii="Times New Roman" w:eastAsia="Calibri" w:hAnsi="Times New Roman" w:cs="Times New Roman"/>
              </w:rPr>
              <w:t>có thẩm quyền ra quyết định phân công nhà giáo dạy liên trường trên cơ sở có văn bản thỏa thuận giữa các cơ sở giáo dục và văn bản đồng ý của nhà giáo.</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xml:space="preserve">4. Người đứng đầu cơ quan quản lý giáo dục trực tiếp của </w:t>
            </w:r>
            <w:r w:rsidRPr="007852BE">
              <w:rPr>
                <w:rFonts w:ascii="Times New Roman" w:eastAsia="Calibri" w:hAnsi="Times New Roman" w:cs="Times New Roman"/>
                <w:iCs/>
              </w:rPr>
              <w:t xml:space="preserve">cơ sở giáo dục nơi nhà giáo đang hợp đồng </w:t>
            </w:r>
            <w:r w:rsidRPr="007852BE">
              <w:rPr>
                <w:rFonts w:ascii="Times New Roman" w:eastAsia="Calibri" w:hAnsi="Times New Roman" w:cs="Times New Roman"/>
              </w:rPr>
              <w:t xml:space="preserve">có thẩm quyền ra quyết định phân công nhà giáo dạy liên trường trên cơ sở có văn bản thỏa thuận giữa các cơ sở giáo dục và văn bản đồng ý của nhà giáo. </w:t>
            </w:r>
          </w:p>
        </w:tc>
        <w:tc>
          <w:tcPr>
            <w:tcW w:w="3452" w:type="dxa"/>
          </w:tcPr>
          <w:p w:rsidR="00920E7F" w:rsidRPr="007852BE" w:rsidRDefault="00920E7F" w:rsidP="007852BE">
            <w:pPr>
              <w:jc w:val="both"/>
              <w:rPr>
                <w:rFonts w:ascii="Times New Roman" w:eastAsia="Calibri"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b/>
              </w:rPr>
              <w:t>Mục 4</w:t>
            </w:r>
          </w:p>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b/>
              </w:rPr>
              <w:t>ĐÁNH GIÁ NHÀ GIÁO</w:t>
            </w: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tại phiên làm việc với UBVHGDQH</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lastRenderedPageBreak/>
              <w:t xml:space="preserve">- Trong quá trình đánh giá, xếp loại nhà giáo phải có ý kiến của đồng nghiệp và của người học, tuy nhiên cách thức lấy ý kiến phải thức tế nhị, không cần công khai để giáo viên để người học không biết mục đích đánh giá. Việc này giúp giáo viên tự nhận thức được cần phải làm gì để tốt hơn. </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địa phương và các HT khác</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b/>
              </w:rPr>
              <w:t xml:space="preserve">- </w:t>
            </w:r>
            <w:r w:rsidRPr="007852BE">
              <w:rPr>
                <w:rFonts w:ascii="Times New Roman" w:hAnsi="Times New Roman" w:cs="Times New Roman"/>
              </w:rPr>
              <w:t xml:space="preserve">Đề nghị bổ sung làm rõ nội dung: Hàng năm, nhà giáo thực hiện </w:t>
            </w:r>
            <w:r w:rsidRPr="007852BE">
              <w:rPr>
                <w:rFonts w:ascii="Times New Roman" w:hAnsi="Times New Roman" w:cs="Times New Roman"/>
                <w:lang w:val="vi-VN"/>
              </w:rPr>
              <w:t>các loại đánh giá gồm những loại đánh giá nào? Chuẩn nghề nghiệp hay đánh giá viên chức?</w:t>
            </w:r>
          </w:p>
          <w:p w:rsidR="00920E7F" w:rsidRPr="007852BE" w:rsidRDefault="00920E7F" w:rsidP="007852BE">
            <w:pPr>
              <w:tabs>
                <w:tab w:val="left" w:leader="dot" w:pos="4536"/>
                <w:tab w:val="left" w:leader="dot" w:pos="9072"/>
              </w:tabs>
              <w:jc w:val="both"/>
              <w:rPr>
                <w:rFonts w:ascii="Times New Roman" w:hAnsi="Times New Roman" w:cs="Times New Roman"/>
                <w:bCs/>
                <w:lang w:val="vi-VN"/>
              </w:rPr>
            </w:pPr>
            <w:r w:rsidRPr="007852BE">
              <w:rPr>
                <w:rFonts w:ascii="Times New Roman" w:hAnsi="Times New Roman" w:cs="Times New Roman"/>
              </w:rPr>
              <w:t xml:space="preserve">- Điều 34,35,36,37: </w:t>
            </w:r>
            <w:r w:rsidRPr="007852BE">
              <w:rPr>
                <w:rFonts w:ascii="Times New Roman" w:hAnsi="Times New Roman" w:cs="Times New Roman"/>
                <w:bCs/>
                <w:lang w:val="vi-VN"/>
              </w:rPr>
              <w:t>Đề nghị xem xét có bị trùng với các loại đánh giá:</w:t>
            </w:r>
            <w:r w:rsidRPr="007852BE">
              <w:rPr>
                <w:rFonts w:ascii="Times New Roman" w:hAnsi="Times New Roman" w:cs="Times New Roman"/>
                <w:bCs/>
              </w:rPr>
              <w:t xml:space="preserve"> Đánh giá, xếp loại viên chức hàng năm; Đánh giá chuẩn nghề nghiệp</w:t>
            </w:r>
            <w:r w:rsidRPr="007852BE">
              <w:rPr>
                <w:rFonts w:ascii="Times New Roman" w:hAnsi="Times New Roman" w:cs="Times New Roman"/>
                <w:bCs/>
                <w:lang w:val="vi-VN"/>
              </w:rPr>
              <w:t xml:space="preserve"> giáo viên, đánh giá chuẩn hiệu trưởng.</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Lí do: cần nghiên cứu đánh giá Chuẩn nhà giáo đồng bộ việc đánh giá, phân loại nhà giáo hàng năm để giảm thủ tục cho giáo viên.</w:t>
            </w:r>
          </w:p>
        </w:tc>
        <w:tc>
          <w:tcPr>
            <w:tcW w:w="3513" w:type="dxa"/>
          </w:tcPr>
          <w:p w:rsidR="00920E7F" w:rsidRPr="007852BE" w:rsidRDefault="00920E7F" w:rsidP="007852BE">
            <w:pPr>
              <w:jc w:val="center"/>
              <w:rPr>
                <w:rFonts w:ascii="Times New Roman" w:eastAsia="Calibri" w:hAnsi="Times New Roman" w:cs="Times New Roman"/>
                <w:b/>
              </w:rPr>
            </w:pPr>
            <w:r w:rsidRPr="007852BE">
              <w:rPr>
                <w:rFonts w:ascii="Times New Roman" w:eastAsia="Calibri" w:hAnsi="Times New Roman" w:cs="Times New Roman"/>
                <w:b/>
              </w:rPr>
              <w:lastRenderedPageBreak/>
              <w:t>Mục 4</w:t>
            </w:r>
          </w:p>
          <w:p w:rsidR="00920E7F" w:rsidRPr="007852BE" w:rsidRDefault="00920E7F" w:rsidP="007852BE">
            <w:pPr>
              <w:jc w:val="center"/>
              <w:rPr>
                <w:rFonts w:ascii="Times New Roman" w:eastAsia="Calibri" w:hAnsi="Times New Roman" w:cs="Times New Roman"/>
                <w:b/>
              </w:rPr>
            </w:pPr>
            <w:r w:rsidRPr="007852BE">
              <w:rPr>
                <w:rFonts w:ascii="Times New Roman" w:eastAsia="Calibri" w:hAnsi="Times New Roman" w:cs="Times New Roman"/>
                <w:b/>
              </w:rPr>
              <w:t>ĐÁNH GIÁ NHÀ GIÁO</w:t>
            </w:r>
          </w:p>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 xml:space="preserve">Quy định về đánh giá nhà giáo trong Luật này là độc lập, sau khi </w:t>
            </w:r>
            <w:r w:rsidRPr="007852BE">
              <w:rPr>
                <w:rFonts w:ascii="Times New Roman" w:eastAsia="Calibri" w:hAnsi="Times New Roman" w:cs="Times New Roman"/>
              </w:rPr>
              <w:lastRenderedPageBreak/>
              <w:t>Luật này có hiệu lực nhà giáo không phải thực hiện việc đánh giá theo quy định của viên chức.</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b/>
              </w:rPr>
              <w:lastRenderedPageBreak/>
              <w:t>Điều 34. Mục đích của đánh giá nhà giáo</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xml:space="preserve">Mục đích của đánh giá nhà giáo để làm căn cứ cấp chứng chỉ hành nghề đối với nhà giáo, ký hợp đồng, bổ nhiệm chức danh, thay đổi chức danh, quy hoạch, bổ nhiệm, bổ nhiệm lại, công nhận, công nhận lại, không công nhận, </w:t>
            </w:r>
            <w:r w:rsidRPr="007852BE">
              <w:rPr>
                <w:rFonts w:ascii="Times New Roman" w:eastAsia="Calibri" w:hAnsi="Times New Roman" w:cs="Times New Roman"/>
              </w:rPr>
              <w:lastRenderedPageBreak/>
              <w:t>miễn nhiệm, đào tạo, bồi dưỡng, khen thưởng, kỷ luật, đình chỉ giảng dạy, xét nâng lương và thực hiện chế độ, chính sách khác đối với nhà giáo.</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lastRenderedPageBreak/>
              <w:t>Đề nghị bổ sung: Với nhà giáo là viên chức, đánh giá nhà giáo được tiến hành theo quy định đánh giá, xếp loại chất lượng cán bộ, công chức, viên chức của Chính phủ và luật viên chức.</w:t>
            </w:r>
          </w:p>
        </w:tc>
        <w:tc>
          <w:tcPr>
            <w:tcW w:w="3513"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b/>
              </w:rPr>
              <w:t>Điều 37. Mục đích của đánh giá nhà giáo</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xml:space="preserve">Mục đích của đánh giá nhà giáo để làm căn cứ gia hạn giấy phép hành nghề dạy học, ký hợp đồng, tiếp tục bố trí, sử dụng, bổ nhiệm chức danh, thay đổi chức danh, quy hoạch, bổ nhiệm, bổ nhiệm lại, công nhận, công nhận lại, không </w:t>
            </w:r>
            <w:r w:rsidRPr="007852BE">
              <w:rPr>
                <w:rFonts w:ascii="Times New Roman" w:eastAsia="Calibri" w:hAnsi="Times New Roman" w:cs="Times New Roman"/>
              </w:rPr>
              <w:lastRenderedPageBreak/>
              <w:t>công nhận, miễn nhiệm, đào tạo, bồi dưỡng, khen thưởng, kỷ luật, đình chỉ giảng dạy, xét nâng lương và thực hiện chế độ, chính sách khác đối với nhà giáo.</w:t>
            </w:r>
          </w:p>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Đánh giá nhà giáo, độc lập với việc đánh giá viên chức.</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b/>
              </w:rPr>
              <w:lastRenderedPageBreak/>
              <w:t>Điều 35. Nguyên tắc và căn cứ đánh giá nhà giáo</w:t>
            </w:r>
          </w:p>
        </w:tc>
        <w:tc>
          <w:tcPr>
            <w:tcW w:w="3939" w:type="dxa"/>
          </w:tcPr>
          <w:p w:rsidR="00920E7F" w:rsidRPr="007852BE" w:rsidRDefault="00920E7F" w:rsidP="007852BE">
            <w:pPr>
              <w:tabs>
                <w:tab w:val="left" w:leader="dot" w:pos="4536"/>
                <w:tab w:val="left" w:leader="dot" w:pos="9072"/>
              </w:tabs>
              <w:jc w:val="both"/>
              <w:rPr>
                <w:rFonts w:ascii="Times New Roman" w:hAnsi="Times New Roman" w:cs="Times New Roman"/>
                <w:b/>
                <w:bCs/>
              </w:rPr>
            </w:pPr>
            <w:r w:rsidRPr="007852BE">
              <w:rPr>
                <w:rFonts w:ascii="Times New Roman" w:hAnsi="Times New Roman" w:cs="Times New Roman"/>
                <w:b/>
                <w:bCs/>
              </w:rPr>
              <w:t>(1) Trường ĐHSP Tp. HCM</w:t>
            </w:r>
          </w:p>
          <w:p w:rsidR="00920E7F" w:rsidRPr="007852BE" w:rsidRDefault="00920E7F" w:rsidP="007852BE">
            <w:pPr>
              <w:tabs>
                <w:tab w:val="left" w:leader="dot" w:pos="4536"/>
                <w:tab w:val="left" w:leader="dot" w:pos="9072"/>
              </w:tabs>
              <w:jc w:val="both"/>
              <w:rPr>
                <w:rFonts w:ascii="Times New Roman" w:hAnsi="Times New Roman" w:cs="Times New Roman"/>
                <w:bCs/>
              </w:rPr>
            </w:pPr>
            <w:r w:rsidRPr="007852BE">
              <w:rPr>
                <w:rFonts w:ascii="Times New Roman" w:hAnsi="Times New Roman" w:cs="Times New Roman"/>
                <w:bCs/>
              </w:rPr>
              <w:t>Điểm d nên đưa vào Điều 12</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b/>
              </w:rPr>
              <w:t>Điều 38. Nguyên tắc và căn cứ đánh giá nhà giáo</w:t>
            </w:r>
          </w:p>
        </w:tc>
        <w:tc>
          <w:tcPr>
            <w:tcW w:w="3452" w:type="dxa"/>
          </w:tcPr>
          <w:p w:rsidR="00920E7F" w:rsidRPr="007852BE" w:rsidRDefault="00920E7F" w:rsidP="007852BE">
            <w:pPr>
              <w:jc w:val="both"/>
              <w:rPr>
                <w:rFonts w:ascii="Times New Roman" w:eastAsia="Calibri" w:hAnsi="Times New Roman" w:cs="Times New Roman"/>
                <w:b/>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xml:space="preserve">1. Nguyên tắc đánh giá nhà giáo: </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a) Đánh giá nhà giáo phải bảo đảm tính khách quan, toàn diện, dân chủ, công bằng, công khai; kịp thời khuyến khích, động viên nhà giáo thăng tiến, phát triển trong hoạt động nghề nghiệp;</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b) Việc đánh giá phải được thực hiện trên cơ sở đánh giá mức độ hoàn thành nhiệm vụ của nhà giáo, quá trình nhà giáo rèn luyện phẩm chất, nâng cao năng lực nghề nghiệp gắn với các tiêu chí nghề nghiệp theo chuẩn nhà giáo;</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xml:space="preserve">c) Việc đánh giá </w:t>
            </w:r>
            <w:r w:rsidRPr="007852BE">
              <w:rPr>
                <w:rFonts w:ascii="Times New Roman" w:eastAsia="Calibri" w:hAnsi="Times New Roman" w:cs="Times New Roman"/>
                <w:bCs/>
              </w:rPr>
              <w:t>cán bộ quản lý cơ sở giáo dục</w:t>
            </w:r>
            <w:r w:rsidRPr="007852BE">
              <w:rPr>
                <w:rFonts w:ascii="Times New Roman" w:eastAsia="Calibri" w:hAnsi="Times New Roman" w:cs="Times New Roman"/>
              </w:rPr>
              <w:t xml:space="preserve"> phải được thực hiện trên cơ sở đánh giá mức độ hoàn thành nhiệm vụ của </w:t>
            </w:r>
            <w:r w:rsidRPr="007852BE">
              <w:rPr>
                <w:rFonts w:ascii="Times New Roman" w:eastAsia="Calibri" w:hAnsi="Times New Roman" w:cs="Times New Roman"/>
                <w:bCs/>
              </w:rPr>
              <w:t>cán bộ quản lý cơ sở giáo dục</w:t>
            </w:r>
            <w:r w:rsidRPr="007852BE">
              <w:rPr>
                <w:rFonts w:ascii="Times New Roman" w:eastAsia="Calibri" w:hAnsi="Times New Roman" w:cs="Times New Roman"/>
              </w:rPr>
              <w:t xml:space="preserve"> và kết quả thực hiện nhiệm vụ của cơ sở giáo dục, quá trình </w:t>
            </w:r>
            <w:r w:rsidRPr="007852BE">
              <w:rPr>
                <w:rFonts w:ascii="Times New Roman" w:eastAsia="Calibri" w:hAnsi="Times New Roman" w:cs="Times New Roman"/>
                <w:bCs/>
              </w:rPr>
              <w:t>cán bộ quản lý cơ sở giáo dục</w:t>
            </w:r>
            <w:r w:rsidRPr="007852BE">
              <w:rPr>
                <w:rFonts w:ascii="Times New Roman" w:eastAsia="Calibri" w:hAnsi="Times New Roman" w:cs="Times New Roman"/>
              </w:rPr>
              <w:t xml:space="preserve"> rèn luyện phẩm chất, nâng cao năng lực gắn với các tiêu chí theo chuẩn </w:t>
            </w:r>
            <w:r w:rsidRPr="007852BE">
              <w:rPr>
                <w:rFonts w:ascii="Times New Roman" w:eastAsia="Calibri" w:hAnsi="Times New Roman" w:cs="Times New Roman"/>
                <w:bCs/>
              </w:rPr>
              <w:t>cán bộ quản lý cơ sở giáo dục</w:t>
            </w:r>
            <w:r w:rsidRPr="007852BE">
              <w:rPr>
                <w:rFonts w:ascii="Times New Roman" w:eastAsia="Calibri" w:hAnsi="Times New Roman" w:cs="Times New Roman"/>
              </w:rPr>
              <w:t>;</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d) Nghiêm cấm sử dụng việc đánh giá nhà giáo để thực hiện các hành vi trù dập, xúc phạm danh dự, nhân phẩm nhà giáo.</w:t>
            </w:r>
          </w:p>
        </w:tc>
        <w:tc>
          <w:tcPr>
            <w:tcW w:w="3939" w:type="dxa"/>
          </w:tcPr>
          <w:p w:rsidR="00920E7F" w:rsidRPr="007852BE" w:rsidRDefault="00920E7F" w:rsidP="007852BE">
            <w:pPr>
              <w:pStyle w:val="Bodytext2"/>
              <w:shd w:val="clear" w:color="auto" w:fill="auto"/>
              <w:spacing w:line="240" w:lineRule="auto"/>
              <w:rPr>
                <w:rFonts w:ascii="Times New Roman" w:hAnsi="Times New Roman" w:cs="Times New Roman"/>
                <w:iCs/>
                <w:sz w:val="24"/>
                <w:szCs w:val="24"/>
              </w:rPr>
            </w:pPr>
            <w:r w:rsidRPr="007852BE">
              <w:rPr>
                <w:rFonts w:ascii="Times New Roman" w:hAnsi="Times New Roman" w:cs="Times New Roman"/>
                <w:iCs/>
                <w:sz w:val="24"/>
                <w:szCs w:val="24"/>
              </w:rPr>
              <w:lastRenderedPageBreak/>
              <w:t>Người đứng đầu cơ sở giáo dục có trách nhiệm tổ chức đánh giá, xếp loại nhà giáo không giữ chức vụ quản lý cơ sở giáo dục; chịu trách nhiệm trước cơ quan quản lý trực tiếp và các cấp có thẩm quyền về kết quả đánh giá.</w:t>
            </w:r>
          </w:p>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xml:space="preserve">1. Nguyên tắc đánh giá nhà giáo: </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a) Bảo đảm tính khách quan, toàn diện, dân chủ, công bằng, công khai; kịp thời khuyến khích, động viên nhà giáo thăng tiến, phát triển trong hoạt động nghề nghiệp;</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b) Được thực hiện trên cơ sở đánh giá mức độ hoàn thành nhiệm vụ của nhà giáo, quá trình nhà giáo rèn luyện phẩm chất, nâng cao năng lực nghề nghiệp gắn với các tiêu chí nghề nghiệp theo chuẩn nhà giáo;</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xml:space="preserve">c) Việc đánh giá nhà giáo là </w:t>
            </w:r>
            <w:r w:rsidRPr="007852BE">
              <w:rPr>
                <w:rFonts w:ascii="Times New Roman" w:eastAsia="Calibri" w:hAnsi="Times New Roman" w:cs="Times New Roman"/>
                <w:bCs/>
              </w:rPr>
              <w:t>cán bộ quản lý cơ sở giáo dục</w:t>
            </w:r>
            <w:r w:rsidRPr="007852BE">
              <w:rPr>
                <w:rFonts w:ascii="Times New Roman" w:eastAsia="Calibri" w:hAnsi="Times New Roman" w:cs="Times New Roman"/>
              </w:rPr>
              <w:t xml:space="preserve"> phải được thực hiện trên cơ sở đánh giá mức độ hoàn thành nhiệm vụ của </w:t>
            </w:r>
            <w:r w:rsidRPr="007852BE">
              <w:rPr>
                <w:rFonts w:ascii="Times New Roman" w:eastAsia="Calibri" w:hAnsi="Times New Roman" w:cs="Times New Roman"/>
                <w:bCs/>
              </w:rPr>
              <w:t>cán bộ quản lý cơ sở giáo dục</w:t>
            </w:r>
            <w:r w:rsidRPr="007852BE">
              <w:rPr>
                <w:rFonts w:ascii="Times New Roman" w:eastAsia="Calibri" w:hAnsi="Times New Roman" w:cs="Times New Roman"/>
              </w:rPr>
              <w:t xml:space="preserve"> và kết quả thực hiện nhiệm vụ của cơ sở giáo dục, quá trình </w:t>
            </w:r>
            <w:r w:rsidRPr="007852BE">
              <w:rPr>
                <w:rFonts w:ascii="Times New Roman" w:eastAsia="Calibri" w:hAnsi="Times New Roman" w:cs="Times New Roman"/>
                <w:bCs/>
              </w:rPr>
              <w:t>cán bộ quản lý cơ sở giáo dục</w:t>
            </w:r>
            <w:r w:rsidRPr="007852BE">
              <w:rPr>
                <w:rFonts w:ascii="Times New Roman" w:eastAsia="Calibri" w:hAnsi="Times New Roman" w:cs="Times New Roman"/>
              </w:rPr>
              <w:t xml:space="preserve"> rèn luyện phẩm chất, nâng cao năng lực gắn với các tiêu chí theo chuẩn </w:t>
            </w:r>
            <w:r w:rsidRPr="007852BE">
              <w:rPr>
                <w:rFonts w:ascii="Times New Roman" w:eastAsia="Calibri" w:hAnsi="Times New Roman" w:cs="Times New Roman"/>
                <w:bCs/>
              </w:rPr>
              <w:t>nhà giáo hoặc chuẩn hiệu trưởng</w:t>
            </w:r>
            <w:r w:rsidRPr="007852BE">
              <w:rPr>
                <w:rFonts w:ascii="Times New Roman" w:eastAsia="Calibri" w:hAnsi="Times New Roman" w:cs="Times New Roman"/>
              </w:rPr>
              <w:t>;</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d) Việc đánh giá nhà giáo được thực hiện định kỳ hằng năm theo năm học hoặc theo từng thời điểm phục vụ công tác quản lý nhà giáo;</w:t>
            </w:r>
          </w:p>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rPr>
              <w:t>đ) Nghiêm cấm sử dụng việc đánh giá nhà giáo để thực hiện các hành vi trù dập, xúc phạm danh dự, nhân phẩm nhà giáo</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Tiếp thu ý kiến góp ý, đã biên tập lại</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2. Căn cứ đánh giá nhà giáo:</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a) Quy định về tiêu chuẩn, điều kiện gắn với từng công tác quản lý, sử dụng nhà giáo cụ thể;</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lang w:val="vi-VN"/>
              </w:rPr>
              <w:t>b</w:t>
            </w:r>
            <w:r w:rsidRPr="007852BE">
              <w:rPr>
                <w:rFonts w:ascii="Times New Roman" w:eastAsia="Calibri" w:hAnsi="Times New Roman" w:cs="Times New Roman"/>
              </w:rPr>
              <w:t xml:space="preserve">) Quy định về tiêu chí nghề nghiệp tại chuẩn nhà giáo tương ứng với chức danh nhà giáo hoặc chuẩn </w:t>
            </w:r>
            <w:r w:rsidRPr="007852BE">
              <w:rPr>
                <w:rFonts w:ascii="Times New Roman" w:eastAsia="Calibri" w:hAnsi="Times New Roman" w:cs="Times New Roman"/>
                <w:bCs/>
              </w:rPr>
              <w:t>người đứng đầu cơ sở giáo dục</w:t>
            </w:r>
            <w:r w:rsidRPr="007852BE">
              <w:rPr>
                <w:rFonts w:ascii="Times New Roman" w:eastAsia="Calibri" w:hAnsi="Times New Roman" w:cs="Times New Roman"/>
              </w:rPr>
              <w:t xml:space="preserve"> (đối với </w:t>
            </w:r>
            <w:r w:rsidRPr="007852BE">
              <w:rPr>
                <w:rFonts w:ascii="Times New Roman" w:eastAsia="Calibri" w:hAnsi="Times New Roman" w:cs="Times New Roman"/>
                <w:bCs/>
              </w:rPr>
              <w:t>cán bộ quản lý cơ sở giáo dục</w:t>
            </w:r>
            <w:r w:rsidRPr="007852BE">
              <w:rPr>
                <w:rFonts w:ascii="Times New Roman" w:eastAsia="Calibri" w:hAnsi="Times New Roman" w:cs="Times New Roman"/>
              </w:rPr>
              <w:t xml:space="preserve">); </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lang w:val="vi-VN"/>
              </w:rPr>
              <w:t>c</w:t>
            </w:r>
            <w:r w:rsidRPr="007852BE">
              <w:rPr>
                <w:rFonts w:ascii="Times New Roman" w:eastAsia="Calibri" w:hAnsi="Times New Roman" w:cs="Times New Roman"/>
              </w:rPr>
              <w:t>) Các cam kết trong hợp đồng nhà giáo đã ký kết với cơ sở giáo dục quản lý trực tiếp nhà giáo;</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lang w:val="vi-VN"/>
              </w:rPr>
              <w:t>d</w:t>
            </w:r>
            <w:r w:rsidRPr="007852BE">
              <w:rPr>
                <w:rFonts w:ascii="Times New Roman" w:eastAsia="Calibri" w:hAnsi="Times New Roman" w:cs="Times New Roman"/>
              </w:rPr>
              <w:t xml:space="preserve">) Kết quả thực hiện nhiệm vụ được giao; kết quả thực hiện nhiệm vụ của cơ sở giáo dục (đối với </w:t>
            </w:r>
            <w:r w:rsidRPr="007852BE">
              <w:rPr>
                <w:rFonts w:ascii="Times New Roman" w:eastAsia="Calibri" w:hAnsi="Times New Roman" w:cs="Times New Roman"/>
                <w:bCs/>
              </w:rPr>
              <w:t>cán bộ quản lý cơ sở giáo dục</w:t>
            </w:r>
            <w:r w:rsidRPr="007852BE">
              <w:rPr>
                <w:rFonts w:ascii="Times New Roman" w:eastAsia="Calibri" w:hAnsi="Times New Roman" w:cs="Times New Roman"/>
              </w:rPr>
              <w:t>).</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lang w:val="nl-NL"/>
              </w:rPr>
              <w:t>Đề nghị bổ sung căn cứ đánh giá, giao cho cơ quan có thẩm quyền xây dựng cơ chế đánh giá nhà giáo với sự tham gia, ý kiến của người học (</w:t>
            </w:r>
            <w:r w:rsidRPr="007852BE">
              <w:rPr>
                <w:rFonts w:ascii="Times New Roman" w:hAnsi="Times New Roman" w:cs="Times New Roman"/>
                <w:i/>
                <w:iCs/>
                <w:lang w:val="nl-NL"/>
              </w:rPr>
              <w:t>đối với cấp THCS trở lên</w:t>
            </w:r>
            <w:r w:rsidRPr="007852BE">
              <w:rPr>
                <w:rFonts w:ascii="Times New Roman" w:hAnsi="Times New Roman" w:cs="Times New Roman"/>
                <w:lang w:val="nl-NL"/>
              </w:rPr>
              <w:t>), của cha mẹ học sinh (</w:t>
            </w:r>
            <w:r w:rsidRPr="007852BE">
              <w:rPr>
                <w:rFonts w:ascii="Times New Roman" w:hAnsi="Times New Roman" w:cs="Times New Roman"/>
                <w:i/>
                <w:iCs/>
                <w:lang w:val="nl-NL"/>
              </w:rPr>
              <w:t>đối với cấp THPT trở xuống</w:t>
            </w:r>
            <w:r w:rsidRPr="007852BE">
              <w:rPr>
                <w:rFonts w:ascii="Times New Roman" w:hAnsi="Times New Roman" w:cs="Times New Roman"/>
                <w:lang w:val="nl-NL"/>
              </w:rPr>
              <w:t>)</w:t>
            </w:r>
          </w:p>
        </w:tc>
        <w:tc>
          <w:tcPr>
            <w:tcW w:w="3513"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2. Căn cứ đánh giá nhà giáo:</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a) Mục đích đánh giá;</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lang w:val="vi-VN"/>
              </w:rPr>
              <w:t>b</w:t>
            </w:r>
            <w:r w:rsidRPr="007852BE">
              <w:rPr>
                <w:rFonts w:ascii="Times New Roman" w:eastAsia="Calibri" w:hAnsi="Times New Roman" w:cs="Times New Roman"/>
              </w:rPr>
              <w:t xml:space="preserve">) Chuẩn nhà giáo tương ứng với chức danh nhà giáo hoặc chuẩn </w:t>
            </w:r>
            <w:r w:rsidRPr="007852BE">
              <w:rPr>
                <w:rFonts w:ascii="Times New Roman" w:eastAsia="Calibri" w:hAnsi="Times New Roman" w:cs="Times New Roman"/>
                <w:bCs/>
              </w:rPr>
              <w:t xml:space="preserve">hiệu trưởng </w:t>
            </w:r>
            <w:r w:rsidRPr="007852BE">
              <w:rPr>
                <w:rFonts w:ascii="Times New Roman" w:eastAsia="Calibri" w:hAnsi="Times New Roman" w:cs="Times New Roman"/>
              </w:rPr>
              <w:t xml:space="preserve">(đối với </w:t>
            </w:r>
            <w:r w:rsidRPr="007852BE">
              <w:rPr>
                <w:rFonts w:ascii="Times New Roman" w:eastAsia="Calibri" w:hAnsi="Times New Roman" w:cs="Times New Roman"/>
                <w:bCs/>
              </w:rPr>
              <w:t>cán bộ quản lý cơ sở giáo dục</w:t>
            </w:r>
            <w:r w:rsidRPr="007852BE">
              <w:rPr>
                <w:rFonts w:ascii="Times New Roman" w:eastAsia="Calibri" w:hAnsi="Times New Roman" w:cs="Times New Roman"/>
              </w:rPr>
              <w:t xml:space="preserve">); </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lang w:val="vi-VN"/>
              </w:rPr>
              <w:t>c</w:t>
            </w:r>
            <w:r w:rsidRPr="007852BE">
              <w:rPr>
                <w:rFonts w:ascii="Times New Roman" w:eastAsia="Calibri" w:hAnsi="Times New Roman" w:cs="Times New Roman"/>
              </w:rPr>
              <w:t>) Các cam kết trong hợp đồng nhà giáo đã ký kết với cơ sở giáo dục;</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lang w:val="vi-VN"/>
              </w:rPr>
              <w:t>d</w:t>
            </w:r>
            <w:r w:rsidRPr="007852BE">
              <w:rPr>
                <w:rFonts w:ascii="Times New Roman" w:eastAsia="Calibri" w:hAnsi="Times New Roman" w:cs="Times New Roman"/>
              </w:rPr>
              <w:t xml:space="preserve">) Kết quả thực hiện nhiệm vụ được giao; kết quả thực hiện nhiệm vụ của cơ sở giáo dục (đối với </w:t>
            </w:r>
            <w:r w:rsidRPr="007852BE">
              <w:rPr>
                <w:rFonts w:ascii="Times New Roman" w:eastAsia="Calibri" w:hAnsi="Times New Roman" w:cs="Times New Roman"/>
                <w:bCs/>
              </w:rPr>
              <w:t>cán bộ quản lý cơ sở giáo dục</w:t>
            </w:r>
            <w:r w:rsidRPr="007852BE">
              <w:rPr>
                <w:rFonts w:ascii="Times New Roman" w:eastAsia="Calibri" w:hAnsi="Times New Roman" w:cs="Times New Roman"/>
              </w:rPr>
              <w:t>).</w:t>
            </w:r>
          </w:p>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Việc tham gia lấy ý kiến của người học hoặc phụ huynh học sinh tại thời điểm hiện tại chưa mang tính khả thi (do có cả học sinh mầm non, tiểu học)</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Cs/>
                <w:lang w:val="vi-VN"/>
              </w:rPr>
            </w:pPr>
            <w:r w:rsidRPr="007852BE">
              <w:rPr>
                <w:rFonts w:ascii="Times New Roman" w:eastAsia="Calibri" w:hAnsi="Times New Roman" w:cs="Times New Roman"/>
                <w:b/>
                <w:bCs/>
              </w:rPr>
              <w:t>Điều 36. Nội dung đánh giá nhà giáo</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1. Nội dung đánh giá nhà giáo không giữ chức vụ quản lý:</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a) Tiêu chuẩn quy định tại chuẩn nhà giáo;</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b) Kết quả thực hiện nhiệm vụ giảng dạy, giáo dục theo từng cấp học hoặc trình độ đào tạo;</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c) Kết quả thực hiện các nhiệm vụ chuyên môn khác được giao;</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xml:space="preserve">d) Các kết quả đánh giá khác theo yêu cầu cụ thể của công tác quản lý nhà giáo; </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đ) Điểm mạnh, điểm còn hạn chế và định hướng phát triển hoạt động nghề nghiệp của nhà giáo.</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xml:space="preserve">2. Nội dung đánh giá </w:t>
            </w:r>
            <w:r w:rsidRPr="007852BE">
              <w:rPr>
                <w:rFonts w:ascii="Times New Roman" w:eastAsia="Calibri" w:hAnsi="Times New Roman" w:cs="Times New Roman"/>
                <w:bCs/>
              </w:rPr>
              <w:t>cán bộ quản lý cơ sở giáo dục</w:t>
            </w:r>
            <w:r w:rsidRPr="007852BE">
              <w:rPr>
                <w:rFonts w:ascii="Times New Roman" w:eastAsia="Calibri" w:hAnsi="Times New Roman" w:cs="Times New Roman"/>
              </w:rPr>
              <w:t>:</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xml:space="preserve">Ngoài các nội dung đánh giá theo quy định tại khoản 1 Điều này, nội dung đánh giá </w:t>
            </w:r>
            <w:r w:rsidRPr="007852BE">
              <w:rPr>
                <w:rFonts w:ascii="Times New Roman" w:eastAsia="Calibri" w:hAnsi="Times New Roman" w:cs="Times New Roman"/>
                <w:bCs/>
              </w:rPr>
              <w:t>cán bộ quản lý cơ sở giáo dục</w:t>
            </w:r>
            <w:r w:rsidRPr="007852BE">
              <w:rPr>
                <w:rFonts w:ascii="Times New Roman" w:eastAsia="Calibri" w:hAnsi="Times New Roman" w:cs="Times New Roman"/>
              </w:rPr>
              <w:t xml:space="preserve"> thêm các nội dung sau:</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a) Kết quả thực hiện nhiệm vụ lãnh đạo, quản trị cơ sở giáo dục;</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b) Kết quả thực hiện nhiệm vụ của cơ sở giáo dục.</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3. Việc đánh giá nhà giáo được thực hiện định kỳ hằng năm theo năm học hoặc thực hiện tại thời điểm bất kỳ để phục vụ công tác quản lý nhà giáo theo quy định.</w:t>
            </w:r>
          </w:p>
        </w:tc>
        <w:tc>
          <w:tcPr>
            <w:tcW w:w="3939" w:type="dxa"/>
          </w:tcPr>
          <w:p w:rsidR="00920E7F" w:rsidRPr="007852BE" w:rsidRDefault="00920E7F" w:rsidP="007852BE">
            <w:pPr>
              <w:jc w:val="both"/>
              <w:rPr>
                <w:rFonts w:ascii="Times New Roman" w:eastAsia="Times New Roman" w:hAnsi="Times New Roman" w:cs="Times New Roman"/>
                <w:b/>
              </w:rPr>
            </w:pPr>
            <w:r w:rsidRPr="007852BE">
              <w:rPr>
                <w:rFonts w:ascii="Times New Roman" w:eastAsia="Times New Roman" w:hAnsi="Times New Roman" w:cs="Times New Roman"/>
              </w:rPr>
              <w:lastRenderedPageBreak/>
              <w:t xml:space="preserve">* </w:t>
            </w:r>
            <w:r w:rsidRPr="007852BE">
              <w:rPr>
                <w:rFonts w:ascii="Times New Roman" w:eastAsia="Times New Roman" w:hAnsi="Times New Roman" w:cs="Times New Roman"/>
                <w:b/>
              </w:rPr>
              <w:t>Góp ý của địa phương</w:t>
            </w:r>
          </w:p>
          <w:p w:rsidR="00920E7F" w:rsidRPr="007852BE" w:rsidRDefault="00920E7F" w:rsidP="007852BE">
            <w:pPr>
              <w:jc w:val="both"/>
              <w:rPr>
                <w:rFonts w:ascii="Times New Roman" w:eastAsia="Times New Roman" w:hAnsi="Times New Roman" w:cs="Times New Roman"/>
              </w:rPr>
            </w:pPr>
            <w:r w:rsidRPr="007852BE">
              <w:rPr>
                <w:rFonts w:ascii="Times New Roman" w:eastAsia="Times New Roman" w:hAnsi="Times New Roman" w:cs="Times New Roman"/>
              </w:rPr>
              <w:t>Đánh giá nhà giáo cần thực hiện đánh giá theo cách phân loại nhà giáo được thực hiện tại Điều 12.</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trường ĐH</w:t>
            </w:r>
          </w:p>
          <w:p w:rsidR="00920E7F" w:rsidRPr="007852BE" w:rsidRDefault="00920E7F" w:rsidP="007852BE">
            <w:pPr>
              <w:widowControl w:val="0"/>
              <w:jc w:val="both"/>
              <w:rPr>
                <w:rFonts w:ascii="Times New Roman" w:eastAsia="Calibri" w:hAnsi="Times New Roman" w:cs="Times New Roman"/>
                <w:b/>
                <w:bCs/>
                <w:lang w:val="vi-VN"/>
              </w:rPr>
            </w:pPr>
            <w:r w:rsidRPr="007852BE">
              <w:rPr>
                <w:rFonts w:ascii="Times New Roman" w:eastAsia="Calibri" w:hAnsi="Times New Roman" w:cs="Times New Roman"/>
                <w:b/>
                <w:bCs/>
                <w:lang w:val="vi-VN"/>
              </w:rPr>
              <w:t>(1) Trường ĐH Vinh</w:t>
            </w:r>
          </w:p>
          <w:p w:rsidR="00920E7F" w:rsidRPr="007852BE" w:rsidRDefault="00920E7F" w:rsidP="007852BE">
            <w:pPr>
              <w:jc w:val="both"/>
              <w:rPr>
                <w:rFonts w:ascii="Times New Roman" w:eastAsia="Calibri" w:hAnsi="Times New Roman" w:cs="Times New Roman"/>
                <w:lang w:val="vi-VN"/>
              </w:rPr>
            </w:pPr>
            <w:r w:rsidRPr="007852BE">
              <w:rPr>
                <w:rFonts w:ascii="Times New Roman" w:hAnsi="Times New Roman" w:cs="Times New Roman"/>
                <w:lang w:val="vi-VN"/>
              </w:rPr>
              <w:t>Điểm b đề nghị sửa “</w:t>
            </w:r>
            <w:r w:rsidRPr="007852BE">
              <w:rPr>
                <w:rFonts w:ascii="Times New Roman" w:eastAsia="Calibri" w:hAnsi="Times New Roman" w:cs="Times New Roman"/>
                <w:lang w:val="vi-VN"/>
              </w:rPr>
              <w:t xml:space="preserve">Kết quả thực hiện các nhiệm vụ chuyên môn khác được </w:t>
            </w:r>
            <w:r w:rsidRPr="007852BE">
              <w:rPr>
                <w:rFonts w:ascii="Times New Roman" w:eastAsia="Calibri" w:hAnsi="Times New Roman" w:cs="Times New Roman"/>
                <w:lang w:val="vi-VN"/>
              </w:rPr>
              <w:lastRenderedPageBreak/>
              <w:t>giao” thành “Kết quả thực hiện các nhiệm vụ giảng dạy, nghiên cứu khoa học theo từng cấp học và trình độ đào tạo”</w:t>
            </w:r>
          </w:p>
          <w:p w:rsidR="00920E7F" w:rsidRPr="007852BE" w:rsidRDefault="00920E7F" w:rsidP="007852BE">
            <w:pPr>
              <w:jc w:val="both"/>
              <w:rPr>
                <w:rFonts w:ascii="Times New Roman" w:hAnsi="Times New Roman" w:cs="Times New Roman"/>
                <w:b/>
              </w:rPr>
            </w:pPr>
          </w:p>
        </w:tc>
        <w:tc>
          <w:tcPr>
            <w:tcW w:w="3513" w:type="dxa"/>
          </w:tcPr>
          <w:p w:rsidR="00920E7F" w:rsidRPr="007852BE" w:rsidRDefault="00920E7F" w:rsidP="007852BE">
            <w:pPr>
              <w:jc w:val="both"/>
              <w:rPr>
                <w:rFonts w:ascii="Times New Roman" w:eastAsia="Calibri" w:hAnsi="Times New Roman" w:cs="Times New Roman"/>
                <w:bCs/>
                <w:lang w:val="vi-VN"/>
              </w:rPr>
            </w:pPr>
            <w:r w:rsidRPr="007852BE">
              <w:rPr>
                <w:rFonts w:ascii="Times New Roman" w:eastAsia="Calibri" w:hAnsi="Times New Roman" w:cs="Times New Roman"/>
                <w:b/>
                <w:bCs/>
              </w:rPr>
              <w:lastRenderedPageBreak/>
              <w:t>Điều 39. Nội dung đánh giá nhà giáo</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xml:space="preserve">1. Nội dung đánh giá nhà giáo không phải là </w:t>
            </w:r>
            <w:r w:rsidRPr="007852BE">
              <w:rPr>
                <w:rFonts w:ascii="Times New Roman" w:eastAsia="Calibri" w:hAnsi="Times New Roman" w:cs="Times New Roman"/>
                <w:bCs/>
              </w:rPr>
              <w:t>cán bộ quản lý cơ sở giáo dục</w:t>
            </w:r>
            <w:r w:rsidRPr="007852BE">
              <w:rPr>
                <w:rFonts w:ascii="Times New Roman" w:eastAsia="Calibri" w:hAnsi="Times New Roman" w:cs="Times New Roman"/>
              </w:rPr>
              <w:t>:</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a) Tiêu chuẩn quy định tại chuẩn nhà giáo;</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b) Kết quả thực hiện quy định về đạo đức nhà giáo;</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c) Kết quả thực hiện nhiệm vụ giảng dạy, giáo dục và các nhiệm vụ chuyên môn khác được giao;</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d) Điểm mạnh, điểm còn hạn chế và định hướng phát triển hoạt động nghề nghiệp của nhà giáo.</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xml:space="preserve">2. Nội dung đánh giá nhà giáo là </w:t>
            </w:r>
            <w:r w:rsidRPr="007852BE">
              <w:rPr>
                <w:rFonts w:ascii="Times New Roman" w:eastAsia="Calibri" w:hAnsi="Times New Roman" w:cs="Times New Roman"/>
                <w:bCs/>
              </w:rPr>
              <w:t>hiệu trưởng</w:t>
            </w:r>
            <w:r w:rsidRPr="007852BE">
              <w:rPr>
                <w:rFonts w:ascii="Times New Roman" w:eastAsia="Calibri" w:hAnsi="Times New Roman" w:cs="Times New Roman"/>
              </w:rPr>
              <w:t>:</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xml:space="preserve">Ngoài các nội dung đánh giá theo quy định tại khoản 1 Điều này, nội dung đánh giá nhà giáo là </w:t>
            </w:r>
            <w:r w:rsidRPr="007852BE">
              <w:rPr>
                <w:rFonts w:ascii="Times New Roman" w:eastAsia="Calibri" w:hAnsi="Times New Roman" w:cs="Times New Roman"/>
                <w:bCs/>
              </w:rPr>
              <w:t xml:space="preserve">hiệu trưởng </w:t>
            </w:r>
            <w:r w:rsidRPr="007852BE">
              <w:rPr>
                <w:rFonts w:ascii="Times New Roman" w:eastAsia="Calibri" w:hAnsi="Times New Roman" w:cs="Times New Roman"/>
              </w:rPr>
              <w:t>thêm các nội dung sau:</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a) Kết quả thực hiện nhiệm vụ lãnh đạo, quản trị cơ sở giáo dục;</w:t>
            </w:r>
          </w:p>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rPr>
              <w:t>b) Kết quả thực hiện nhiệm vụ của cơ sở giáo dục.</w:t>
            </w:r>
          </w:p>
        </w:tc>
        <w:tc>
          <w:tcPr>
            <w:tcW w:w="3452"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lastRenderedPageBreak/>
              <w:t xml:space="preserve">Căn cứ ý kiến góp ý, đã biên tập lại </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b/>
              </w:rPr>
              <w:lastRenderedPageBreak/>
              <w:t>Điều 37. Xếp loại đánh giá nhà giáo</w:t>
            </w:r>
          </w:p>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 xml:space="preserve">Đối với việc đánh giá </w:t>
            </w:r>
            <w:r w:rsidRPr="007852BE">
              <w:rPr>
                <w:rFonts w:ascii="Times New Roman" w:eastAsia="Calibri" w:hAnsi="Times New Roman" w:cs="Times New Roman"/>
              </w:rPr>
              <w:t>định kỳ hằng năm theo năm học</w:t>
            </w:r>
            <w:r w:rsidRPr="007852BE">
              <w:rPr>
                <w:rFonts w:ascii="Times New Roman" w:eastAsia="Calibri" w:hAnsi="Times New Roman" w:cs="Times New Roman"/>
                <w:bCs/>
              </w:rPr>
              <w:t>, căn cứ vào kết</w:t>
            </w:r>
            <w:r w:rsidRPr="007852BE">
              <w:rPr>
                <w:rFonts w:ascii="Times New Roman" w:eastAsia="Calibri" w:hAnsi="Times New Roman" w:cs="Times New Roman"/>
                <w:bCs/>
                <w:lang w:val="vi-VN"/>
              </w:rPr>
              <w:t xml:space="preserve"> quả</w:t>
            </w:r>
            <w:r w:rsidRPr="007852BE">
              <w:rPr>
                <w:rFonts w:ascii="Times New Roman" w:eastAsia="Calibri" w:hAnsi="Times New Roman" w:cs="Times New Roman"/>
                <w:bCs/>
              </w:rPr>
              <w:t xml:space="preserve"> đánh giá, nhà giáo được xếp loại như sau:</w:t>
            </w:r>
          </w:p>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1. Hoàn thành xuất sắc nhiệm vụ;</w:t>
            </w:r>
          </w:p>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lastRenderedPageBreak/>
              <w:t>2. Hoàn thành tốt nhiệm vụ;</w:t>
            </w:r>
          </w:p>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lang w:val="vi-VN"/>
              </w:rPr>
              <w:t>3</w:t>
            </w:r>
            <w:r w:rsidRPr="007852BE">
              <w:rPr>
                <w:rFonts w:ascii="Times New Roman" w:eastAsia="Calibri" w:hAnsi="Times New Roman" w:cs="Times New Roman"/>
                <w:bCs/>
              </w:rPr>
              <w:t>. Hoàn thành nhiệm vụ;</w:t>
            </w:r>
          </w:p>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lang w:val="vi-VN"/>
              </w:rPr>
              <w:t>4</w:t>
            </w:r>
            <w:r w:rsidRPr="007852BE">
              <w:rPr>
                <w:rFonts w:ascii="Times New Roman" w:eastAsia="Calibri" w:hAnsi="Times New Roman" w:cs="Times New Roman"/>
                <w:bCs/>
              </w:rPr>
              <w:t>. Không hoàn thành nhiệm vụ.</w:t>
            </w:r>
          </w:p>
        </w:tc>
        <w:tc>
          <w:tcPr>
            <w:tcW w:w="3939" w:type="dxa"/>
          </w:tcPr>
          <w:p w:rsidR="00920E7F" w:rsidRPr="007852BE" w:rsidRDefault="00920E7F" w:rsidP="007852BE">
            <w:pPr>
              <w:pStyle w:val="TableParagraph"/>
              <w:spacing w:line="240" w:lineRule="auto"/>
              <w:ind w:left="28" w:right="132"/>
              <w:jc w:val="both"/>
              <w:rPr>
                <w:rFonts w:ascii="Times New Roman" w:hAnsi="Times New Roman" w:cs="Times New Roman"/>
                <w:b/>
                <w:sz w:val="24"/>
                <w:szCs w:val="24"/>
              </w:rPr>
            </w:pPr>
            <w:r w:rsidRPr="007852BE">
              <w:rPr>
                <w:rFonts w:ascii="Times New Roman" w:hAnsi="Times New Roman" w:cs="Times New Roman"/>
                <w:sz w:val="24"/>
                <w:szCs w:val="24"/>
              </w:rPr>
              <w:lastRenderedPageBreak/>
              <w:t xml:space="preserve">* </w:t>
            </w:r>
            <w:r w:rsidRPr="007852BE">
              <w:rPr>
                <w:rFonts w:ascii="Times New Roman" w:hAnsi="Times New Roman" w:cs="Times New Roman"/>
                <w:b/>
                <w:sz w:val="24"/>
                <w:szCs w:val="24"/>
              </w:rPr>
              <w:t>Góp ý của địa phương</w:t>
            </w:r>
          </w:p>
          <w:p w:rsidR="00920E7F" w:rsidRPr="007852BE" w:rsidRDefault="00920E7F" w:rsidP="007852BE">
            <w:pPr>
              <w:pStyle w:val="TableParagraph"/>
              <w:spacing w:line="240" w:lineRule="auto"/>
              <w:ind w:left="28" w:right="132"/>
              <w:jc w:val="both"/>
              <w:rPr>
                <w:rFonts w:ascii="Times New Roman" w:hAnsi="Times New Roman" w:cs="Times New Roman"/>
                <w:sz w:val="24"/>
                <w:szCs w:val="24"/>
              </w:rPr>
            </w:pPr>
            <w:r w:rsidRPr="007852BE">
              <w:rPr>
                <w:rFonts w:ascii="Times New Roman" w:hAnsi="Times New Roman" w:cs="Times New Roman"/>
                <w:sz w:val="24"/>
                <w:szCs w:val="24"/>
              </w:rPr>
              <w:t xml:space="preserve">- </w:t>
            </w:r>
            <w:r w:rsidRPr="007852BE">
              <w:rPr>
                <w:rFonts w:ascii="Times New Roman" w:hAnsi="Times New Roman" w:cs="Times New Roman"/>
                <w:sz w:val="24"/>
                <w:szCs w:val="24"/>
                <w:shd w:val="clear" w:color="auto" w:fill="FFFFFF"/>
              </w:rPr>
              <w:t>Mức đánh giá: Hoàn thành xuất sắc nhiệm vụ không có trong hướng dẫn tại các thông tư ban hành quy định chuẩn hiệu trưởng, chuẩn nghề nghiệp GV</w:t>
            </w:r>
            <w:r w:rsidRPr="007852BE">
              <w:rPr>
                <w:rFonts w:ascii="Times New Roman" w:hAnsi="Times New Roman" w:cs="Times New Roman"/>
                <w:sz w:val="24"/>
                <w:szCs w:val="24"/>
              </w:rPr>
              <w:t>.</w:t>
            </w:r>
          </w:p>
          <w:p w:rsidR="00920E7F" w:rsidRPr="007852BE" w:rsidRDefault="00920E7F" w:rsidP="007852BE">
            <w:pPr>
              <w:pStyle w:val="TableParagraph"/>
              <w:spacing w:line="240" w:lineRule="auto"/>
              <w:ind w:left="28" w:right="132"/>
              <w:jc w:val="both"/>
              <w:rPr>
                <w:rFonts w:ascii="Times New Roman" w:hAnsi="Times New Roman" w:cs="Times New Roman"/>
                <w:sz w:val="24"/>
                <w:szCs w:val="24"/>
              </w:rPr>
            </w:pPr>
            <w:r w:rsidRPr="007852BE">
              <w:rPr>
                <w:rFonts w:ascii="Times New Roman" w:hAnsi="Times New Roman" w:cs="Times New Roman"/>
                <w:sz w:val="24"/>
                <w:szCs w:val="24"/>
              </w:rPr>
              <w:t xml:space="preserve">- Quy định rõ về từng mức độ đánh </w:t>
            </w:r>
            <w:r w:rsidRPr="007852BE">
              <w:rPr>
                <w:rFonts w:ascii="Times New Roman" w:hAnsi="Times New Roman" w:cs="Times New Roman"/>
                <w:sz w:val="24"/>
                <w:szCs w:val="24"/>
              </w:rPr>
              <w:lastRenderedPageBreak/>
              <w:t>giá để bảo đảm khách quan.</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Có khống chế % số giáo viên ở cơ sở đạt “Hoàn thành xuất sắc nhiệm vụ” không?</w:t>
            </w:r>
          </w:p>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shd w:val="clear" w:color="auto" w:fill="FFFFFF"/>
              </w:rPr>
              <w:t>- X</w:t>
            </w:r>
            <w:r w:rsidRPr="007852BE">
              <w:rPr>
                <w:rFonts w:ascii="Times New Roman" w:eastAsia="Calibri" w:hAnsi="Times New Roman" w:cs="Times New Roman"/>
                <w:shd w:val="clear" w:color="auto" w:fill="FFFFFF"/>
                <w:lang w:val="vi-VN"/>
              </w:rPr>
              <w:t xml:space="preserve">em xét bổ sung quy định về thời gian </w:t>
            </w:r>
            <w:r w:rsidRPr="007852BE">
              <w:rPr>
                <w:rFonts w:ascii="Times New Roman" w:hAnsi="Times New Roman" w:cs="Times New Roman"/>
                <w:lang w:val="vi-VN"/>
              </w:rPr>
              <w:t>công bố kết quả đánh giá, xếp loại nhà giáo</w:t>
            </w:r>
            <w:r w:rsidRPr="007852BE">
              <w:rPr>
                <w:rFonts w:ascii="Times New Roman" w:hAnsi="Times New Roman" w:cs="Times New Roman"/>
              </w:rPr>
              <w:t>.</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Nên phối hợp với các Bộ, ngành liên quan thống nhất thời gian đánh giá xếp loại theo năm học hay năm hành chính vì theo Quy định 124-QĐ/TW ngày 04/10/2023 và Hướng dẫn 25-HD/BTCTW ngày 10/11/2023 để thống nhất trong toàn Đảng thì đánh giá xếp loại công chức, viên chức và người lao động theo năm hành chính; vì vậy một số địa phương đã thực hiện xếp loại theo năm hành chính. Nên Bộ GDĐT cần hướng dẫn cụ thể hơn.</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trường ĐH</w:t>
            </w:r>
          </w:p>
          <w:p w:rsidR="00920E7F" w:rsidRPr="007852BE" w:rsidRDefault="00920E7F" w:rsidP="007852BE">
            <w:pPr>
              <w:jc w:val="both"/>
              <w:rPr>
                <w:rFonts w:ascii="Times New Roman" w:hAnsi="Times New Roman" w:cs="Times New Roman"/>
                <w:lang w:val="vi-VN"/>
              </w:rPr>
            </w:pPr>
            <w:r w:rsidRPr="007852BE">
              <w:rPr>
                <w:rStyle w:val="fontstyle01"/>
                <w:rFonts w:ascii="Times New Roman" w:hAnsi="Times New Roman" w:cs="Times New Roman"/>
                <w:color w:val="auto"/>
                <w:sz w:val="24"/>
                <w:szCs w:val="24"/>
                <w:lang w:val="vi-VN"/>
              </w:rPr>
              <w:t>Cân nhắc điều chỉnh thành:</w:t>
            </w:r>
          </w:p>
          <w:p w:rsidR="00920E7F" w:rsidRPr="007852BE" w:rsidRDefault="00920E7F" w:rsidP="007852BE">
            <w:pPr>
              <w:jc w:val="both"/>
              <w:rPr>
                <w:rStyle w:val="fontstyle01"/>
                <w:rFonts w:ascii="Times New Roman" w:hAnsi="Times New Roman" w:cs="Times New Roman"/>
                <w:color w:val="auto"/>
                <w:sz w:val="24"/>
                <w:szCs w:val="24"/>
                <w:lang w:val="vi-VN"/>
              </w:rPr>
            </w:pPr>
            <w:r w:rsidRPr="007852BE">
              <w:rPr>
                <w:rStyle w:val="fontstyle01"/>
                <w:rFonts w:ascii="Times New Roman" w:hAnsi="Times New Roman" w:cs="Times New Roman"/>
                <w:color w:val="auto"/>
                <w:sz w:val="24"/>
                <w:szCs w:val="24"/>
                <w:lang w:val="vi-VN"/>
              </w:rPr>
              <w:t xml:space="preserve">+ </w:t>
            </w:r>
            <w:r w:rsidRPr="007852BE">
              <w:rPr>
                <w:rStyle w:val="fontstyle21"/>
                <w:color w:val="auto"/>
                <w:sz w:val="24"/>
                <w:szCs w:val="24"/>
                <w:lang w:val="vi-VN"/>
              </w:rPr>
              <w:t xml:space="preserve">“Xếp loại chất lượng nhà giáo” </w:t>
            </w:r>
            <w:r w:rsidRPr="007852BE">
              <w:rPr>
                <w:rStyle w:val="fontstyle01"/>
                <w:rFonts w:ascii="Times New Roman" w:hAnsi="Times New Roman" w:cs="Times New Roman"/>
                <w:color w:val="auto"/>
                <w:sz w:val="24"/>
                <w:szCs w:val="24"/>
                <w:lang w:val="vi-VN"/>
              </w:rPr>
              <w:t>phù hợp với thuật ngữ xếp loại chất lượng theo quy định tại Nghị định số 90/2020/NĐ-CP của Chính phủ về đánh giá, xếp loại chất lượng cán bộ, công</w:t>
            </w:r>
            <w:r w:rsidRPr="007852BE">
              <w:rPr>
                <w:rFonts w:ascii="Times New Roman" w:hAnsi="Times New Roman" w:cs="Times New Roman"/>
                <w:lang w:val="vi-VN"/>
              </w:rPr>
              <w:br/>
            </w:r>
            <w:r w:rsidRPr="007852BE">
              <w:rPr>
                <w:rStyle w:val="fontstyle01"/>
                <w:rFonts w:ascii="Times New Roman" w:hAnsi="Times New Roman" w:cs="Times New Roman"/>
                <w:color w:val="auto"/>
                <w:sz w:val="24"/>
                <w:szCs w:val="24"/>
                <w:lang w:val="vi-VN"/>
              </w:rPr>
              <w:t>chức, viên chức (được sửa đổi, bổ sung tại Nghị định số 48/2023/NĐ-CP của Chính phủ).</w:t>
            </w:r>
          </w:p>
          <w:p w:rsidR="00920E7F" w:rsidRPr="007852BE" w:rsidRDefault="00920E7F" w:rsidP="007852BE">
            <w:pPr>
              <w:jc w:val="both"/>
              <w:rPr>
                <w:rStyle w:val="fontstyle01"/>
                <w:rFonts w:ascii="Times New Roman" w:hAnsi="Times New Roman" w:cs="Times New Roman"/>
                <w:color w:val="auto"/>
                <w:sz w:val="24"/>
                <w:szCs w:val="24"/>
                <w:lang w:val="vi-VN"/>
              </w:rPr>
            </w:pPr>
            <w:r w:rsidRPr="007852BE">
              <w:rPr>
                <w:rStyle w:val="fontstyle01"/>
                <w:rFonts w:ascii="Times New Roman" w:hAnsi="Times New Roman" w:cs="Times New Roman"/>
                <w:color w:val="auto"/>
                <w:sz w:val="24"/>
                <w:szCs w:val="24"/>
                <w:lang w:val="vi-VN"/>
              </w:rPr>
              <w:t xml:space="preserve">+ Hoặc </w:t>
            </w:r>
            <w:r w:rsidRPr="007852BE">
              <w:rPr>
                <w:rStyle w:val="fontstyle21"/>
                <w:color w:val="auto"/>
                <w:sz w:val="24"/>
                <w:szCs w:val="24"/>
                <w:lang w:val="vi-VN"/>
              </w:rPr>
              <w:t xml:space="preserve">“Xếp loại nhà giáo” </w:t>
            </w:r>
            <w:r w:rsidRPr="007852BE">
              <w:rPr>
                <w:rStyle w:val="fontstyle01"/>
                <w:rFonts w:ascii="Times New Roman" w:hAnsi="Times New Roman" w:cs="Times New Roman"/>
                <w:color w:val="auto"/>
                <w:sz w:val="24"/>
                <w:szCs w:val="24"/>
                <w:lang w:val="vi-VN"/>
              </w:rPr>
              <w:t>bảo đảm sự thống nhất thuật ngữ trong Điều 37, 38, 39</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lastRenderedPageBreak/>
              <w:t>* Góp ý của các Bộ</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b/>
                <w:spacing w:val="-2"/>
              </w:rPr>
              <w:t xml:space="preserve">(1) Bộ Nội vụ: </w:t>
            </w:r>
            <w:r w:rsidRPr="007852BE">
              <w:rPr>
                <w:rStyle w:val="fontstyle01"/>
                <w:rFonts w:ascii="Times New Roman" w:hAnsi="Times New Roman" w:cs="Times New Roman"/>
                <w:color w:val="auto"/>
                <w:sz w:val="24"/>
                <w:szCs w:val="24"/>
              </w:rPr>
              <w:t>Cân nhắc điều chỉnh thành:</w:t>
            </w:r>
          </w:p>
          <w:p w:rsidR="00920E7F" w:rsidRPr="007852BE" w:rsidRDefault="00920E7F" w:rsidP="007852BE">
            <w:pPr>
              <w:jc w:val="both"/>
              <w:rPr>
                <w:rStyle w:val="fontstyle01"/>
                <w:rFonts w:ascii="Times New Roman" w:hAnsi="Times New Roman" w:cs="Times New Roman"/>
                <w:color w:val="auto"/>
                <w:sz w:val="24"/>
                <w:szCs w:val="24"/>
              </w:rPr>
            </w:pPr>
            <w:r w:rsidRPr="007852BE">
              <w:rPr>
                <w:rStyle w:val="fontstyle01"/>
                <w:rFonts w:ascii="Times New Roman" w:hAnsi="Times New Roman" w:cs="Times New Roman"/>
                <w:color w:val="auto"/>
                <w:sz w:val="24"/>
                <w:szCs w:val="24"/>
              </w:rPr>
              <w:t xml:space="preserve">+ </w:t>
            </w:r>
            <w:r w:rsidRPr="007852BE">
              <w:rPr>
                <w:rStyle w:val="fontstyle21"/>
                <w:color w:val="auto"/>
                <w:sz w:val="24"/>
                <w:szCs w:val="24"/>
              </w:rPr>
              <w:t xml:space="preserve">“Xếp loại chất lượng nhà giáo” </w:t>
            </w:r>
            <w:r w:rsidRPr="007852BE">
              <w:rPr>
                <w:rStyle w:val="fontstyle01"/>
                <w:rFonts w:ascii="Times New Roman" w:hAnsi="Times New Roman" w:cs="Times New Roman"/>
                <w:color w:val="auto"/>
                <w:sz w:val="24"/>
                <w:szCs w:val="24"/>
              </w:rPr>
              <w:t>phù hợp với thuật ngữ xếp loại chất lượng theo quy định tại Nghị định số 90/2020/NĐ-CP của Chính phủ về đánh giá, xếp loại chất lượng cán bộ, công</w:t>
            </w:r>
            <w:r w:rsidRPr="007852BE">
              <w:rPr>
                <w:rFonts w:ascii="Times New Roman" w:hAnsi="Times New Roman" w:cs="Times New Roman"/>
              </w:rPr>
              <w:br/>
            </w:r>
            <w:r w:rsidRPr="007852BE">
              <w:rPr>
                <w:rStyle w:val="fontstyle01"/>
                <w:rFonts w:ascii="Times New Roman" w:hAnsi="Times New Roman" w:cs="Times New Roman"/>
                <w:color w:val="auto"/>
                <w:sz w:val="24"/>
                <w:szCs w:val="24"/>
              </w:rPr>
              <w:t>chức, viên chức (được sửa đổi, bổ sung tại Nghị định số 48/2023/NĐ-CP của Chính phủ).</w:t>
            </w:r>
          </w:p>
          <w:p w:rsidR="00920E7F" w:rsidRPr="007852BE" w:rsidRDefault="00920E7F" w:rsidP="007852BE">
            <w:pPr>
              <w:jc w:val="both"/>
              <w:rPr>
                <w:rFonts w:ascii="Times New Roman" w:hAnsi="Times New Roman" w:cs="Times New Roman"/>
              </w:rPr>
            </w:pPr>
            <w:r w:rsidRPr="007852BE">
              <w:rPr>
                <w:rStyle w:val="fontstyle01"/>
                <w:rFonts w:ascii="Times New Roman" w:hAnsi="Times New Roman" w:cs="Times New Roman"/>
                <w:color w:val="auto"/>
                <w:sz w:val="24"/>
                <w:szCs w:val="24"/>
              </w:rPr>
              <w:t xml:space="preserve">+ Hoặc </w:t>
            </w:r>
            <w:r w:rsidRPr="007852BE">
              <w:rPr>
                <w:rStyle w:val="fontstyle21"/>
                <w:color w:val="auto"/>
                <w:sz w:val="24"/>
                <w:szCs w:val="24"/>
              </w:rPr>
              <w:t xml:space="preserve">“Xếp loại nhà giáo” </w:t>
            </w:r>
            <w:r w:rsidRPr="007852BE">
              <w:rPr>
                <w:rStyle w:val="fontstyle01"/>
                <w:rFonts w:ascii="Times New Roman" w:hAnsi="Times New Roman" w:cs="Times New Roman"/>
                <w:color w:val="auto"/>
                <w:sz w:val="24"/>
                <w:szCs w:val="24"/>
              </w:rPr>
              <w:t>bảo đảm sự thống nhất thuật ngữ trong Điều 37, 38, 39.</w:t>
            </w:r>
          </w:p>
        </w:tc>
        <w:tc>
          <w:tcPr>
            <w:tcW w:w="3513" w:type="dxa"/>
          </w:tcPr>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b/>
              </w:rPr>
              <w:lastRenderedPageBreak/>
              <w:t>Điều 40. Phân loại đánh giá nhà giáo hằng năm</w:t>
            </w:r>
          </w:p>
          <w:p w:rsidR="00920E7F" w:rsidRPr="007852BE" w:rsidRDefault="00920E7F" w:rsidP="007852BE">
            <w:pPr>
              <w:jc w:val="both"/>
              <w:rPr>
                <w:rFonts w:ascii="Times New Roman" w:eastAsia="Calibri" w:hAnsi="Times New Roman" w:cs="Times New Roman"/>
                <w:bCs/>
                <w:strike/>
              </w:rPr>
            </w:pPr>
            <w:r w:rsidRPr="007852BE">
              <w:rPr>
                <w:rFonts w:ascii="Times New Roman" w:eastAsia="Calibri" w:hAnsi="Times New Roman" w:cs="Times New Roman"/>
                <w:bCs/>
              </w:rPr>
              <w:t>Kết</w:t>
            </w:r>
            <w:r w:rsidRPr="007852BE">
              <w:rPr>
                <w:rFonts w:ascii="Times New Roman" w:eastAsia="Calibri" w:hAnsi="Times New Roman" w:cs="Times New Roman"/>
                <w:bCs/>
                <w:lang w:val="vi-VN"/>
              </w:rPr>
              <w:t xml:space="preserve"> quả</w:t>
            </w:r>
            <w:r w:rsidRPr="007852BE">
              <w:rPr>
                <w:rFonts w:ascii="Times New Roman" w:eastAsia="Calibri" w:hAnsi="Times New Roman" w:cs="Times New Roman"/>
                <w:bCs/>
              </w:rPr>
              <w:t xml:space="preserve"> đánh giá, nhà giáo được phân loại như sau:</w:t>
            </w:r>
          </w:p>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1. Hoàn thành xuất sắc nhiệm vụ.</w:t>
            </w:r>
          </w:p>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2. Hoàn thành tốt nhiệm vụ.</w:t>
            </w:r>
          </w:p>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lang w:val="vi-VN"/>
              </w:rPr>
              <w:t>3</w:t>
            </w:r>
            <w:r w:rsidRPr="007852BE">
              <w:rPr>
                <w:rFonts w:ascii="Times New Roman" w:eastAsia="Calibri" w:hAnsi="Times New Roman" w:cs="Times New Roman"/>
                <w:bCs/>
              </w:rPr>
              <w:t>. Hoàn thành nhiệm vụ.</w:t>
            </w:r>
          </w:p>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lang w:val="vi-VN"/>
              </w:rPr>
              <w:lastRenderedPageBreak/>
              <w:t>4</w:t>
            </w:r>
            <w:r w:rsidRPr="007852BE">
              <w:rPr>
                <w:rFonts w:ascii="Times New Roman" w:eastAsia="Calibri" w:hAnsi="Times New Roman" w:cs="Times New Roman"/>
                <w:bCs/>
              </w:rPr>
              <w:t>. Không hoàn thành nhiệm vụ.</w:t>
            </w:r>
          </w:p>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Việc quy định 04 mức như Luật Nhà giáo đã bảo đảm thống nhất với các quy định hiện nay về các mức xếp loại đảng viên, cán bộ, công chức, viên chức.</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b/>
              </w:rPr>
              <w:lastRenderedPageBreak/>
              <w:t>Điều 38. Trách nhiệm đánh giá, xếp loại nhà giáo</w:t>
            </w:r>
          </w:p>
        </w:tc>
        <w:tc>
          <w:tcPr>
            <w:tcW w:w="3939" w:type="dxa"/>
          </w:tcPr>
          <w:p w:rsidR="00920E7F" w:rsidRPr="007852BE" w:rsidRDefault="00920E7F" w:rsidP="007852BE">
            <w:pPr>
              <w:pStyle w:val="TableParagraph"/>
              <w:spacing w:line="240" w:lineRule="auto"/>
              <w:ind w:left="28" w:right="132"/>
              <w:jc w:val="both"/>
              <w:rPr>
                <w:rFonts w:ascii="Times New Roman" w:hAnsi="Times New Roman" w:cs="Times New Roman"/>
                <w:sz w:val="24"/>
                <w:szCs w:val="24"/>
              </w:rPr>
            </w:pP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b/>
              </w:rPr>
              <w:t>Điều 41. Trách nhiệm đánh giá, phân loại nhà giáo</w:t>
            </w:r>
          </w:p>
        </w:tc>
        <w:tc>
          <w:tcPr>
            <w:tcW w:w="3452" w:type="dxa"/>
          </w:tcPr>
          <w:p w:rsidR="00920E7F" w:rsidRPr="007852BE" w:rsidRDefault="00920E7F" w:rsidP="007852BE">
            <w:pPr>
              <w:jc w:val="both"/>
              <w:rPr>
                <w:rFonts w:ascii="Times New Roman" w:eastAsia="Calibri" w:hAnsi="Times New Roman" w:cs="Times New Roman"/>
                <w:b/>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1. Người đứng đầu cơ sở giáo dục có trách nhiệm tổ chức đánh giá, xếp loại hoặc phân công, phân cấp việc tổ chức đánh giá, xếp loại nhà giáo không giữ chức vụ quản lý cơ sở giáo dục. Người được giao thẩm quyền đánh giá, xếp loại nhà giáo phải chịu trách nhiệm trước người đứng đầu cơ sở giáo dục về kết quả đánh giá.</w:t>
            </w:r>
          </w:p>
        </w:tc>
        <w:tc>
          <w:tcPr>
            <w:tcW w:w="3939" w:type="dxa"/>
          </w:tcPr>
          <w:p w:rsidR="00920E7F" w:rsidRPr="007852BE" w:rsidRDefault="00920E7F" w:rsidP="007852BE">
            <w:pPr>
              <w:pStyle w:val="Bodytext2"/>
              <w:shd w:val="clear" w:color="auto" w:fill="auto"/>
              <w:spacing w:line="240" w:lineRule="auto"/>
              <w:rPr>
                <w:rFonts w:ascii="Times New Roman" w:hAnsi="Times New Roman" w:cs="Times New Roman"/>
                <w:sz w:val="24"/>
                <w:szCs w:val="24"/>
              </w:rPr>
            </w:pPr>
            <w:r w:rsidRPr="007852BE">
              <w:rPr>
                <w:rFonts w:ascii="Times New Roman" w:hAnsi="Times New Roman" w:cs="Times New Roman"/>
                <w:sz w:val="24"/>
                <w:szCs w:val="24"/>
              </w:rPr>
              <w:t xml:space="preserve">Người đứng đầu cơ sở giáo dục có trách nhiệm tổ chức đánh giá, xếp loại </w:t>
            </w:r>
            <w:r w:rsidRPr="007852BE">
              <w:rPr>
                <w:rFonts w:ascii="Times New Roman" w:eastAsia="Calibri" w:hAnsi="Times New Roman" w:cs="Times New Roman"/>
                <w:b/>
                <w:bCs/>
                <w:strike/>
                <w:sz w:val="24"/>
                <w:szCs w:val="24"/>
              </w:rPr>
              <w:t>hoặc phân công, phân cấp việc tổ chức đánh giá, xếp loại</w:t>
            </w:r>
            <w:r w:rsidRPr="007852BE">
              <w:rPr>
                <w:rFonts w:ascii="Times New Roman" w:eastAsia="Calibri" w:hAnsi="Times New Roman" w:cs="Times New Roman"/>
                <w:bCs/>
                <w:sz w:val="24"/>
                <w:szCs w:val="24"/>
              </w:rPr>
              <w:t xml:space="preserve"> </w:t>
            </w:r>
            <w:r w:rsidRPr="007852BE">
              <w:rPr>
                <w:rFonts w:ascii="Times New Roman" w:hAnsi="Times New Roman" w:cs="Times New Roman"/>
                <w:sz w:val="24"/>
                <w:szCs w:val="24"/>
              </w:rPr>
              <w:t>nhà giáo không giữ chức vụ quản lý cơ sở giáo dục</w:t>
            </w:r>
            <w:r w:rsidRPr="007852BE">
              <w:rPr>
                <w:rFonts w:ascii="Times New Roman" w:eastAsia="Calibri" w:hAnsi="Times New Roman" w:cs="Times New Roman"/>
                <w:b/>
                <w:bCs/>
                <w:strike/>
                <w:sz w:val="24"/>
                <w:szCs w:val="24"/>
              </w:rPr>
              <w:t>. Người được giao thẩm quyền đánh giá, xếp loại nhà giáo phải</w:t>
            </w:r>
            <w:r w:rsidRPr="007852BE">
              <w:rPr>
                <w:rFonts w:ascii="Times New Roman" w:eastAsia="Calibri" w:hAnsi="Times New Roman" w:cs="Times New Roman"/>
                <w:bCs/>
                <w:sz w:val="24"/>
                <w:szCs w:val="24"/>
              </w:rPr>
              <w:t xml:space="preserve"> </w:t>
            </w:r>
            <w:r w:rsidRPr="007852BE">
              <w:rPr>
                <w:rFonts w:ascii="Times New Roman" w:hAnsi="Times New Roman" w:cs="Times New Roman"/>
                <w:sz w:val="24"/>
                <w:szCs w:val="24"/>
              </w:rPr>
              <w:t>chịu trách nhiệm trước cơ quan quản lý trực tiếp và các cấp có thẩm quyền về kết quả đánh giá.</w:t>
            </w:r>
          </w:p>
        </w:tc>
        <w:tc>
          <w:tcPr>
            <w:tcW w:w="3513"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1. Người có thẩm quyền bổ nhiệm, công nhận chịu trách nhiệm đánh giá, xếp loại hiệu trưởng.</w:t>
            </w:r>
          </w:p>
        </w:tc>
        <w:tc>
          <w:tcPr>
            <w:tcW w:w="3452"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Tiếp thu ý kiến góp ý, đã  biên tập lại</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bCs/>
              </w:rPr>
              <w:t>2. Người có thẩm quyền bổ nhiệm, công nhận chịu trách nhiệm đánh giá, xếp loại cán bộ quản lý cơ sở giáo dục.</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bCs/>
              </w:rPr>
              <w:t>2. Hiệu trưởng hoặc người đứng đầu cơ sở giáo dục có trách nhiệm tổ chức đánh giá, xếp loại nhà giáo.</w:t>
            </w:r>
          </w:p>
        </w:tc>
        <w:tc>
          <w:tcPr>
            <w:tcW w:w="3452" w:type="dxa"/>
          </w:tcPr>
          <w:p w:rsidR="00920E7F" w:rsidRPr="007852BE" w:rsidRDefault="00920E7F" w:rsidP="007852BE">
            <w:pPr>
              <w:jc w:val="both"/>
              <w:rPr>
                <w:rFonts w:ascii="Times New Roman" w:eastAsia="Calibri" w:hAnsi="Times New Roman" w:cs="Times New Roman"/>
                <w:bCs/>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Cs/>
              </w:rPr>
            </w:pP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3. Chính phủ quy định chi tiết các nội dung liên quan đến đánh giá, phân loại nhà giáo.</w:t>
            </w:r>
          </w:p>
        </w:tc>
        <w:tc>
          <w:tcPr>
            <w:tcW w:w="3452"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Bổ sung quy định này</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b/>
              </w:rPr>
              <w:t>Điều 39. Thông báo kết quả đánh giá, xếp loại nhà giáo</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b/>
              </w:rPr>
              <w:t>Điều 42. Thông báo kết quả đánh giá, phân loại nhà giáo</w:t>
            </w:r>
          </w:p>
        </w:tc>
        <w:tc>
          <w:tcPr>
            <w:tcW w:w="3452" w:type="dxa"/>
          </w:tcPr>
          <w:p w:rsidR="00920E7F" w:rsidRPr="007852BE" w:rsidRDefault="00920E7F" w:rsidP="007852BE">
            <w:pPr>
              <w:jc w:val="both"/>
              <w:rPr>
                <w:rFonts w:ascii="Times New Roman" w:eastAsia="Calibri" w:hAnsi="Times New Roman" w:cs="Times New Roman"/>
                <w:b/>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1. Nội dung đánh giá, xếp loại nhà giáo phải được thông báo cho nhà giáo.</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1. Nội dung đánh giá nhà giáo phải được thông báo cho nhà giáo.</w:t>
            </w:r>
          </w:p>
        </w:tc>
        <w:tc>
          <w:tcPr>
            <w:tcW w:w="3452" w:type="dxa"/>
          </w:tcPr>
          <w:p w:rsidR="00920E7F" w:rsidRPr="007852BE" w:rsidRDefault="00920E7F" w:rsidP="007852BE">
            <w:pPr>
              <w:jc w:val="both"/>
              <w:rPr>
                <w:rFonts w:ascii="Times New Roman" w:eastAsia="Calibri" w:hAnsi="Times New Roman" w:cs="Times New Roman"/>
                <w:bCs/>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2. Kết quả xếp loại nhà giáo được công khai trong cơ sở giáo dục.</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bCs/>
              </w:rPr>
              <w:t>2. Kết quả phân loại nhà giáo được công khai trong cơ sở giáo dục.</w:t>
            </w:r>
          </w:p>
        </w:tc>
        <w:tc>
          <w:tcPr>
            <w:tcW w:w="3452" w:type="dxa"/>
          </w:tcPr>
          <w:p w:rsidR="00920E7F" w:rsidRPr="007852BE" w:rsidRDefault="00920E7F" w:rsidP="007852BE">
            <w:pPr>
              <w:jc w:val="both"/>
              <w:rPr>
                <w:rFonts w:ascii="Times New Roman" w:eastAsia="Calibri" w:hAnsi="Times New Roman" w:cs="Times New Roman"/>
                <w:bCs/>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3. Nếu không nhất trí với kết quả đánh giá và xếp loại thì nhà giáo được quyền khiếu nại lên cấp có thẩm quyền theo quy định của Luật Khiếu nại.</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bCs/>
              </w:rPr>
              <w:t xml:space="preserve">Nếu không nhất trí với kết quả đánh giá và xếp loại thì nhà giáo được quyền </w:t>
            </w:r>
            <w:r w:rsidRPr="007852BE">
              <w:rPr>
                <w:rFonts w:ascii="Times New Roman" w:hAnsi="Times New Roman" w:cs="Times New Roman"/>
                <w:b/>
                <w:shd w:val="clear" w:color="auto" w:fill="FFFFFF"/>
              </w:rPr>
              <w:t>kiến nghị. Việc giải quyết kiến nghị do người có thẩm quyền</w:t>
            </w:r>
            <w:r w:rsidRPr="007852BE">
              <w:rPr>
                <w:rFonts w:ascii="Times New Roman" w:hAnsi="Times New Roman" w:cs="Times New Roman"/>
                <w:shd w:val="clear" w:color="auto" w:fill="FFFFFF"/>
              </w:rPr>
              <w:t xml:space="preserve"> </w:t>
            </w:r>
            <w:r w:rsidRPr="007852BE">
              <w:rPr>
                <w:rFonts w:ascii="Times New Roman" w:hAnsi="Times New Roman" w:cs="Times New Roman"/>
                <w:b/>
                <w:shd w:val="clear" w:color="auto" w:fill="FFFFFF"/>
              </w:rPr>
              <w:t>đánh giá, xếp loại giải quyết</w:t>
            </w:r>
            <w:r w:rsidRPr="007852BE">
              <w:rPr>
                <w:rFonts w:ascii="Times New Roman" w:eastAsia="Calibri" w:hAnsi="Times New Roman" w:cs="Times New Roman"/>
                <w:b/>
                <w:bCs/>
              </w:rPr>
              <w:t>.</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bCs/>
              </w:rPr>
              <w:t>3. Trường hợp nhà giáo không nhất trí với kết quả đánh giá và phân loại thì được quyền khiếu nại lên cấp có thẩm quyền theo quy định của Luật Khiếu nại.</w:t>
            </w:r>
          </w:p>
        </w:tc>
        <w:tc>
          <w:tcPr>
            <w:tcW w:w="3452"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Trình tự, thủ tục giải quyết khiếu nại đã được quy định tại Luật Khiếu nại</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bCs/>
              </w:rPr>
              <w:t xml:space="preserve">4. Bộ trưởng </w:t>
            </w:r>
            <w:r w:rsidRPr="007852BE">
              <w:rPr>
                <w:rFonts w:ascii="Times New Roman" w:hAnsi="Times New Roman" w:cs="Times New Roman"/>
                <w:bCs/>
              </w:rPr>
              <w:t xml:space="preserve">Bộ Giáo dục và Đào tạo, </w:t>
            </w:r>
            <w:r w:rsidRPr="007852BE">
              <w:rPr>
                <w:rFonts w:ascii="Times New Roman" w:eastAsia="Calibri" w:hAnsi="Times New Roman" w:cs="Times New Roman"/>
                <w:bCs/>
              </w:rPr>
              <w:t xml:space="preserve">Bộ trưởng </w:t>
            </w:r>
            <w:r w:rsidRPr="007852BE">
              <w:rPr>
                <w:rFonts w:ascii="Times New Roman" w:hAnsi="Times New Roman" w:cs="Times New Roman"/>
                <w:bCs/>
              </w:rPr>
              <w:t>Bộ Lao động - Thương binh và Xã hội trong phạm vi nhiệm vụ, quyền hạn của mình</w:t>
            </w:r>
            <w:r w:rsidRPr="007852BE">
              <w:rPr>
                <w:rFonts w:ascii="Times New Roman" w:eastAsia="Calibri" w:hAnsi="Times New Roman" w:cs="Times New Roman"/>
              </w:rPr>
              <w:t xml:space="preserve"> quy định chi tiết việc đánh giá, </w:t>
            </w:r>
            <w:r w:rsidRPr="007852BE">
              <w:rPr>
                <w:rFonts w:ascii="Times New Roman" w:eastAsia="Calibri" w:hAnsi="Times New Roman" w:cs="Times New Roman"/>
                <w:bCs/>
              </w:rPr>
              <w:t>xếp loại</w:t>
            </w:r>
            <w:r w:rsidRPr="007852BE">
              <w:rPr>
                <w:rFonts w:ascii="Times New Roman" w:eastAsia="Calibri" w:hAnsi="Times New Roman" w:cs="Times New Roman"/>
              </w:rPr>
              <w:t xml:space="preserve"> nhà giáo và </w:t>
            </w:r>
            <w:r w:rsidRPr="007852BE">
              <w:rPr>
                <w:rFonts w:ascii="Times New Roman" w:eastAsia="Calibri" w:hAnsi="Times New Roman" w:cs="Times New Roman"/>
                <w:bCs/>
              </w:rPr>
              <w:t>cán bộ quản lý cơ sở giáo dục</w:t>
            </w:r>
            <w:r w:rsidRPr="007852BE">
              <w:rPr>
                <w:rFonts w:ascii="Times New Roman" w:eastAsia="Calibri" w:hAnsi="Times New Roman" w:cs="Times New Roman"/>
              </w:rPr>
              <w:t xml:space="preserve"> thuộc thẩm quyền quản lý.</w:t>
            </w:r>
          </w:p>
        </w:tc>
        <w:tc>
          <w:tcPr>
            <w:tcW w:w="3939" w:type="dxa"/>
          </w:tcPr>
          <w:p w:rsidR="00920E7F" w:rsidRPr="007852BE" w:rsidRDefault="00920E7F" w:rsidP="007852BE">
            <w:pPr>
              <w:tabs>
                <w:tab w:val="left" w:leader="dot" w:pos="4536"/>
                <w:tab w:val="left" w:leader="dot" w:pos="9072"/>
              </w:tabs>
              <w:jc w:val="both"/>
              <w:rPr>
                <w:rFonts w:ascii="Times New Roman" w:hAnsi="Times New Roman" w:cs="Times New Roman"/>
                <w:bCs/>
              </w:rPr>
            </w:pPr>
            <w:r w:rsidRPr="007852BE">
              <w:rPr>
                <w:rFonts w:ascii="Times New Roman" w:hAnsi="Times New Roman" w:cs="Times New Roman"/>
                <w:bCs/>
              </w:rPr>
              <w:t xml:space="preserve">- Đề nghị làm rõ đối với nhà giáo, </w:t>
            </w:r>
            <w:r w:rsidRPr="007852BE">
              <w:rPr>
                <w:rFonts w:ascii="Times New Roman" w:eastAsia="Calibri" w:hAnsi="Times New Roman" w:cs="Times New Roman"/>
                <w:bCs/>
              </w:rPr>
              <w:t xml:space="preserve">cán bộ quản lý cơ sở giáo dục không thuộc thẩm quyền quản lý của </w:t>
            </w:r>
            <w:r w:rsidRPr="007852BE">
              <w:rPr>
                <w:rFonts w:ascii="Times New Roman" w:hAnsi="Times New Roman" w:cs="Times New Roman"/>
                <w:bCs/>
              </w:rPr>
              <w:t>Bộ Giáo dục và Đào tạo, Bộ Lao động - Thương binh và Xã hội thì thực hiện như thế nào, theo quy định nào.</w:t>
            </w:r>
          </w:p>
          <w:p w:rsidR="00920E7F" w:rsidRPr="007852BE" w:rsidRDefault="00920E7F" w:rsidP="007852BE">
            <w:pPr>
              <w:tabs>
                <w:tab w:val="left" w:leader="dot" w:pos="4536"/>
                <w:tab w:val="left" w:leader="dot" w:pos="9072"/>
              </w:tabs>
              <w:jc w:val="both"/>
              <w:rPr>
                <w:rFonts w:ascii="Times New Roman" w:hAnsi="Times New Roman" w:cs="Times New Roman"/>
                <w:bCs/>
              </w:rPr>
            </w:pPr>
            <w:r w:rsidRPr="007852BE">
              <w:rPr>
                <w:rFonts w:ascii="Times New Roman" w:hAnsi="Times New Roman" w:cs="Times New Roman"/>
                <w:bCs/>
              </w:rPr>
              <w:t>- Các nội dung đánh giá nhà giáo tại Điều 36, điều kiện đạt mức xếp loại chưa được hướng dẫn cụ thể.</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bCs/>
              </w:rPr>
              <w:t xml:space="preserve">=&gt; Đề nghị điều chỉnh khoản 4 thành </w:t>
            </w:r>
            <w:r w:rsidRPr="007852BE">
              <w:rPr>
                <w:rFonts w:ascii="Times New Roman" w:hAnsi="Times New Roman" w:cs="Times New Roman"/>
                <w:b/>
                <w:bCs/>
                <w:i/>
              </w:rPr>
              <w:t>“Chính phủ quy định chi tiết tại Mục này”</w:t>
            </w: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Bỏ quy định này</w:t>
            </w:r>
          </w:p>
        </w:tc>
      </w:tr>
      <w:tr w:rsidR="00920E7F" w:rsidRPr="007852BE" w:rsidTr="002E7D5C">
        <w:trPr>
          <w:jc w:val="center"/>
        </w:trPr>
        <w:tc>
          <w:tcPr>
            <w:tcW w:w="3550" w:type="dxa"/>
          </w:tcPr>
          <w:p w:rsidR="00920E7F" w:rsidRPr="007852BE" w:rsidRDefault="00920E7F" w:rsidP="007852BE">
            <w:pPr>
              <w:jc w:val="center"/>
              <w:rPr>
                <w:rFonts w:ascii="Times New Roman" w:eastAsia="Calibri" w:hAnsi="Times New Roman" w:cs="Times New Roman"/>
                <w:b/>
              </w:rPr>
            </w:pPr>
            <w:r w:rsidRPr="007852BE">
              <w:rPr>
                <w:rFonts w:ascii="Times New Roman" w:eastAsia="Calibri" w:hAnsi="Times New Roman" w:cs="Times New Roman"/>
                <w:b/>
              </w:rPr>
              <w:t>CHƯƠNG V</w:t>
            </w:r>
          </w:p>
          <w:p w:rsidR="00920E7F" w:rsidRPr="007852BE" w:rsidRDefault="00920E7F" w:rsidP="007852BE">
            <w:pPr>
              <w:jc w:val="center"/>
              <w:rPr>
                <w:rFonts w:ascii="Times New Roman" w:eastAsia="Calibri" w:hAnsi="Times New Roman" w:cs="Times New Roman"/>
                <w:b/>
              </w:rPr>
            </w:pPr>
            <w:r w:rsidRPr="007852BE">
              <w:rPr>
                <w:rFonts w:ascii="Times New Roman" w:eastAsia="Calibri" w:hAnsi="Times New Roman" w:cs="Times New Roman"/>
                <w:b/>
              </w:rPr>
              <w:t>CHÍNH SÁCH TIỀN LƯƠNG, ĐÃI NGỘ, TÔN VINH ĐỐI VỚI NHÀ GIÁO</w:t>
            </w:r>
          </w:p>
        </w:tc>
        <w:tc>
          <w:tcPr>
            <w:tcW w:w="3939" w:type="dxa"/>
          </w:tcPr>
          <w:p w:rsidR="00920E7F" w:rsidRPr="007852BE" w:rsidRDefault="00920E7F" w:rsidP="007852BE">
            <w:pPr>
              <w:widowControl w:val="0"/>
              <w:ind w:right="-58"/>
              <w:jc w:val="both"/>
              <w:rPr>
                <w:rFonts w:ascii="Times New Roman" w:hAnsi="Times New Roman" w:cs="Times New Roman"/>
                <w:i/>
                <w:iCs/>
              </w:rPr>
            </w:pPr>
            <w:r w:rsidRPr="007852BE">
              <w:rPr>
                <w:rFonts w:ascii="Times New Roman" w:hAnsi="Times New Roman" w:cs="Times New Roman"/>
                <w:b/>
                <w:iCs/>
              </w:rPr>
              <w:t>- Đề nghị bổ sung</w:t>
            </w:r>
            <w:r w:rsidRPr="007852BE">
              <w:rPr>
                <w:rFonts w:ascii="Times New Roman" w:hAnsi="Times New Roman" w:cs="Times New Roman"/>
                <w:i/>
                <w:iCs/>
              </w:rPr>
              <w:t>: "Chính sách tôn vinh nhà giáo".</w:t>
            </w:r>
          </w:p>
          <w:p w:rsidR="00920E7F" w:rsidRPr="007852BE" w:rsidRDefault="00920E7F" w:rsidP="007852BE">
            <w:pPr>
              <w:jc w:val="both"/>
              <w:rPr>
                <w:rFonts w:ascii="Times New Roman" w:hAnsi="Times New Roman" w:cs="Times New Roman"/>
                <w:iCs/>
              </w:rPr>
            </w:pPr>
            <w:r w:rsidRPr="007852BE">
              <w:rPr>
                <w:rFonts w:ascii="Times New Roman" w:hAnsi="Times New Roman" w:cs="Times New Roman"/>
                <w:b/>
                <w:iCs/>
              </w:rPr>
              <w:t>Vì:</w:t>
            </w:r>
            <w:r w:rsidRPr="007852BE">
              <w:rPr>
                <w:rFonts w:ascii="Times New Roman" w:hAnsi="Times New Roman" w:cs="Times New Roman"/>
                <w:iCs/>
              </w:rPr>
              <w:t xml:space="preserve"> Nội dung ở chương này chưa đề cập đến chính sách tôn vinh nhà giáo.</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 Bổ sung thêm nội dung: Nhà giáo có công trạng, </w:t>
            </w:r>
            <w:r w:rsidRPr="007852BE">
              <w:rPr>
                <w:rFonts w:ascii="Times New Roman" w:hAnsi="Times New Roman" w:cs="Times New Roman"/>
                <w:b/>
                <w:i/>
              </w:rPr>
              <w:t xml:space="preserve">đạt thành tích cao trong </w:t>
            </w:r>
            <w:r w:rsidRPr="007852BE">
              <w:rPr>
                <w:rFonts w:ascii="Times New Roman" w:hAnsi="Times New Roman" w:cs="Times New Roman"/>
                <w:b/>
                <w:i/>
              </w:rPr>
              <w:lastRenderedPageBreak/>
              <w:t>các kỳ thi, hội thi, hướng dẫn nghiên cứu khoa học cấp tỉnh trở lên</w:t>
            </w:r>
            <w:r w:rsidRPr="007852BE">
              <w:rPr>
                <w:rFonts w:ascii="Times New Roman" w:hAnsi="Times New Roman" w:cs="Times New Roman"/>
              </w:rPr>
              <w:t xml:space="preserve"> và cống hiến trong công tác, hoạt động nghề nghiệp thì được khen thưởng, tôn vinh theo quy định của pháp luật về thi đua khen thưởng</w:t>
            </w:r>
          </w:p>
        </w:tc>
        <w:tc>
          <w:tcPr>
            <w:tcW w:w="3513" w:type="dxa"/>
          </w:tcPr>
          <w:p w:rsidR="00920E7F" w:rsidRPr="007852BE" w:rsidRDefault="00920E7F" w:rsidP="007852BE">
            <w:pPr>
              <w:jc w:val="center"/>
              <w:rPr>
                <w:rFonts w:ascii="Times New Roman" w:eastAsia="Calibri" w:hAnsi="Times New Roman" w:cs="Times New Roman"/>
                <w:b/>
              </w:rPr>
            </w:pPr>
            <w:r w:rsidRPr="007852BE">
              <w:rPr>
                <w:rFonts w:ascii="Times New Roman" w:eastAsia="Calibri" w:hAnsi="Times New Roman" w:cs="Times New Roman"/>
                <w:b/>
              </w:rPr>
              <w:lastRenderedPageBreak/>
              <w:t>Chương V</w:t>
            </w:r>
          </w:p>
          <w:p w:rsidR="00920E7F" w:rsidRPr="007852BE" w:rsidRDefault="00920E7F" w:rsidP="007852BE">
            <w:pPr>
              <w:jc w:val="center"/>
              <w:rPr>
                <w:rFonts w:ascii="Times New Roman" w:eastAsia="Calibri" w:hAnsi="Times New Roman" w:cs="Times New Roman"/>
                <w:b/>
              </w:rPr>
            </w:pPr>
            <w:r w:rsidRPr="007852BE">
              <w:rPr>
                <w:rFonts w:ascii="Times New Roman" w:eastAsia="Calibri" w:hAnsi="Times New Roman" w:cs="Times New Roman"/>
                <w:b/>
              </w:rPr>
              <w:t>CHÍNH SÁCH TIỀN LƯƠNG, ĐÃI NGỘ ĐỐI VỚI NHÀ GIÁO</w:t>
            </w:r>
          </w:p>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eastAsia="Calibri"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b/>
              </w:rPr>
              <w:lastRenderedPageBreak/>
              <w:t>Điều 40. Chính sách tiền lương đối với nhà giáo</w:t>
            </w:r>
          </w:p>
        </w:tc>
        <w:tc>
          <w:tcPr>
            <w:tcW w:w="3939" w:type="dxa"/>
          </w:tcPr>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b/>
              </w:rPr>
              <w:t>* Góp ý tại phiên làm việc với UBVHGDQH</w:t>
            </w:r>
          </w:p>
          <w:p w:rsidR="00920E7F" w:rsidRPr="007852BE" w:rsidRDefault="00920E7F" w:rsidP="007852BE">
            <w:pPr>
              <w:tabs>
                <w:tab w:val="left" w:pos="993"/>
              </w:tabs>
              <w:jc w:val="both"/>
              <w:rPr>
                <w:rFonts w:ascii="Times New Roman" w:hAnsi="Times New Roman" w:cs="Times New Roman"/>
              </w:rPr>
            </w:pPr>
            <w:r w:rsidRPr="007852BE">
              <w:rPr>
                <w:rFonts w:ascii="Times New Roman" w:hAnsi="Times New Roman" w:cs="Times New Roman"/>
              </w:rPr>
              <w:t xml:space="preserve">- Quan tâm chính sách tiền lương, chế độ ưu đãi khác để đáp ứng yêu cầu cuộc sống; chính sách đối với các giáo viên được trưng tập về Sở, phòng. </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Hiện nay, đối với nhà giáo hiện có thâm niên, có phụ cấp, nhưng sau 01/7 có phát biểu là mức lương của nhà giáo cao nhất trong thang bảng lương của viên chức nhưng sự chênh lệch giữa lương của các viên chức không nhiều, sự chênh lệch này quyết định bởi phụ cấp nhưng theo dự kiến phụ cấp thâm niên bị cắt đi nên sẽ làm thay đổi lương của nhà giáo rất nhiều.</w:t>
            </w:r>
          </w:p>
          <w:p w:rsidR="00920E7F" w:rsidRPr="007852BE" w:rsidRDefault="00920E7F" w:rsidP="007852BE">
            <w:pPr>
              <w:jc w:val="both"/>
              <w:rPr>
                <w:rFonts w:ascii="Times New Roman" w:hAnsi="Times New Roman" w:cs="Times New Roman"/>
                <w:b/>
                <w:lang w:eastAsia="vi-VN"/>
              </w:rPr>
            </w:pPr>
            <w:r w:rsidRPr="007852BE">
              <w:rPr>
                <w:rFonts w:ascii="Times New Roman" w:hAnsi="Times New Roman" w:cs="Times New Roman"/>
                <w:b/>
                <w:lang w:eastAsia="vi-VN"/>
              </w:rPr>
              <w:t>* Góp ý của các trường ĐH</w:t>
            </w:r>
          </w:p>
          <w:p w:rsidR="00920E7F" w:rsidRPr="007852BE" w:rsidRDefault="00920E7F" w:rsidP="007852BE">
            <w:pPr>
              <w:pStyle w:val="Heading4"/>
              <w:spacing w:before="0" w:after="0"/>
              <w:jc w:val="both"/>
              <w:outlineLvl w:val="3"/>
              <w:rPr>
                <w:rFonts w:ascii="Times New Roman" w:hAnsi="Times New Roman" w:cs="Times New Roman"/>
                <w:sz w:val="24"/>
                <w:szCs w:val="24"/>
              </w:rPr>
            </w:pPr>
            <w:r w:rsidRPr="007852BE">
              <w:rPr>
                <w:rFonts w:ascii="Times New Roman" w:hAnsi="Times New Roman" w:cs="Times New Roman"/>
                <w:sz w:val="24"/>
                <w:szCs w:val="24"/>
              </w:rPr>
              <w:t>Trường CĐSP Trung ương:</w:t>
            </w:r>
          </w:p>
          <w:p w:rsidR="00920E7F" w:rsidRPr="007852BE" w:rsidRDefault="00920E7F" w:rsidP="007852BE">
            <w:pPr>
              <w:pStyle w:val="Heading4"/>
              <w:spacing w:before="0" w:after="0"/>
              <w:jc w:val="both"/>
              <w:outlineLvl w:val="3"/>
              <w:rPr>
                <w:rFonts w:ascii="Times New Roman" w:hAnsi="Times New Roman" w:cs="Times New Roman"/>
                <w:b w:val="0"/>
                <w:sz w:val="24"/>
                <w:szCs w:val="24"/>
              </w:rPr>
            </w:pPr>
            <w:r w:rsidRPr="007852BE">
              <w:rPr>
                <w:rFonts w:ascii="Times New Roman" w:hAnsi="Times New Roman" w:cs="Times New Roman"/>
                <w:b w:val="0"/>
                <w:sz w:val="24"/>
                <w:szCs w:val="24"/>
              </w:rPr>
              <w:t>Cần bổ sung quy định về tiền lương làm ngoài giờ (không phải làm thêm giờ) đối với Giáo viên mầm non. Do đặc thù công việc phải trông trẻ buổi trưa.</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Có chính sách ưu tiên đặc biệt cho GV vùng khó khăn, nhất là về chế độ lương.</w:t>
            </w:r>
          </w:p>
          <w:p w:rsidR="00920E7F" w:rsidRPr="007852BE" w:rsidRDefault="00920E7F" w:rsidP="007852BE">
            <w:pPr>
              <w:jc w:val="both"/>
              <w:rPr>
                <w:rFonts w:ascii="Times New Roman" w:hAnsi="Times New Roman" w:cs="Times New Roman"/>
                <w:b/>
                <w:lang w:eastAsia="vi-VN"/>
              </w:rPr>
            </w:pPr>
            <w:r w:rsidRPr="007852BE">
              <w:rPr>
                <w:rFonts w:ascii="Times New Roman" w:hAnsi="Times New Roman" w:cs="Times New Roman"/>
                <w:b/>
                <w:lang w:eastAsia="vi-VN"/>
              </w:rPr>
              <w:t>* Góp ý của các Bộ</w:t>
            </w:r>
          </w:p>
          <w:p w:rsidR="00920E7F" w:rsidRPr="007852BE" w:rsidRDefault="00920E7F" w:rsidP="007852BE">
            <w:pPr>
              <w:jc w:val="both"/>
              <w:rPr>
                <w:rFonts w:ascii="Times New Roman" w:hAnsi="Times New Roman" w:cs="Times New Roman"/>
                <w:lang w:eastAsia="vi-VN"/>
              </w:rPr>
            </w:pPr>
            <w:r w:rsidRPr="007852BE">
              <w:rPr>
                <w:rFonts w:ascii="Times New Roman" w:hAnsi="Times New Roman" w:cs="Times New Roman"/>
                <w:b/>
                <w:spacing w:val="-2"/>
              </w:rPr>
              <w:lastRenderedPageBreak/>
              <w:t xml:space="preserve">(1) Bộ Nội vụ: </w:t>
            </w:r>
            <w:r w:rsidRPr="007852BE">
              <w:rPr>
                <w:rFonts w:ascii="Times New Roman" w:hAnsi="Times New Roman" w:cs="Times New Roman"/>
                <w:spacing w:val="-2"/>
              </w:rPr>
              <w:t xml:space="preserve"> </w:t>
            </w:r>
          </w:p>
          <w:p w:rsidR="00920E7F" w:rsidRPr="007852BE" w:rsidRDefault="00920E7F" w:rsidP="007852BE">
            <w:pPr>
              <w:jc w:val="both"/>
              <w:rPr>
                <w:rFonts w:ascii="Times New Roman" w:hAnsi="Times New Roman" w:cs="Times New Roman"/>
                <w:lang w:eastAsia="vi-VN"/>
              </w:rPr>
            </w:pPr>
            <w:r w:rsidRPr="007852BE">
              <w:rPr>
                <w:rFonts w:ascii="Times New Roman" w:hAnsi="Times New Roman" w:cs="Times New Roman"/>
                <w:lang w:eastAsia="vi-VN"/>
              </w:rPr>
              <w:t>Đề nghị không quy định các nội dung có liên quan đến chính sách tiền lương và phụ cấp đối với nhà giáo tại dự thảo Luật Nhà giáo mà thực hiện theo quy định tại Nghị quyết số 27-NQ/TW ngày 21/5/2018 của Hội nghị Trung ương 7 khóa XII và các Nghị quyết khác có liên quan của Trung ương.</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b/>
                <w:bCs/>
              </w:rPr>
              <w:lastRenderedPageBreak/>
              <w:t>Điều 43. Tiền lương và phụ cấp đối với nhà giáo</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Tiếp thu ý kiến góp ý, một số nội dung đã quy định chi tiết trong Luật này (VD như bổ sung phụ cấp thâm niên nghề…)</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lastRenderedPageBreak/>
              <w:t>1. Chính sách tiền lương của nhà giáo bao gồm tiền lương và phụ cấp và các chế độ khác (nếu có).</w:t>
            </w:r>
          </w:p>
        </w:tc>
        <w:tc>
          <w:tcPr>
            <w:tcW w:w="3939" w:type="dxa"/>
          </w:tcPr>
          <w:p w:rsidR="00920E7F" w:rsidRPr="007852BE" w:rsidRDefault="00920E7F" w:rsidP="007852BE">
            <w:pPr>
              <w:tabs>
                <w:tab w:val="left" w:leader="dot" w:pos="4536"/>
                <w:tab w:val="left" w:leader="dot" w:pos="9072"/>
              </w:tabs>
              <w:jc w:val="both"/>
              <w:rPr>
                <w:rFonts w:ascii="Times New Roman" w:hAnsi="Times New Roman" w:cs="Times New Roman"/>
                <w:bCs/>
              </w:rPr>
            </w:pPr>
            <w:r w:rsidRPr="007852BE">
              <w:rPr>
                <w:rFonts w:ascii="Times New Roman" w:hAnsi="Times New Roman" w:cs="Times New Roman"/>
                <w:spacing w:val="-6"/>
              </w:rPr>
              <w:t xml:space="preserve">- </w:t>
            </w:r>
            <w:r w:rsidRPr="007852BE">
              <w:rPr>
                <w:rFonts w:ascii="Times New Roman" w:hAnsi="Times New Roman" w:cs="Times New Roman"/>
              </w:rPr>
              <w:t xml:space="preserve">Chính sách tiền lương đối với nhà giáo đề xuất được </w:t>
            </w:r>
            <w:r w:rsidRPr="007852BE">
              <w:rPr>
                <w:rFonts w:ascii="Times New Roman" w:hAnsi="Times New Roman" w:cs="Times New Roman"/>
                <w:bCs/>
              </w:rPr>
              <w:t>giữ lại phụ cấp thâm niên nghề giống lực lượng vũ trang.</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rPr>
              <w:t>- Đối với cơ sở giáo dục dân lập, tư thục: g</w:t>
            </w:r>
            <w:r w:rsidRPr="007852BE">
              <w:rPr>
                <w:rFonts w:ascii="Times New Roman" w:hAnsi="Times New Roman" w:cs="Times New Roman"/>
                <w:bCs/>
              </w:rPr>
              <w:t>iao cơ sở dân lập, tư thục tự cân bằng, cân đối tiền lương nhưng không thấp hơn mức lương tối thiểu vùng theo quy định của Chính phủ.</w:t>
            </w:r>
          </w:p>
          <w:p w:rsidR="00920E7F" w:rsidRPr="007852BE" w:rsidRDefault="00920E7F" w:rsidP="007852BE">
            <w:pPr>
              <w:pStyle w:val="Bodytext2"/>
              <w:shd w:val="clear" w:color="auto" w:fill="auto"/>
              <w:spacing w:line="240" w:lineRule="auto"/>
              <w:rPr>
                <w:rFonts w:ascii="Times New Roman" w:eastAsia="Calibri" w:hAnsi="Times New Roman" w:cs="Times New Roman"/>
                <w:bCs/>
                <w:sz w:val="24"/>
                <w:szCs w:val="24"/>
              </w:rPr>
            </w:pPr>
            <w:r w:rsidRPr="007852BE">
              <w:rPr>
                <w:rFonts w:ascii="Times New Roman" w:hAnsi="Times New Roman" w:cs="Times New Roman"/>
                <w:bCs/>
                <w:sz w:val="24"/>
                <w:szCs w:val="24"/>
              </w:rPr>
              <w:t>- Đề nghị quy định chế độ phụ cấp đối với nhà giáo</w:t>
            </w:r>
            <w:r w:rsidRPr="007852BE">
              <w:rPr>
                <w:rFonts w:ascii="Times New Roman" w:eastAsia="Calibri" w:hAnsi="Times New Roman" w:cs="Times New Roman"/>
                <w:bCs/>
                <w:sz w:val="24"/>
                <w:szCs w:val="24"/>
              </w:rPr>
              <w:t>.</w:t>
            </w:r>
          </w:p>
          <w:p w:rsidR="00920E7F" w:rsidRPr="007852BE" w:rsidRDefault="00920E7F" w:rsidP="007852BE">
            <w:pPr>
              <w:pStyle w:val="Bodytext2"/>
              <w:shd w:val="clear" w:color="auto" w:fill="auto"/>
              <w:spacing w:line="240" w:lineRule="auto"/>
              <w:rPr>
                <w:rFonts w:ascii="Times New Roman" w:eastAsia="Calibri" w:hAnsi="Times New Roman" w:cs="Times New Roman"/>
                <w:b/>
                <w:sz w:val="24"/>
                <w:szCs w:val="24"/>
              </w:rPr>
            </w:pPr>
            <w:r w:rsidRPr="007852BE">
              <w:rPr>
                <w:rFonts w:ascii="Times New Roman" w:eastAsia="Calibri" w:hAnsi="Times New Roman" w:cs="Times New Roman"/>
                <w:bCs/>
                <w:sz w:val="24"/>
                <w:szCs w:val="24"/>
              </w:rPr>
              <w:t xml:space="preserve">- Chính sách tiền lương của nhà giáo bao gồm </w:t>
            </w:r>
            <w:r w:rsidRPr="007852BE">
              <w:rPr>
                <w:rFonts w:ascii="Times New Roman" w:eastAsia="Calibri" w:hAnsi="Times New Roman" w:cs="Times New Roman"/>
                <w:b/>
                <w:sz w:val="24"/>
                <w:szCs w:val="24"/>
              </w:rPr>
              <w:t xml:space="preserve">tiền lương, </w:t>
            </w:r>
            <w:r w:rsidRPr="007852BE">
              <w:rPr>
                <w:rFonts w:ascii="Times New Roman" w:eastAsia="Calibri" w:hAnsi="Times New Roman" w:cs="Times New Roman"/>
                <w:sz w:val="24"/>
                <w:szCs w:val="24"/>
              </w:rPr>
              <w:t>phụ cấp và các chế độ khác (nếu có).</w:t>
            </w:r>
          </w:p>
          <w:p w:rsidR="00920E7F" w:rsidRPr="007852BE" w:rsidRDefault="00920E7F" w:rsidP="007852BE">
            <w:pPr>
              <w:pStyle w:val="Bodytext2"/>
              <w:shd w:val="clear" w:color="auto" w:fill="auto"/>
              <w:spacing w:line="240" w:lineRule="auto"/>
              <w:rPr>
                <w:rFonts w:ascii="Times New Roman" w:hAnsi="Times New Roman" w:cs="Times New Roman"/>
                <w:sz w:val="24"/>
                <w:szCs w:val="24"/>
              </w:rPr>
            </w:pPr>
            <w:r w:rsidRPr="007852BE">
              <w:rPr>
                <w:rFonts w:ascii="Times New Roman" w:eastAsia="Calibri" w:hAnsi="Times New Roman" w:cs="Times New Roman"/>
                <w:bCs/>
                <w:spacing w:val="-4"/>
                <w:sz w:val="24"/>
                <w:szCs w:val="24"/>
              </w:rPr>
              <w:t xml:space="preserve">- </w:t>
            </w:r>
            <w:r w:rsidRPr="007852BE">
              <w:rPr>
                <w:rFonts w:ascii="Times New Roman" w:hAnsi="Times New Roman" w:cs="Times New Roman"/>
                <w:sz w:val="24"/>
                <w:szCs w:val="24"/>
              </w:rPr>
              <w:t>Chính sách tiền lương của nhà giáo bao gồm tiền lương và phụ cấp và các chế độ khác (Cụ thể: Phụ cấp cho giáo viên làm công tác chủ nhiệm lớp)</w:t>
            </w:r>
          </w:p>
          <w:p w:rsidR="00920E7F" w:rsidRPr="007852BE" w:rsidRDefault="00920E7F" w:rsidP="007852BE">
            <w:pPr>
              <w:pStyle w:val="Bodytext2"/>
              <w:shd w:val="clear" w:color="auto" w:fill="auto"/>
              <w:spacing w:line="240" w:lineRule="auto"/>
              <w:rPr>
                <w:rFonts w:ascii="Times New Roman" w:hAnsi="Times New Roman" w:cs="Times New Roman"/>
                <w:spacing w:val="-6"/>
                <w:sz w:val="24"/>
                <w:szCs w:val="24"/>
              </w:rPr>
            </w:pPr>
            <w:r w:rsidRPr="007852BE">
              <w:rPr>
                <w:rFonts w:ascii="Times New Roman" w:hAnsi="Times New Roman" w:cs="Times New Roman"/>
                <w:sz w:val="24"/>
                <w:szCs w:val="24"/>
              </w:rPr>
              <w:t xml:space="preserve">- </w:t>
            </w:r>
            <w:r w:rsidRPr="007852BE">
              <w:rPr>
                <w:rFonts w:ascii="Times New Roman" w:hAnsi="Times New Roman" w:cs="Times New Roman"/>
                <w:spacing w:val="-6"/>
                <w:sz w:val="24"/>
                <w:szCs w:val="24"/>
              </w:rPr>
              <w:t xml:space="preserve">Chính sách tiền lương của nhà giáo bao gồm tiền lương và phụ cấp, </w:t>
            </w:r>
            <w:r w:rsidRPr="007852BE">
              <w:rPr>
                <w:rFonts w:ascii="Times New Roman" w:hAnsi="Times New Roman" w:cs="Times New Roman"/>
                <w:b/>
                <w:bCs/>
                <w:spacing w:val="-6"/>
                <w:sz w:val="24"/>
                <w:szCs w:val="24"/>
              </w:rPr>
              <w:t>phụ cấp thâm niên</w:t>
            </w:r>
            <w:r w:rsidRPr="007852BE">
              <w:rPr>
                <w:rFonts w:ascii="Times New Roman" w:hAnsi="Times New Roman" w:cs="Times New Roman"/>
                <w:spacing w:val="-6"/>
                <w:sz w:val="24"/>
                <w:szCs w:val="24"/>
              </w:rPr>
              <w:t xml:space="preserve"> và chế độ đãi ngộ khác (nếu có).</w:t>
            </w:r>
          </w:p>
          <w:p w:rsidR="00920E7F" w:rsidRPr="007852BE" w:rsidRDefault="00920E7F" w:rsidP="007852BE">
            <w:pPr>
              <w:pStyle w:val="Bodytext2"/>
              <w:shd w:val="clear" w:color="auto" w:fill="auto"/>
              <w:spacing w:line="240" w:lineRule="auto"/>
              <w:rPr>
                <w:rFonts w:ascii="Times New Roman" w:hAnsi="Times New Roman" w:cs="Times New Roman"/>
                <w:sz w:val="24"/>
                <w:szCs w:val="24"/>
              </w:rPr>
            </w:pPr>
            <w:r w:rsidRPr="007852BE">
              <w:rPr>
                <w:rFonts w:ascii="Times New Roman" w:hAnsi="Times New Roman" w:cs="Times New Roman"/>
                <w:spacing w:val="-6"/>
                <w:sz w:val="24"/>
                <w:szCs w:val="24"/>
              </w:rPr>
              <w:t xml:space="preserve">- </w:t>
            </w:r>
            <w:r w:rsidRPr="007852BE">
              <w:rPr>
                <w:rFonts w:ascii="Times New Roman" w:hAnsi="Times New Roman" w:cs="Times New Roman"/>
                <w:sz w:val="24"/>
                <w:szCs w:val="24"/>
              </w:rPr>
              <w:t xml:space="preserve">Cần bổ sung quy định về tiền thưởng, thu nhập tăng thêm đối với nhà giáo hoàn thành xuất sắc nhiệm vụ hoặc có </w:t>
            </w:r>
            <w:r w:rsidRPr="007852BE">
              <w:rPr>
                <w:rFonts w:ascii="Times New Roman" w:hAnsi="Times New Roman" w:cs="Times New Roman"/>
                <w:sz w:val="24"/>
                <w:szCs w:val="24"/>
              </w:rPr>
              <w:lastRenderedPageBreak/>
              <w:t>thành tích nổi bật.</w:t>
            </w:r>
          </w:p>
          <w:p w:rsidR="00920E7F" w:rsidRPr="007852BE" w:rsidRDefault="00920E7F" w:rsidP="007852BE">
            <w:pPr>
              <w:pStyle w:val="Bodytext2"/>
              <w:shd w:val="clear" w:color="auto" w:fill="auto"/>
              <w:spacing w:line="240" w:lineRule="auto"/>
              <w:rPr>
                <w:rFonts w:ascii="Times New Roman" w:hAnsi="Times New Roman" w:cs="Times New Roman"/>
                <w:spacing w:val="-12"/>
                <w:sz w:val="24"/>
                <w:szCs w:val="24"/>
              </w:rPr>
            </w:pPr>
            <w:r w:rsidRPr="007852BE">
              <w:rPr>
                <w:rFonts w:ascii="Times New Roman" w:hAnsi="Times New Roman" w:cs="Times New Roman"/>
                <w:sz w:val="24"/>
                <w:szCs w:val="24"/>
              </w:rPr>
              <w:t>- Đề nghị quy định trong quá trình cải cách tiền lương cần xác định lương của nhà giáo được ưu tiên xếp cao nhất trong hệ thống thang bậc lương hành chính sự nghiệp và có thêm phụ cấp tùy theo tính chất công việc, theo vùng. Đồng thời xem xét giữ nguyên phụ cấp thâm niên cho nhà giáo</w:t>
            </w:r>
            <w:r w:rsidRPr="007852BE">
              <w:rPr>
                <w:rFonts w:ascii="Times New Roman" w:hAnsi="Times New Roman" w:cs="Times New Roman"/>
                <w:spacing w:val="-12"/>
                <w:sz w:val="24"/>
                <w:szCs w:val="24"/>
              </w:rPr>
              <w:t>.</w:t>
            </w:r>
          </w:p>
          <w:p w:rsidR="00920E7F" w:rsidRPr="007852BE" w:rsidRDefault="00920E7F" w:rsidP="007852BE">
            <w:pPr>
              <w:pStyle w:val="Bodytext2"/>
              <w:shd w:val="clear" w:color="auto" w:fill="auto"/>
              <w:spacing w:line="240" w:lineRule="auto"/>
              <w:rPr>
                <w:rFonts w:ascii="Times New Roman" w:hAnsi="Times New Roman" w:cs="Times New Roman"/>
                <w:b/>
                <w:spacing w:val="-12"/>
                <w:sz w:val="24"/>
                <w:szCs w:val="24"/>
              </w:rPr>
            </w:pPr>
            <w:r w:rsidRPr="007852BE">
              <w:rPr>
                <w:rFonts w:ascii="Times New Roman" w:hAnsi="Times New Roman" w:cs="Times New Roman"/>
                <w:b/>
                <w:spacing w:val="-12"/>
                <w:sz w:val="24"/>
                <w:szCs w:val="24"/>
              </w:rPr>
              <w:t>* Góp ý của các Bộ</w:t>
            </w:r>
          </w:p>
          <w:p w:rsidR="00920E7F" w:rsidRPr="007852BE" w:rsidRDefault="00920E7F" w:rsidP="007852BE">
            <w:pPr>
              <w:pStyle w:val="ListParagraph"/>
              <w:spacing w:after="0" w:line="240" w:lineRule="auto"/>
              <w:ind w:left="0"/>
              <w:contextualSpacing w:val="0"/>
              <w:jc w:val="both"/>
              <w:rPr>
                <w:rFonts w:ascii="Times New Roman" w:hAnsi="Times New Roman" w:cs="Times New Roman"/>
                <w:b/>
                <w:sz w:val="24"/>
                <w:szCs w:val="24"/>
                <w:u w:val="single"/>
                <w:shd w:val="clear" w:color="auto" w:fill="FFFFFF"/>
              </w:rPr>
            </w:pPr>
            <w:r w:rsidRPr="007852BE">
              <w:rPr>
                <w:rFonts w:ascii="Times New Roman" w:hAnsi="Times New Roman" w:cs="Times New Roman"/>
                <w:b/>
                <w:sz w:val="24"/>
                <w:szCs w:val="24"/>
                <w:u w:val="single"/>
                <w:shd w:val="clear" w:color="auto" w:fill="FFFFFF"/>
                <w:lang w:val="vi-VN"/>
              </w:rPr>
              <w:t>(1</w:t>
            </w:r>
            <w:r w:rsidRPr="007852BE">
              <w:rPr>
                <w:rFonts w:ascii="Times New Roman" w:hAnsi="Times New Roman" w:cs="Times New Roman"/>
                <w:b/>
                <w:sz w:val="24"/>
                <w:szCs w:val="24"/>
                <w:u w:val="single"/>
                <w:shd w:val="clear" w:color="auto" w:fill="FFFFFF"/>
              </w:rPr>
              <w:t xml:space="preserve">) Bộ Xây dựng: </w:t>
            </w:r>
          </w:p>
          <w:p w:rsidR="00920E7F" w:rsidRPr="007852BE" w:rsidRDefault="00920E7F" w:rsidP="007852BE">
            <w:pPr>
              <w:pStyle w:val="Bodytext2"/>
              <w:shd w:val="clear" w:color="auto" w:fill="auto"/>
              <w:spacing w:line="240" w:lineRule="auto"/>
              <w:rPr>
                <w:rFonts w:ascii="Times New Roman" w:hAnsi="Times New Roman" w:cs="Times New Roman"/>
                <w:b/>
                <w:spacing w:val="-12"/>
                <w:sz w:val="24"/>
                <w:szCs w:val="24"/>
              </w:rPr>
            </w:pPr>
            <w:r w:rsidRPr="007852BE">
              <w:rPr>
                <w:rFonts w:ascii="Times New Roman" w:hAnsi="Times New Roman" w:cs="Times New Roman"/>
                <w:sz w:val="24"/>
                <w:szCs w:val="24"/>
                <w:lang w:val="vi-VN"/>
              </w:rPr>
              <w:t>Sửa lại như sau:”</w:t>
            </w:r>
            <w:r w:rsidRPr="007852BE">
              <w:rPr>
                <w:rFonts w:ascii="Times New Roman" w:eastAsia="Calibri" w:hAnsi="Times New Roman" w:cs="Times New Roman"/>
                <w:bCs/>
                <w:sz w:val="24"/>
                <w:szCs w:val="24"/>
              </w:rPr>
              <w:t xml:space="preserve">1. Chính sách tiền lương của nhà giáo bao gồm tiền lương và phụ cấp </w:t>
            </w:r>
            <w:r w:rsidRPr="007852BE">
              <w:rPr>
                <w:rFonts w:ascii="Times New Roman" w:eastAsia="Calibri" w:hAnsi="Times New Roman" w:cs="Times New Roman"/>
                <w:b/>
                <w:bCs/>
                <w:sz w:val="24"/>
                <w:szCs w:val="24"/>
              </w:rPr>
              <w:t>và các chế độ</w:t>
            </w:r>
            <w:r w:rsidRPr="007852BE">
              <w:rPr>
                <w:rFonts w:ascii="Times New Roman" w:eastAsia="Calibri" w:hAnsi="Times New Roman" w:cs="Times New Roman"/>
                <w:b/>
                <w:bCs/>
                <w:sz w:val="24"/>
                <w:szCs w:val="24"/>
                <w:lang w:val="vi-VN"/>
              </w:rPr>
              <w:t xml:space="preserve"> vượt giờ/tăng giờ</w:t>
            </w:r>
            <w:r w:rsidRPr="007852BE">
              <w:rPr>
                <w:rFonts w:ascii="Times New Roman" w:eastAsia="Calibri" w:hAnsi="Times New Roman" w:cs="Times New Roman"/>
                <w:bCs/>
                <w:sz w:val="24"/>
                <w:szCs w:val="24"/>
              </w:rPr>
              <w:t xml:space="preserve"> khác (nếu có).</w:t>
            </w:r>
          </w:p>
        </w:tc>
        <w:tc>
          <w:tcPr>
            <w:tcW w:w="3513"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lastRenderedPageBreak/>
              <w:t>1. Nhà giáo ở cơ sở giáo dục công lập được hưởng lương và phụ cấp như sau:</w:t>
            </w:r>
          </w:p>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a) Lương theo bảng lương nhà giáo được xếp cao nhất trong hệ thống thang bậc lương hành chính sự nghiệp;</w:t>
            </w:r>
          </w:p>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b) Phụ cấp thâm niên;</w:t>
            </w:r>
          </w:p>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c) Phụ cấp ưu đãi nghề cao nhất trong các ngành, lĩnh vực được hưởng phụ cấp ưu đãi nghề;</w:t>
            </w:r>
          </w:p>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d) Phụ cấp khác theo quy định của pháp luật.</w:t>
            </w:r>
          </w:p>
        </w:tc>
        <w:tc>
          <w:tcPr>
            <w:tcW w:w="3452"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Tiếp thu ý kiến góp ý, đã biên tập lại trong đó quy định lương, phụ cấp theo nghề của nhà giáo cao nhất và được tiếp tục hưởng phụ cấp thâm niên.</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lastRenderedPageBreak/>
              <w:t xml:space="preserve">2.  Tiền lương của nhà giáo được ưu tiên xếp cao nhất so với hệ thống thang bậc lương hành chính sự nghiệp. </w:t>
            </w:r>
          </w:p>
        </w:tc>
        <w:tc>
          <w:tcPr>
            <w:tcW w:w="3939" w:type="dxa"/>
          </w:tcPr>
          <w:p w:rsidR="00920E7F" w:rsidRPr="007852BE" w:rsidRDefault="00920E7F" w:rsidP="007852BE">
            <w:pPr>
              <w:jc w:val="both"/>
              <w:rPr>
                <w:rFonts w:ascii="Times New Roman" w:hAnsi="Times New Roman" w:cs="Times New Roman"/>
                <w:b/>
                <w:bCs/>
              </w:rPr>
            </w:pPr>
            <w:r w:rsidRPr="007852BE">
              <w:rPr>
                <w:rFonts w:ascii="Times New Roman" w:hAnsi="Times New Roman" w:cs="Times New Roman"/>
                <w:bCs/>
              </w:rPr>
              <w:t>*</w:t>
            </w:r>
            <w:r w:rsidRPr="007852BE">
              <w:rPr>
                <w:rFonts w:ascii="Times New Roman" w:hAnsi="Times New Roman" w:cs="Times New Roman"/>
                <w:b/>
                <w:bCs/>
              </w:rPr>
              <w:t xml:space="preserve"> Góp ý của địa phương</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 Đề xuất bổ sung quy định:</w:t>
            </w:r>
            <w:r w:rsidRPr="007852BE">
              <w:rPr>
                <w:rFonts w:ascii="Times New Roman" w:hAnsi="Times New Roman" w:cs="Times New Roman"/>
                <w:b/>
                <w:bCs/>
              </w:rPr>
              <w:t xml:space="preserve"> </w:t>
            </w:r>
            <w:r w:rsidRPr="007852BE">
              <w:rPr>
                <w:rFonts w:ascii="Times New Roman" w:hAnsi="Times New Roman" w:cs="Times New Roman"/>
                <w:bCs/>
              </w:rPr>
              <w:t>Chính phủ quy định thang bảng lương riêng cho nhà giáo bảo đảm lương của nhà giáo cao nhất trong khối hành chính sự nghiệp.</w:t>
            </w:r>
          </w:p>
          <w:p w:rsidR="00920E7F" w:rsidRPr="007852BE" w:rsidRDefault="00920E7F" w:rsidP="007852BE">
            <w:pPr>
              <w:jc w:val="both"/>
              <w:rPr>
                <w:rFonts w:ascii="Times New Roman" w:eastAsia="Calibri" w:hAnsi="Times New Roman" w:cs="Times New Roman"/>
                <w:bCs/>
              </w:rPr>
            </w:pPr>
            <w:r w:rsidRPr="007852BE">
              <w:rPr>
                <w:rFonts w:ascii="Times New Roman" w:hAnsi="Times New Roman" w:cs="Times New Roman"/>
              </w:rPr>
              <w:t xml:space="preserve">- </w:t>
            </w:r>
            <w:r w:rsidRPr="007852BE">
              <w:rPr>
                <w:rFonts w:ascii="Times New Roman" w:eastAsia="Calibri" w:hAnsi="Times New Roman" w:cs="Times New Roman"/>
                <w:bCs/>
              </w:rPr>
              <w:t>Hiện nay vẫn chưa xác định được hệ thống thang bảng lương mới. Việc định tính “cao nhất” vẫn chưa có cơ sở pháp lý đầy đủ.</w:t>
            </w:r>
          </w:p>
          <w:p w:rsidR="00920E7F" w:rsidRPr="007852BE" w:rsidRDefault="00920E7F" w:rsidP="007852BE">
            <w:pPr>
              <w:jc w:val="both"/>
              <w:rPr>
                <w:rFonts w:ascii="Times New Roman" w:hAnsi="Times New Roman" w:cs="Times New Roman"/>
                <w:iCs/>
                <w:lang w:val="vi-VN"/>
              </w:rPr>
            </w:pPr>
            <w:r w:rsidRPr="007852BE">
              <w:rPr>
                <w:rFonts w:ascii="Times New Roman" w:hAnsi="Times New Roman" w:cs="Times New Roman"/>
                <w:iCs/>
              </w:rPr>
              <w:t xml:space="preserve">- </w:t>
            </w:r>
            <w:r w:rsidRPr="007852BE">
              <w:rPr>
                <w:rFonts w:ascii="Times New Roman" w:hAnsi="Times New Roman" w:cs="Times New Roman"/>
                <w:iCs/>
                <w:lang w:val="vi-VN"/>
              </w:rPr>
              <w:t xml:space="preserve">Đề nghị cơ quan soạn thảo, xem xét lại nội dung này đã phù hợp chưa? vì tiền lương của giáo viên còn thấp. </w:t>
            </w:r>
          </w:p>
          <w:p w:rsidR="00920E7F" w:rsidRPr="007852BE" w:rsidRDefault="00920E7F" w:rsidP="007852BE">
            <w:pPr>
              <w:jc w:val="both"/>
              <w:rPr>
                <w:rFonts w:ascii="Times New Roman" w:hAnsi="Times New Roman" w:cs="Times New Roman"/>
                <w:shd w:val="clear" w:color="auto" w:fill="FFFFFF"/>
              </w:rPr>
            </w:pPr>
            <w:r w:rsidRPr="007852BE">
              <w:rPr>
                <w:rFonts w:ascii="Times New Roman" w:eastAsia="Calibri" w:hAnsi="Times New Roman" w:cs="Times New Roman"/>
                <w:bCs/>
                <w:spacing w:val="-4"/>
              </w:rPr>
              <w:t xml:space="preserve">- </w:t>
            </w:r>
            <w:r w:rsidRPr="007852BE">
              <w:rPr>
                <w:rFonts w:ascii="Times New Roman" w:eastAsia="Calibri" w:hAnsi="Times New Roman" w:cs="Times New Roman"/>
                <w:bCs/>
              </w:rPr>
              <w:t xml:space="preserve">Tiền lương của nhà giáo được xếp cao nhất so với hệ thống thang bậc lương hành chính sự nghiệp </w:t>
            </w:r>
            <w:r w:rsidRPr="007852BE">
              <w:rPr>
                <w:rFonts w:ascii="Times New Roman" w:eastAsia="Calibri" w:hAnsi="Times New Roman" w:cs="Times New Roman"/>
                <w:b/>
                <w:bCs/>
              </w:rPr>
              <w:t xml:space="preserve">và </w:t>
            </w:r>
            <w:r w:rsidRPr="007852BE">
              <w:rPr>
                <w:rFonts w:ascii="Times New Roman" w:hAnsi="Times New Roman" w:cs="Times New Roman"/>
                <w:b/>
                <w:shd w:val="clear" w:color="auto" w:fill="FFFFFF"/>
              </w:rPr>
              <w:t xml:space="preserve">để nhà giáo </w:t>
            </w:r>
            <w:r w:rsidRPr="007852BE">
              <w:rPr>
                <w:rFonts w:ascii="Times New Roman" w:eastAsia="Calibri" w:hAnsi="Times New Roman" w:cs="Times New Roman"/>
                <w:b/>
                <w:bCs/>
              </w:rPr>
              <w:t>bảo đảm</w:t>
            </w:r>
            <w:r w:rsidRPr="007852BE">
              <w:rPr>
                <w:rFonts w:ascii="Times New Roman" w:hAnsi="Times New Roman" w:cs="Times New Roman"/>
                <w:b/>
                <w:shd w:val="clear" w:color="auto" w:fill="FFFFFF"/>
              </w:rPr>
              <w:t xml:space="preserve"> cuộc sống, yên tâm công tác</w:t>
            </w:r>
            <w:r w:rsidRPr="007852BE">
              <w:rPr>
                <w:rFonts w:ascii="Times New Roman" w:hAnsi="Times New Roman" w:cs="Times New Roman"/>
                <w:shd w:val="clear" w:color="auto" w:fill="FFFFFF"/>
              </w:rPr>
              <w:t>.</w:t>
            </w:r>
          </w:p>
          <w:p w:rsidR="00920E7F" w:rsidRPr="007852BE" w:rsidRDefault="00920E7F" w:rsidP="007852BE">
            <w:pPr>
              <w:pStyle w:val="Bodytext2"/>
              <w:shd w:val="clear" w:color="auto" w:fill="auto"/>
              <w:spacing w:line="240" w:lineRule="auto"/>
              <w:rPr>
                <w:rFonts w:ascii="Times New Roman" w:hAnsi="Times New Roman" w:cs="Times New Roman"/>
                <w:i/>
                <w:sz w:val="24"/>
                <w:szCs w:val="24"/>
              </w:rPr>
            </w:pPr>
            <w:r w:rsidRPr="007852BE">
              <w:rPr>
                <w:rStyle w:val="Emphasis"/>
                <w:rFonts w:ascii="Times New Roman" w:hAnsi="Times New Roman" w:cs="Times New Roman"/>
                <w:i w:val="0"/>
                <w:sz w:val="24"/>
                <w:szCs w:val="24"/>
              </w:rPr>
              <w:lastRenderedPageBreak/>
              <w:t>Lí do:</w:t>
            </w:r>
            <w:r w:rsidRPr="007852BE">
              <w:rPr>
                <w:rFonts w:ascii="Times New Roman" w:hAnsi="Times New Roman" w:cs="Times New Roman"/>
                <w:i/>
                <w:sz w:val="24"/>
                <w:szCs w:val="24"/>
                <w:shd w:val="clear" w:color="auto" w:fill="FFFFFF"/>
              </w:rPr>
              <w:t xml:space="preserve"> </w:t>
            </w:r>
            <w:r w:rsidRPr="007852BE">
              <w:rPr>
                <w:rStyle w:val="Emphasis"/>
                <w:rFonts w:ascii="Times New Roman" w:hAnsi="Times New Roman" w:cs="Times New Roman"/>
                <w:i w:val="0"/>
                <w:sz w:val="24"/>
                <w:szCs w:val="24"/>
                <w:shd w:val="clear" w:color="auto" w:fill="FFFFFF"/>
              </w:rPr>
              <w:t>Nếu quy định lương giáo viên cao nhất trong hệ bậc lương hành chính sự nghiệp sẽ xảy ra việc hơn được một, hai nghìn. Điều đó không có ý nghĩa trong bảo đảm chính sách cho nhà giáo.</w:t>
            </w:r>
            <w:r w:rsidRPr="007852BE">
              <w:rPr>
                <w:rFonts w:ascii="Times New Roman" w:hAnsi="Times New Roman" w:cs="Times New Roman"/>
                <w:i/>
                <w:sz w:val="24"/>
                <w:szCs w:val="24"/>
              </w:rPr>
              <w:t xml:space="preserve"> </w:t>
            </w:r>
          </w:p>
          <w:p w:rsidR="00920E7F" w:rsidRPr="007852BE" w:rsidRDefault="00920E7F" w:rsidP="007852BE">
            <w:pPr>
              <w:pStyle w:val="Bodytext2"/>
              <w:shd w:val="clear" w:color="auto" w:fill="auto"/>
              <w:spacing w:line="240" w:lineRule="auto"/>
              <w:rPr>
                <w:rFonts w:ascii="Times New Roman" w:hAnsi="Times New Roman" w:cs="Times New Roman"/>
                <w:sz w:val="24"/>
                <w:szCs w:val="24"/>
              </w:rPr>
            </w:pPr>
            <w:r w:rsidRPr="007852BE">
              <w:rPr>
                <w:rFonts w:ascii="Times New Roman" w:hAnsi="Times New Roman" w:cs="Times New Roman"/>
                <w:sz w:val="24"/>
                <w:szCs w:val="24"/>
              </w:rPr>
              <w:t>- Đề nghị bổ sung quy định về tiền thưởng, thu nhập tăng thêm đối với nhà giáo hoàn thành xuất sắc nhiệm vụ hoặc có thành tích nổi bật.</w:t>
            </w:r>
          </w:p>
          <w:p w:rsidR="00920E7F" w:rsidRPr="007852BE" w:rsidRDefault="00920E7F" w:rsidP="007852BE">
            <w:pPr>
              <w:pStyle w:val="Bodytext2"/>
              <w:shd w:val="clear" w:color="auto" w:fill="auto"/>
              <w:spacing w:line="240" w:lineRule="auto"/>
              <w:rPr>
                <w:rStyle w:val="Bodytext2Italic"/>
                <w:rFonts w:eastAsia="Calibri"/>
                <w:i w:val="0"/>
                <w:iCs w:val="0"/>
                <w:color w:val="auto"/>
                <w:sz w:val="24"/>
                <w:szCs w:val="24"/>
              </w:rPr>
            </w:pPr>
            <w:r w:rsidRPr="007852BE">
              <w:rPr>
                <w:rFonts w:ascii="Times New Roman" w:hAnsi="Times New Roman" w:cs="Times New Roman"/>
                <w:i/>
                <w:sz w:val="24"/>
                <w:szCs w:val="24"/>
              </w:rPr>
              <w:t xml:space="preserve">- </w:t>
            </w:r>
            <w:r w:rsidRPr="007852BE">
              <w:rPr>
                <w:rStyle w:val="Bodytext2Italic"/>
                <w:rFonts w:eastAsia="Calibri"/>
                <w:i w:val="0"/>
                <w:color w:val="auto"/>
                <w:sz w:val="24"/>
                <w:szCs w:val="24"/>
              </w:rPr>
              <w:t>Tiền lương của nhà giáo được ưu tiên xếp cao nhất so với hệ thống thang bậc lương hành chính sự nghiệp. Riêng đối với nhà giáo công tác tại các cơ sở giáo dục mầm non  công lập tăng phụ cấp ưu đãi nghề lên 70%.</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Cần làm rõ cụm từ “cao nhất so với hệ thống thang bậc lương hành chính sự nghiệp” vì quá mơ hồ, chưa cụ thể.</w:t>
            </w:r>
          </w:p>
          <w:p w:rsidR="00920E7F" w:rsidRPr="007852BE" w:rsidRDefault="00920E7F" w:rsidP="007852BE">
            <w:pPr>
              <w:pStyle w:val="Bodytext2"/>
              <w:shd w:val="clear" w:color="auto" w:fill="auto"/>
              <w:spacing w:line="240" w:lineRule="auto"/>
              <w:rPr>
                <w:rFonts w:ascii="Times New Roman" w:eastAsia="Calibri" w:hAnsi="Times New Roman" w:cs="Times New Roman"/>
                <w:bCs/>
                <w:sz w:val="24"/>
                <w:szCs w:val="24"/>
              </w:rPr>
            </w:pPr>
            <w:r w:rsidRPr="007852BE">
              <w:rPr>
                <w:rFonts w:ascii="Times New Roman" w:hAnsi="Times New Roman" w:cs="Times New Roman"/>
                <w:sz w:val="24"/>
                <w:szCs w:val="24"/>
                <w:lang w:val="vi-VN"/>
              </w:rPr>
              <w:t xml:space="preserve">- </w:t>
            </w:r>
            <w:r w:rsidRPr="007852BE">
              <w:rPr>
                <w:rFonts w:ascii="Times New Roman" w:hAnsi="Times New Roman" w:cs="Times New Roman"/>
                <w:sz w:val="24"/>
                <w:szCs w:val="24"/>
              </w:rPr>
              <w:t xml:space="preserve">Chính phủ nên có </w:t>
            </w:r>
            <w:r w:rsidRPr="007852BE">
              <w:rPr>
                <w:rFonts w:ascii="Times New Roman" w:hAnsi="Times New Roman" w:cs="Times New Roman"/>
                <w:sz w:val="24"/>
                <w:szCs w:val="24"/>
                <w:lang w:val="vi-VN"/>
              </w:rPr>
              <w:t>bảng lương</w:t>
            </w:r>
            <w:r w:rsidRPr="007852BE">
              <w:rPr>
                <w:rFonts w:ascii="Times New Roman" w:hAnsi="Times New Roman" w:cs="Times New Roman"/>
                <w:sz w:val="24"/>
                <w:szCs w:val="24"/>
              </w:rPr>
              <w:t xml:space="preserve"> dành riêng cho Hệ thống giáo dục, </w:t>
            </w:r>
            <w:r w:rsidRPr="007852BE">
              <w:rPr>
                <w:rFonts w:ascii="Times New Roman" w:eastAsia="Calibri" w:hAnsi="Times New Roman" w:cs="Times New Roman"/>
                <w:bCs/>
                <w:sz w:val="24"/>
                <w:szCs w:val="24"/>
                <w:lang w:val="vi-VN"/>
              </w:rPr>
              <w:t>bảng lương riêng đối với Nhà giáo</w:t>
            </w:r>
            <w:r w:rsidRPr="007852BE">
              <w:rPr>
                <w:rFonts w:ascii="Times New Roman" w:eastAsia="Calibri" w:hAnsi="Times New Roman" w:cs="Times New Roman"/>
                <w:bCs/>
                <w:sz w:val="24"/>
                <w:szCs w:val="24"/>
              </w:rPr>
              <w:t>.</w:t>
            </w:r>
          </w:p>
          <w:p w:rsidR="00920E7F" w:rsidRPr="007852BE" w:rsidRDefault="00920E7F" w:rsidP="007852BE">
            <w:pPr>
              <w:pStyle w:val="Bodytext2"/>
              <w:shd w:val="clear" w:color="auto" w:fill="auto"/>
              <w:spacing w:line="240" w:lineRule="auto"/>
              <w:rPr>
                <w:rFonts w:ascii="Times New Roman" w:eastAsia="Calibri" w:hAnsi="Times New Roman" w:cs="Times New Roman"/>
                <w:sz w:val="24"/>
                <w:szCs w:val="24"/>
              </w:rPr>
            </w:pPr>
            <w:r w:rsidRPr="007852BE">
              <w:rPr>
                <w:rFonts w:ascii="Times New Roman" w:hAnsi="Times New Roman" w:cs="Times New Roman"/>
                <w:sz w:val="24"/>
                <w:szCs w:val="24"/>
              </w:rPr>
              <w:t xml:space="preserve">- </w:t>
            </w:r>
            <w:r w:rsidRPr="007852BE">
              <w:rPr>
                <w:rStyle w:val="fontstyle01"/>
                <w:rFonts w:ascii="Times New Roman" w:hAnsi="Times New Roman" w:cs="Times New Roman"/>
                <w:color w:val="auto"/>
                <w:sz w:val="24"/>
                <w:szCs w:val="24"/>
              </w:rPr>
              <w:t xml:space="preserve">Bổ sung: </w:t>
            </w:r>
            <w:r w:rsidRPr="007852BE">
              <w:rPr>
                <w:rFonts w:ascii="Times New Roman" w:eastAsia="Calibri" w:hAnsi="Times New Roman" w:cs="Times New Roman"/>
                <w:sz w:val="24"/>
                <w:szCs w:val="24"/>
              </w:rPr>
              <w:t>Nâng bậc lương cho giáo viên được tuyển dụng có trình độ thạc sĩ với chuyên môn phù hợp với vị trí việc làm đang đảm nhận.</w:t>
            </w:r>
          </w:p>
          <w:p w:rsidR="00920E7F" w:rsidRPr="007852BE" w:rsidRDefault="00920E7F" w:rsidP="007852BE">
            <w:pPr>
              <w:pStyle w:val="Bodytext2"/>
              <w:shd w:val="clear" w:color="auto" w:fill="auto"/>
              <w:spacing w:line="240" w:lineRule="auto"/>
              <w:rPr>
                <w:rStyle w:val="Bodytext2Italic"/>
                <w:rFonts w:eastAsia="Calibri"/>
                <w:b/>
                <w:i w:val="0"/>
                <w:iCs w:val="0"/>
                <w:color w:val="auto"/>
                <w:sz w:val="24"/>
                <w:szCs w:val="24"/>
                <w:shd w:val="clear" w:color="auto" w:fill="auto"/>
                <w:lang w:val="en-US" w:eastAsia="en-US" w:bidi="ar-SA"/>
              </w:rPr>
            </w:pPr>
            <w:r w:rsidRPr="007852BE">
              <w:rPr>
                <w:rStyle w:val="Bodytext2Italic"/>
                <w:rFonts w:eastAsia="Calibri"/>
                <w:b/>
                <w:i w:val="0"/>
                <w:iCs w:val="0"/>
                <w:color w:val="auto"/>
                <w:sz w:val="24"/>
                <w:szCs w:val="24"/>
                <w:shd w:val="clear" w:color="auto" w:fill="auto"/>
                <w:lang w:val="en-US" w:eastAsia="en-US" w:bidi="ar-SA"/>
              </w:rPr>
              <w:t>* Góp ý của các trường ĐH</w:t>
            </w:r>
          </w:p>
          <w:p w:rsidR="00920E7F" w:rsidRPr="007852BE" w:rsidRDefault="00920E7F" w:rsidP="007852BE">
            <w:pPr>
              <w:tabs>
                <w:tab w:val="left" w:leader="dot" w:pos="4536"/>
                <w:tab w:val="left" w:leader="dot" w:pos="9072"/>
              </w:tabs>
              <w:jc w:val="both"/>
              <w:rPr>
                <w:rFonts w:ascii="Times New Roman" w:hAnsi="Times New Roman" w:cs="Times New Roman"/>
                <w:b/>
                <w:bCs/>
              </w:rPr>
            </w:pPr>
            <w:r w:rsidRPr="007852BE">
              <w:rPr>
                <w:rFonts w:ascii="Times New Roman" w:hAnsi="Times New Roman" w:cs="Times New Roman"/>
                <w:b/>
                <w:bCs/>
              </w:rPr>
              <w:t>(1) Trường ĐHSP Tp. HCM</w:t>
            </w:r>
          </w:p>
          <w:p w:rsidR="00920E7F" w:rsidRPr="007852BE" w:rsidRDefault="00920E7F" w:rsidP="007852BE">
            <w:pPr>
              <w:pStyle w:val="Bodytext2"/>
              <w:shd w:val="clear" w:color="auto" w:fill="auto"/>
              <w:spacing w:line="240" w:lineRule="auto"/>
              <w:rPr>
                <w:rFonts w:ascii="Times New Roman" w:eastAsia="Calibri" w:hAnsi="Times New Roman" w:cs="Times New Roman"/>
                <w:bCs/>
                <w:sz w:val="24"/>
                <w:szCs w:val="24"/>
              </w:rPr>
            </w:pPr>
            <w:r w:rsidRPr="007852BE">
              <w:rPr>
                <w:rFonts w:ascii="Times New Roman" w:eastAsia="Calibri" w:hAnsi="Times New Roman" w:cs="Times New Roman"/>
                <w:bCs/>
                <w:sz w:val="24"/>
                <w:szCs w:val="24"/>
              </w:rPr>
              <w:t>Tiền lương của nhà giáo được xếp cao nhất so với hệ thống thang bậc lương hành chính sự nghiệp</w:t>
            </w:r>
          </w:p>
          <w:p w:rsidR="00920E7F" w:rsidRPr="007852BE" w:rsidRDefault="00920E7F" w:rsidP="007852BE">
            <w:pPr>
              <w:pStyle w:val="Bodytext2"/>
              <w:shd w:val="clear" w:color="auto" w:fill="auto"/>
              <w:spacing w:line="240" w:lineRule="auto"/>
              <w:rPr>
                <w:rStyle w:val="Bodytext2Italic"/>
                <w:rFonts w:eastAsia="Calibri"/>
                <w:b/>
                <w:i w:val="0"/>
                <w:iCs w:val="0"/>
                <w:color w:val="auto"/>
                <w:sz w:val="24"/>
                <w:szCs w:val="24"/>
                <w:shd w:val="clear" w:color="auto" w:fill="auto"/>
                <w:lang w:val="en-US" w:eastAsia="en-US" w:bidi="ar-SA"/>
              </w:rPr>
            </w:pPr>
            <w:r w:rsidRPr="007852BE">
              <w:rPr>
                <w:rStyle w:val="Bodytext2Italic"/>
                <w:rFonts w:eastAsia="Calibri"/>
                <w:b/>
                <w:i w:val="0"/>
                <w:iCs w:val="0"/>
                <w:color w:val="auto"/>
                <w:sz w:val="24"/>
                <w:szCs w:val="24"/>
                <w:shd w:val="clear" w:color="auto" w:fill="auto"/>
                <w:lang w:val="en-US" w:eastAsia="en-US" w:bidi="ar-SA"/>
              </w:rPr>
              <w:t>* Góp ý của các Bộ</w:t>
            </w:r>
          </w:p>
          <w:p w:rsidR="00920E7F" w:rsidRPr="007852BE" w:rsidRDefault="00920E7F" w:rsidP="007852BE">
            <w:pPr>
              <w:pStyle w:val="Bodytext2"/>
              <w:shd w:val="clear" w:color="auto" w:fill="auto"/>
              <w:spacing w:line="240" w:lineRule="auto"/>
              <w:rPr>
                <w:rStyle w:val="Bodytext2Italic"/>
                <w:rFonts w:eastAsia="Calibri"/>
                <w:b/>
                <w:i w:val="0"/>
                <w:iCs w:val="0"/>
                <w:color w:val="auto"/>
                <w:sz w:val="24"/>
                <w:szCs w:val="24"/>
                <w:shd w:val="clear" w:color="auto" w:fill="auto"/>
                <w:lang w:val="en-US" w:eastAsia="en-US" w:bidi="ar-SA"/>
              </w:rPr>
            </w:pPr>
            <w:r w:rsidRPr="007852BE">
              <w:rPr>
                <w:rStyle w:val="fontstyle01"/>
                <w:rFonts w:ascii="Times New Roman" w:hAnsi="Times New Roman" w:cs="Times New Roman"/>
                <w:color w:val="auto"/>
                <w:sz w:val="24"/>
                <w:szCs w:val="24"/>
              </w:rPr>
              <w:t xml:space="preserve">Tiền lương của nhà giáo được xếp cao nhất so với hệ thống thang bậc lương </w:t>
            </w:r>
            <w:r w:rsidRPr="007852BE">
              <w:rPr>
                <w:rStyle w:val="fontstyle01"/>
                <w:rFonts w:ascii="Times New Roman" w:hAnsi="Times New Roman" w:cs="Times New Roman"/>
                <w:color w:val="auto"/>
                <w:sz w:val="24"/>
                <w:szCs w:val="24"/>
              </w:rPr>
              <w:lastRenderedPageBreak/>
              <w:t>hành chính sự nghiệp</w:t>
            </w:r>
          </w:p>
        </w:tc>
        <w:tc>
          <w:tcPr>
            <w:tcW w:w="3513" w:type="dxa"/>
          </w:tcPr>
          <w:p w:rsidR="00920E7F" w:rsidRPr="007852BE" w:rsidRDefault="00920E7F" w:rsidP="007852BE">
            <w:pPr>
              <w:jc w:val="both"/>
              <w:rPr>
                <w:rFonts w:ascii="Times New Roman" w:hAnsi="Times New Roman" w:cs="Times New Roman"/>
                <w:b/>
              </w:rPr>
            </w:pPr>
          </w:p>
        </w:tc>
        <w:tc>
          <w:tcPr>
            <w:tcW w:w="3452"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Gộp với khoản 1</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lastRenderedPageBreak/>
              <w:t>3. Tiền lương và các chính sách theo lương của các nhà giáo công tác tại các cơ sở giáo dục dân lập, cơ sở giáo dục tư thục và các cơ sở giáo dục công lập tự chủ chi thường xuyên, tự chủ chi thường xuyên và chi đầu tư không ít hơn tiền lương và các chính sách theo lương của nhà giáo có cùng trình độ đào tạo, cùng thâm niên, cùng chức danh trong các cơ sở giáo dục công lập đang hưởng lương từ ngân sách nhà nước và không thấp hơn mức lương tối thiểu vùng theo quy định của Chính phủ.</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Việc quy định lương nhà giáo ngoài công lập phải lớn hơn hoặc bằng công lập khó thực hiện, nên để nhà trường điều tiết, không nên khống chế. Lương chỉ là một phần dành cho nhà giáo, có nơi lương không cao nhưng chính sách tốt, thỏa đáng thì người lao động tiếp tục công tác, cống hiến. Người lao động là nguười quyết định việc làm tiếp hay không.</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Tiền lương do người chủ đầu tư chi trả, họ chi thế nào là tùy chủ đầu tư, người lao động nhận lương theo thỏa thuận. Nhưng bảo đảm nguyên tắc bằng hoặc cao hơn trường công, đây là sự thỏa thuận 2 bên, thấp hơn giáo viên không tham gia dạy.</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rPr>
              <w:t xml:space="preserve">- </w:t>
            </w:r>
            <w:r w:rsidRPr="007852BE">
              <w:rPr>
                <w:rFonts w:ascii="Times New Roman" w:hAnsi="Times New Roman" w:cs="Times New Roman"/>
                <w:lang w:val="vi-VN"/>
              </w:rPr>
              <w:t xml:space="preserve">Tiền lương và chính sách theo lương của nhà giáo công tác tại </w:t>
            </w:r>
            <w:r w:rsidRPr="007852BE">
              <w:rPr>
                <w:rFonts w:ascii="Times New Roman" w:hAnsi="Times New Roman" w:cs="Times New Roman"/>
                <w:b/>
                <w:i/>
                <w:lang w:val="vi-VN"/>
              </w:rPr>
              <w:t>cơ quan quản lý nhà nước về giáo dục,</w:t>
            </w:r>
            <w:r w:rsidRPr="007852BE">
              <w:rPr>
                <w:rFonts w:ascii="Times New Roman" w:hAnsi="Times New Roman" w:cs="Times New Roman"/>
                <w:lang w:val="vi-VN"/>
              </w:rPr>
              <w:t xml:space="preserve"> các cơ sở giáo dục dân lập, cơ sở giáo dục tư thục... không thấp hơn mức lương tối thiểu vùng theo quy định của Chính phủ”</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bCs/>
              </w:rPr>
              <w:t>2. Tiền lương và các chính sách theo lương của nhà giáo ở cơ sở giáo dục dân lập, tư thục và cơ sở giáo dục công lập tự chủ chi thường xuyên, cơ sở giáo dục công lập tự chủ chi thường xuyên và chi đầu tư không ít hơn tiền lương và các chính sách theo lương của nhà giáo quy định tại khoản 1 Điều nay có cùng trình độ đào tạo, cùng thâm niên, cùng chức danh trong các cơ sở giáo dục công lập đang hưởng lương từ ngân sách nhà nước.</w:t>
            </w:r>
          </w:p>
        </w:tc>
        <w:tc>
          <w:tcPr>
            <w:tcW w:w="3452" w:type="dxa"/>
          </w:tcPr>
          <w:p w:rsidR="00920E7F" w:rsidRPr="007852BE" w:rsidRDefault="00920E7F" w:rsidP="007852BE">
            <w:pPr>
              <w:jc w:val="both"/>
              <w:rPr>
                <w:rFonts w:ascii="Times New Roman" w:eastAsia="Calibri" w:hAnsi="Times New Roman" w:cs="Times New Roman"/>
                <w:bCs/>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 xml:space="preserve">4. Nhà giáo công tác ở các ngành, lĩnh vực có chế độ đặc thù thì được hưởng chế độ đặc thù đó nếu đáp ứng được các quy định của chính sách. Nhà giáo công tác ở ngành lĩnh vực mà ngành, lĩnh vực đó có chính sách trùng với chính sách dành cho nhà giáo nhưng ở mức </w:t>
            </w:r>
            <w:r w:rsidRPr="007852BE">
              <w:rPr>
                <w:rFonts w:ascii="Times New Roman" w:eastAsia="Calibri" w:hAnsi="Times New Roman" w:cs="Times New Roman"/>
                <w:bCs/>
              </w:rPr>
              <w:lastRenderedPageBreak/>
              <w:t>cao hơn thì được hưởng 01 (một) chính sách có mức cao nhất.</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3. Nhà giáo công tác ở các ngành, lĩnh vực có chế độ đặc thù thì được hưởng chế độ đặc thù theo quy định và chỉ được hưởng ở một mức cao nhất nếu chính sách đó trùng với chính sách dành cho nhà giáo.</w:t>
            </w:r>
          </w:p>
        </w:tc>
        <w:tc>
          <w:tcPr>
            <w:tcW w:w="3452" w:type="dxa"/>
          </w:tcPr>
          <w:p w:rsidR="00920E7F" w:rsidRPr="007852BE" w:rsidRDefault="00920E7F" w:rsidP="007852BE">
            <w:pPr>
              <w:jc w:val="both"/>
              <w:rPr>
                <w:rFonts w:ascii="Times New Roman" w:eastAsia="Calibri" w:hAnsi="Times New Roman" w:cs="Times New Roman"/>
                <w:bCs/>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lastRenderedPageBreak/>
              <w:t>5. Chính sách tiền lương của nhà giáo do Chính phủ quy định.</w:t>
            </w:r>
          </w:p>
        </w:tc>
        <w:tc>
          <w:tcPr>
            <w:tcW w:w="3939" w:type="dxa"/>
          </w:tcPr>
          <w:p w:rsidR="00920E7F" w:rsidRPr="007852BE" w:rsidRDefault="00920E7F" w:rsidP="007852BE">
            <w:pPr>
              <w:jc w:val="both"/>
              <w:rPr>
                <w:rFonts w:ascii="Times New Roman" w:hAnsi="Times New Roman" w:cs="Times New Roman"/>
                <w:kern w:val="2"/>
                <w:lang w:eastAsia="vi-VN"/>
              </w:rPr>
            </w:pPr>
            <w:r w:rsidRPr="007852BE">
              <w:rPr>
                <w:rFonts w:ascii="Times New Roman" w:hAnsi="Times New Roman" w:cs="Times New Roman"/>
                <w:kern w:val="2"/>
                <w:lang w:eastAsia="vi-VN"/>
              </w:rPr>
              <w:t>Chính sách tiền lương của nhà giáo do Chính phủ quy định. Bộ Giáo dục và Đào tạo cùng ban ngành có liên quan giám sát việc thực hiện đồng bộ các chính sách này tại các địa phương theo mốc thời gian đồng loạt, cùng một thời điểm.</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Bộ</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b/>
                <w:u w:val="single"/>
                <w:shd w:val="clear" w:color="auto" w:fill="FFFFFF"/>
              </w:rPr>
              <w:t>(</w:t>
            </w:r>
            <w:r w:rsidRPr="007852BE">
              <w:rPr>
                <w:rFonts w:ascii="Times New Roman" w:hAnsi="Times New Roman" w:cs="Times New Roman"/>
                <w:b/>
                <w:u w:val="single"/>
                <w:shd w:val="clear" w:color="auto" w:fill="FFFFFF"/>
                <w:lang w:val="vi-VN"/>
              </w:rPr>
              <w:t>1</w:t>
            </w:r>
            <w:r w:rsidRPr="007852BE">
              <w:rPr>
                <w:rFonts w:ascii="Times New Roman" w:hAnsi="Times New Roman" w:cs="Times New Roman"/>
                <w:b/>
                <w:u w:val="single"/>
                <w:shd w:val="clear" w:color="auto" w:fill="FFFFFF"/>
              </w:rPr>
              <w:t xml:space="preserve">) Bộ </w:t>
            </w:r>
            <w:r w:rsidRPr="007852BE">
              <w:rPr>
                <w:rFonts w:ascii="Times New Roman" w:hAnsi="Times New Roman" w:cs="Times New Roman"/>
                <w:b/>
                <w:u w:val="single"/>
                <w:shd w:val="clear" w:color="auto" w:fill="FFFFFF"/>
                <w:lang w:val="vi-VN"/>
              </w:rPr>
              <w:t>VHTTDL</w:t>
            </w:r>
            <w:r w:rsidRPr="007852BE">
              <w:rPr>
                <w:rFonts w:ascii="Times New Roman" w:hAnsi="Times New Roman" w:cs="Times New Roman"/>
                <w:b/>
                <w:u w:val="single"/>
                <w:shd w:val="clear" w:color="auto" w:fill="FFFFFF"/>
              </w:rPr>
              <w:t xml:space="preserve">: </w:t>
            </w:r>
            <w:r w:rsidRPr="007852BE">
              <w:rPr>
                <w:rFonts w:ascii="Times New Roman" w:hAnsi="Times New Roman" w:cs="Times New Roman"/>
                <w:lang w:val="vi-VN"/>
              </w:rPr>
              <w:t>Đề nghị sửa lại như sau: “</w:t>
            </w:r>
            <w:r w:rsidRPr="007852BE">
              <w:rPr>
                <w:rFonts w:ascii="Times New Roman" w:eastAsia="Calibri" w:hAnsi="Times New Roman" w:cs="Times New Roman"/>
                <w:bCs/>
              </w:rPr>
              <w:t>5. Chính sách tiền lương của nhà giáo</w:t>
            </w:r>
            <w:r w:rsidRPr="007852BE">
              <w:rPr>
                <w:rFonts w:ascii="Times New Roman" w:eastAsia="Calibri" w:hAnsi="Times New Roman" w:cs="Times New Roman"/>
                <w:bCs/>
                <w:lang w:val="vi-VN"/>
              </w:rPr>
              <w:t xml:space="preserve"> </w:t>
            </w:r>
            <w:r w:rsidRPr="007852BE">
              <w:rPr>
                <w:rFonts w:ascii="Times New Roman" w:eastAsia="Calibri" w:hAnsi="Times New Roman" w:cs="Times New Roman"/>
                <w:bCs/>
                <w:i/>
                <w:lang w:val="vi-VN"/>
              </w:rPr>
              <w:t>và nhà giáo giảng dạy các ngành đặc thù</w:t>
            </w:r>
            <w:r w:rsidRPr="007852BE">
              <w:rPr>
                <w:rFonts w:ascii="Times New Roman" w:eastAsia="Calibri" w:hAnsi="Times New Roman" w:cs="Times New Roman"/>
                <w:bCs/>
              </w:rPr>
              <w:t xml:space="preserve"> do Chính phủ quy định</w:t>
            </w:r>
            <w:r w:rsidRPr="007852BE">
              <w:rPr>
                <w:rFonts w:ascii="Times New Roman" w:eastAsia="Calibri" w:hAnsi="Times New Roman" w:cs="Times New Roman"/>
                <w:bCs/>
                <w:lang w:val="vi-VN"/>
              </w:rPr>
              <w:t>”</w:t>
            </w:r>
            <w:r w:rsidRPr="007852BE">
              <w:rPr>
                <w:rFonts w:ascii="Times New Roman" w:eastAsia="Calibri" w:hAnsi="Times New Roman" w:cs="Times New Roman"/>
                <w:bCs/>
              </w:rPr>
              <w:t>.</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bCs/>
              </w:rPr>
              <w:t xml:space="preserve">4. Chính phủ quy định chi tiết </w:t>
            </w:r>
            <w:r w:rsidRPr="007852BE">
              <w:rPr>
                <w:rFonts w:ascii="Times New Roman" w:eastAsia="Calibri" w:hAnsi="Times New Roman" w:cs="Times New Roman"/>
              </w:rPr>
              <w:t>các nội dung liên quan đến tiền lương và phụ cấp đối với nhà giáo</w:t>
            </w:r>
            <w:r w:rsidRPr="007852BE">
              <w:rPr>
                <w:rFonts w:ascii="Times New Roman" w:eastAsia="Calibri" w:hAnsi="Times New Roman" w:cs="Times New Roman"/>
                <w:bCs/>
              </w:rPr>
              <w:t>.</w:t>
            </w:r>
          </w:p>
        </w:tc>
        <w:tc>
          <w:tcPr>
            <w:tcW w:w="3452" w:type="dxa"/>
          </w:tcPr>
          <w:p w:rsidR="00920E7F" w:rsidRPr="007852BE" w:rsidRDefault="00920E7F" w:rsidP="007852BE">
            <w:pPr>
              <w:jc w:val="both"/>
              <w:rPr>
                <w:rFonts w:ascii="Times New Roman" w:eastAsia="Calibri" w:hAnsi="Times New Roman" w:cs="Times New Roman"/>
                <w:bCs/>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
              </w:rPr>
              <w:t>Điều 41. Chính sách hỗ trợ nhà giáo</w:t>
            </w:r>
          </w:p>
          <w:p w:rsidR="00920E7F" w:rsidRPr="007852BE" w:rsidRDefault="00920E7F" w:rsidP="007852BE">
            <w:pPr>
              <w:jc w:val="both"/>
              <w:rPr>
                <w:rFonts w:ascii="Times New Roman" w:eastAsia="Calibri" w:hAnsi="Times New Roman" w:cs="Times New Roman"/>
                <w:bCs/>
              </w:rPr>
            </w:pP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địa phương</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 Chính sách hỗ trợ nhà giáo, chung luôn cho cả công và tư. Quy định hiện tại chỉ hiểu là nhà giáo trường công lập mới được. Nhiều giáo viên khó khăn không có nhà ở, nếu hỗ trợ thì cần chung cho cả công và tư. Đừng quan niệm giáo viên công hay tư. Vì khi tuyển dụng giáo viên thì tất cả tiêu chuẩn đều giống như công lập. </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Chưa cụ thể hóa trường công và trường tư, nếu được cụ thể hóa trong luật thì văn bản hướng dẫn mới có căn cứ để quy định.</w:t>
            </w:r>
          </w:p>
          <w:p w:rsidR="00920E7F" w:rsidRPr="007852BE" w:rsidRDefault="00920E7F" w:rsidP="007852BE">
            <w:pPr>
              <w:jc w:val="both"/>
              <w:rPr>
                <w:rFonts w:ascii="Times New Roman" w:eastAsia="Times New Roman" w:hAnsi="Times New Roman" w:cs="Times New Roman"/>
              </w:rPr>
            </w:pPr>
            <w:r w:rsidRPr="007852BE">
              <w:rPr>
                <w:rFonts w:ascii="Times New Roman" w:hAnsi="Times New Roman" w:cs="Times New Roman"/>
              </w:rPr>
              <w:t xml:space="preserve">- </w:t>
            </w:r>
            <w:r w:rsidRPr="007852BE">
              <w:rPr>
                <w:rFonts w:ascii="Times New Roman" w:eastAsia="Times New Roman" w:hAnsi="Times New Roman" w:cs="Times New Roman"/>
              </w:rPr>
              <w:t>Cần bổ sung chính sách hỗ trợ nhà giáo dạy tại cơ sở GDNN-GDTX vì do giảng dạy và giáo dục đối tượng có tính chất phức tạp.</w:t>
            </w:r>
          </w:p>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b/>
              </w:rPr>
              <w:t>* Góp ý của các trường ĐH</w:t>
            </w:r>
          </w:p>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b/>
              </w:rPr>
              <w:lastRenderedPageBreak/>
              <w:t>(1) Trường Đại học Vinh</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Đề nghị bổ sung “nhà giáo bị bệnh hiểm nghèo” và hỗ trợ nhà giáo dạy các môn học phục vụ cho bối cảnh chuyển đổi số hiện nay</w:t>
            </w:r>
          </w:p>
          <w:p w:rsidR="00920E7F" w:rsidRPr="007852BE" w:rsidRDefault="00920E7F" w:rsidP="007852BE">
            <w:pPr>
              <w:jc w:val="both"/>
              <w:rPr>
                <w:rFonts w:ascii="Times New Roman" w:eastAsia="Times New Roman" w:hAnsi="Times New Roman" w:cs="Times New Roman"/>
                <w:b/>
              </w:rPr>
            </w:pPr>
            <w:r w:rsidRPr="007852BE">
              <w:rPr>
                <w:rFonts w:ascii="Times New Roman" w:eastAsia="Times New Roman" w:hAnsi="Times New Roman" w:cs="Times New Roman"/>
              </w:rPr>
              <w:t xml:space="preserve">* </w:t>
            </w:r>
            <w:r w:rsidRPr="007852BE">
              <w:rPr>
                <w:rFonts w:ascii="Times New Roman" w:eastAsia="Times New Roman" w:hAnsi="Times New Roman" w:cs="Times New Roman"/>
                <w:b/>
              </w:rPr>
              <w:t>Góp ý của các Bộ</w:t>
            </w:r>
          </w:p>
          <w:p w:rsidR="00920E7F" w:rsidRPr="007852BE" w:rsidRDefault="00920E7F" w:rsidP="007852BE">
            <w:pPr>
              <w:jc w:val="both"/>
              <w:rPr>
                <w:rFonts w:ascii="Times New Roman" w:eastAsia="Times New Roman" w:hAnsi="Times New Roman" w:cs="Times New Roman"/>
                <w:b/>
              </w:rPr>
            </w:pPr>
            <w:r w:rsidRPr="007852BE">
              <w:rPr>
                <w:rFonts w:ascii="Times New Roman" w:hAnsi="Times New Roman" w:cs="Times New Roman"/>
                <w:b/>
                <w:u w:val="single"/>
                <w:shd w:val="clear" w:color="auto" w:fill="FFFFFF"/>
              </w:rPr>
              <w:t>(</w:t>
            </w:r>
            <w:r w:rsidRPr="007852BE">
              <w:rPr>
                <w:rFonts w:ascii="Times New Roman" w:hAnsi="Times New Roman" w:cs="Times New Roman"/>
                <w:b/>
                <w:u w:val="single"/>
                <w:shd w:val="clear" w:color="auto" w:fill="FFFFFF"/>
                <w:lang w:val="vi-VN"/>
              </w:rPr>
              <w:t>1</w:t>
            </w:r>
            <w:r w:rsidRPr="007852BE">
              <w:rPr>
                <w:rFonts w:ascii="Times New Roman" w:hAnsi="Times New Roman" w:cs="Times New Roman"/>
                <w:b/>
                <w:u w:val="single"/>
                <w:shd w:val="clear" w:color="auto" w:fill="FFFFFF"/>
              </w:rPr>
              <w:t xml:space="preserve">) </w:t>
            </w:r>
            <w:r w:rsidRPr="007852BE">
              <w:rPr>
                <w:rFonts w:ascii="Times New Roman" w:hAnsi="Times New Roman" w:cs="Times New Roman"/>
                <w:b/>
                <w:u w:val="single"/>
                <w:shd w:val="clear" w:color="auto" w:fill="FFFFFF"/>
                <w:lang w:val="vi-VN"/>
              </w:rPr>
              <w:t>Ủy ban dân tộc</w:t>
            </w:r>
            <w:r w:rsidRPr="007852BE">
              <w:rPr>
                <w:rFonts w:ascii="Times New Roman" w:hAnsi="Times New Roman" w:cs="Times New Roman"/>
                <w:b/>
                <w:u w:val="single"/>
                <w:shd w:val="clear" w:color="auto" w:fill="FFFFFF"/>
              </w:rPr>
              <w:t>:</w:t>
            </w:r>
            <w:r w:rsidRPr="007852BE">
              <w:rPr>
                <w:rFonts w:ascii="Times New Roman" w:hAnsi="Times New Roman" w:cs="Times New Roman"/>
                <w:b/>
                <w:u w:val="single"/>
                <w:shd w:val="clear" w:color="auto" w:fill="FFFFFF"/>
                <w:lang w:val="vi-VN"/>
              </w:rPr>
              <w:t xml:space="preserve"> </w:t>
            </w:r>
            <w:r w:rsidRPr="007852BE">
              <w:rPr>
                <w:rFonts w:ascii="Times New Roman" w:hAnsi="Times New Roman" w:cs="Times New Roman"/>
                <w:u w:val="single"/>
                <w:shd w:val="clear" w:color="auto" w:fill="FFFFFF"/>
                <w:lang w:val="vi-VN"/>
              </w:rPr>
              <w:t>Đ</w:t>
            </w:r>
            <w:r w:rsidRPr="007852BE">
              <w:rPr>
                <w:rFonts w:ascii="Times New Roman" w:hAnsi="Times New Roman" w:cs="Times New Roman"/>
              </w:rPr>
              <w:t>ề nghị cơ quan soạn thảo cân nhắc quy định cụ thể,</w:t>
            </w:r>
            <w:r w:rsidRPr="007852BE">
              <w:rPr>
                <w:rFonts w:ascii="Times New Roman" w:hAnsi="Times New Roman" w:cs="Times New Roman"/>
                <w:lang w:val="vi-VN"/>
              </w:rPr>
              <w:t xml:space="preserve"> </w:t>
            </w:r>
            <w:r w:rsidRPr="007852BE">
              <w:rPr>
                <w:rFonts w:ascii="Times New Roman" w:hAnsi="Times New Roman" w:cs="Times New Roman"/>
              </w:rPr>
              <w:t>chi tiết hơn nội dung của các chính sách hỗ trợ Nhà giáo công tác ở vùng khó khăn</w:t>
            </w:r>
            <w:r w:rsidRPr="007852BE">
              <w:rPr>
                <w:rFonts w:ascii="Times New Roman" w:hAnsi="Times New Roman" w:cs="Times New Roman"/>
                <w:lang w:val="vi-VN"/>
              </w:rPr>
              <w:t xml:space="preserve">. </w:t>
            </w:r>
            <w:r w:rsidRPr="007852BE">
              <w:rPr>
                <w:rFonts w:ascii="Times New Roman" w:hAnsi="Times New Roman" w:cs="Times New Roman"/>
              </w:rPr>
              <w:t>Nhà giáo dạy tiếng dân tộc thiểu số</w:t>
            </w:r>
            <w:r w:rsidRPr="007852BE">
              <w:rPr>
                <w:rFonts w:ascii="Times New Roman" w:hAnsi="Times New Roman" w:cs="Times New Roman"/>
                <w:lang w:val="vi-VN"/>
              </w:rPr>
              <w:t>;</w:t>
            </w:r>
            <w:r w:rsidRPr="007852BE">
              <w:rPr>
                <w:rFonts w:ascii="Times New Roman" w:hAnsi="Times New Roman" w:cs="Times New Roman"/>
              </w:rPr>
              <w:t xml:space="preserve"> </w:t>
            </w:r>
            <w:r w:rsidRPr="007852BE">
              <w:rPr>
                <w:rFonts w:ascii="Times New Roman" w:hAnsi="Times New Roman" w:cs="Times New Roman"/>
                <w:lang w:val="vi-VN"/>
              </w:rPr>
              <w:t>nh</w:t>
            </w:r>
            <w:r w:rsidRPr="007852BE">
              <w:rPr>
                <w:rFonts w:ascii="Times New Roman" w:hAnsi="Times New Roman" w:cs="Times New Roman"/>
              </w:rPr>
              <w:t>à giáo dạy tăng cường tiếng Việt cho học</w:t>
            </w:r>
            <w:r w:rsidRPr="007852BE">
              <w:rPr>
                <w:rFonts w:ascii="Times New Roman" w:hAnsi="Times New Roman" w:cs="Times New Roman"/>
                <w:lang w:val="vi-VN"/>
              </w:rPr>
              <w:t xml:space="preserve"> </w:t>
            </w:r>
            <w:r w:rsidRPr="007852BE">
              <w:rPr>
                <w:rFonts w:ascii="Times New Roman" w:hAnsi="Times New Roman" w:cs="Times New Roman"/>
              </w:rPr>
              <w:t>sinh người dân tộc thiểu số hoặc giao cho Chính phủ quy định chi tiết các chính</w:t>
            </w:r>
            <w:r w:rsidRPr="007852BE">
              <w:rPr>
                <w:rFonts w:ascii="Times New Roman" w:hAnsi="Times New Roman" w:cs="Times New Roman"/>
                <w:lang w:val="vi-VN"/>
              </w:rPr>
              <w:t xml:space="preserve"> </w:t>
            </w:r>
            <w:r w:rsidRPr="007852BE">
              <w:rPr>
                <w:rFonts w:ascii="Times New Roman" w:hAnsi="Times New Roman" w:cs="Times New Roman"/>
              </w:rPr>
              <w:t>sách này để bảo đảm tính khả thi trong thực tế</w:t>
            </w:r>
            <w:r w:rsidRPr="007852BE">
              <w:rPr>
                <w:rFonts w:ascii="Times New Roman" w:hAnsi="Times New Roman" w:cs="Times New Roman"/>
                <w:lang w:val="vi-VN"/>
              </w:rPr>
              <w:t>.</w:t>
            </w:r>
            <w:r w:rsidRPr="007852BE">
              <w:rPr>
                <w:rFonts w:ascii="Times New Roman" w:hAnsi="Times New Roman" w:cs="Times New Roman"/>
                <w:b/>
                <w:u w:val="single"/>
                <w:shd w:val="clear" w:color="auto" w:fill="FFFFFF"/>
              </w:rPr>
              <w:t xml:space="preserve"> </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b/>
              </w:rPr>
              <w:lastRenderedPageBreak/>
              <w:t>Điều 44. Chính sách hỗ trợ nhà giáo</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Tiếp thu ý kiến góp ý, các quy định về chính sách hỗ trợ được xây dựng bảo đảm công bằng giữa công lập và ngoài công lập.</w:t>
            </w:r>
          </w:p>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Các chính sách cụ thể sẽ được quy định trong Nghị định hướng dẫn.</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lastRenderedPageBreak/>
              <w:t>1. Nhà nước có chính sách hỗ trợ nhà giáo trẻ; nhà giáo công tác ở vùng khó khăn; nhà giáo dạy trường chuyên biệt, nhà giáo dạy trẻ khuyết tật, nhà giáo dạy tiếng dân tộc thiểu số, nhà giáo dạy tăng cường tiếng Việt cho học sinh người dân tộc thiểu số, dạy các môn năng khiếu, nghệ thuật.</w:t>
            </w:r>
          </w:p>
          <w:p w:rsidR="00920E7F" w:rsidRPr="007852BE" w:rsidRDefault="00920E7F" w:rsidP="007852BE">
            <w:pPr>
              <w:jc w:val="both"/>
              <w:rPr>
                <w:rFonts w:ascii="Times New Roman" w:eastAsia="Calibri" w:hAnsi="Times New Roman" w:cs="Times New Roman"/>
                <w:bCs/>
              </w:rPr>
            </w:pP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địa phương</w:t>
            </w:r>
          </w:p>
          <w:p w:rsidR="00920E7F" w:rsidRPr="007852BE" w:rsidRDefault="00920E7F" w:rsidP="007852BE">
            <w:pPr>
              <w:jc w:val="both"/>
              <w:rPr>
                <w:rFonts w:ascii="Times New Roman" w:eastAsia="Times New Roman" w:hAnsi="Times New Roman" w:cs="Times New Roman"/>
                <w:iCs/>
                <w:bdr w:val="none" w:sz="0" w:space="0" w:color="auto" w:frame="1"/>
                <w:lang w:val="en-GB" w:eastAsia="en-GB"/>
              </w:rPr>
            </w:pPr>
            <w:r w:rsidRPr="007852BE">
              <w:rPr>
                <w:rFonts w:ascii="Times New Roman" w:eastAsia="Times New Roman" w:hAnsi="Times New Roman" w:cs="Times New Roman"/>
              </w:rPr>
              <w:t xml:space="preserve">- </w:t>
            </w:r>
            <w:r w:rsidRPr="007852BE">
              <w:rPr>
                <w:rFonts w:ascii="Times New Roman" w:eastAsia="Times New Roman" w:hAnsi="Times New Roman" w:cs="Times New Roman"/>
                <w:iCs/>
                <w:bdr w:val="none" w:sz="0" w:space="0" w:color="auto" w:frame="1"/>
                <w:lang w:val="en-GB" w:eastAsia="en-GB"/>
              </w:rPr>
              <w:t xml:space="preserve">Nhà nước có chính sách hỗ trợ nhà giáo trẻ </w:t>
            </w:r>
            <w:r w:rsidRPr="007852BE">
              <w:rPr>
                <w:rFonts w:ascii="Times New Roman" w:eastAsia="Times New Roman" w:hAnsi="Times New Roman" w:cs="Times New Roman"/>
                <w:b/>
                <w:iCs/>
                <w:bdr w:val="none" w:sz="0" w:space="0" w:color="auto" w:frame="1"/>
                <w:lang w:val="en-GB" w:eastAsia="en-GB"/>
              </w:rPr>
              <w:t>(có thâm niên giảng dạy không quá 05 năm)</w:t>
            </w:r>
            <w:r w:rsidRPr="007852BE">
              <w:rPr>
                <w:rFonts w:ascii="Times New Roman" w:eastAsia="Times New Roman" w:hAnsi="Times New Roman" w:cs="Times New Roman"/>
                <w:iCs/>
                <w:bdr w:val="none" w:sz="0" w:space="0" w:color="auto" w:frame="1"/>
                <w:lang w:val="en-GB" w:eastAsia="en-GB"/>
              </w:rPr>
              <w:t>; nhà giáo công tác ở vùng khó khăn; nhà giáo dạy trường chuyên biệt, nhà giáo dạy trẻ khuyết tật, nhà giáo dạy tiếng dân tộc thiểu số, nhà giáo dạy tăng cường tiếng Việt cho học sinh người dân tộc thiểu số, dạy các môn năng khiếu, nghệ thuật.</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rPr>
              <w:t>- Cần q</w:t>
            </w:r>
            <w:r w:rsidRPr="007852BE">
              <w:rPr>
                <w:rFonts w:ascii="Times New Roman" w:hAnsi="Times New Roman" w:cs="Times New Roman"/>
                <w:lang w:val="vi-VN"/>
              </w:rPr>
              <w:t xml:space="preserve">uy định cụ thể </w:t>
            </w:r>
            <w:r w:rsidRPr="007852BE">
              <w:rPr>
                <w:rFonts w:ascii="Times New Roman" w:hAnsi="Times New Roman" w:cs="Times New Roman"/>
              </w:rPr>
              <w:t xml:space="preserve">độ tuổi </w:t>
            </w:r>
            <w:r w:rsidRPr="007852BE">
              <w:rPr>
                <w:rFonts w:ascii="Times New Roman" w:hAnsi="Times New Roman" w:cs="Times New Roman"/>
                <w:lang w:val="vi-VN"/>
              </w:rPr>
              <w:t>đối tượng</w:t>
            </w:r>
            <w:r w:rsidRPr="007852BE">
              <w:rPr>
                <w:rFonts w:ascii="Times New Roman" w:hAnsi="Times New Roman" w:cs="Times New Roman"/>
              </w:rPr>
              <w:t xml:space="preserve"> </w:t>
            </w:r>
            <w:r w:rsidRPr="007852BE">
              <w:rPr>
                <w:rFonts w:ascii="Times New Roman" w:hAnsi="Times New Roman" w:cs="Times New Roman"/>
                <w:lang w:val="vi-VN"/>
              </w:rPr>
              <w:t>“</w:t>
            </w:r>
            <w:r w:rsidRPr="007852BE">
              <w:rPr>
                <w:rFonts w:ascii="Times New Roman" w:hAnsi="Times New Roman" w:cs="Times New Roman"/>
              </w:rPr>
              <w:t>nhà giáo trẻ</w:t>
            </w:r>
            <w:r w:rsidRPr="007852BE">
              <w:rPr>
                <w:rFonts w:ascii="Times New Roman" w:hAnsi="Times New Roman" w:cs="Times New Roman"/>
                <w:lang w:val="vi-VN"/>
              </w:rPr>
              <w:t>”</w:t>
            </w:r>
            <w:r w:rsidRPr="007852BE">
              <w:rPr>
                <w:rFonts w:ascii="Times New Roman" w:hAnsi="Times New Roman" w:cs="Times New Roman"/>
              </w:rPr>
              <w:t xml:space="preserve"> hoặc xác định rõ là nhà giáo mới tốt nghiệp ra trường, bổ sung thêm chế độ cho giáo viên dạy học sinh hòa nhập, bổ sung thêm nhà ở xã hội, chế độ làm thêm giờ, cụ thể:</w:t>
            </w:r>
            <w:r w:rsidRPr="007852BE">
              <w:rPr>
                <w:rFonts w:ascii="Times New Roman" w:hAnsi="Times New Roman" w:cs="Times New Roman"/>
                <w:bCs/>
                <w:lang w:val="vi-VN"/>
              </w:rPr>
              <w:t xml:space="preserve"> Nhà nước có chính sách hỗ trợ </w:t>
            </w:r>
            <w:r w:rsidRPr="007852BE">
              <w:rPr>
                <w:rFonts w:ascii="Times New Roman" w:hAnsi="Times New Roman" w:cs="Times New Roman"/>
                <w:b/>
                <w:bCs/>
                <w:lang w:val="vi-VN"/>
              </w:rPr>
              <w:t xml:space="preserve">nhà giáo </w:t>
            </w:r>
            <w:r w:rsidRPr="007852BE">
              <w:rPr>
                <w:rFonts w:ascii="Times New Roman" w:hAnsi="Times New Roman" w:cs="Times New Roman"/>
                <w:b/>
                <w:bCs/>
              </w:rPr>
              <w:t xml:space="preserve">mới tốt </w:t>
            </w:r>
            <w:r w:rsidRPr="007852BE">
              <w:rPr>
                <w:rFonts w:ascii="Times New Roman" w:hAnsi="Times New Roman" w:cs="Times New Roman"/>
                <w:b/>
                <w:bCs/>
              </w:rPr>
              <w:lastRenderedPageBreak/>
              <w:t>nghiệp ra trường</w:t>
            </w:r>
            <w:r w:rsidRPr="007852BE">
              <w:rPr>
                <w:rFonts w:ascii="Times New Roman" w:hAnsi="Times New Roman" w:cs="Times New Roman"/>
                <w:bCs/>
                <w:lang w:val="vi-VN"/>
              </w:rPr>
              <w:t xml:space="preserve">; nhà giáo công tác ở vùng khó khăn; nhà giáo dạy trường chuyên biệt, nhà giáo dạy trẻ khuyết tật, </w:t>
            </w:r>
            <w:r w:rsidRPr="007852BE">
              <w:rPr>
                <w:rFonts w:ascii="Times New Roman" w:hAnsi="Times New Roman" w:cs="Times New Roman"/>
                <w:b/>
                <w:bCs/>
              </w:rPr>
              <w:t>hòa nhập,</w:t>
            </w:r>
            <w:r w:rsidRPr="007852BE">
              <w:rPr>
                <w:rFonts w:ascii="Times New Roman" w:hAnsi="Times New Roman" w:cs="Times New Roman"/>
                <w:bCs/>
              </w:rPr>
              <w:t xml:space="preserve"> </w:t>
            </w:r>
            <w:r w:rsidRPr="007852BE">
              <w:rPr>
                <w:rFonts w:ascii="Times New Roman" w:hAnsi="Times New Roman" w:cs="Times New Roman"/>
                <w:bCs/>
                <w:lang w:val="vi-VN"/>
              </w:rPr>
              <w:t>nhà giáo dạy tiếng dân tộc thiểu số, nhà giáo dạy tăng cường tiếng Việt cho học sinh người dân tộc thiểu số, dạy các môn năng khiếu, nghệ thuật.</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bCs/>
              </w:rPr>
              <w:t xml:space="preserve">- </w:t>
            </w:r>
            <w:r w:rsidRPr="007852BE">
              <w:rPr>
                <w:rFonts w:ascii="Times New Roman" w:hAnsi="Times New Roman" w:cs="Times New Roman"/>
              </w:rPr>
              <w:t xml:space="preserve">Nhà nước có chính sách hỗ trợ nhà giáo trẻ; nhà giáo công tác ở vùng khó khăn, </w:t>
            </w:r>
            <w:r w:rsidRPr="007852BE">
              <w:rPr>
                <w:rFonts w:ascii="Times New Roman" w:hAnsi="Times New Roman" w:cs="Times New Roman"/>
                <w:b/>
                <w:bCs/>
              </w:rPr>
              <w:t>vùng đồng bào dân tộc thiểu số và miền núi</w:t>
            </w:r>
            <w:r w:rsidRPr="007852BE">
              <w:rPr>
                <w:rFonts w:ascii="Times New Roman" w:hAnsi="Times New Roman" w:cs="Times New Roman"/>
              </w:rPr>
              <w:t xml:space="preserve">; nhà giáo dạy trường chuyên biệt, nhà giáo dạy trẻ khuyết tật, nhà giáo dạy tiếng dân tộc thiểu số, nhà giáo dạy tăng cường tiếng Việt cho học sinh người dân tộc thiểu số, dạy các môn năng khiếu, nghệ thuật </w:t>
            </w:r>
            <w:r w:rsidRPr="007852BE">
              <w:rPr>
                <w:rFonts w:ascii="Times New Roman" w:hAnsi="Times New Roman" w:cs="Times New Roman"/>
                <w:b/>
              </w:rPr>
              <w:t xml:space="preserve">trong các cơ sở giáo dục công lập </w:t>
            </w:r>
            <w:r w:rsidRPr="007852BE">
              <w:rPr>
                <w:rFonts w:ascii="Times New Roman" w:hAnsi="Times New Roman" w:cs="Times New Roman"/>
                <w:b/>
                <w:spacing w:val="-4"/>
                <w:shd w:val="clear" w:color="auto" w:fill="FFFFFF"/>
                <w:lang w:val="vi-VN"/>
              </w:rPr>
              <w:t>và dạy tiếng Việt cho lưu học sinh nước ngoài</w:t>
            </w:r>
            <w:r w:rsidRPr="007852BE">
              <w:rPr>
                <w:rFonts w:ascii="Times New Roman" w:hAnsi="Times New Roman" w:cs="Times New Roman"/>
                <w:spacing w:val="-4"/>
                <w:shd w:val="clear" w:color="auto" w:fill="FFFFFF"/>
                <w:lang w:val="vi-VN"/>
              </w:rPr>
              <w:t>.</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xml:space="preserve">- </w:t>
            </w:r>
            <w:r w:rsidRPr="007852BE">
              <w:rPr>
                <w:rFonts w:ascii="Times New Roman" w:hAnsi="Times New Roman" w:cs="Times New Roman"/>
              </w:rPr>
              <w:t>Đề nghị bổ sung: chế độ trang phục ngành; có chính sách ưu tiên cho con nhà giáo nếu tuyển dụng vào ngành.</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 Nhà nước có chính sách hỗ trợ nhà giáo trẻ; nhà giáo công tác ở vùng khó khăn; nhà giáo dạy trường chuyên biệt, </w:t>
            </w:r>
            <w:r w:rsidRPr="007852BE">
              <w:rPr>
                <w:rFonts w:ascii="Times New Roman" w:hAnsi="Times New Roman" w:cs="Times New Roman"/>
                <w:b/>
              </w:rPr>
              <w:t>nhà giáo kiêm nhiệm công tác Thư viện, Thiết bị,</w:t>
            </w:r>
            <w:r w:rsidRPr="007852BE">
              <w:rPr>
                <w:rFonts w:ascii="Times New Roman" w:hAnsi="Times New Roman" w:cs="Times New Roman"/>
              </w:rPr>
              <w:t xml:space="preserve"> nhà giáo dạy trẻ khuyết tật, nhà giáo dạy tiếng dân tộc thiểu số, nhà giáo dạy tăng cường tiếng Việt cho học sinh người dân tộc thiểu số, dạy các môn năng khiếu, nghệ thuật.</w:t>
            </w:r>
          </w:p>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b/>
              </w:rPr>
              <w:t>* Góp ý của các trường ĐH</w:t>
            </w:r>
          </w:p>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b/>
              </w:rPr>
              <w:lastRenderedPageBreak/>
              <w:t>(1) Trường ĐH Hà Nội</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 xml:space="preserve">Đề nghị bổ sung chính sách hỗ trợ nhà giáo cho các vùng đặc biệt khó khăn, tránh tình trạng không an tâm công tác </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 xml:space="preserve">* </w:t>
            </w:r>
            <w:r w:rsidRPr="007852BE">
              <w:rPr>
                <w:rFonts w:ascii="Times New Roman" w:hAnsi="Times New Roman" w:cs="Times New Roman"/>
                <w:b/>
              </w:rPr>
              <w:t>Góp ý của các Bộ</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u w:val="single"/>
                <w:shd w:val="clear" w:color="auto" w:fill="FFFFFF"/>
              </w:rPr>
              <w:t>(</w:t>
            </w:r>
            <w:r w:rsidRPr="007852BE">
              <w:rPr>
                <w:rFonts w:ascii="Times New Roman" w:hAnsi="Times New Roman" w:cs="Times New Roman"/>
                <w:b/>
                <w:u w:val="single"/>
                <w:shd w:val="clear" w:color="auto" w:fill="FFFFFF"/>
                <w:lang w:val="vi-VN"/>
              </w:rPr>
              <w:t>1</w:t>
            </w:r>
            <w:r w:rsidRPr="007852BE">
              <w:rPr>
                <w:rFonts w:ascii="Times New Roman" w:hAnsi="Times New Roman" w:cs="Times New Roman"/>
                <w:b/>
                <w:u w:val="single"/>
                <w:shd w:val="clear" w:color="auto" w:fill="FFFFFF"/>
              </w:rPr>
              <w:t xml:space="preserve">) Bộ </w:t>
            </w:r>
            <w:r w:rsidRPr="007852BE">
              <w:rPr>
                <w:rFonts w:ascii="Times New Roman" w:hAnsi="Times New Roman" w:cs="Times New Roman"/>
                <w:b/>
                <w:u w:val="single"/>
                <w:shd w:val="clear" w:color="auto" w:fill="FFFFFF"/>
                <w:lang w:val="vi-VN"/>
              </w:rPr>
              <w:t>VHTTDL</w:t>
            </w:r>
            <w:r w:rsidRPr="007852BE">
              <w:rPr>
                <w:rFonts w:ascii="Times New Roman" w:hAnsi="Times New Roman" w:cs="Times New Roman"/>
                <w:b/>
                <w:u w:val="single"/>
                <w:shd w:val="clear" w:color="auto" w:fill="FFFFFF"/>
              </w:rPr>
              <w:t xml:space="preserve">: </w:t>
            </w:r>
            <w:r w:rsidRPr="007852BE">
              <w:rPr>
                <w:rFonts w:ascii="Times New Roman" w:hAnsi="Times New Roman" w:cs="Times New Roman"/>
                <w:lang w:val="vi-VN"/>
              </w:rPr>
              <w:t>Đề nghị sửa lại như sau: “</w:t>
            </w:r>
            <w:r w:rsidRPr="007852BE">
              <w:rPr>
                <w:rFonts w:ascii="Times New Roman" w:hAnsi="Times New Roman" w:cs="Times New Roman"/>
                <w:bCs/>
                <w:lang w:val="vi-VN"/>
              </w:rPr>
              <w:t xml:space="preserve">1. Nhà nước có chính sách hỗ trợ nhà giáo trẻ; nhà giáo công tác ở vùng khó khăn; nhà giáo dạy trường chuyên biệt, nhà giáo dạy trẻ khuyết tật, nhà giáo dạy tiếng dân tộc thiểu số, nhà giáo dạy tăng cường tiếng Việt cho học sinh người dân tộc thiểu số, dạy các môn năng khiếu, nghệ thuật và </w:t>
            </w:r>
            <w:r w:rsidRPr="007852BE">
              <w:rPr>
                <w:rFonts w:ascii="Times New Roman" w:hAnsi="Times New Roman" w:cs="Times New Roman"/>
                <w:bCs/>
                <w:i/>
                <w:lang w:val="vi-VN"/>
              </w:rPr>
              <w:t>các nghề nặng nhọc, độc hại”</w:t>
            </w:r>
            <w:r w:rsidRPr="007852BE">
              <w:rPr>
                <w:rFonts w:ascii="Times New Roman" w:hAnsi="Times New Roman" w:cs="Times New Roman"/>
                <w:bCs/>
                <w:lang w:val="vi-VN"/>
              </w:rPr>
              <w:t>.</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bCs/>
                <w:lang w:val="vi-VN"/>
              </w:rPr>
              <w:lastRenderedPageBreak/>
              <w:t>1. Nhà nước có chính sách hỗ trợ nhà giáo trẻ; nhà giáo công tác ở vùng khó khăn; nhà giáo dạy trường chuyên biệt, nhà giáo dạy trẻ khuyết tật, nhà giáo dạy tiếng dân tộc thiểu số, nhà giáo dạy tăng cường tiếng Việt cho học sinh người dân tộc thiểu số, dạy các môn năng khiếu, nghệ thuật.</w:t>
            </w:r>
          </w:p>
        </w:tc>
        <w:tc>
          <w:tcPr>
            <w:tcW w:w="3452"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Như giải trình ở trên, các chính sách quy định trong Điều này là các chính sách chung, chi tiết các chính sách sẽ quy định trong Nghị định hướng dẫn.</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lastRenderedPageBreak/>
              <w:t xml:space="preserve">2. </w:t>
            </w:r>
            <w:r w:rsidRPr="007852BE">
              <w:rPr>
                <w:rFonts w:ascii="Times New Roman" w:hAnsi="Times New Roman" w:cs="Times New Roman"/>
                <w:bCs/>
              </w:rPr>
              <w:t>C</w:t>
            </w:r>
            <w:r w:rsidRPr="007852BE">
              <w:rPr>
                <w:rFonts w:ascii="Times New Roman" w:hAnsi="Times New Roman" w:cs="Times New Roman"/>
                <w:bCs/>
                <w:lang w:val="vi-VN"/>
              </w:rPr>
              <w:t>hính sách hỗ trợ nhà giáo</w:t>
            </w:r>
            <w:r w:rsidRPr="007852BE">
              <w:rPr>
                <w:rFonts w:ascii="Times New Roman" w:hAnsi="Times New Roman" w:cs="Times New Roman"/>
                <w:bCs/>
              </w:rPr>
              <w:t xml:space="preserve"> gồm:</w:t>
            </w:r>
            <w:r w:rsidRPr="007852BE">
              <w:rPr>
                <w:rFonts w:ascii="Times New Roman" w:hAnsi="Times New Roman" w:cs="Times New Roman"/>
                <w:bCs/>
                <w:lang w:val="vi-VN"/>
              </w:rPr>
              <w:t xml:space="preserve"> nhà công vụ, chế độ phụ cấp, chế độ trợ cấp, chính sách đào tạo, bồi dưỡng, khám bệnh định kỳ hằng năm, hỗ trợ học phí cho con của nhà giáo và các chế độ khác bảo đảm an sinh xã hội cho nhà giáo.</w:t>
            </w: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địa phương</w:t>
            </w:r>
          </w:p>
          <w:p w:rsidR="00920E7F" w:rsidRPr="007852BE" w:rsidRDefault="00920E7F" w:rsidP="007852BE">
            <w:pPr>
              <w:pStyle w:val="Bodytext2"/>
              <w:shd w:val="clear" w:color="auto" w:fill="auto"/>
              <w:spacing w:line="240" w:lineRule="auto"/>
              <w:rPr>
                <w:rFonts w:ascii="Times New Roman" w:hAnsi="Times New Roman" w:cs="Times New Roman"/>
                <w:sz w:val="24"/>
                <w:szCs w:val="24"/>
                <w:lang w:val="nl-NL"/>
              </w:rPr>
            </w:pPr>
            <w:r w:rsidRPr="007852BE">
              <w:rPr>
                <w:rFonts w:ascii="Times New Roman" w:eastAsia="Calibri" w:hAnsi="Times New Roman" w:cs="Times New Roman"/>
                <w:bCs/>
                <w:sz w:val="24"/>
                <w:szCs w:val="24"/>
              </w:rPr>
              <w:t xml:space="preserve">- </w:t>
            </w:r>
            <w:r w:rsidRPr="007852BE">
              <w:rPr>
                <w:rFonts w:ascii="Times New Roman" w:hAnsi="Times New Roman" w:cs="Times New Roman"/>
                <w:sz w:val="24"/>
                <w:szCs w:val="24"/>
                <w:lang w:val="nl-NL"/>
              </w:rPr>
              <w:t>Chính sách hỗ trợ nhà giáo về việc mua nhà ở xã hội, nơi nhà giáo đang công tác tại vùng đồng bằng, nhằm bảo đảm an sinh xã hội.</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spacing w:val="-6"/>
              </w:rPr>
              <w:t xml:space="preserve">- </w:t>
            </w:r>
            <w:r w:rsidRPr="007852BE">
              <w:rPr>
                <w:rFonts w:ascii="Times New Roman" w:hAnsi="Times New Roman" w:cs="Times New Roman"/>
              </w:rPr>
              <w:t xml:space="preserve">Chính sách hỗ trợ nhà giáo gồm: nhà công vụ, </w:t>
            </w:r>
            <w:r w:rsidRPr="007852BE">
              <w:rPr>
                <w:rFonts w:ascii="Times New Roman" w:hAnsi="Times New Roman" w:cs="Times New Roman"/>
                <w:b/>
              </w:rPr>
              <w:t>nhà ở xã hội, chế độ dạy thêm giờ,</w:t>
            </w:r>
            <w:r w:rsidRPr="007852BE">
              <w:rPr>
                <w:rFonts w:ascii="Times New Roman" w:hAnsi="Times New Roman" w:cs="Times New Roman"/>
              </w:rPr>
              <w:t xml:space="preserve"> chế độ phụ cấp, chế độ trợ cấp, </w:t>
            </w:r>
            <w:r w:rsidRPr="007852BE">
              <w:rPr>
                <w:rFonts w:ascii="Times New Roman" w:hAnsi="Times New Roman" w:cs="Times New Roman"/>
                <w:b/>
              </w:rPr>
              <w:t>chế độ trang phục ngành</w:t>
            </w:r>
            <w:r w:rsidRPr="007852BE">
              <w:rPr>
                <w:rFonts w:ascii="Times New Roman" w:hAnsi="Times New Roman" w:cs="Times New Roman"/>
                <w:spacing w:val="-6"/>
              </w:rPr>
              <w:t xml:space="preserve">, </w:t>
            </w:r>
            <w:r w:rsidRPr="007852BE">
              <w:rPr>
                <w:rFonts w:ascii="Times New Roman" w:hAnsi="Times New Roman" w:cs="Times New Roman"/>
              </w:rPr>
              <w:t>chính sách đào tạo, bồi dưỡng, khám bệnh định kỳ hằng năm,</w:t>
            </w:r>
            <w:r w:rsidRPr="007852BE">
              <w:rPr>
                <w:rFonts w:ascii="Times New Roman" w:hAnsi="Times New Roman" w:cs="Times New Roman"/>
                <w:spacing w:val="-4"/>
                <w:shd w:val="clear" w:color="auto" w:fill="FFFFFF"/>
                <w:lang w:val="vi-VN"/>
              </w:rPr>
              <w:t xml:space="preserve"> </w:t>
            </w:r>
            <w:r w:rsidRPr="007852BE">
              <w:rPr>
                <w:rFonts w:ascii="Times New Roman" w:hAnsi="Times New Roman" w:cs="Times New Roman"/>
                <w:b/>
                <w:spacing w:val="-4"/>
                <w:shd w:val="clear" w:color="auto" w:fill="FFFFFF"/>
                <w:lang w:val="vi-VN"/>
              </w:rPr>
              <w:t>chế độ ưu tiên</w:t>
            </w:r>
            <w:r w:rsidRPr="007852BE">
              <w:rPr>
                <w:rFonts w:ascii="Times New Roman" w:hAnsi="Times New Roman" w:cs="Times New Roman"/>
                <w:b/>
              </w:rPr>
              <w:t>,</w:t>
            </w:r>
            <w:r w:rsidRPr="007852BE">
              <w:rPr>
                <w:rFonts w:ascii="Times New Roman" w:hAnsi="Times New Roman" w:cs="Times New Roman"/>
              </w:rPr>
              <w:t xml:space="preserve"> hỗ trợ </w:t>
            </w:r>
            <w:r w:rsidRPr="007852BE">
              <w:rPr>
                <w:rFonts w:ascii="Times New Roman" w:hAnsi="Times New Roman" w:cs="Times New Roman"/>
                <w:b/>
                <w:lang w:val="vi-VN"/>
              </w:rPr>
              <w:t>(miễn, giảm)</w:t>
            </w:r>
            <w:r w:rsidRPr="007852BE">
              <w:rPr>
                <w:rFonts w:ascii="Times New Roman" w:hAnsi="Times New Roman" w:cs="Times New Roman"/>
                <w:lang w:val="vi-VN"/>
              </w:rPr>
              <w:t xml:space="preserve"> </w:t>
            </w:r>
            <w:r w:rsidRPr="007852BE">
              <w:rPr>
                <w:rFonts w:ascii="Times New Roman" w:hAnsi="Times New Roman" w:cs="Times New Roman"/>
              </w:rPr>
              <w:t xml:space="preserve">học phí, </w:t>
            </w:r>
            <w:r w:rsidRPr="007852BE">
              <w:rPr>
                <w:rFonts w:ascii="Times New Roman" w:eastAsia="Times New Roman" w:hAnsi="Times New Roman" w:cs="Times New Roman"/>
                <w:b/>
                <w:iCs/>
                <w:lang w:val="nl-NL"/>
              </w:rPr>
              <w:t>thẻ bảo hiểm y tế</w:t>
            </w:r>
            <w:r w:rsidRPr="007852BE">
              <w:rPr>
                <w:rFonts w:ascii="Times New Roman" w:hAnsi="Times New Roman" w:cs="Times New Roman"/>
              </w:rPr>
              <w:t xml:space="preserve"> cho con của nhà giáo và các chế độ khác bảo đảm an sinh xã hội cho nhà giáo.</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spacing w:val="3"/>
                <w:shd w:val="clear" w:color="auto" w:fill="FFFFFF"/>
              </w:rPr>
              <w:t>-</w:t>
            </w:r>
            <w:r w:rsidRPr="007852BE">
              <w:rPr>
                <w:rFonts w:ascii="Times New Roman" w:hAnsi="Times New Roman" w:cs="Times New Roman"/>
              </w:rPr>
              <w:t xml:space="preserve"> Nhà nước có chính sách hỗ trợ nhà giáo trẻ; nhà giáo công tác ở vùng khó khăn; nhà giáo dạy trường chuyên biệt, </w:t>
            </w:r>
            <w:r w:rsidRPr="007852BE">
              <w:rPr>
                <w:rFonts w:ascii="Times New Roman" w:hAnsi="Times New Roman" w:cs="Times New Roman"/>
              </w:rPr>
              <w:lastRenderedPageBreak/>
              <w:t>nhà giáo dạy trẻ khuyết tật, nhà giáo dạy tiếng dân tộc thiểu số, nhà giáo dạy tăng cường tiếng Việt cho học sinh người dân tộc thiểu số, dạy các môn năng khiếu, nghệ thuật</w:t>
            </w:r>
            <w:r w:rsidRPr="007852BE">
              <w:rPr>
                <w:rFonts w:ascii="Times New Roman" w:hAnsi="Times New Roman" w:cs="Times New Roman"/>
                <w:lang w:val="vi-VN"/>
              </w:rPr>
              <w:t>.</w:t>
            </w:r>
            <w:r w:rsidRPr="007852BE">
              <w:rPr>
                <w:rFonts w:ascii="Times New Roman" w:hAnsi="Times New Roman" w:cs="Times New Roman"/>
              </w:rPr>
              <w:t xml:space="preserve"> </w:t>
            </w:r>
            <w:r w:rsidRPr="007852BE">
              <w:rPr>
                <w:rFonts w:ascii="Times New Roman" w:hAnsi="Times New Roman" w:cs="Times New Roman"/>
                <w:b/>
                <w:lang w:val="vi-VN"/>
              </w:rPr>
              <w:t>H</w:t>
            </w:r>
            <w:r w:rsidRPr="007852BE">
              <w:rPr>
                <w:rFonts w:ascii="Times New Roman" w:hAnsi="Times New Roman" w:cs="Times New Roman"/>
                <w:b/>
              </w:rPr>
              <w:t>ỗ trợ tiền trực trưa cho giáo viên mầm non</w:t>
            </w:r>
            <w:r w:rsidRPr="007852BE">
              <w:rPr>
                <w:rFonts w:ascii="Times New Roman" w:hAnsi="Times New Roman" w:cs="Times New Roman"/>
                <w:b/>
                <w:lang w:val="vi-VN"/>
              </w:rPr>
              <w:t xml:space="preserve"> ở vùng đồng bảo dân tộc thiểu số và miền núi, các xã đặc biệt khó khăn vùng bãi</w:t>
            </w:r>
            <w:r w:rsidRPr="007852BE">
              <w:rPr>
                <w:rFonts w:ascii="Times New Roman" w:hAnsi="Times New Roman" w:cs="Times New Roman"/>
                <w:b/>
              </w:rPr>
              <w:t xml:space="preserve"> </w:t>
            </w:r>
            <w:r w:rsidRPr="007852BE">
              <w:rPr>
                <w:rFonts w:ascii="Times New Roman" w:hAnsi="Times New Roman" w:cs="Times New Roman"/>
                <w:b/>
                <w:lang w:val="vi-VN"/>
              </w:rPr>
              <w:t>ngang ven biển, các xã có điều kiện kinh tế - xã hội đặc biệt khó khăn, các xã đảo,</w:t>
            </w:r>
            <w:r w:rsidRPr="007852BE">
              <w:rPr>
                <w:rFonts w:ascii="Times New Roman" w:hAnsi="Times New Roman" w:cs="Times New Roman"/>
                <w:b/>
              </w:rPr>
              <w:t xml:space="preserve"> </w:t>
            </w:r>
            <w:r w:rsidRPr="007852BE">
              <w:rPr>
                <w:rFonts w:ascii="Times New Roman" w:hAnsi="Times New Roman" w:cs="Times New Roman"/>
                <w:b/>
                <w:lang w:val="vi-VN"/>
              </w:rPr>
              <w:t>hải đảo, xã biên giới, xã an toàn khu theo quy định của Chính phủ.</w:t>
            </w:r>
          </w:p>
          <w:p w:rsidR="00920E7F" w:rsidRPr="007852BE" w:rsidRDefault="00920E7F" w:rsidP="007852BE">
            <w:pPr>
              <w:jc w:val="both"/>
              <w:rPr>
                <w:rFonts w:ascii="Times New Roman" w:eastAsia="Times New Roman" w:hAnsi="Times New Roman" w:cs="Times New Roman"/>
                <w:kern w:val="2"/>
                <w:lang w:eastAsia="vi-VN"/>
              </w:rPr>
            </w:pPr>
            <w:r w:rsidRPr="007852BE">
              <w:rPr>
                <w:rFonts w:ascii="Times New Roman" w:hAnsi="Times New Roman" w:cs="Times New Roman"/>
              </w:rPr>
              <w:t xml:space="preserve">- </w:t>
            </w:r>
            <w:r w:rsidRPr="007852BE">
              <w:rPr>
                <w:rFonts w:ascii="Times New Roman" w:eastAsia="Times New Roman" w:hAnsi="Times New Roman" w:cs="Times New Roman"/>
                <w:kern w:val="2"/>
                <w:lang w:eastAsia="vi-VN"/>
              </w:rPr>
              <w:t>Bổ sung hỗ trợ toàn bộ học phí, công tác phí với nhà giáo được cử đi đào tạo để đáp ứng trình độ chuẩn theo quy định.</w:t>
            </w:r>
          </w:p>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b/>
              </w:rPr>
              <w:t>* Góp ý của các trường ĐH</w:t>
            </w:r>
          </w:p>
          <w:p w:rsidR="00920E7F" w:rsidRPr="007852BE" w:rsidRDefault="00920E7F" w:rsidP="007852BE">
            <w:pPr>
              <w:tabs>
                <w:tab w:val="left" w:leader="dot" w:pos="4536"/>
                <w:tab w:val="left" w:leader="dot" w:pos="9072"/>
              </w:tabs>
              <w:jc w:val="both"/>
              <w:rPr>
                <w:rFonts w:ascii="Times New Roman" w:hAnsi="Times New Roman" w:cs="Times New Roman"/>
                <w:b/>
                <w:bCs/>
              </w:rPr>
            </w:pPr>
            <w:r w:rsidRPr="007852BE">
              <w:rPr>
                <w:rFonts w:ascii="Times New Roman" w:hAnsi="Times New Roman" w:cs="Times New Roman"/>
                <w:b/>
                <w:bCs/>
              </w:rPr>
              <w:t>(1) Trường ĐHSP Tp. HCM</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rPr>
              <w:t>C</w:t>
            </w:r>
            <w:r w:rsidRPr="007852BE">
              <w:rPr>
                <w:rFonts w:ascii="Times New Roman" w:hAnsi="Times New Roman" w:cs="Times New Roman"/>
                <w:bCs/>
                <w:lang w:val="vi-VN"/>
              </w:rPr>
              <w:t>hính sách hỗ trợ nhà giáo</w:t>
            </w:r>
            <w:r w:rsidRPr="007852BE">
              <w:rPr>
                <w:rFonts w:ascii="Times New Roman" w:hAnsi="Times New Roman" w:cs="Times New Roman"/>
                <w:bCs/>
              </w:rPr>
              <w:t xml:space="preserve"> gồm:</w:t>
            </w:r>
            <w:r w:rsidRPr="007852BE">
              <w:rPr>
                <w:rFonts w:ascii="Times New Roman" w:hAnsi="Times New Roman" w:cs="Times New Roman"/>
                <w:bCs/>
                <w:lang w:val="vi-VN"/>
              </w:rPr>
              <w:t xml:space="preserve"> nhà công vụ, chế độ phụ cấp, chế độ trợ cấp, chính sách đào tạo, bồi dưỡng, khám bệnh định kỳ hằng năm, hỗ trợ học phí </w:t>
            </w:r>
            <w:r w:rsidRPr="007852BE">
              <w:rPr>
                <w:rFonts w:ascii="Times New Roman" w:hAnsi="Times New Roman" w:cs="Times New Roman"/>
                <w:b/>
                <w:bCs/>
                <w:i/>
              </w:rPr>
              <w:t xml:space="preserve">tại các cơ sở giáo dục, các trung tâm tin học, ngoại ngữ </w:t>
            </w:r>
            <w:r w:rsidRPr="007852BE">
              <w:rPr>
                <w:rFonts w:ascii="Times New Roman" w:hAnsi="Times New Roman" w:cs="Times New Roman"/>
                <w:b/>
                <w:bCs/>
                <w:i/>
                <w:lang w:val="vi-VN"/>
              </w:rPr>
              <w:t>cho</w:t>
            </w:r>
            <w:r w:rsidRPr="007852BE">
              <w:rPr>
                <w:rFonts w:ascii="Times New Roman" w:hAnsi="Times New Roman" w:cs="Times New Roman"/>
                <w:bCs/>
                <w:lang w:val="vi-VN"/>
              </w:rPr>
              <w:t xml:space="preserve"> con của nhà giáo và các chế độ khác bảo đảm an sinh xã hội cho nhà giáo</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 xml:space="preserve">* </w:t>
            </w:r>
            <w:r w:rsidRPr="007852BE">
              <w:rPr>
                <w:rFonts w:ascii="Times New Roman" w:hAnsi="Times New Roman" w:cs="Times New Roman"/>
                <w:b/>
              </w:rPr>
              <w:t>Góp ý của các Bộ</w:t>
            </w:r>
          </w:p>
          <w:p w:rsidR="00920E7F" w:rsidRPr="007852BE" w:rsidRDefault="00920E7F" w:rsidP="007852BE">
            <w:pPr>
              <w:jc w:val="both"/>
              <w:rPr>
                <w:rFonts w:ascii="Times New Roman" w:eastAsia="Times New Roman" w:hAnsi="Times New Roman" w:cs="Times New Roman"/>
                <w:kern w:val="2"/>
                <w:lang w:eastAsia="vi-VN"/>
              </w:rPr>
            </w:pPr>
            <w:r w:rsidRPr="007852BE">
              <w:rPr>
                <w:rFonts w:ascii="Times New Roman" w:hAnsi="Times New Roman" w:cs="Times New Roman"/>
                <w:b/>
                <w:u w:val="single"/>
                <w:shd w:val="clear" w:color="auto" w:fill="FFFFFF"/>
              </w:rPr>
              <w:t>(</w:t>
            </w:r>
            <w:r w:rsidRPr="007852BE">
              <w:rPr>
                <w:rFonts w:ascii="Times New Roman" w:hAnsi="Times New Roman" w:cs="Times New Roman"/>
                <w:b/>
                <w:u w:val="single"/>
                <w:shd w:val="clear" w:color="auto" w:fill="FFFFFF"/>
                <w:lang w:val="vi-VN"/>
              </w:rPr>
              <w:t>1</w:t>
            </w:r>
            <w:r w:rsidRPr="007852BE">
              <w:rPr>
                <w:rFonts w:ascii="Times New Roman" w:hAnsi="Times New Roman" w:cs="Times New Roman"/>
                <w:b/>
                <w:u w:val="single"/>
                <w:shd w:val="clear" w:color="auto" w:fill="FFFFFF"/>
              </w:rPr>
              <w:t xml:space="preserve">) Bộ </w:t>
            </w:r>
            <w:r w:rsidRPr="007852BE">
              <w:rPr>
                <w:rFonts w:ascii="Times New Roman" w:hAnsi="Times New Roman" w:cs="Times New Roman"/>
                <w:b/>
                <w:u w:val="single"/>
                <w:shd w:val="clear" w:color="auto" w:fill="FFFFFF"/>
                <w:lang w:val="vi-VN"/>
              </w:rPr>
              <w:t>VHTTDL</w:t>
            </w:r>
            <w:r w:rsidRPr="007852BE">
              <w:rPr>
                <w:rFonts w:ascii="Times New Roman" w:hAnsi="Times New Roman" w:cs="Times New Roman"/>
                <w:b/>
                <w:u w:val="single"/>
                <w:shd w:val="clear" w:color="auto" w:fill="FFFFFF"/>
              </w:rPr>
              <w:t xml:space="preserve">: </w:t>
            </w:r>
            <w:r w:rsidRPr="007852BE">
              <w:rPr>
                <w:rFonts w:ascii="Times New Roman" w:hAnsi="Times New Roman" w:cs="Times New Roman"/>
                <w:lang w:val="vi-VN"/>
              </w:rPr>
              <w:t>Đề nghị sửa lại như sau: “</w:t>
            </w:r>
            <w:r w:rsidRPr="007852BE">
              <w:rPr>
                <w:rFonts w:ascii="Times New Roman" w:hAnsi="Times New Roman" w:cs="Times New Roman"/>
                <w:bCs/>
                <w:lang w:val="vi-VN"/>
              </w:rPr>
              <w:t xml:space="preserve">2. </w:t>
            </w:r>
            <w:r w:rsidRPr="007852BE">
              <w:rPr>
                <w:rFonts w:ascii="Times New Roman" w:hAnsi="Times New Roman" w:cs="Times New Roman"/>
                <w:bCs/>
              </w:rPr>
              <w:t>C</w:t>
            </w:r>
            <w:r w:rsidRPr="007852BE">
              <w:rPr>
                <w:rFonts w:ascii="Times New Roman" w:hAnsi="Times New Roman" w:cs="Times New Roman"/>
                <w:bCs/>
                <w:lang w:val="vi-VN"/>
              </w:rPr>
              <w:t>hính sách hỗ trợ nhà giáo</w:t>
            </w:r>
            <w:r w:rsidRPr="007852BE">
              <w:rPr>
                <w:rFonts w:ascii="Times New Roman" w:hAnsi="Times New Roman" w:cs="Times New Roman"/>
                <w:bCs/>
              </w:rPr>
              <w:t xml:space="preserve"> gồm:</w:t>
            </w:r>
            <w:r w:rsidRPr="007852BE">
              <w:rPr>
                <w:rFonts w:ascii="Times New Roman" w:hAnsi="Times New Roman" w:cs="Times New Roman"/>
                <w:bCs/>
                <w:lang w:val="vi-VN"/>
              </w:rPr>
              <w:t xml:space="preserve"> nhà công vụ, chế độ phụ cấp, chế độ trợ cấp, chính sách đào tạo, bồi dưỡng, khám bệnh định kỳ hằng năm, </w:t>
            </w:r>
            <w:r w:rsidRPr="007852BE">
              <w:rPr>
                <w:rFonts w:ascii="Times New Roman" w:hAnsi="Times New Roman" w:cs="Times New Roman"/>
                <w:bCs/>
                <w:i/>
                <w:lang w:val="vi-VN"/>
              </w:rPr>
              <w:lastRenderedPageBreak/>
              <w:t>miễn, giảm học phí cho con</w:t>
            </w:r>
            <w:r w:rsidRPr="007852BE">
              <w:rPr>
                <w:rFonts w:ascii="Times New Roman" w:hAnsi="Times New Roman" w:cs="Times New Roman"/>
                <w:bCs/>
                <w:lang w:val="vi-VN"/>
              </w:rPr>
              <w:t xml:space="preserve"> của nhà giáo và các chế độ khác bảo đảm an sinh xã hội cho nhà giáo.</w:t>
            </w:r>
          </w:p>
        </w:tc>
        <w:tc>
          <w:tcPr>
            <w:tcW w:w="3513" w:type="dxa"/>
          </w:tcPr>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lastRenderedPageBreak/>
              <w:t xml:space="preserve">2. </w:t>
            </w:r>
            <w:r w:rsidRPr="007852BE">
              <w:rPr>
                <w:rFonts w:ascii="Times New Roman" w:hAnsi="Times New Roman" w:cs="Times New Roman"/>
                <w:bCs/>
              </w:rPr>
              <w:t>C</w:t>
            </w:r>
            <w:r w:rsidRPr="007852BE">
              <w:rPr>
                <w:rFonts w:ascii="Times New Roman" w:hAnsi="Times New Roman" w:cs="Times New Roman"/>
                <w:bCs/>
                <w:lang w:val="vi-VN"/>
              </w:rPr>
              <w:t>hính sách hỗ trợ nhà giáo</w:t>
            </w:r>
            <w:r w:rsidRPr="007852BE">
              <w:rPr>
                <w:rFonts w:ascii="Times New Roman" w:hAnsi="Times New Roman" w:cs="Times New Roman"/>
                <w:bCs/>
              </w:rPr>
              <w:t xml:space="preserve"> gồm:</w:t>
            </w:r>
            <w:r w:rsidRPr="007852BE">
              <w:rPr>
                <w:rFonts w:ascii="Times New Roman" w:hAnsi="Times New Roman" w:cs="Times New Roman"/>
                <w:bCs/>
                <w:lang w:val="vi-VN"/>
              </w:rPr>
              <w:t xml:space="preserve"> nhà </w:t>
            </w:r>
            <w:r w:rsidRPr="007852BE">
              <w:rPr>
                <w:rFonts w:ascii="Times New Roman" w:hAnsi="Times New Roman" w:cs="Times New Roman"/>
                <w:bCs/>
              </w:rPr>
              <w:t>ở</w:t>
            </w:r>
            <w:r w:rsidRPr="007852BE">
              <w:rPr>
                <w:rFonts w:ascii="Times New Roman" w:hAnsi="Times New Roman" w:cs="Times New Roman"/>
                <w:bCs/>
                <w:lang w:val="vi-VN"/>
              </w:rPr>
              <w:t xml:space="preserve">, chế độ phụ cấp, chế độ trợ cấp, chính sách đào tạo, bồi dưỡng, </w:t>
            </w:r>
            <w:r w:rsidRPr="007852BE">
              <w:rPr>
                <w:rFonts w:ascii="Times New Roman" w:hAnsi="Times New Roman" w:cs="Times New Roman"/>
                <w:bCs/>
              </w:rPr>
              <w:t>chăm sóc sức khỏe</w:t>
            </w:r>
            <w:r w:rsidRPr="007852BE">
              <w:rPr>
                <w:rFonts w:ascii="Times New Roman" w:hAnsi="Times New Roman" w:cs="Times New Roman"/>
                <w:bCs/>
                <w:lang w:val="vi-VN"/>
              </w:rPr>
              <w:t xml:space="preserve"> định kỳ</w:t>
            </w:r>
            <w:r w:rsidRPr="007852BE">
              <w:rPr>
                <w:rFonts w:ascii="Times New Roman" w:hAnsi="Times New Roman" w:cs="Times New Roman"/>
                <w:bCs/>
              </w:rPr>
              <w:t xml:space="preserve">, chăm sóc sức khỏe nghề nghiệp </w:t>
            </w:r>
            <w:r w:rsidRPr="007852BE">
              <w:rPr>
                <w:rFonts w:ascii="Times New Roman" w:hAnsi="Times New Roman" w:cs="Times New Roman"/>
                <w:bCs/>
                <w:lang w:val="vi-VN"/>
              </w:rPr>
              <w:t>và các chế độ khác bảo đảm an sinh xã hội cho nhà giáo.</w:t>
            </w:r>
          </w:p>
        </w:tc>
        <w:tc>
          <w:tcPr>
            <w:tcW w:w="3452"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Như giải trình ở trên, các chính sách quy định trong Điều này là các chính sách chung, chi tiết các chính sách sẽ quy định trong Nghị định hướng dẫn.</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lang w:val="vi-VN"/>
              </w:rPr>
            </w:pPr>
          </w:p>
        </w:tc>
        <w:tc>
          <w:tcPr>
            <w:tcW w:w="3939" w:type="dxa"/>
          </w:tcPr>
          <w:p w:rsidR="00920E7F" w:rsidRPr="007852BE" w:rsidRDefault="00920E7F" w:rsidP="007852BE">
            <w:pPr>
              <w:jc w:val="both"/>
              <w:rPr>
                <w:rFonts w:ascii="Times New Roman" w:hAnsi="Times New Roman" w:cs="Times New Roman"/>
                <w:b/>
              </w:rPr>
            </w:pPr>
          </w:p>
        </w:tc>
        <w:tc>
          <w:tcPr>
            <w:tcW w:w="3513"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 xml:space="preserve">3. </w:t>
            </w:r>
            <w:r w:rsidRPr="007852BE">
              <w:rPr>
                <w:rFonts w:ascii="Times New Roman" w:eastAsia="Calibri" w:hAnsi="Times New Roman" w:cs="Times New Roman"/>
                <w:bCs/>
              </w:rPr>
              <w:t xml:space="preserve">Chính phủ quy định chi tiết </w:t>
            </w:r>
            <w:r w:rsidRPr="007852BE">
              <w:rPr>
                <w:rFonts w:ascii="Times New Roman" w:eastAsia="Calibri" w:hAnsi="Times New Roman" w:cs="Times New Roman"/>
              </w:rPr>
              <w:t>các nội dung liên quan đến chính sách hỗ trợ nhà giáo.</w:t>
            </w:r>
          </w:p>
        </w:tc>
        <w:tc>
          <w:tcPr>
            <w:tcW w:w="3452"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Bổ sung quy định này</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3. Ngoài các quy định chung về chính sách hỗ trợ nhà giáo, nhà nước khuyến khích địa phương ban hành các chính sách đặc thù để hỗ trợ nhà giáo; cơ sở giáo dục hỗ trợ nhà giáo thông qua quỹ khuyến khích, phát triển đội ngũ nhà giáo.</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rPr>
              <w:t>4</w:t>
            </w:r>
            <w:r w:rsidRPr="007852BE">
              <w:rPr>
                <w:rFonts w:ascii="Times New Roman" w:hAnsi="Times New Roman" w:cs="Times New Roman"/>
                <w:bCs/>
                <w:lang w:val="vi-VN"/>
              </w:rPr>
              <w:t xml:space="preserve">. </w:t>
            </w:r>
            <w:r w:rsidRPr="007852BE">
              <w:rPr>
                <w:rFonts w:ascii="Times New Roman" w:hAnsi="Times New Roman" w:cs="Times New Roman"/>
                <w:bCs/>
              </w:rPr>
              <w:t>K</w:t>
            </w:r>
            <w:r w:rsidRPr="007852BE">
              <w:rPr>
                <w:rFonts w:ascii="Times New Roman" w:hAnsi="Times New Roman" w:cs="Times New Roman"/>
                <w:bCs/>
                <w:lang w:val="vi-VN"/>
              </w:rPr>
              <w:t>huyến khích địa phương</w:t>
            </w:r>
            <w:r w:rsidRPr="007852BE">
              <w:rPr>
                <w:rFonts w:ascii="Times New Roman" w:hAnsi="Times New Roman" w:cs="Times New Roman"/>
                <w:bCs/>
              </w:rPr>
              <w:t>, cơ sở giáo dục có</w:t>
            </w:r>
            <w:r w:rsidRPr="007852BE">
              <w:rPr>
                <w:rFonts w:ascii="Times New Roman" w:hAnsi="Times New Roman" w:cs="Times New Roman"/>
                <w:bCs/>
                <w:lang w:val="vi-VN"/>
              </w:rPr>
              <w:t xml:space="preserve"> các chính sách đặc thù hỗ trợ nhà giáo.</w:t>
            </w:r>
          </w:p>
        </w:tc>
        <w:tc>
          <w:tcPr>
            <w:tcW w:w="3452" w:type="dxa"/>
          </w:tcPr>
          <w:p w:rsidR="00920E7F" w:rsidRPr="007852BE" w:rsidRDefault="00920E7F" w:rsidP="007852BE">
            <w:pPr>
              <w:jc w:val="both"/>
              <w:rPr>
                <w:rFonts w:ascii="Times New Roman" w:hAnsi="Times New Roman" w:cs="Times New Roman"/>
                <w:bCs/>
                <w:lang w:val="vi-V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
              </w:rPr>
              <w:t>Điều 42. Chính sách thu hút nhà giáo</w:t>
            </w:r>
          </w:p>
        </w:tc>
        <w:tc>
          <w:tcPr>
            <w:tcW w:w="3939" w:type="dxa"/>
          </w:tcPr>
          <w:p w:rsidR="00920E7F" w:rsidRPr="007852BE" w:rsidRDefault="00920E7F" w:rsidP="007852BE">
            <w:pPr>
              <w:jc w:val="both"/>
              <w:rPr>
                <w:rFonts w:ascii="Times New Roman" w:hAnsi="Times New Roman" w:cs="Times New Roman"/>
                <w:spacing w:val="-4"/>
                <w:shd w:val="clear" w:color="auto" w:fill="FFFFFF"/>
              </w:rPr>
            </w:pPr>
            <w:r w:rsidRPr="007852BE">
              <w:rPr>
                <w:rFonts w:ascii="Times New Roman" w:hAnsi="Times New Roman" w:cs="Times New Roman"/>
              </w:rPr>
              <w:t xml:space="preserve">Đổi tên Điều thành:  </w:t>
            </w:r>
            <w:r w:rsidRPr="007852BE">
              <w:rPr>
                <w:rFonts w:ascii="Times New Roman" w:hAnsi="Times New Roman" w:cs="Times New Roman"/>
                <w:spacing w:val="-4"/>
                <w:shd w:val="clear" w:color="auto" w:fill="FFFFFF"/>
              </w:rPr>
              <w:t>Chính sách thu hút và trọng dụng nhà giáo</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 xml:space="preserve">* </w:t>
            </w:r>
            <w:r w:rsidRPr="007852BE">
              <w:rPr>
                <w:rFonts w:ascii="Times New Roman" w:hAnsi="Times New Roman" w:cs="Times New Roman"/>
                <w:b/>
              </w:rPr>
              <w:t>Góp ý của các Bộ</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b/>
                <w:u w:val="single"/>
                <w:shd w:val="clear" w:color="auto" w:fill="FFFFFF"/>
              </w:rPr>
              <w:t>(</w:t>
            </w:r>
            <w:r w:rsidRPr="007852BE">
              <w:rPr>
                <w:rFonts w:ascii="Times New Roman" w:hAnsi="Times New Roman" w:cs="Times New Roman"/>
                <w:b/>
                <w:u w:val="single"/>
                <w:shd w:val="clear" w:color="auto" w:fill="FFFFFF"/>
                <w:lang w:val="vi-VN"/>
              </w:rPr>
              <w:t>1</w:t>
            </w:r>
            <w:r w:rsidRPr="007852BE">
              <w:rPr>
                <w:rFonts w:ascii="Times New Roman" w:hAnsi="Times New Roman" w:cs="Times New Roman"/>
                <w:b/>
                <w:u w:val="single"/>
                <w:shd w:val="clear" w:color="auto" w:fill="FFFFFF"/>
              </w:rPr>
              <w:t xml:space="preserve">) </w:t>
            </w:r>
            <w:r w:rsidRPr="007852BE">
              <w:rPr>
                <w:rFonts w:ascii="Times New Roman" w:hAnsi="Times New Roman" w:cs="Times New Roman"/>
                <w:b/>
                <w:u w:val="single"/>
                <w:shd w:val="clear" w:color="auto" w:fill="FFFFFF"/>
                <w:lang w:val="vi-VN"/>
              </w:rPr>
              <w:t>Ủy ban dân tộc</w:t>
            </w:r>
            <w:r w:rsidRPr="007852BE">
              <w:rPr>
                <w:rFonts w:ascii="Times New Roman" w:hAnsi="Times New Roman" w:cs="Times New Roman"/>
                <w:b/>
                <w:u w:val="single"/>
                <w:shd w:val="clear" w:color="auto" w:fill="FFFFFF"/>
              </w:rPr>
              <w:t>:</w:t>
            </w:r>
            <w:r w:rsidRPr="007852BE">
              <w:rPr>
                <w:rFonts w:ascii="Times New Roman" w:hAnsi="Times New Roman" w:cs="Times New Roman"/>
                <w:b/>
                <w:u w:val="single"/>
                <w:shd w:val="clear" w:color="auto" w:fill="FFFFFF"/>
                <w:lang w:val="vi-VN"/>
              </w:rPr>
              <w:t xml:space="preserve"> </w:t>
            </w:r>
            <w:r w:rsidRPr="007852BE">
              <w:rPr>
                <w:rFonts w:ascii="Times New Roman" w:hAnsi="Times New Roman" w:cs="Times New Roman"/>
                <w:u w:val="single"/>
                <w:shd w:val="clear" w:color="auto" w:fill="FFFFFF"/>
                <w:lang w:val="vi-VN"/>
              </w:rPr>
              <w:t>Đ</w:t>
            </w:r>
            <w:r w:rsidRPr="007852BE">
              <w:rPr>
                <w:rFonts w:ascii="Times New Roman" w:hAnsi="Times New Roman" w:cs="Times New Roman"/>
              </w:rPr>
              <w:t>ề</w:t>
            </w:r>
            <w:r w:rsidRPr="007852BE">
              <w:rPr>
                <w:rFonts w:ascii="Times New Roman" w:hAnsi="Times New Roman" w:cs="Times New Roman"/>
                <w:lang w:val="vi-VN"/>
              </w:rPr>
              <w:t xml:space="preserve"> nghị</w:t>
            </w:r>
            <w:r w:rsidRPr="007852BE">
              <w:rPr>
                <w:rFonts w:ascii="Times New Roman" w:hAnsi="Times New Roman" w:cs="Times New Roman"/>
              </w:rPr>
              <w:t xml:space="preserve"> cơ quan soạn thảo cân nhắc quy định cụ</w:t>
            </w:r>
            <w:r w:rsidRPr="007852BE">
              <w:rPr>
                <w:rFonts w:ascii="Times New Roman" w:hAnsi="Times New Roman" w:cs="Times New Roman"/>
                <w:lang w:val="vi-VN"/>
              </w:rPr>
              <w:t xml:space="preserve"> </w:t>
            </w:r>
            <w:r w:rsidRPr="007852BE">
              <w:rPr>
                <w:rFonts w:ascii="Times New Roman" w:hAnsi="Times New Roman" w:cs="Times New Roman"/>
              </w:rPr>
              <w:t>thể, chi tiết hơn nội dung của các chính sách thu hút Nhà giáo về công tác ở vùng</w:t>
            </w:r>
            <w:r w:rsidRPr="007852BE">
              <w:rPr>
                <w:rFonts w:ascii="Times New Roman" w:hAnsi="Times New Roman" w:cs="Times New Roman"/>
                <w:lang w:val="vi-VN"/>
              </w:rPr>
              <w:t xml:space="preserve"> </w:t>
            </w:r>
            <w:r w:rsidRPr="007852BE">
              <w:rPr>
                <w:rFonts w:ascii="Times New Roman" w:hAnsi="Times New Roman" w:cs="Times New Roman"/>
              </w:rPr>
              <w:t>đồng bào dân tộc thiểu số và miền núi, các xã đặc biệt khó khăn vùng bãi ngang ven</w:t>
            </w:r>
            <w:r w:rsidRPr="007852BE">
              <w:rPr>
                <w:rFonts w:ascii="Times New Roman" w:hAnsi="Times New Roman" w:cs="Times New Roman"/>
                <w:lang w:val="vi-VN"/>
              </w:rPr>
              <w:t xml:space="preserve"> </w:t>
            </w:r>
            <w:r w:rsidRPr="007852BE">
              <w:rPr>
                <w:rFonts w:ascii="Times New Roman" w:hAnsi="Times New Roman" w:cs="Times New Roman"/>
              </w:rPr>
              <w:t>biển, các xã có điều kiện kinh tế - xã hội đặc biệt khó khăn, các xã đảo, hải đảo, xã</w:t>
            </w:r>
            <w:r w:rsidRPr="007852BE">
              <w:rPr>
                <w:rFonts w:ascii="Times New Roman" w:hAnsi="Times New Roman" w:cs="Times New Roman"/>
                <w:lang w:val="vi-VN"/>
              </w:rPr>
              <w:t xml:space="preserve"> </w:t>
            </w:r>
            <w:r w:rsidRPr="007852BE">
              <w:rPr>
                <w:rFonts w:ascii="Times New Roman" w:hAnsi="Times New Roman" w:cs="Times New Roman"/>
              </w:rPr>
              <w:t>biên giới, xã an toàn khu hoặc giao cho Chính phủ quy định chi tiết các chính sách</w:t>
            </w:r>
            <w:r w:rsidRPr="007852BE">
              <w:rPr>
                <w:rFonts w:ascii="Times New Roman" w:hAnsi="Times New Roman" w:cs="Times New Roman"/>
                <w:lang w:val="vi-VN"/>
              </w:rPr>
              <w:t xml:space="preserve"> </w:t>
            </w:r>
            <w:r w:rsidRPr="007852BE">
              <w:rPr>
                <w:rFonts w:ascii="Times New Roman" w:hAnsi="Times New Roman" w:cs="Times New Roman"/>
              </w:rPr>
              <w:t>này để bảo đảm tính khả thi trong thực tế</w:t>
            </w:r>
            <w:r w:rsidRPr="007852BE">
              <w:rPr>
                <w:rFonts w:ascii="Times New Roman" w:hAnsi="Times New Roman" w:cs="Times New Roman"/>
                <w:lang w:val="vi-VN"/>
              </w:rPr>
              <w:t xml:space="preserve">. </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lang w:val="vi-VN"/>
              </w:rPr>
              <w:t>B</w:t>
            </w:r>
            <w:r w:rsidRPr="007852BE">
              <w:rPr>
                <w:rFonts w:ascii="Times New Roman" w:hAnsi="Times New Roman" w:cs="Times New Roman"/>
              </w:rPr>
              <w:t>ổ sung</w:t>
            </w:r>
            <w:r w:rsidRPr="007852BE">
              <w:rPr>
                <w:rFonts w:ascii="Times New Roman" w:hAnsi="Times New Roman" w:cs="Times New Roman"/>
                <w:lang w:val="vi-VN"/>
              </w:rPr>
              <w:t xml:space="preserve"> </w:t>
            </w:r>
            <w:r w:rsidRPr="007852BE">
              <w:rPr>
                <w:rFonts w:ascii="Times New Roman" w:hAnsi="Times New Roman" w:cs="Times New Roman"/>
              </w:rPr>
              <w:t>Nhà giáo công tác tại các thôn, bản đặc biệt khó khăn cũng được hưởng chính sách</w:t>
            </w:r>
            <w:r w:rsidRPr="007852BE">
              <w:rPr>
                <w:rFonts w:ascii="Times New Roman" w:hAnsi="Times New Roman" w:cs="Times New Roman"/>
                <w:lang w:val="vi-VN"/>
              </w:rPr>
              <w:t xml:space="preserve"> </w:t>
            </w:r>
            <w:r w:rsidRPr="007852BE">
              <w:rPr>
                <w:rFonts w:ascii="Times New Roman" w:hAnsi="Times New Roman" w:cs="Times New Roman"/>
              </w:rPr>
              <w:t xml:space="preserve">thu hút nhà giáo theo quy định tại điều này để bảo đảm </w:t>
            </w:r>
            <w:r w:rsidRPr="007852BE">
              <w:rPr>
                <w:rFonts w:ascii="Times New Roman" w:hAnsi="Times New Roman" w:cs="Times New Roman"/>
              </w:rPr>
              <w:lastRenderedPageBreak/>
              <w:t>không bỏ lọt đối tượng thụ</w:t>
            </w:r>
            <w:r w:rsidRPr="007852BE">
              <w:rPr>
                <w:rFonts w:ascii="Times New Roman" w:hAnsi="Times New Roman" w:cs="Times New Roman"/>
                <w:lang w:val="vi-VN"/>
              </w:rPr>
              <w:t xml:space="preserve"> </w:t>
            </w:r>
            <w:r w:rsidRPr="007852BE">
              <w:rPr>
                <w:rFonts w:ascii="Times New Roman" w:hAnsi="Times New Roman" w:cs="Times New Roman"/>
              </w:rPr>
              <w:t>hưởng chính sách theo quy định của Luật này</w:t>
            </w:r>
            <w:r w:rsidRPr="007852BE">
              <w:rPr>
                <w:rFonts w:ascii="Times New Roman" w:hAnsi="Times New Roman" w:cs="Times New Roman"/>
                <w:lang w:val="vi-VN"/>
              </w:rPr>
              <w:t>.</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b/>
              </w:rPr>
              <w:lastRenderedPageBreak/>
              <w:t>Điều 45. Chính sách thu hút nhà giáo</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Tiếp thu ý kiến góp ý, đã biên tập lại cho phù hợp.</w:t>
            </w:r>
          </w:p>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rPr>
              <w:t>- Các chính sách thu hút cụ thể sẽ được quy định trong Nghị định hướng dẫn.</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spacing w:val="-6"/>
                <w:lang w:val="vi-VN"/>
              </w:rPr>
            </w:pPr>
            <w:r w:rsidRPr="007852BE">
              <w:rPr>
                <w:rFonts w:ascii="Times New Roman" w:hAnsi="Times New Roman" w:cs="Times New Roman"/>
                <w:bCs/>
                <w:spacing w:val="-6"/>
                <w:lang w:val="vi-VN"/>
              </w:rPr>
              <w:lastRenderedPageBreak/>
              <w:t>1. Nhà nước có chính sách thu hút đối với người có tài năng để trở thành nhà giáo.</w:t>
            </w:r>
          </w:p>
          <w:p w:rsidR="00920E7F" w:rsidRPr="007852BE" w:rsidRDefault="00920E7F" w:rsidP="007852BE">
            <w:pPr>
              <w:jc w:val="both"/>
              <w:rPr>
                <w:rFonts w:ascii="Times New Roman" w:hAnsi="Times New Roman" w:cs="Times New Roman"/>
                <w:bCs/>
                <w:lang w:val="vi-VN"/>
              </w:rPr>
            </w:pPr>
          </w:p>
        </w:tc>
        <w:tc>
          <w:tcPr>
            <w:tcW w:w="3939"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bCs/>
              </w:rPr>
              <w:t xml:space="preserve">- </w:t>
            </w:r>
            <w:r w:rsidRPr="007852BE">
              <w:rPr>
                <w:rFonts w:ascii="Times New Roman" w:hAnsi="Times New Roman" w:cs="Times New Roman"/>
              </w:rPr>
              <w:t>Chưa cụ thể hóa trường công và trường tư, nếu được cụ thể hóa trong luật thì văn bản hướng dẫn mới có căn cứ để quy định.</w:t>
            </w:r>
          </w:p>
          <w:p w:rsidR="00920E7F" w:rsidRPr="007852BE" w:rsidRDefault="00920E7F" w:rsidP="007852BE">
            <w:pPr>
              <w:tabs>
                <w:tab w:val="left" w:pos="993"/>
                <w:tab w:val="left" w:pos="1276"/>
              </w:tabs>
              <w:jc w:val="both"/>
              <w:rPr>
                <w:rFonts w:ascii="Times New Roman" w:hAnsi="Times New Roman" w:cs="Times New Roman"/>
              </w:rPr>
            </w:pPr>
            <w:r w:rsidRPr="007852BE">
              <w:rPr>
                <w:rFonts w:ascii="Times New Roman" w:hAnsi="Times New Roman" w:cs="Times New Roman"/>
              </w:rPr>
              <w:t>- Cần có chính sách thu hút, giữ chân đối với những môn, những vị trí khó tuyển.</w:t>
            </w:r>
          </w:p>
          <w:p w:rsidR="00920E7F" w:rsidRPr="007852BE" w:rsidRDefault="00920E7F" w:rsidP="007852BE">
            <w:pPr>
              <w:jc w:val="both"/>
              <w:rPr>
                <w:rFonts w:ascii="Times New Roman" w:hAnsi="Times New Roman" w:cs="Times New Roman"/>
                <w:b/>
                <w:bCs/>
              </w:rPr>
            </w:pPr>
            <w:r w:rsidRPr="007852BE">
              <w:rPr>
                <w:rFonts w:ascii="Times New Roman" w:hAnsi="Times New Roman" w:cs="Times New Roman"/>
              </w:rPr>
              <w:t xml:space="preserve">- Nhà nước có chính sách thu hút đối với người có tài năng, </w:t>
            </w:r>
            <w:r w:rsidRPr="007852BE">
              <w:rPr>
                <w:rFonts w:ascii="Times New Roman" w:hAnsi="Times New Roman" w:cs="Times New Roman"/>
                <w:b/>
              </w:rPr>
              <w:t>sinh viên xuất sắc, cán bộ khoa học trẻ</w:t>
            </w:r>
            <w:r w:rsidRPr="007852BE">
              <w:rPr>
                <w:rFonts w:ascii="Times New Roman" w:hAnsi="Times New Roman" w:cs="Times New Roman"/>
              </w:rPr>
              <w:t xml:space="preserve"> để trở thành nhà giáo </w:t>
            </w:r>
            <w:r w:rsidRPr="007852BE">
              <w:rPr>
                <w:rFonts w:ascii="Times New Roman" w:hAnsi="Times New Roman" w:cs="Times New Roman"/>
                <w:b/>
              </w:rPr>
              <w:t>(</w:t>
            </w:r>
            <w:r w:rsidRPr="007852BE">
              <w:rPr>
                <w:rFonts w:ascii="Times New Roman" w:hAnsi="Times New Roman" w:cs="Times New Roman"/>
                <w:b/>
                <w:bCs/>
              </w:rPr>
              <w:t>kể cả đối tượng nhà giáo là người nước ngoài, có nguyện vọng cống hiến lâu dài cho giáo dục Việt Nam)</w:t>
            </w:r>
          </w:p>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b/>
              </w:rPr>
              <w:t>* Góp ý của các trường ĐH</w:t>
            </w:r>
          </w:p>
          <w:p w:rsidR="00920E7F" w:rsidRPr="007852BE" w:rsidRDefault="00920E7F" w:rsidP="007852BE">
            <w:pPr>
              <w:tabs>
                <w:tab w:val="left" w:leader="dot" w:pos="4536"/>
                <w:tab w:val="left" w:leader="dot" w:pos="9072"/>
              </w:tabs>
              <w:ind w:left="105" w:hanging="105"/>
              <w:jc w:val="both"/>
              <w:rPr>
                <w:rFonts w:ascii="Times New Roman" w:hAnsi="Times New Roman" w:cs="Times New Roman"/>
                <w:b/>
                <w:bCs/>
              </w:rPr>
            </w:pPr>
            <w:r w:rsidRPr="007852BE">
              <w:rPr>
                <w:rFonts w:ascii="Times New Roman" w:hAnsi="Times New Roman" w:cs="Times New Roman"/>
                <w:b/>
                <w:bCs/>
              </w:rPr>
              <w:t>(1) Trường ĐHSP Tp. HCM</w:t>
            </w:r>
          </w:p>
          <w:p w:rsidR="00920E7F" w:rsidRPr="007852BE" w:rsidRDefault="00920E7F" w:rsidP="007852BE">
            <w:pPr>
              <w:tabs>
                <w:tab w:val="left" w:pos="993"/>
                <w:tab w:val="left" w:pos="1276"/>
              </w:tabs>
              <w:ind w:left="105" w:hanging="105"/>
              <w:jc w:val="both"/>
              <w:rPr>
                <w:rFonts w:ascii="Times New Roman" w:hAnsi="Times New Roman" w:cs="Times New Roman"/>
                <w:bCs/>
              </w:rPr>
            </w:pPr>
            <w:r w:rsidRPr="007852BE">
              <w:rPr>
                <w:rFonts w:ascii="Times New Roman" w:hAnsi="Times New Roman" w:cs="Times New Roman"/>
                <w:bCs/>
              </w:rPr>
              <w:t>Nội hàm của chính sách nên xem xét:</w:t>
            </w:r>
          </w:p>
          <w:p w:rsidR="00920E7F" w:rsidRPr="007852BE" w:rsidRDefault="00920E7F" w:rsidP="007852BE">
            <w:pPr>
              <w:pStyle w:val="ListParagraph"/>
              <w:numPr>
                <w:ilvl w:val="0"/>
                <w:numId w:val="15"/>
              </w:numPr>
              <w:tabs>
                <w:tab w:val="left" w:pos="993"/>
                <w:tab w:val="left" w:pos="1276"/>
              </w:tabs>
              <w:spacing w:after="0" w:line="240" w:lineRule="auto"/>
              <w:ind w:left="105" w:hanging="105"/>
              <w:contextualSpacing w:val="0"/>
              <w:jc w:val="both"/>
              <w:rPr>
                <w:rFonts w:ascii="Times New Roman" w:eastAsiaTheme="minorHAnsi" w:hAnsi="Times New Roman" w:cs="Times New Roman"/>
                <w:bCs/>
                <w:sz w:val="24"/>
                <w:szCs w:val="24"/>
              </w:rPr>
            </w:pPr>
            <w:r w:rsidRPr="007852BE">
              <w:rPr>
                <w:rFonts w:ascii="Times New Roman" w:eastAsiaTheme="minorHAnsi" w:hAnsi="Times New Roman" w:cs="Times New Roman"/>
                <w:bCs/>
                <w:sz w:val="24"/>
                <w:szCs w:val="24"/>
              </w:rPr>
              <w:t>Thu hút người trở thành nhà giáo</w:t>
            </w:r>
          </w:p>
          <w:p w:rsidR="00920E7F" w:rsidRPr="007852BE" w:rsidRDefault="00920E7F" w:rsidP="007852BE">
            <w:pPr>
              <w:jc w:val="both"/>
              <w:rPr>
                <w:rFonts w:ascii="Times New Roman" w:hAnsi="Times New Roman" w:cs="Times New Roman"/>
                <w:bCs/>
                <w:u w:val="single"/>
              </w:rPr>
            </w:pPr>
            <w:r w:rsidRPr="007852BE">
              <w:rPr>
                <w:rFonts w:ascii="Times New Roman" w:hAnsi="Times New Roman" w:cs="Times New Roman"/>
                <w:bCs/>
              </w:rPr>
              <w:t>Thu hút nhà giáo có năng lực, đáp ứng tiêu chuẩn</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bCs/>
                <w:spacing w:val="-6"/>
                <w:lang w:val="vi-VN"/>
              </w:rPr>
              <w:t>1. Nhà nước có chính sách thu hút đối với người có tài năng để trở thành nhà giáo.</w:t>
            </w:r>
          </w:p>
        </w:tc>
        <w:tc>
          <w:tcPr>
            <w:tcW w:w="3452" w:type="dxa"/>
          </w:tcPr>
          <w:p w:rsidR="00920E7F" w:rsidRPr="007852BE" w:rsidRDefault="00920E7F" w:rsidP="007852BE">
            <w:pPr>
              <w:jc w:val="both"/>
              <w:rPr>
                <w:rFonts w:ascii="Times New Roman" w:hAnsi="Times New Roman" w:cs="Times New Roman"/>
                <w:bCs/>
                <w:spacing w:val="-6"/>
              </w:rPr>
            </w:pPr>
            <w:r w:rsidRPr="007852BE">
              <w:rPr>
                <w:rFonts w:ascii="Times New Roman" w:hAnsi="Times New Roman" w:cs="Times New Roman"/>
                <w:bCs/>
                <w:spacing w:val="-6"/>
              </w:rPr>
              <w:t>- Các chính sách thu hút đang được xây dựng theo hướng bảo đảm giữa công và tư.</w:t>
            </w:r>
          </w:p>
          <w:p w:rsidR="00920E7F" w:rsidRPr="007852BE" w:rsidRDefault="00920E7F" w:rsidP="007852BE">
            <w:pPr>
              <w:jc w:val="both"/>
              <w:rPr>
                <w:rFonts w:ascii="Times New Roman" w:hAnsi="Times New Roman" w:cs="Times New Roman"/>
                <w:bCs/>
                <w:spacing w:val="-6"/>
              </w:rPr>
            </w:pPr>
            <w:r w:rsidRPr="007852BE">
              <w:rPr>
                <w:rFonts w:ascii="Times New Roman" w:hAnsi="Times New Roman" w:cs="Times New Roman"/>
                <w:bCs/>
                <w:spacing w:val="-6"/>
              </w:rPr>
              <w:t xml:space="preserve">- </w:t>
            </w:r>
            <w:r w:rsidRPr="007852BE">
              <w:rPr>
                <w:rFonts w:ascii="Times New Roman" w:hAnsi="Times New Roman" w:cs="Times New Roman"/>
                <w:bCs/>
              </w:rPr>
              <w:t>Như giải trình ở trên, các chính sách quy định trong Điều này là các chính sách chung, chi tiết các chính sách sẽ quy định trong Nghị định hướng dẫn.</w:t>
            </w:r>
          </w:p>
          <w:p w:rsidR="00920E7F" w:rsidRPr="007852BE" w:rsidRDefault="00920E7F" w:rsidP="007852BE">
            <w:pPr>
              <w:jc w:val="both"/>
              <w:rPr>
                <w:rFonts w:ascii="Times New Roman" w:hAnsi="Times New Roman" w:cs="Times New Roman"/>
                <w:bCs/>
                <w:spacing w:val="-6"/>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 xml:space="preserve">2. Nhà nước có chính sách thu hút nhà giáo về công tác và công tác lâu dài ở </w:t>
            </w:r>
            <w:r w:rsidRPr="007852BE">
              <w:rPr>
                <w:rFonts w:ascii="Times New Roman" w:eastAsia="Calibri" w:hAnsi="Times New Roman" w:cs="Times New Roman"/>
                <w:lang w:val="vi-VN"/>
              </w:rPr>
              <w:t>vùng đồng bào dân tộc thiểu số và miền núi, các xã đặc biệt khó khăn vùng bãi ngang ven biển, các xã có điều kiện kinh tế - xã hội đặc biệt khó khăn, các xã đảo, hải đảo, xã biên giới, xã an toàn khu theo quy định của Chính phủ</w:t>
            </w:r>
            <w:r w:rsidRPr="007852BE">
              <w:rPr>
                <w:rFonts w:ascii="Times New Roman" w:hAnsi="Times New Roman" w:cs="Times New Roman"/>
                <w:bCs/>
                <w:lang w:val="vi-VN"/>
              </w:rPr>
              <w:t>.</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b/>
              </w:rPr>
              <w:t xml:space="preserve">- </w:t>
            </w:r>
            <w:r w:rsidRPr="007852BE">
              <w:rPr>
                <w:rFonts w:ascii="Times New Roman" w:hAnsi="Times New Roman" w:cs="Times New Roman"/>
              </w:rPr>
              <w:t>Gộp khoản 2 và 3 phụ cấp, trợ cấp đang tồn tại hiện hành được nêu tại Dự thảo Luật thành 1 khoản cho phù hợp với chương trình cải cách tiền lương 2024 theo Nghị quyết 27. Sửa đội thành “Nhà nước có chính sách thu hút nhà giáo về công tác lâu dài ở vùng đặc biệt khó khăn”.</w:t>
            </w:r>
          </w:p>
          <w:p w:rsidR="00920E7F" w:rsidRPr="007852BE" w:rsidRDefault="00920E7F" w:rsidP="007852BE">
            <w:pPr>
              <w:jc w:val="both"/>
              <w:rPr>
                <w:rFonts w:ascii="Times New Roman" w:hAnsi="Times New Roman" w:cs="Times New Roman"/>
                <w:shd w:val="clear" w:color="auto" w:fill="FAFAFA"/>
              </w:rPr>
            </w:pPr>
            <w:r w:rsidRPr="007852BE">
              <w:rPr>
                <w:rFonts w:ascii="Times New Roman" w:hAnsi="Times New Roman" w:cs="Times New Roman"/>
                <w:shd w:val="clear" w:color="auto" w:fill="FAFAFA"/>
              </w:rPr>
              <w:t xml:space="preserve">- Nhà nước có chính sách thu hút nhà giáo về công tác và công tác lâu dài ở vùng đồng bào dân tộc thiểu số và miền </w:t>
            </w:r>
            <w:r w:rsidRPr="007852BE">
              <w:rPr>
                <w:rFonts w:ascii="Times New Roman" w:hAnsi="Times New Roman" w:cs="Times New Roman"/>
                <w:shd w:val="clear" w:color="auto" w:fill="FAFAFA"/>
              </w:rPr>
              <w:lastRenderedPageBreak/>
              <w:t xml:space="preserve">nuuis, các xã đặc biệt khó khăn vũng bãi ngang ven biển </w:t>
            </w:r>
            <w:r w:rsidRPr="007852BE">
              <w:rPr>
                <w:rFonts w:ascii="Times New Roman" w:hAnsi="Times New Roman" w:cs="Times New Roman"/>
                <w:b/>
                <w:shd w:val="clear" w:color="auto" w:fill="FAFAFA"/>
              </w:rPr>
              <w:t>và hải đảo</w:t>
            </w:r>
            <w:r w:rsidRPr="007852BE">
              <w:rPr>
                <w:rFonts w:ascii="Times New Roman" w:hAnsi="Times New Roman" w:cs="Times New Roman"/>
                <w:shd w:val="clear" w:color="auto" w:fill="FAFAFA"/>
              </w:rPr>
              <w:t>, các các xã có điều kiện kinh tế - xã hội đặc biệt khó khăn... của Chính phủ”.</w:t>
            </w:r>
          </w:p>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b/>
              </w:rPr>
              <w:t>* Góp ý của các trường ĐH</w:t>
            </w:r>
          </w:p>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b/>
                <w:lang w:val="vi-VN"/>
              </w:rPr>
              <w:t>(1) Trường ĐH Vinh</w:t>
            </w:r>
          </w:p>
          <w:p w:rsidR="00920E7F" w:rsidRPr="007852BE" w:rsidRDefault="00920E7F" w:rsidP="007852BE">
            <w:pPr>
              <w:jc w:val="both"/>
              <w:rPr>
                <w:rFonts w:ascii="Times New Roman" w:hAnsi="Times New Roman" w:cs="Times New Roman"/>
                <w:shd w:val="clear" w:color="auto" w:fill="FAFAFA"/>
              </w:rPr>
            </w:pPr>
            <w:r w:rsidRPr="007852BE">
              <w:rPr>
                <w:rFonts w:ascii="Times New Roman" w:hAnsi="Times New Roman" w:cs="Times New Roman"/>
                <w:lang w:val="vi-VN"/>
              </w:rPr>
              <w:t>Khoản 3 Đề nghị bổ sung hỗ trợ cấp nhà ở, cấp phương tiện đi lại cho nhà giáo…</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bCs/>
                <w:lang w:val="vi-VN"/>
              </w:rPr>
              <w:lastRenderedPageBreak/>
              <w:t xml:space="preserve">2. Nhà nước có chính sách thu hút nhà giáo về công tác và công tác lâu dài ở </w:t>
            </w:r>
            <w:r w:rsidRPr="007852BE">
              <w:rPr>
                <w:rFonts w:ascii="Times New Roman" w:eastAsia="Calibri" w:hAnsi="Times New Roman" w:cs="Times New Roman"/>
                <w:lang w:val="vi-VN"/>
              </w:rPr>
              <w:t>vùng đồng bào dân tộc thiểu số và miền núi, các xã đặc biệt khó khăn vùng bãi ngang ven biển, các xã có điều kiện kinh tế - xã hội đặc biệt khó khăn, các xã đảo, hải đảo, xã biên giới, xã an toàn khu theo quy định của Chính phủ</w:t>
            </w:r>
            <w:r w:rsidRPr="007852BE">
              <w:rPr>
                <w:rFonts w:ascii="Times New Roman" w:hAnsi="Times New Roman" w:cs="Times New Roman"/>
                <w:bCs/>
                <w:lang w:val="vi-VN"/>
              </w:rPr>
              <w:t>.</w:t>
            </w:r>
          </w:p>
        </w:tc>
        <w:tc>
          <w:tcPr>
            <w:tcW w:w="3452"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Như giải trình ở trên, các chính sách quy định trong Điều này là các chính sách chung, chi tiết các chính sách sẽ quy định trong Nghị định hướng dẫn.</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lastRenderedPageBreak/>
              <w:t xml:space="preserve">3. </w:t>
            </w:r>
            <w:r w:rsidRPr="007852BE">
              <w:rPr>
                <w:rFonts w:ascii="Times New Roman" w:hAnsi="Times New Roman" w:cs="Times New Roman"/>
                <w:bCs/>
              </w:rPr>
              <w:t>C</w:t>
            </w:r>
            <w:r w:rsidRPr="007852BE">
              <w:rPr>
                <w:rFonts w:ascii="Times New Roman" w:hAnsi="Times New Roman" w:cs="Times New Roman"/>
                <w:bCs/>
                <w:lang w:val="vi-VN"/>
              </w:rPr>
              <w:t>hính sách thu hút nhà giáo</w:t>
            </w:r>
            <w:r w:rsidRPr="007852BE">
              <w:rPr>
                <w:rFonts w:ascii="Times New Roman" w:hAnsi="Times New Roman" w:cs="Times New Roman"/>
                <w:bCs/>
              </w:rPr>
              <w:t xml:space="preserve"> gồm:</w:t>
            </w:r>
            <w:r w:rsidRPr="007852BE">
              <w:rPr>
                <w:rFonts w:ascii="Times New Roman" w:hAnsi="Times New Roman" w:cs="Times New Roman"/>
                <w:bCs/>
                <w:lang w:val="vi-VN"/>
              </w:rPr>
              <w:t xml:space="preserve"> chính sách ưu tiên tuyển dụng, nhà công vụ, vay mua nhà ở, chế độ phụ cấp và trợ cấp thu hút, chính sách đào tạo, bồi dưỡng và các chế độ khác bảo đảm an sinh xã hội cho nhà giáo</w:t>
            </w:r>
            <w:r w:rsidRPr="007852BE">
              <w:rPr>
                <w:rFonts w:ascii="Times New Roman" w:hAnsi="Times New Roman" w:cs="Times New Roman"/>
                <w:bCs/>
              </w:rPr>
              <w:t>.</w:t>
            </w:r>
          </w:p>
        </w:tc>
        <w:tc>
          <w:tcPr>
            <w:tcW w:w="3939"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rPr>
              <w:t xml:space="preserve">- </w:t>
            </w:r>
            <w:r w:rsidRPr="007852BE">
              <w:rPr>
                <w:rFonts w:ascii="Times New Roman" w:hAnsi="Times New Roman" w:cs="Times New Roman"/>
                <w:bCs/>
              </w:rPr>
              <w:t>Ghi cụ thể chính sách thu hút. Ví dụ nhà ở, đất ở đối với nhà giáo chưa có nhà đất, miễn giảm học phí con nhà giáo, các chế độ ưu tiên, đãi ngộ khác đối với các nhà giáo giỏi có nhiều cống hiến và lâu dài đối với địa phương.</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shd w:val="clear" w:color="auto" w:fill="FAFAFA"/>
              </w:rPr>
              <w:t xml:space="preserve">- </w:t>
            </w:r>
            <w:r w:rsidRPr="007852BE">
              <w:rPr>
                <w:rFonts w:ascii="Times New Roman" w:hAnsi="Times New Roman" w:cs="Times New Roman"/>
                <w:bCs/>
              </w:rPr>
              <w:t>C</w:t>
            </w:r>
            <w:r w:rsidRPr="007852BE">
              <w:rPr>
                <w:rFonts w:ascii="Times New Roman" w:hAnsi="Times New Roman" w:cs="Times New Roman"/>
                <w:bCs/>
                <w:lang w:val="vi-VN"/>
              </w:rPr>
              <w:t>hính sách thu hút nhà giáo</w:t>
            </w:r>
            <w:r w:rsidRPr="007852BE">
              <w:rPr>
                <w:rFonts w:ascii="Times New Roman" w:hAnsi="Times New Roman" w:cs="Times New Roman"/>
                <w:bCs/>
              </w:rPr>
              <w:t xml:space="preserve"> gồm:</w:t>
            </w:r>
            <w:r w:rsidRPr="007852BE">
              <w:rPr>
                <w:rFonts w:ascii="Times New Roman" w:hAnsi="Times New Roman" w:cs="Times New Roman"/>
                <w:bCs/>
                <w:lang w:val="vi-VN"/>
              </w:rPr>
              <w:t xml:space="preserve"> chính sách ưu tiên tuyển dụng</w:t>
            </w:r>
            <w:r w:rsidRPr="007852BE">
              <w:rPr>
                <w:rFonts w:ascii="Times New Roman" w:hAnsi="Times New Roman" w:cs="Times New Roman"/>
                <w:bCs/>
              </w:rPr>
              <w:t xml:space="preserve"> nhà giáo </w:t>
            </w:r>
            <w:r w:rsidRPr="007852BE">
              <w:rPr>
                <w:rFonts w:ascii="Times New Roman" w:hAnsi="Times New Roman" w:cs="Times New Roman"/>
                <w:b/>
              </w:rPr>
              <w:t>từ nguồn sinh viên tốt nghiệp xuất sắc, cán bộ khoa học trẻ, nhà giáo tham gia tuyển dụng tại các vùng kinh tế xã hội khó khăn</w:t>
            </w:r>
            <w:r w:rsidRPr="007852BE">
              <w:rPr>
                <w:rFonts w:ascii="Times New Roman" w:hAnsi="Times New Roman" w:cs="Times New Roman"/>
                <w:b/>
                <w:bCs/>
                <w:lang w:val="vi-VN"/>
              </w:rPr>
              <w:t>,</w:t>
            </w:r>
            <w:r w:rsidRPr="007852BE">
              <w:rPr>
                <w:rFonts w:ascii="Times New Roman" w:hAnsi="Times New Roman" w:cs="Times New Roman"/>
                <w:bCs/>
                <w:lang w:val="vi-VN"/>
              </w:rPr>
              <w:t xml:space="preserve"> nhà công vụ, vay mua nhà ở, chế độ phụ cấp và trợ cấp thu hút, chính sách đào tạo, bồi dưỡng và các chế độ khác bảo đảm an sinh xã hội cho nhà giáo.</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Bỏ chính sách hỗ trợ “nhà công vụ” ở khoản 3, bằng có “Chính sách tín dụng mua nhà ở “cho nhà giáo ở vùng khó khăn.</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bCs/>
                <w:lang w:val="vi-VN"/>
              </w:rPr>
              <w:t xml:space="preserve">3. </w:t>
            </w:r>
            <w:r w:rsidRPr="007852BE">
              <w:rPr>
                <w:rFonts w:ascii="Times New Roman" w:hAnsi="Times New Roman" w:cs="Times New Roman"/>
                <w:bCs/>
              </w:rPr>
              <w:t>C</w:t>
            </w:r>
            <w:r w:rsidRPr="007852BE">
              <w:rPr>
                <w:rFonts w:ascii="Times New Roman" w:hAnsi="Times New Roman" w:cs="Times New Roman"/>
                <w:bCs/>
                <w:lang w:val="vi-VN"/>
              </w:rPr>
              <w:t>hính sách thu hút nhà giáo</w:t>
            </w:r>
            <w:r w:rsidRPr="007852BE">
              <w:rPr>
                <w:rFonts w:ascii="Times New Roman" w:hAnsi="Times New Roman" w:cs="Times New Roman"/>
                <w:bCs/>
              </w:rPr>
              <w:t xml:space="preserve"> gồm:</w:t>
            </w:r>
            <w:r w:rsidRPr="007852BE">
              <w:rPr>
                <w:rFonts w:ascii="Times New Roman" w:hAnsi="Times New Roman" w:cs="Times New Roman"/>
                <w:bCs/>
                <w:lang w:val="vi-VN"/>
              </w:rPr>
              <w:t xml:space="preserve"> chính sách ưu tiên tuyển dụng, vay mua nhà ở, chế độ phụ cấp và trợ cấp thu hút, chính sách đào tạo, bồi dưỡng và các chế độ khác cho nhà giáo.</w:t>
            </w:r>
          </w:p>
        </w:tc>
        <w:tc>
          <w:tcPr>
            <w:tcW w:w="3452"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Như giải trình ở trên, các chính sách quy định trong Điều này là các chính sách chung, chi tiết các chính sách sẽ quy định trong Nghị định hướng dẫn.</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lang w:val="vi-VN"/>
              </w:rPr>
            </w:pP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rPr>
              <w:t xml:space="preserve">4. </w:t>
            </w:r>
            <w:r w:rsidRPr="007852BE">
              <w:rPr>
                <w:rFonts w:ascii="Times New Roman" w:eastAsia="Calibri" w:hAnsi="Times New Roman" w:cs="Times New Roman"/>
                <w:bCs/>
              </w:rPr>
              <w:t xml:space="preserve">Chính phủ quy định chi tiết </w:t>
            </w:r>
            <w:r w:rsidRPr="007852BE">
              <w:rPr>
                <w:rFonts w:ascii="Times New Roman" w:eastAsia="Calibri" w:hAnsi="Times New Roman" w:cs="Times New Roman"/>
              </w:rPr>
              <w:t>các nội dung liên quan đến chính sách thu hút nhà giáo.</w:t>
            </w:r>
          </w:p>
        </w:tc>
        <w:tc>
          <w:tcPr>
            <w:tcW w:w="3452"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Bổ sung quy định này</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lastRenderedPageBreak/>
              <w:t>4. Ngoài các quy định chung về chính sách thu hút nhà giáo, nhà nước khuyến khích địa phương ban hành các chính sách đặc thù để thu hút nhà giáo.</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rPr>
              <w:t>5</w:t>
            </w:r>
            <w:r w:rsidRPr="007852BE">
              <w:rPr>
                <w:rFonts w:ascii="Times New Roman" w:hAnsi="Times New Roman" w:cs="Times New Roman"/>
                <w:bCs/>
                <w:lang w:val="vi-VN"/>
              </w:rPr>
              <w:t xml:space="preserve">. </w:t>
            </w:r>
            <w:r w:rsidRPr="007852BE">
              <w:rPr>
                <w:rFonts w:ascii="Times New Roman" w:hAnsi="Times New Roman" w:cs="Times New Roman"/>
                <w:bCs/>
              </w:rPr>
              <w:t>K</w:t>
            </w:r>
            <w:r w:rsidRPr="007852BE">
              <w:rPr>
                <w:rFonts w:ascii="Times New Roman" w:hAnsi="Times New Roman" w:cs="Times New Roman"/>
                <w:bCs/>
                <w:lang w:val="vi-VN"/>
              </w:rPr>
              <w:t>huyến khích địa phương</w:t>
            </w:r>
            <w:r w:rsidRPr="007852BE">
              <w:rPr>
                <w:rFonts w:ascii="Times New Roman" w:hAnsi="Times New Roman" w:cs="Times New Roman"/>
                <w:bCs/>
              </w:rPr>
              <w:t>, cơ sở giáo dục có</w:t>
            </w:r>
            <w:r w:rsidRPr="007852BE">
              <w:rPr>
                <w:rFonts w:ascii="Times New Roman" w:hAnsi="Times New Roman" w:cs="Times New Roman"/>
                <w:bCs/>
                <w:lang w:val="vi-VN"/>
              </w:rPr>
              <w:t xml:space="preserve"> các chính sách đặc thù để thu hút nhà giáo.</w:t>
            </w:r>
          </w:p>
        </w:tc>
        <w:tc>
          <w:tcPr>
            <w:tcW w:w="3452" w:type="dxa"/>
          </w:tcPr>
          <w:p w:rsidR="00920E7F" w:rsidRPr="007852BE" w:rsidRDefault="00920E7F" w:rsidP="007852BE">
            <w:pPr>
              <w:jc w:val="both"/>
              <w:rPr>
                <w:rFonts w:ascii="Times New Roman" w:hAnsi="Times New Roman" w:cs="Times New Roman"/>
                <w:bCs/>
                <w:lang w:val="vi-V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
                <w:lang w:val="pt-BR"/>
              </w:rPr>
            </w:pPr>
            <w:r w:rsidRPr="007852BE">
              <w:rPr>
                <w:rFonts w:ascii="Times New Roman" w:eastAsia="Calibri" w:hAnsi="Times New Roman" w:cs="Times New Roman"/>
                <w:b/>
                <w:lang w:val="pt-BR"/>
              </w:rPr>
              <w:t>Điều 4</w:t>
            </w:r>
            <w:r w:rsidRPr="007852BE">
              <w:rPr>
                <w:rFonts w:ascii="Times New Roman" w:eastAsia="Calibri" w:hAnsi="Times New Roman" w:cs="Times New Roman"/>
                <w:b/>
              </w:rPr>
              <w:t>3</w:t>
            </w:r>
            <w:r w:rsidRPr="007852BE">
              <w:rPr>
                <w:rFonts w:ascii="Times New Roman" w:eastAsia="Calibri" w:hAnsi="Times New Roman" w:cs="Times New Roman"/>
                <w:b/>
                <w:lang w:val="pt-BR"/>
              </w:rPr>
              <w:t>. Quỹ khuyến khích, phát triển đội ngũ nhà giáo</w:t>
            </w: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tại phiên làm việc với UBVHGDQH</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Hiện chỉ có 2 nguồn (từ cá nhân đóng góp và nguồn từ cơ sở đào tạo) trên cơ sở tự nguyện, không từ ngân sách. Nhưng cần quy định trách nhiệm về mặt xã hội trong việc đóng góp. VD doanh nghiệp đóng góp được quyền miễn trách nhiệm một phần về thuế, thủ tục thành lập quỹ. </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địa phương và các HT khác</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Bổ sung thêm 1 khoản quy định nội dung và hướng dẫn nội dung chi của quỹ:</w:t>
            </w:r>
            <w:r w:rsidRPr="007852BE">
              <w:rPr>
                <w:rFonts w:ascii="Times New Roman" w:hAnsi="Times New Roman" w:cs="Times New Roman"/>
              </w:rPr>
              <w:br w:type="page"/>
              <w:t xml:space="preserve"> "</w:t>
            </w:r>
            <w:r w:rsidRPr="007852BE">
              <w:rPr>
                <w:rFonts w:ascii="Times New Roman" w:hAnsi="Times New Roman" w:cs="Times New Roman"/>
                <w:i/>
                <w:iCs/>
              </w:rPr>
              <w:t>Các khoản chi từ quỹ khuyến khích, phát triển đội ngũ nhà giáo đối với nhà giáo được thực hiện theo hướng dẫn của Bộ Tài chính"</w:t>
            </w:r>
            <w:r w:rsidRPr="007852BE">
              <w:rPr>
                <w:rFonts w:ascii="Times New Roman" w:hAnsi="Times New Roman" w:cs="Times New Roman"/>
              </w:rPr>
              <w:t>.</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b/>
                <w:lang w:val="pt-BR"/>
              </w:rPr>
              <w:t>Điều 4</w:t>
            </w:r>
            <w:r w:rsidRPr="007852BE">
              <w:rPr>
                <w:rFonts w:ascii="Times New Roman" w:eastAsia="Calibri" w:hAnsi="Times New Roman" w:cs="Times New Roman"/>
                <w:b/>
              </w:rPr>
              <w:t>6</w:t>
            </w:r>
            <w:r w:rsidRPr="007852BE">
              <w:rPr>
                <w:rFonts w:ascii="Times New Roman" w:eastAsia="Calibri" w:hAnsi="Times New Roman" w:cs="Times New Roman"/>
                <w:b/>
                <w:lang w:val="pt-BR"/>
              </w:rPr>
              <w:t>. Quỹ khuyến khích, phát triển đội ngũ nhà giáo</w:t>
            </w:r>
          </w:p>
        </w:tc>
        <w:tc>
          <w:tcPr>
            <w:tcW w:w="3452" w:type="dxa"/>
          </w:tcPr>
          <w:p w:rsidR="00920E7F" w:rsidRPr="007852BE" w:rsidRDefault="00920E7F" w:rsidP="007852BE">
            <w:pPr>
              <w:jc w:val="both"/>
              <w:rPr>
                <w:rFonts w:ascii="Times New Roman" w:eastAsia="Calibri" w:hAnsi="Times New Roman" w:cs="Times New Roman"/>
                <w:b/>
                <w:lang w:val="pt-BR"/>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t>1. Quỹ khuyến khích</w:t>
            </w:r>
            <w:r w:rsidRPr="007852BE">
              <w:rPr>
                <w:rFonts w:ascii="Times New Roman" w:eastAsia="Calibri" w:hAnsi="Times New Roman" w:cs="Times New Roman"/>
                <w:lang w:val="pt-BR"/>
              </w:rPr>
              <w:t>,</w:t>
            </w:r>
            <w:r w:rsidRPr="007852BE">
              <w:rPr>
                <w:rFonts w:ascii="Times New Roman" w:eastAsia="Calibri" w:hAnsi="Times New Roman" w:cs="Times New Roman"/>
                <w:lang w:val="vi-VN"/>
              </w:rPr>
              <w:t xml:space="preserve"> phát triển đội ngũ nhà giáo là quỹ không vì lợi nhuận</w:t>
            </w:r>
            <w:r w:rsidRPr="007852BE">
              <w:rPr>
                <w:rFonts w:ascii="Times New Roman" w:eastAsia="Calibri" w:hAnsi="Times New Roman" w:cs="Times New Roman"/>
                <w:lang w:val="pt-BR"/>
              </w:rPr>
              <w:t>;  dùng để h</w:t>
            </w:r>
            <w:r w:rsidRPr="007852BE">
              <w:rPr>
                <w:rFonts w:ascii="Times New Roman" w:eastAsia="Calibri" w:hAnsi="Times New Roman" w:cs="Times New Roman"/>
                <w:lang w:val="vi-VN"/>
              </w:rPr>
              <w:t>ỗ trợ đào tạo</w:t>
            </w:r>
            <w:r w:rsidRPr="007852BE">
              <w:rPr>
                <w:rFonts w:ascii="Times New Roman" w:eastAsia="Calibri" w:hAnsi="Times New Roman" w:cs="Times New Roman"/>
                <w:lang w:val="pt-BR"/>
              </w:rPr>
              <w:t>, bồi dưỡng</w:t>
            </w:r>
            <w:r w:rsidRPr="007852BE">
              <w:rPr>
                <w:rFonts w:ascii="Times New Roman" w:eastAsia="Calibri" w:hAnsi="Times New Roman" w:cs="Times New Roman"/>
                <w:lang w:val="vi-VN"/>
              </w:rPr>
              <w:t xml:space="preserve"> nhà giáo</w:t>
            </w:r>
            <w:r w:rsidRPr="007852BE">
              <w:rPr>
                <w:rFonts w:ascii="Times New Roman" w:eastAsia="Calibri" w:hAnsi="Times New Roman" w:cs="Times New Roman"/>
                <w:lang w:val="pt-BR"/>
              </w:rPr>
              <w:t>; h</w:t>
            </w:r>
            <w:r w:rsidRPr="007852BE">
              <w:rPr>
                <w:rFonts w:ascii="Times New Roman" w:eastAsia="Calibri" w:hAnsi="Times New Roman" w:cs="Times New Roman"/>
                <w:lang w:val="vi-VN"/>
              </w:rPr>
              <w:t xml:space="preserve">ỗ trợ nhà giáo </w:t>
            </w:r>
            <w:r w:rsidRPr="007852BE">
              <w:rPr>
                <w:rFonts w:ascii="Times New Roman" w:eastAsia="Calibri" w:hAnsi="Times New Roman" w:cs="Times New Roman"/>
                <w:lang w:val="pt-BR"/>
              </w:rPr>
              <w:t xml:space="preserve">và </w:t>
            </w:r>
            <w:r w:rsidRPr="007852BE">
              <w:rPr>
                <w:rFonts w:ascii="Times New Roman" w:eastAsia="Calibri" w:hAnsi="Times New Roman" w:cs="Times New Roman"/>
                <w:lang w:val="vi-VN"/>
              </w:rPr>
              <w:t>thân nhân nhà giáo có hoàn cảnh khó khăn</w:t>
            </w:r>
            <w:r w:rsidRPr="007852BE">
              <w:rPr>
                <w:rFonts w:ascii="Times New Roman" w:eastAsia="Calibri" w:hAnsi="Times New Roman" w:cs="Times New Roman"/>
                <w:lang w:val="pt-BR"/>
              </w:rPr>
              <w:t>; k</w:t>
            </w:r>
            <w:r w:rsidRPr="007852BE">
              <w:rPr>
                <w:rFonts w:ascii="Times New Roman" w:eastAsia="Calibri" w:hAnsi="Times New Roman" w:cs="Times New Roman"/>
                <w:lang w:val="vi-VN"/>
              </w:rPr>
              <w:t>hen thưởng, tôn vinh nhà giáo.</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Quỹ khuyến khích có nội dung “…không vì lợi nhuận…”, theo quy định quỹ này không dùng ngân sách nhà nước mà huy động hỗ trợ của các doanh nghiệp, các trường tư thục sẽ khó áp dụng vì các trường tự cân đối các khoản thu, chi, rất khó huy động mạnh thường quân và quỹ này khó bền vững theo thời gian.</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lastRenderedPageBreak/>
              <w:t>- Cụm từ “thân nhân nhà giáo” mang ý nghĩa bao quát và rộng về đối tượng thụ hưởng, đề xuất cân nhắc, dung cụm từ khác để thay thế.</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Cân nhắc khi thành lập các Quỹ.</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Bộ</w:t>
            </w:r>
          </w:p>
          <w:p w:rsidR="00920E7F" w:rsidRPr="007852BE" w:rsidRDefault="00920E7F" w:rsidP="007852BE">
            <w:pPr>
              <w:jc w:val="both"/>
              <w:rPr>
                <w:rFonts w:ascii="Times New Roman" w:hAnsi="Times New Roman" w:cs="Times New Roman"/>
                <w:lang w:eastAsia="vi-VN"/>
              </w:rPr>
            </w:pPr>
            <w:r w:rsidRPr="007852BE">
              <w:rPr>
                <w:rFonts w:ascii="Times New Roman" w:hAnsi="Times New Roman" w:cs="Times New Roman"/>
                <w:b/>
                <w:spacing w:val="-2"/>
              </w:rPr>
              <w:t xml:space="preserve">(1) Bộ Nội vụ: </w:t>
            </w:r>
            <w:r w:rsidRPr="007852BE">
              <w:rPr>
                <w:rFonts w:ascii="Times New Roman" w:hAnsi="Times New Roman" w:cs="Times New Roman"/>
                <w:spacing w:val="-2"/>
              </w:rPr>
              <w:t xml:space="preserve"> </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lang w:eastAsia="vi-VN"/>
              </w:rPr>
              <w:t xml:space="preserve">Đề nghị bổ sung cụm từ “mục tiêu” vào đoạn “là quỹ không vì lợi nhuận” để bảo đảm đúng với quy định của pháp luật về quỹ xã hội, quỹ từ thiện. </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lang w:val="vi-VN"/>
              </w:rPr>
              <w:lastRenderedPageBreak/>
              <w:t>1. Quỹ khuyến khích</w:t>
            </w:r>
            <w:r w:rsidRPr="007852BE">
              <w:rPr>
                <w:rFonts w:ascii="Times New Roman" w:eastAsia="Calibri" w:hAnsi="Times New Roman" w:cs="Times New Roman"/>
                <w:lang w:val="pt-BR"/>
              </w:rPr>
              <w:t>,</w:t>
            </w:r>
            <w:r w:rsidRPr="007852BE">
              <w:rPr>
                <w:rFonts w:ascii="Times New Roman" w:eastAsia="Calibri" w:hAnsi="Times New Roman" w:cs="Times New Roman"/>
                <w:lang w:val="vi-VN"/>
              </w:rPr>
              <w:t xml:space="preserve"> phát triển đội ngũ nhà giáo là quỹ không vì lợi nhuận</w:t>
            </w:r>
            <w:r w:rsidRPr="007852BE">
              <w:rPr>
                <w:rFonts w:ascii="Times New Roman" w:eastAsia="Calibri" w:hAnsi="Times New Roman" w:cs="Times New Roman"/>
                <w:lang w:val="pt-BR"/>
              </w:rPr>
              <w:t>;  dùng để h</w:t>
            </w:r>
            <w:r w:rsidRPr="007852BE">
              <w:rPr>
                <w:rFonts w:ascii="Times New Roman" w:eastAsia="Calibri" w:hAnsi="Times New Roman" w:cs="Times New Roman"/>
                <w:lang w:val="vi-VN"/>
              </w:rPr>
              <w:t>ỗ trợ đào tạo</w:t>
            </w:r>
            <w:r w:rsidRPr="007852BE">
              <w:rPr>
                <w:rFonts w:ascii="Times New Roman" w:eastAsia="Calibri" w:hAnsi="Times New Roman" w:cs="Times New Roman"/>
                <w:lang w:val="pt-BR"/>
              </w:rPr>
              <w:t>, bồi dưỡng</w:t>
            </w:r>
            <w:r w:rsidRPr="007852BE">
              <w:rPr>
                <w:rFonts w:ascii="Times New Roman" w:eastAsia="Calibri" w:hAnsi="Times New Roman" w:cs="Times New Roman"/>
                <w:lang w:val="vi-VN"/>
              </w:rPr>
              <w:t xml:space="preserve"> nhà giáo</w:t>
            </w:r>
            <w:r w:rsidRPr="007852BE">
              <w:rPr>
                <w:rFonts w:ascii="Times New Roman" w:eastAsia="Calibri" w:hAnsi="Times New Roman" w:cs="Times New Roman"/>
                <w:lang w:val="pt-BR"/>
              </w:rPr>
              <w:t>; h</w:t>
            </w:r>
            <w:r w:rsidRPr="007852BE">
              <w:rPr>
                <w:rFonts w:ascii="Times New Roman" w:eastAsia="Calibri" w:hAnsi="Times New Roman" w:cs="Times New Roman"/>
                <w:lang w:val="vi-VN"/>
              </w:rPr>
              <w:t>ỗ trợ nhà giáo có hoàn cảnh khó khăn</w:t>
            </w:r>
            <w:r w:rsidRPr="007852BE">
              <w:rPr>
                <w:rFonts w:ascii="Times New Roman" w:eastAsia="Calibri" w:hAnsi="Times New Roman" w:cs="Times New Roman"/>
                <w:lang w:val="pt-BR"/>
              </w:rPr>
              <w:t>; k</w:t>
            </w:r>
            <w:r w:rsidRPr="007852BE">
              <w:rPr>
                <w:rFonts w:ascii="Times New Roman" w:eastAsia="Calibri" w:hAnsi="Times New Roman" w:cs="Times New Roman"/>
                <w:lang w:val="vi-VN"/>
              </w:rPr>
              <w:t>hen thưởng, tôn vinh nhà giáo.</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Đã biên tập lại, trong đó bỏ quy định về hỗ trợ cho thân nhân nhà giáo, nhằm tập trung nguồn lực tối đa cho nhà giáo.</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lastRenderedPageBreak/>
              <w:t>2. Quỹ khuyến khích, phát triển đội ngũ nhà giáo gồm hai loại:</w:t>
            </w:r>
          </w:p>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t>a) Do tổ chức, cá nhân thành lập, hoạt động và quản lý theo quy định về quỹ xã hội, quỹ từ thiện;</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t>2. Quỹ khuyến khích, phát triển đội ngũ nhà giáo gồm hai loại:</w:t>
            </w:r>
          </w:p>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lang w:val="vi-VN"/>
              </w:rPr>
              <w:t>a) Do tổ chức, cá nhân thành lập, hoạt động và quản lý theo quy định về quỹ xã hội, quỹ từ thiện;</w:t>
            </w:r>
          </w:p>
        </w:tc>
        <w:tc>
          <w:tcPr>
            <w:tcW w:w="3452" w:type="dxa"/>
          </w:tcPr>
          <w:p w:rsidR="00920E7F" w:rsidRPr="007852BE" w:rsidRDefault="00920E7F" w:rsidP="007852BE">
            <w:pPr>
              <w:jc w:val="both"/>
              <w:rPr>
                <w:rFonts w:ascii="Times New Roman" w:eastAsia="Calibri" w:hAnsi="Times New Roman" w:cs="Times New Roman"/>
                <w:lang w:val="vi-V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lang w:val="vi-VN"/>
              </w:rPr>
              <w:t>b) Do cơ sở giáo dục thành lập từ nguồn kinh phí tài trợ, viện trợ, hiến tặng hoặc kinh phí của cơ sở giáo dục và nguồn kinh phí hợp pháp khác; hoạt động theo quy chế tổ chức, hoạt động và quy chế chi tiêu nội bộ của cơ sở giáo dục</w:t>
            </w:r>
            <w:r w:rsidRPr="007852BE">
              <w:rPr>
                <w:rFonts w:ascii="Times New Roman" w:eastAsia="Calibri" w:hAnsi="Times New Roman" w:cs="Times New Roman"/>
              </w:rPr>
              <w:t xml:space="preserve"> phù hợp với quy định của pháp luật</w:t>
            </w:r>
            <w:r w:rsidRPr="007852BE">
              <w:rPr>
                <w:rFonts w:ascii="Times New Roman" w:eastAsia="Calibri" w:hAnsi="Times New Roman" w:cs="Times New Roman"/>
                <w:lang w:val="vi-VN"/>
              </w:rPr>
              <w:t>.</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lang w:eastAsia="vi-VN"/>
              </w:rPr>
              <w:t xml:space="preserve">- </w:t>
            </w:r>
            <w:r w:rsidRPr="007852BE">
              <w:rPr>
                <w:rFonts w:ascii="Times New Roman" w:hAnsi="Times New Roman" w:cs="Times New Roman"/>
              </w:rPr>
              <w:t>Do cơ sở giáo dục thành lập từ nguồn kinh phí tài trợ, viện trợ, hiến tặng hoặc kinh phí của cơ sở giáo dục và nguồn kinh phí hợp pháp khác.</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 xml:space="preserve">* </w:t>
            </w:r>
            <w:r w:rsidRPr="007852BE">
              <w:rPr>
                <w:rFonts w:ascii="Times New Roman" w:hAnsi="Times New Roman" w:cs="Times New Roman"/>
                <w:b/>
              </w:rPr>
              <w:t>Góp ý của các Bộ</w:t>
            </w:r>
          </w:p>
          <w:p w:rsidR="00920E7F" w:rsidRPr="007852BE" w:rsidRDefault="00920E7F" w:rsidP="007852BE">
            <w:pPr>
              <w:jc w:val="both"/>
              <w:rPr>
                <w:rFonts w:ascii="Times New Roman" w:hAnsi="Times New Roman" w:cs="Times New Roman"/>
                <w:lang w:eastAsia="vi-VN"/>
              </w:rPr>
            </w:pPr>
            <w:r w:rsidRPr="007852BE">
              <w:rPr>
                <w:rFonts w:ascii="Times New Roman" w:hAnsi="Times New Roman" w:cs="Times New Roman"/>
                <w:b/>
                <w:spacing w:val="-2"/>
              </w:rPr>
              <w:t xml:space="preserve">(1) Bộ Nội vụ: </w:t>
            </w:r>
            <w:r w:rsidRPr="007852BE">
              <w:rPr>
                <w:rFonts w:ascii="Times New Roman" w:hAnsi="Times New Roman" w:cs="Times New Roman"/>
                <w:spacing w:val="-2"/>
              </w:rPr>
              <w:t xml:space="preserve"> </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lang w:eastAsia="vi-VN"/>
              </w:rPr>
              <w:t>Đề nghị bỏ quy định tại điểm b Khoản 2 do hiện nay đã có quy định của pháp luật về Quỹ và đề nghị viết lại thành: “Quỹ khuyến khích, phát triển đội ngũ nhà giáo do tổ chức, cá nhân thành lập, hoạt động theo quy định của pháp luật về quỹ xã hội, quỹ từ thiện hiện hành”;</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lang w:val="vi-VN"/>
              </w:rPr>
              <w:t xml:space="preserve">b) Do cơ sở giáo dục thành lập từ nguồn kinh phí tài trợ, viện trợ, hiến tặng hoặc kinh phí </w:t>
            </w:r>
            <w:r w:rsidRPr="007852BE">
              <w:rPr>
                <w:rFonts w:ascii="Times New Roman" w:eastAsia="Calibri" w:hAnsi="Times New Roman" w:cs="Times New Roman"/>
              </w:rPr>
              <w:t xml:space="preserve">tự chủ </w:t>
            </w:r>
            <w:r w:rsidRPr="007852BE">
              <w:rPr>
                <w:rFonts w:ascii="Times New Roman" w:eastAsia="Calibri" w:hAnsi="Times New Roman" w:cs="Times New Roman"/>
                <w:lang w:val="vi-VN"/>
              </w:rPr>
              <w:t>của cơ sở giáo dục và nguồn kinh phí hợp pháp khác; hoạt động theo quy chế tổ chức, hoạt động và quy chế chi tiêu nội bộ của cơ sở giáo dục</w:t>
            </w:r>
            <w:r w:rsidRPr="007852BE">
              <w:rPr>
                <w:rFonts w:ascii="Times New Roman" w:eastAsia="Calibri" w:hAnsi="Times New Roman" w:cs="Times New Roman"/>
              </w:rPr>
              <w:t xml:space="preserve"> phù hợp với quy định của pháp luật</w:t>
            </w:r>
            <w:r w:rsidRPr="007852BE">
              <w:rPr>
                <w:rFonts w:ascii="Times New Roman" w:eastAsia="Calibri" w:hAnsi="Times New Roman" w:cs="Times New Roman"/>
                <w:lang w:val="vi-VN"/>
              </w:rPr>
              <w:t>.</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Quỹ khuyến khích, phát triển đội ngũ nhà giáo là đây là quỹ mới, quỹ được thành lập chỉ nhằm mục đích khuyến khích, hỗ trợ nhà giáo.</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p>
        </w:tc>
        <w:tc>
          <w:tcPr>
            <w:tcW w:w="3939" w:type="dxa"/>
          </w:tcPr>
          <w:p w:rsidR="00920E7F" w:rsidRPr="007852BE" w:rsidRDefault="00920E7F" w:rsidP="007852BE">
            <w:pPr>
              <w:jc w:val="both"/>
              <w:rPr>
                <w:rFonts w:ascii="Times New Roman" w:hAnsi="Times New Roman" w:cs="Times New Roman"/>
                <w:lang w:eastAsia="vi-VN"/>
              </w:rPr>
            </w:pPr>
          </w:p>
        </w:tc>
        <w:tc>
          <w:tcPr>
            <w:tcW w:w="3513" w:type="dxa"/>
          </w:tcPr>
          <w:p w:rsidR="00920E7F" w:rsidRPr="007852BE" w:rsidRDefault="00920E7F" w:rsidP="007852BE">
            <w:pPr>
              <w:jc w:val="both"/>
              <w:rPr>
                <w:rFonts w:ascii="Times New Roman" w:eastAsia="Calibri" w:hAnsi="Times New Roman" w:cs="Times New Roman"/>
                <w:b/>
                <w:lang w:val="vi-VN"/>
              </w:rPr>
            </w:pPr>
          </w:p>
        </w:tc>
        <w:tc>
          <w:tcPr>
            <w:tcW w:w="3452" w:type="dxa"/>
          </w:tcPr>
          <w:p w:rsidR="00920E7F" w:rsidRPr="007852BE" w:rsidRDefault="00920E7F" w:rsidP="007852BE">
            <w:pPr>
              <w:jc w:val="both"/>
              <w:rPr>
                <w:rFonts w:ascii="Times New Roman" w:eastAsia="Calibri" w:hAnsi="Times New Roman" w:cs="Times New Roman"/>
                <w:b/>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b/>
                <w:lang w:val="vi-VN"/>
              </w:rPr>
              <w:t xml:space="preserve">Điều </w:t>
            </w:r>
            <w:r w:rsidRPr="007852BE">
              <w:rPr>
                <w:rFonts w:ascii="Times New Roman" w:hAnsi="Times New Roman" w:cs="Times New Roman"/>
                <w:b/>
              </w:rPr>
              <w:t>44</w:t>
            </w:r>
            <w:r w:rsidRPr="007852BE">
              <w:rPr>
                <w:rFonts w:ascii="Times New Roman" w:hAnsi="Times New Roman" w:cs="Times New Roman"/>
                <w:b/>
                <w:lang w:val="vi-VN"/>
              </w:rPr>
              <w:t>. Tổ chức xã hội - nghề nghiệp của nhà giáo</w:t>
            </w:r>
          </w:p>
        </w:tc>
        <w:tc>
          <w:tcPr>
            <w:tcW w:w="3939"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 xml:space="preserve">- “Tổ chức xã hội- nghề nghiệp của nhà giáo”, đây là tổ chức mang tính địa </w:t>
            </w:r>
            <w:r w:rsidRPr="007852BE">
              <w:rPr>
                <w:rFonts w:ascii="Times New Roman" w:hAnsi="Times New Roman" w:cs="Times New Roman"/>
                <w:bCs/>
              </w:rPr>
              <w:lastRenderedPageBreak/>
              <w:t>phương hay mang tính quốc gia? Cần quy định rõ.</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 xml:space="preserve">- </w:t>
            </w:r>
            <w:r w:rsidRPr="007852BE">
              <w:rPr>
                <w:rFonts w:ascii="Times New Roman" w:hAnsi="Times New Roman" w:cs="Times New Roman"/>
                <w:iCs/>
              </w:rPr>
              <w:t>Đề nghị</w:t>
            </w:r>
            <w:r w:rsidRPr="007852BE">
              <w:rPr>
                <w:rFonts w:ascii="Times New Roman" w:hAnsi="Times New Roman" w:cs="Times New Roman"/>
                <w:iCs/>
                <w:lang w:val="vi-VN"/>
              </w:rPr>
              <w:t xml:space="preserve"> tách ra khỏi chương “Chính sách tiền lương, đãi ngộ và tôn vinh nhà giáo” vì không phù hợp tên chương.</w:t>
            </w:r>
          </w:p>
        </w:tc>
        <w:tc>
          <w:tcPr>
            <w:tcW w:w="3513" w:type="dxa"/>
          </w:tcPr>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b/>
                <w:lang w:val="vi-VN"/>
              </w:rPr>
              <w:lastRenderedPageBreak/>
              <w:t xml:space="preserve">Điều </w:t>
            </w:r>
            <w:r w:rsidRPr="007852BE">
              <w:rPr>
                <w:rFonts w:ascii="Times New Roman" w:hAnsi="Times New Roman" w:cs="Times New Roman"/>
                <w:b/>
              </w:rPr>
              <w:t>47</w:t>
            </w:r>
            <w:r w:rsidRPr="007852BE">
              <w:rPr>
                <w:rFonts w:ascii="Times New Roman" w:hAnsi="Times New Roman" w:cs="Times New Roman"/>
                <w:b/>
                <w:lang w:val="vi-VN"/>
              </w:rPr>
              <w:t>. Tổ chức xã hội - nghề nghiệp của nhà giáo</w:t>
            </w:r>
          </w:p>
        </w:tc>
        <w:tc>
          <w:tcPr>
            <w:tcW w:w="3452"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 Tổ chức này căn cứ vào chức năng, nhiệm vụ, mục tiêu hoạt động của Tổ để thành lập. Do đó, </w:t>
            </w:r>
            <w:r w:rsidRPr="007852BE">
              <w:rPr>
                <w:rFonts w:ascii="Times New Roman" w:hAnsi="Times New Roman" w:cs="Times New Roman"/>
              </w:rPr>
              <w:lastRenderedPageBreak/>
              <w:t>có thể của cả trung ương và địa phương.</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 Một trong các nhiệm vụ của tổ chức này là </w:t>
            </w:r>
            <w:r w:rsidRPr="007852BE">
              <w:rPr>
                <w:rFonts w:ascii="Times New Roman" w:hAnsi="Times New Roman" w:cs="Times New Roman"/>
                <w:bCs/>
                <w:lang w:val="vi-VN"/>
              </w:rPr>
              <w:t>huy động các nguồn lực xã hội để xây dựng các quỹ khuyến khích, phát triển đội ngũ nhà giáo</w:t>
            </w:r>
            <w:r w:rsidRPr="007852BE">
              <w:rPr>
                <w:rFonts w:ascii="Times New Roman" w:hAnsi="Times New Roman" w:cs="Times New Roman"/>
                <w:bCs/>
              </w:rPr>
              <w:t xml:space="preserve">, do đó việc quy định tổ </w:t>
            </w:r>
            <w:r w:rsidRPr="007852BE">
              <w:rPr>
                <w:rFonts w:ascii="Times New Roman" w:hAnsi="Times New Roman" w:cs="Times New Roman"/>
                <w:bCs/>
                <w:lang w:val="vi-VN"/>
              </w:rPr>
              <w:t>chức xã hội - nghề nghiệp của nhà giáo</w:t>
            </w:r>
            <w:r w:rsidRPr="007852BE">
              <w:rPr>
                <w:rFonts w:ascii="Times New Roman" w:hAnsi="Times New Roman" w:cs="Times New Roman"/>
                <w:bCs/>
              </w:rPr>
              <w:t xml:space="preserve"> thuộc chương này là phù hợp.</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lastRenderedPageBreak/>
              <w:t>1. Tổ chức xã hội - nghề nghiệp của nhà giáo là tổ chức tập hợp những người đã và đang làm nhà giáo, cán bộ quản lý giáo dục nhằm góp phần xây dựng và phát triển đội ngũ nhà giáo theo chủ trương, định hướng, yêu cầu đổi mới giáo dục.</w:t>
            </w:r>
          </w:p>
        </w:tc>
        <w:tc>
          <w:tcPr>
            <w:tcW w:w="3939" w:type="dxa"/>
          </w:tcPr>
          <w:p w:rsidR="00920E7F" w:rsidRPr="007852BE" w:rsidRDefault="00920E7F" w:rsidP="007852BE">
            <w:pPr>
              <w:jc w:val="both"/>
              <w:rPr>
                <w:rFonts w:ascii="Times New Roman" w:hAnsi="Times New Roman" w:cs="Times New Roman"/>
                <w:bCs/>
              </w:rPr>
            </w:pPr>
          </w:p>
        </w:tc>
        <w:tc>
          <w:tcPr>
            <w:tcW w:w="3513" w:type="dxa"/>
          </w:tcPr>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1. Tổ chức xã hội - nghề nghiệp của nhà giáo là tổ chức tập hợp những người đã và đang làm nhà giáo, cán bộ quản lý giáo dục nhằm góp phần xây dựng và phát triển đội ngũ nhà giáo theo chủ trương, định hướng, yêu cầu đổi mới giáo dục.</w:t>
            </w:r>
          </w:p>
        </w:tc>
        <w:tc>
          <w:tcPr>
            <w:tcW w:w="3452" w:type="dxa"/>
          </w:tcPr>
          <w:p w:rsidR="00920E7F" w:rsidRPr="007852BE" w:rsidRDefault="00920E7F" w:rsidP="007852BE">
            <w:pPr>
              <w:jc w:val="both"/>
              <w:rPr>
                <w:rFonts w:ascii="Times New Roman" w:hAnsi="Times New Roman" w:cs="Times New Roman"/>
                <w:bCs/>
                <w:lang w:val="vi-VN"/>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spacing w:val="-4"/>
                <w:lang w:val="vi-VN"/>
              </w:rPr>
            </w:pPr>
            <w:r w:rsidRPr="007852BE">
              <w:rPr>
                <w:rFonts w:ascii="Times New Roman" w:hAnsi="Times New Roman" w:cs="Times New Roman"/>
                <w:bCs/>
                <w:spacing w:val="-4"/>
                <w:lang w:val="vi-VN"/>
              </w:rPr>
              <w:t>2. Tổ chức xã hội - nghề nghiệp của nhà giáo có nhiệm vụ và quyền hạn sau đây:</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a) Tham gia xây dựng pháp luật, tuyên truyền, phổ biến pháp luật về nhà giáo và pháp luật có liên quan;</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b) Tập hợp, phản ánh tâm tư, nguyện vọng của đội ngũ nhà giáo với các cơ quan, tổ chức có thẩm quyền; bảo vệ quyền và lợi ích hợp pháp của nhà giáo; động viên đội ngũ nhà giáo thường xuyên rèn luyện phẩm chất, nâng cao năng lực nghề nghiệp đáp ứng yêu cầu đổi mới;</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lastRenderedPageBreak/>
              <w:t>c) Tham gia các hội đồng chuyên môn, các chương trình, dự án, đề tài nghiên cứu, phản biện xã hội theo đề nghị của các cơ quan quản lý nhà nước, cơ sở giáo dục;</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d) Tham gia các tổ chức quốc tế về nhà giáo;</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đ) Tham gia huy động các nguồn lực xã hội để xây dựng các quỹ khuyến khích, phát triển đội ngũ nhà giáo;</w:t>
            </w:r>
          </w:p>
        </w:tc>
        <w:tc>
          <w:tcPr>
            <w:tcW w:w="3939" w:type="dxa"/>
          </w:tcPr>
          <w:p w:rsidR="00920E7F" w:rsidRPr="007852BE" w:rsidRDefault="00920E7F" w:rsidP="007852BE">
            <w:pPr>
              <w:jc w:val="both"/>
              <w:rPr>
                <w:rFonts w:ascii="Times New Roman" w:hAnsi="Times New Roman" w:cs="Times New Roman"/>
                <w:lang w:eastAsia="vi-VN"/>
              </w:rPr>
            </w:pPr>
            <w:r w:rsidRPr="007852BE">
              <w:rPr>
                <w:rFonts w:ascii="Times New Roman" w:hAnsi="Times New Roman" w:cs="Times New Roman"/>
                <w:b/>
                <w:spacing w:val="-2"/>
              </w:rPr>
              <w:lastRenderedPageBreak/>
              <w:t xml:space="preserve">(1) Bộ Nội vụ: </w:t>
            </w:r>
            <w:r w:rsidRPr="007852BE">
              <w:rPr>
                <w:rFonts w:ascii="Times New Roman" w:hAnsi="Times New Roman" w:cs="Times New Roman"/>
                <w:spacing w:val="-2"/>
              </w:rPr>
              <w:t xml:space="preserve"> </w:t>
            </w:r>
          </w:p>
          <w:p w:rsidR="00920E7F" w:rsidRPr="007852BE" w:rsidRDefault="00920E7F" w:rsidP="007852BE">
            <w:pPr>
              <w:jc w:val="both"/>
              <w:rPr>
                <w:rFonts w:ascii="Times New Roman" w:hAnsi="Times New Roman" w:cs="Times New Roman"/>
                <w:lang w:eastAsia="vi-VN"/>
              </w:rPr>
            </w:pPr>
            <w:r w:rsidRPr="007852BE">
              <w:rPr>
                <w:rFonts w:ascii="Times New Roman" w:hAnsi="Times New Roman" w:cs="Times New Roman"/>
                <w:lang w:eastAsia="vi-VN"/>
              </w:rPr>
              <w:t>Đề nghị bỏ Khoản 2 Điều 44 do đã có quy định của pháp luật về hội quy định chung về nội dung này.</w:t>
            </w:r>
          </w:p>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bCs/>
                <w:spacing w:val="-4"/>
                <w:lang w:val="vi-VN"/>
              </w:rPr>
            </w:pPr>
            <w:r w:rsidRPr="007852BE">
              <w:rPr>
                <w:rFonts w:ascii="Times New Roman" w:hAnsi="Times New Roman" w:cs="Times New Roman"/>
                <w:bCs/>
                <w:spacing w:val="-4"/>
                <w:lang w:val="vi-VN"/>
              </w:rPr>
              <w:t>2. Tổ chức xã hội - nghề nghiệp của nhà giáo có nhiệm vụ và quyền hạn sau đây:</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a) Tham gia xây dựng pháp luật, tuyên truyền, phổ biến pháp luật về nhà giáo và pháp luật có liên quan;</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 xml:space="preserve">b) Tập hợp, phản ánh tâm tư, nguyện vọng của đội ngũ nhà giáo với các cơ quan, tổ chức có thẩm quyền; bảo vệ quyền và lợi ích hợp pháp của nhà giáo; động viên đội ngũ nhà giáo thường xuyên rèn luyện phẩm chất, nâng cao năng </w:t>
            </w:r>
            <w:r w:rsidRPr="007852BE">
              <w:rPr>
                <w:rFonts w:ascii="Times New Roman" w:hAnsi="Times New Roman" w:cs="Times New Roman"/>
                <w:bCs/>
                <w:lang w:val="vi-VN"/>
              </w:rPr>
              <w:lastRenderedPageBreak/>
              <w:t>lực nghề nghiệp đáp ứng yêu cầu đổi mới;</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c) Tham gia các hội đồng chuyên môn, các chương trình, dự án, đề tài nghiên cứu, phản biện xã hội theo đề nghị của các cơ quan quản lý nhà nước, cơ sở giáo dục;</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d) Tham gia các tổ chức quốc tế về nhà giáo;</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đ) Tham gia huy động các nguồn lực xã hội để xây dựng các quỹ khuyến khích, phát triển đội ngũ nhà giáo;</w:t>
            </w:r>
          </w:p>
        </w:tc>
        <w:tc>
          <w:tcPr>
            <w:tcW w:w="3452" w:type="dxa"/>
          </w:tcPr>
          <w:p w:rsidR="00920E7F" w:rsidRPr="007852BE" w:rsidRDefault="00920E7F" w:rsidP="007852BE">
            <w:pPr>
              <w:jc w:val="both"/>
              <w:rPr>
                <w:rFonts w:ascii="Times New Roman" w:hAnsi="Times New Roman" w:cs="Times New Roman"/>
                <w:bCs/>
                <w:spacing w:val="-4"/>
              </w:rPr>
            </w:pPr>
            <w:r w:rsidRPr="007852BE">
              <w:rPr>
                <w:rFonts w:ascii="Times New Roman" w:hAnsi="Times New Roman" w:cs="Times New Roman"/>
                <w:bCs/>
                <w:spacing w:val="-4"/>
              </w:rPr>
              <w:lastRenderedPageBreak/>
              <w:t xml:space="preserve">Mục đích thành lập tổ </w:t>
            </w:r>
            <w:r w:rsidRPr="007852BE">
              <w:rPr>
                <w:rFonts w:ascii="Times New Roman" w:hAnsi="Times New Roman" w:cs="Times New Roman"/>
                <w:bCs/>
                <w:lang w:val="vi-VN"/>
              </w:rPr>
              <w:t>chức xã hội - nghề nghiệp của nhà giáo</w:t>
            </w:r>
            <w:r w:rsidRPr="007852BE">
              <w:rPr>
                <w:rFonts w:ascii="Times New Roman" w:hAnsi="Times New Roman" w:cs="Times New Roman"/>
                <w:bCs/>
              </w:rPr>
              <w:t xml:space="preserve"> nhàm bảo vệ quyền, lợi ích hợp pháp của nhà giáo, tổ chức này sẽ có nhiệm vụ, vai trò độc lập với các tổ chức khác. Do đó, quy định tại điểm b khoản này hoàn toàn phù hợp.</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lastRenderedPageBreak/>
              <w:t>e) Tham gia giải quyết khiếu nại, tố cáo về nhà giáo; kiến nghị với cơ quan, đơn vị có thẩm quyền xử lý vi phạm về nhà giáo;</w:t>
            </w:r>
          </w:p>
        </w:tc>
        <w:tc>
          <w:tcPr>
            <w:tcW w:w="3939"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Không đưa nội dung “Tham gia giải quyết khiếu nại, tố cáo về nhà giáo”. Vì tổ chức này chỉ thực hiện công tác giám sát, theo dõi, kiến nghị nên không tham gia giải quyết trực tiếp khiếu nại tổ cáo về nhà giáo.</w:t>
            </w:r>
          </w:p>
        </w:tc>
        <w:tc>
          <w:tcPr>
            <w:tcW w:w="3513" w:type="dxa"/>
          </w:tcPr>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e) Tham gia bồi dưỡng nhà giáo; giải quyết khiếu nại, tố cáo về nhà giáo; kiến nghị với cơ quan, đơn vị có thẩm quyền xử lý vi phạm về nhà giáo;</w:t>
            </w:r>
          </w:p>
        </w:tc>
        <w:tc>
          <w:tcPr>
            <w:tcW w:w="3452"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Như giải thích ở trên mục đích thành lập tổ chức này nhằm bảo vệ nhà giáo, do đó việc quy định này là phù hợp.</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spacing w:val="-6"/>
                <w:lang w:val="vi-VN"/>
              </w:rPr>
            </w:pPr>
            <w:r w:rsidRPr="007852BE">
              <w:rPr>
                <w:rFonts w:ascii="Times New Roman" w:hAnsi="Times New Roman" w:cs="Times New Roman"/>
                <w:bCs/>
                <w:spacing w:val="-6"/>
                <w:lang w:val="vi-VN"/>
              </w:rPr>
              <w:t>g) Nhiệm vụ và quyền hạn khác theo Điều lệ do cơ quan có thẩm quyền phê duyệt.</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bCs/>
                <w:spacing w:val="-6"/>
                <w:lang w:val="vi-VN"/>
              </w:rPr>
            </w:pPr>
            <w:r w:rsidRPr="007852BE">
              <w:rPr>
                <w:rFonts w:ascii="Times New Roman" w:hAnsi="Times New Roman" w:cs="Times New Roman"/>
                <w:bCs/>
                <w:spacing w:val="-6"/>
                <w:lang w:val="vi-VN"/>
              </w:rPr>
              <w:t>g) Nhiệm vụ và quyền hạn khác theo Điều lệ do cơ quan có thẩm quyền phê duyệt.</w:t>
            </w:r>
          </w:p>
        </w:tc>
        <w:tc>
          <w:tcPr>
            <w:tcW w:w="3452" w:type="dxa"/>
          </w:tcPr>
          <w:p w:rsidR="00920E7F" w:rsidRPr="007852BE" w:rsidRDefault="00920E7F" w:rsidP="007852BE">
            <w:pPr>
              <w:jc w:val="both"/>
              <w:rPr>
                <w:rFonts w:ascii="Times New Roman" w:hAnsi="Times New Roman" w:cs="Times New Roman"/>
                <w:bCs/>
                <w:spacing w:val="-6"/>
                <w:lang w:val="vi-VN"/>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spacing w:val="-6"/>
                <w:lang w:val="vi-VN"/>
              </w:rPr>
            </w:pPr>
            <w:r w:rsidRPr="007852BE">
              <w:rPr>
                <w:rFonts w:ascii="Times New Roman" w:hAnsi="Times New Roman" w:cs="Times New Roman"/>
                <w:bCs/>
                <w:lang w:val="vi-VN"/>
              </w:rPr>
              <w:t>3. Tổ chức xã hội - nghề nghiệp của nhà giáo được thành lập, quản lý và hoạt động theo quy định của pháp luật về hội.</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3. Tổ chức xã hội - nghề nghiệp của nhà giáo được thành lập, quản lý và hoạt động theo quy định của pháp luật về hội.</w:t>
            </w:r>
          </w:p>
        </w:tc>
        <w:tc>
          <w:tcPr>
            <w:tcW w:w="3452" w:type="dxa"/>
          </w:tcPr>
          <w:p w:rsidR="00920E7F" w:rsidRPr="007852BE" w:rsidRDefault="00920E7F" w:rsidP="007852BE">
            <w:pPr>
              <w:jc w:val="both"/>
              <w:rPr>
                <w:rFonts w:ascii="Times New Roman" w:hAnsi="Times New Roman" w:cs="Times New Roman"/>
                <w:bCs/>
                <w:lang w:val="vi-V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b/>
              </w:rPr>
              <w:t>Điều 45. Chế độ thôi việc đối với nhà giáo</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 Nhận định về các nội dung liên quan đến chế độ thôi việc đối với nhà giáo là phù hợp. Vì khi chấm dứt hợp đồng, nhà giáo được hưởng trợ cấp thôi việc, trợ cấp mất việc làm hoặc chế độ bảo hiểm thất nghiệp theo quy định của pháp luật. Điều này phù hợp với quy </w:t>
            </w:r>
            <w:r w:rsidRPr="007852BE">
              <w:rPr>
                <w:rFonts w:ascii="Times New Roman" w:hAnsi="Times New Roman" w:cs="Times New Roman"/>
              </w:rPr>
              <w:lastRenderedPageBreak/>
              <w:t>định tại Điều 49 Bộ luật Lao động 2019 và các văn bản pháp luật liên quan.</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Đề xuất thay cụm từ “ chấm dứt hợp đồng” bằng cụm từ “thôi việc”.</w:t>
            </w:r>
          </w:p>
          <w:p w:rsidR="00920E7F" w:rsidRPr="007852BE" w:rsidRDefault="00920E7F" w:rsidP="007852BE">
            <w:pPr>
              <w:jc w:val="both"/>
              <w:rPr>
                <w:rFonts w:ascii="Times New Roman" w:hAnsi="Times New Roman" w:cs="Times New Roman"/>
                <w:i/>
                <w:iCs/>
              </w:rPr>
            </w:pPr>
            <w:r w:rsidRPr="007852BE">
              <w:rPr>
                <w:rFonts w:ascii="Times New Roman" w:hAnsi="Times New Roman" w:cs="Times New Roman"/>
              </w:rPr>
              <w:t>- Bổ sung thêm khoản 3 vào Điều này</w:t>
            </w:r>
            <w:r w:rsidRPr="007852BE">
              <w:rPr>
                <w:rFonts w:ascii="Times New Roman" w:hAnsi="Times New Roman" w:cs="Times New Roman"/>
              </w:rPr>
              <w:br/>
              <w:t>"</w:t>
            </w:r>
            <w:r w:rsidRPr="007852BE">
              <w:rPr>
                <w:rFonts w:ascii="Times New Roman" w:hAnsi="Times New Roman" w:cs="Times New Roman"/>
                <w:i/>
                <w:iCs/>
              </w:rPr>
              <w:t>3. Nhà giáo chưa được giải quyết chế độ thôi việc khi</w:t>
            </w:r>
          </w:p>
          <w:p w:rsidR="00920E7F" w:rsidRPr="007852BE" w:rsidRDefault="00920E7F" w:rsidP="007852BE">
            <w:pPr>
              <w:jc w:val="both"/>
              <w:rPr>
                <w:rFonts w:ascii="Times New Roman" w:hAnsi="Times New Roman" w:cs="Times New Roman"/>
                <w:i/>
                <w:iCs/>
              </w:rPr>
            </w:pPr>
            <w:r w:rsidRPr="007852BE">
              <w:rPr>
                <w:rFonts w:ascii="Times New Roman" w:hAnsi="Times New Roman" w:cs="Times New Roman"/>
                <w:i/>
                <w:iCs/>
              </w:rPr>
              <w:t>a) Nhà giáo đang trong thời hạn xử lý kỷ luật; đang bị điều tra, truy tố, xét xử;</w:t>
            </w:r>
          </w:p>
          <w:p w:rsidR="00920E7F" w:rsidRPr="007852BE" w:rsidRDefault="00920E7F" w:rsidP="007852BE">
            <w:pPr>
              <w:jc w:val="both"/>
              <w:rPr>
                <w:rFonts w:ascii="Times New Roman" w:hAnsi="Times New Roman" w:cs="Times New Roman"/>
                <w:i/>
                <w:iCs/>
              </w:rPr>
            </w:pPr>
            <w:r w:rsidRPr="007852BE">
              <w:rPr>
                <w:rFonts w:ascii="Times New Roman" w:hAnsi="Times New Roman" w:cs="Times New Roman"/>
                <w:i/>
                <w:iCs/>
              </w:rPr>
              <w:t>b) Làm việc chưa đủ thời gian cam kết với đơn vị sự nghiệp công lập khi được cử đi đào tạo;</w:t>
            </w:r>
            <w:r w:rsidRPr="007852BE">
              <w:rPr>
                <w:rFonts w:ascii="Times New Roman" w:hAnsi="Times New Roman" w:cs="Times New Roman"/>
                <w:i/>
                <w:iCs/>
              </w:rPr>
              <w:br/>
              <w:t>c) Chưa hoàn thành việc ban giao, thanh toán các khoản tiền, tài sản thuộc trách nhiệm của nhà giáo đối với đơn vị;</w:t>
            </w:r>
          </w:p>
          <w:p w:rsidR="00920E7F" w:rsidRPr="007852BE" w:rsidRDefault="00920E7F" w:rsidP="007852BE">
            <w:pPr>
              <w:jc w:val="both"/>
              <w:rPr>
                <w:rFonts w:ascii="Times New Roman" w:hAnsi="Times New Roman" w:cs="Times New Roman"/>
                <w:i/>
                <w:iCs/>
              </w:rPr>
            </w:pPr>
            <w:r w:rsidRPr="007852BE">
              <w:rPr>
                <w:rFonts w:ascii="Times New Roman" w:hAnsi="Times New Roman" w:cs="Times New Roman"/>
                <w:i/>
                <w:iCs/>
              </w:rPr>
              <w:t>d) Do yêu cầu công tác, cơ quan đơn vị chưa bố trí được người thay thế</w:t>
            </w:r>
            <w:r w:rsidRPr="007852BE">
              <w:rPr>
                <w:rFonts w:ascii="Times New Roman" w:hAnsi="Times New Roman" w:cs="Times New Roman"/>
              </w:rPr>
              <w:t xml:space="preserve">".  </w:t>
            </w:r>
          </w:p>
        </w:tc>
        <w:tc>
          <w:tcPr>
            <w:tcW w:w="3513" w:type="dxa"/>
          </w:tcPr>
          <w:p w:rsidR="00920E7F" w:rsidRPr="007852BE" w:rsidRDefault="00920E7F" w:rsidP="007852BE">
            <w:pPr>
              <w:jc w:val="both"/>
              <w:rPr>
                <w:rFonts w:ascii="Times New Roman" w:eastAsia="Calibri" w:hAnsi="Times New Roman" w:cs="Times New Roman"/>
                <w:b/>
              </w:rPr>
            </w:pPr>
            <w:r w:rsidRPr="007852BE">
              <w:rPr>
                <w:rFonts w:ascii="Times New Roman" w:eastAsia="Calibri" w:hAnsi="Times New Roman" w:cs="Times New Roman"/>
                <w:b/>
              </w:rPr>
              <w:lastRenderedPageBreak/>
              <w:t>Điều 48. Chế độ thôi việc đối với nhà giáo</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Về chế độ thôi việc đã được quy định trong Bộ luật Lao động, do đó nội dung này không quy định tại đây.</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lastRenderedPageBreak/>
              <w:t>1. Khi chấm dứt hợp đồng, nhà giáo được hưởng trợ cấp thôi việc, trợ cấp mất việc làm hoặc chế độ bảo hiểm thất nghiệp theo quy định của pháp luật.</w:t>
            </w:r>
          </w:p>
        </w:tc>
        <w:tc>
          <w:tcPr>
            <w:tcW w:w="3939"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rPr>
              <w:t xml:space="preserve">- </w:t>
            </w:r>
            <w:r w:rsidRPr="007852BE">
              <w:rPr>
                <w:rFonts w:ascii="Times New Roman" w:hAnsi="Times New Roman" w:cs="Times New Roman"/>
                <w:bCs/>
              </w:rPr>
              <w:t>Theo khoản 4 Điều 24</w:t>
            </w:r>
            <w:r w:rsidRPr="007852BE">
              <w:rPr>
                <w:rFonts w:ascii="Times New Roman" w:hAnsi="Times New Roman" w:cs="Times New Roman"/>
                <w:b/>
                <w:bCs/>
              </w:rPr>
              <w:t xml:space="preserve"> </w:t>
            </w:r>
            <w:r w:rsidRPr="007852BE">
              <w:rPr>
                <w:rFonts w:ascii="Times New Roman" w:hAnsi="Times New Roman" w:cs="Times New Roman"/>
                <w:bCs/>
              </w:rPr>
              <w:t>“Khi nhà giáo chuyển công tác đến cơ quan, tổ chức, đơn vị khác thì chấm dứt hợp đồng …”. Như vậy, khi nhà giáo chuyển công tác (chấm dứt hợp đồng với đơn vị cũ) cũng được hưởng trợ cấp thôi việc. Điều này là không phù hợp. (Xem lại nội dung này)</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bCs/>
              </w:rPr>
              <w:t>- Sửa: “</w:t>
            </w:r>
            <w:r w:rsidRPr="007852BE">
              <w:rPr>
                <w:rFonts w:ascii="Times New Roman" w:hAnsi="Times New Roman" w:cs="Times New Roman"/>
                <w:iCs/>
              </w:rPr>
              <w:t xml:space="preserve">Khi chấm dứt hợp đồng, nhà giáo được hưởng trợ cấp thôi việc, trợ cấp mất việc làm hoặc chế độ bảo hiểm thất nghiệp theo quy định của pháp luật, </w:t>
            </w:r>
            <w:r w:rsidRPr="007852BE">
              <w:rPr>
                <w:rFonts w:ascii="Times New Roman" w:hAnsi="Times New Roman" w:cs="Times New Roman"/>
                <w:b/>
                <w:iCs/>
              </w:rPr>
              <w:t>trừ trường hợp quy định tại khoản 2 Điều này</w:t>
            </w:r>
            <w:r w:rsidRPr="007852BE">
              <w:rPr>
                <w:rFonts w:ascii="Times New Roman" w:hAnsi="Times New Roman" w:cs="Times New Roman"/>
              </w:rPr>
              <w:t>"</w:t>
            </w:r>
          </w:p>
        </w:tc>
        <w:tc>
          <w:tcPr>
            <w:tcW w:w="3513"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1. Khi chấm dứt hợp đồng, nhà giáo được hưởng trợ cấp thôi việc, trợ cấp mất việc làm hoặc chế độ bảo hiểm thất nghiệp theo quy định của pháp luật.</w:t>
            </w:r>
          </w:p>
        </w:tc>
        <w:tc>
          <w:tcPr>
            <w:tcW w:w="3452"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 Việc quy định chấm dứt hợp đồng khi chuyển đơn vị đã bãi bỏ.</w:t>
            </w:r>
          </w:p>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 Việc đề nghị bổ sung cụm từ “trừ khoản 2 Điều này” không cần thiết, vì khoản 2 đã quy định trường hợp không được hưởng chế độ thôi việc.</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lastRenderedPageBreak/>
              <w:t>2. Nhà giáo không được hưởng trợ cấp thôi việc nếu thuộc một trong các trường hợp sau:</w:t>
            </w:r>
          </w:p>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 xml:space="preserve">a) Bị xử lý kỷ luật </w:t>
            </w:r>
            <w:r w:rsidRPr="007852BE">
              <w:rPr>
                <w:rFonts w:ascii="Times New Roman" w:eastAsia="Calibri" w:hAnsi="Times New Roman" w:cs="Times New Roman"/>
                <w:lang w:val="vi-VN"/>
              </w:rPr>
              <w:t>buộc thôi việc hoặc</w:t>
            </w:r>
            <w:r w:rsidRPr="007852BE">
              <w:rPr>
                <w:rFonts w:ascii="Times New Roman" w:eastAsia="Calibri" w:hAnsi="Times New Roman" w:cs="Times New Roman"/>
              </w:rPr>
              <w:t xml:space="preserve"> </w:t>
            </w:r>
            <w:r w:rsidRPr="007852BE">
              <w:rPr>
                <w:rFonts w:ascii="Times New Roman" w:eastAsia="Calibri" w:hAnsi="Times New Roman" w:cs="Times New Roman"/>
                <w:bCs/>
              </w:rPr>
              <w:t>sa thải;</w:t>
            </w:r>
          </w:p>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b) Khi đơn phương chấm dứt hợp đồng trái quy định;</w:t>
            </w:r>
          </w:p>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c) Nhà giáo là người nước ngoài làm việc tại Việt Nam bị trục xuất theo bản án, quyết định của Tòa án đã có hiệu lực pháp luật, quyết định của cơ quan nhà nước có thẩm quyền.</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Bổ sung thêm 1 khoản: “</w:t>
            </w:r>
            <w:r w:rsidRPr="007852BE">
              <w:rPr>
                <w:rFonts w:ascii="Times New Roman" w:hAnsi="Times New Roman" w:cs="Times New Roman"/>
                <w:i/>
              </w:rPr>
              <w:t>Khi nhà giáo chuyển công tác đến cơ quan, tổ chức, đơn vị khác theo quyết định của cấp có thẩm quyền</w:t>
            </w:r>
            <w:r w:rsidRPr="007852BE">
              <w:rPr>
                <w:rFonts w:ascii="Times New Roman" w:hAnsi="Times New Roman" w:cs="Times New Roman"/>
              </w:rPr>
              <w:t>”</w:t>
            </w:r>
          </w:p>
        </w:tc>
        <w:tc>
          <w:tcPr>
            <w:tcW w:w="3513" w:type="dxa"/>
          </w:tcPr>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2. Nhà giáo không được hưởng trợ cấp thôi việc nếu thuộc một trong các trường hợp sau:</w:t>
            </w:r>
          </w:p>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 xml:space="preserve">a) Bị xử lý kỷ luật </w:t>
            </w:r>
            <w:r w:rsidRPr="007852BE">
              <w:rPr>
                <w:rFonts w:ascii="Times New Roman" w:eastAsia="Calibri" w:hAnsi="Times New Roman" w:cs="Times New Roman"/>
                <w:lang w:val="vi-VN"/>
              </w:rPr>
              <w:t>buộc thôi việc hoặc</w:t>
            </w:r>
            <w:r w:rsidRPr="007852BE">
              <w:rPr>
                <w:rFonts w:ascii="Times New Roman" w:eastAsia="Calibri" w:hAnsi="Times New Roman" w:cs="Times New Roman"/>
              </w:rPr>
              <w:t xml:space="preserve"> </w:t>
            </w:r>
            <w:r w:rsidRPr="007852BE">
              <w:rPr>
                <w:rFonts w:ascii="Times New Roman" w:eastAsia="Calibri" w:hAnsi="Times New Roman" w:cs="Times New Roman"/>
                <w:bCs/>
              </w:rPr>
              <w:t>sa thải;</w:t>
            </w:r>
          </w:p>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b) Khi đơn phương chấm dứt hợp đồng trái quy định;</w:t>
            </w:r>
          </w:p>
          <w:p w:rsidR="00920E7F" w:rsidRPr="007852BE" w:rsidRDefault="00920E7F" w:rsidP="007852BE">
            <w:pPr>
              <w:jc w:val="both"/>
              <w:rPr>
                <w:rFonts w:ascii="Times New Roman" w:eastAsia="Calibri" w:hAnsi="Times New Roman" w:cs="Times New Roman"/>
                <w:bCs/>
              </w:rPr>
            </w:pPr>
            <w:r w:rsidRPr="007852BE">
              <w:rPr>
                <w:rFonts w:ascii="Times New Roman" w:eastAsia="Calibri" w:hAnsi="Times New Roman" w:cs="Times New Roman"/>
                <w:bCs/>
              </w:rPr>
              <w:t>c) Nhà giáo là người nước ngoài làm việc tại Việt Nam bị trục xuất theo bản án, quyết định của Tòa án đã có hiệu lực pháp luật, quyết định của cơ quan nhà nước có thẩm quyền.</w:t>
            </w:r>
          </w:p>
        </w:tc>
        <w:tc>
          <w:tcPr>
            <w:tcW w:w="3452" w:type="dxa"/>
          </w:tcPr>
          <w:p w:rsidR="00920E7F" w:rsidRPr="007852BE" w:rsidRDefault="00920E7F" w:rsidP="007852BE">
            <w:pPr>
              <w:jc w:val="both"/>
              <w:rPr>
                <w:rFonts w:ascii="Times New Roman" w:eastAsia="Calibri" w:hAnsi="Times New Roman" w:cs="Times New Roman"/>
                <w:bCs/>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b/>
                <w:lang w:val="vi-VN"/>
              </w:rPr>
              <w:t>Điều 4</w:t>
            </w:r>
            <w:r w:rsidRPr="007852BE">
              <w:rPr>
                <w:rFonts w:ascii="Times New Roman" w:hAnsi="Times New Roman" w:cs="Times New Roman"/>
                <w:b/>
              </w:rPr>
              <w:t>6</w:t>
            </w:r>
            <w:r w:rsidRPr="007852BE">
              <w:rPr>
                <w:rFonts w:ascii="Times New Roman" w:hAnsi="Times New Roman" w:cs="Times New Roman"/>
                <w:b/>
                <w:lang w:val="vi-VN"/>
              </w:rPr>
              <w:t>. Chế độ nghỉ hưu đối với nhà giáo</w:t>
            </w:r>
          </w:p>
          <w:p w:rsidR="00920E7F" w:rsidRPr="007852BE" w:rsidRDefault="00920E7F" w:rsidP="007852BE">
            <w:pPr>
              <w:jc w:val="both"/>
              <w:rPr>
                <w:rFonts w:ascii="Times New Roman" w:eastAsia="Calibri" w:hAnsi="Times New Roman" w:cs="Times New Roman"/>
                <w:b/>
              </w:rPr>
            </w:pP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địa phương</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Nhà giáo có được nghỉ hưu sớm không? Nếu có cần đưa vào để thống nhất.</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trường ĐH</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(1) Trường Đại học Vinh</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Đề nghị ghi rõ tuổi nghỉ hưu của nhà giáo</w:t>
            </w:r>
          </w:p>
        </w:tc>
        <w:tc>
          <w:tcPr>
            <w:tcW w:w="3513" w:type="dxa"/>
          </w:tcPr>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b/>
                <w:lang w:val="vi-VN"/>
              </w:rPr>
              <w:t>Điều 4</w:t>
            </w:r>
            <w:r w:rsidRPr="007852BE">
              <w:rPr>
                <w:rFonts w:ascii="Times New Roman" w:hAnsi="Times New Roman" w:cs="Times New Roman"/>
                <w:b/>
              </w:rPr>
              <w:t>9</w:t>
            </w:r>
            <w:r w:rsidRPr="007852BE">
              <w:rPr>
                <w:rFonts w:ascii="Times New Roman" w:hAnsi="Times New Roman" w:cs="Times New Roman"/>
                <w:b/>
                <w:lang w:val="vi-VN"/>
              </w:rPr>
              <w:t>. Chế độ nghỉ hưu đối với nhà giáo</w:t>
            </w:r>
          </w:p>
        </w:tc>
        <w:tc>
          <w:tcPr>
            <w:tcW w:w="3452" w:type="dxa"/>
          </w:tcPr>
          <w:p w:rsidR="00920E7F" w:rsidRPr="007852BE" w:rsidRDefault="00920E7F" w:rsidP="007852BE">
            <w:pPr>
              <w:jc w:val="both"/>
              <w:rPr>
                <w:rFonts w:ascii="Times New Roman" w:hAnsi="Times New Roman" w:cs="Times New Roman"/>
                <w:b/>
                <w:lang w:val="vi-VN"/>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lang w:val="vi-VN"/>
              </w:rPr>
              <w:t>1. Giáo viên mầm non được nghỉ hưu khi đủ 55 tuổi</w:t>
            </w:r>
            <w:r w:rsidRPr="007852BE">
              <w:rPr>
                <w:rFonts w:ascii="Times New Roman" w:hAnsi="Times New Roman" w:cs="Times New Roman"/>
                <w:bCs/>
              </w:rPr>
              <w:t xml:space="preserve"> và được hưởng các chế độ nghỉ hưu theo quy định</w:t>
            </w:r>
            <w:r w:rsidRPr="007852BE">
              <w:rPr>
                <w:rFonts w:ascii="Times New Roman" w:hAnsi="Times New Roman" w:cs="Times New Roman"/>
                <w:bCs/>
                <w:lang w:val="vi-VN"/>
              </w:rPr>
              <w:t xml:space="preserve">; tuổi nghỉ hưu của nhà giáo khác thực hiện theo quy định của Bộ luật Lao động; </w:t>
            </w:r>
          </w:p>
          <w:p w:rsidR="00920E7F" w:rsidRPr="007852BE" w:rsidRDefault="00920E7F" w:rsidP="007852BE">
            <w:pPr>
              <w:jc w:val="both"/>
              <w:rPr>
                <w:rFonts w:ascii="Times New Roman" w:eastAsia="Calibri" w:hAnsi="Times New Roman" w:cs="Times New Roman"/>
                <w:b/>
              </w:rPr>
            </w:pP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địa phương</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Đề xuất bổ sung giáo viên mầm non thuộc danh mục nghề độc hại, nguy hiểm.</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Đề xuất giáo viên giáo dục đặc biệt nghỉ hưu ở tuổi 55. Hiện nay thiếu giáo viên đặc biệt việc phân công giảng dạy học sinh ở lứa tuổi lớn thì giáo viên vất vả, khó hoạt động.</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 G</w:t>
            </w:r>
            <w:r w:rsidRPr="007852BE">
              <w:rPr>
                <w:rFonts w:ascii="Times New Roman" w:hAnsi="Times New Roman" w:cs="Times New Roman"/>
                <w:bCs/>
                <w:lang w:val="vi-VN"/>
              </w:rPr>
              <w:t xml:space="preserve">iáo viên mầm non </w:t>
            </w:r>
            <w:r w:rsidRPr="007852BE">
              <w:rPr>
                <w:rFonts w:ascii="Times New Roman" w:hAnsi="Times New Roman" w:cs="Times New Roman"/>
                <w:bCs/>
              </w:rPr>
              <w:t xml:space="preserve">(nữ) </w:t>
            </w:r>
            <w:r w:rsidRPr="007852BE">
              <w:rPr>
                <w:rFonts w:ascii="Times New Roman" w:hAnsi="Times New Roman" w:cs="Times New Roman"/>
                <w:bCs/>
                <w:lang w:val="vi-VN"/>
              </w:rPr>
              <w:t>được nghỉ hưu khi đủ 55 tuổi</w:t>
            </w:r>
            <w:r w:rsidRPr="007852BE">
              <w:rPr>
                <w:rFonts w:ascii="Times New Roman" w:hAnsi="Times New Roman" w:cs="Times New Roman"/>
                <w:bCs/>
              </w:rPr>
              <w:t xml:space="preserve"> và được hưởng các chế độ nghỉ hưu theo quy định</w:t>
            </w:r>
            <w:r w:rsidRPr="007852BE">
              <w:rPr>
                <w:rFonts w:ascii="Times New Roman" w:hAnsi="Times New Roman" w:cs="Times New Roman"/>
                <w:bCs/>
                <w:lang w:val="vi-VN"/>
              </w:rPr>
              <w:t xml:space="preserve">; tuổi </w:t>
            </w:r>
            <w:r w:rsidRPr="007852BE">
              <w:rPr>
                <w:rFonts w:ascii="Times New Roman" w:hAnsi="Times New Roman" w:cs="Times New Roman"/>
                <w:bCs/>
                <w:lang w:val="vi-VN"/>
              </w:rPr>
              <w:lastRenderedPageBreak/>
              <w:t>nghỉ hưu của nhà giáo</w:t>
            </w:r>
            <w:r w:rsidRPr="007852BE">
              <w:rPr>
                <w:rFonts w:ascii="Times New Roman" w:hAnsi="Times New Roman" w:cs="Times New Roman"/>
                <w:bCs/>
              </w:rPr>
              <w:t xml:space="preserve"> nữ</w:t>
            </w:r>
            <w:r w:rsidRPr="007852BE">
              <w:rPr>
                <w:rFonts w:ascii="Times New Roman" w:hAnsi="Times New Roman" w:cs="Times New Roman"/>
                <w:bCs/>
                <w:lang w:val="vi-VN"/>
              </w:rPr>
              <w:t xml:space="preserve"> khác </w:t>
            </w:r>
            <w:r w:rsidRPr="007852BE">
              <w:rPr>
                <w:rFonts w:ascii="Times New Roman" w:hAnsi="Times New Roman" w:cs="Times New Roman"/>
                <w:bCs/>
              </w:rPr>
              <w:t>khi đủ 58 tuổi; giáo viên nam tuổi nghỉ hưu thực hiện theo quy định của Bộ luật Lao động</w:t>
            </w:r>
          </w:p>
          <w:p w:rsidR="00920E7F" w:rsidRPr="007852BE" w:rsidRDefault="00920E7F" w:rsidP="007852BE">
            <w:pPr>
              <w:ind w:right="72"/>
              <w:jc w:val="both"/>
              <w:rPr>
                <w:rFonts w:ascii="Times New Roman" w:eastAsia="Times New Roman" w:hAnsi="Times New Roman" w:cs="Times New Roman"/>
              </w:rPr>
            </w:pPr>
            <w:r w:rsidRPr="007852BE">
              <w:rPr>
                <w:rFonts w:ascii="Times New Roman" w:hAnsi="Times New Roman" w:cs="Times New Roman"/>
              </w:rPr>
              <w:t xml:space="preserve">- </w:t>
            </w:r>
            <w:r w:rsidRPr="007852BE">
              <w:rPr>
                <w:rFonts w:ascii="Times New Roman" w:eastAsia="Times New Roman" w:hAnsi="Times New Roman" w:cs="Times New Roman"/>
              </w:rPr>
              <w:t>Cần bổ sung chế độ tuổi nghỉ hưu đối với giáo viên các cấp học khác và không nên tăng tuổi nghỉ hưu đối với nhà giáo.</w:t>
            </w:r>
          </w:p>
          <w:p w:rsidR="00920E7F" w:rsidRPr="007852BE" w:rsidRDefault="00920E7F" w:rsidP="007852BE">
            <w:pPr>
              <w:jc w:val="both"/>
              <w:rPr>
                <w:rFonts w:ascii="Times New Roman" w:eastAsia="Times New Roman" w:hAnsi="Times New Roman" w:cs="Times New Roman"/>
                <w:bCs/>
              </w:rPr>
            </w:pPr>
            <w:r w:rsidRPr="007852BE">
              <w:rPr>
                <w:rFonts w:ascii="Times New Roman" w:eastAsia="Times New Roman" w:hAnsi="Times New Roman" w:cs="Times New Roman"/>
                <w:bCs/>
              </w:rPr>
              <w:t>Bổ sung giáo viên trực tiếp đứng lớp bậc Tiểu học, THCS, THPT (không áp dụng với lãnh đạo) được nghỉ hưu khi nữ đủ 55 tuổi, nam đủ 60 tuổi và được hưởng các chế độ nghỉ hưu theo quy định.</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bCs/>
              </w:rPr>
              <w:t xml:space="preserve">- </w:t>
            </w:r>
            <w:r w:rsidRPr="007852BE">
              <w:rPr>
                <w:rFonts w:ascii="Times New Roman" w:hAnsi="Times New Roman" w:cs="Times New Roman"/>
              </w:rPr>
              <w:t xml:space="preserve">Giáo viên mầm non và giáo viên nữ các bậc học phổ thông được nghỉ hưu khi đủ 55 tuổi; giáo viên nam các bậc học phổ thông được nghỉ hưu khi đủ 60 tuổi; </w:t>
            </w:r>
            <w:r w:rsidRPr="007852BE">
              <w:rPr>
                <w:rFonts w:ascii="Times New Roman" w:hAnsi="Times New Roman" w:cs="Times New Roman"/>
                <w:bCs/>
                <w:lang w:val="vi-VN"/>
              </w:rPr>
              <w:t xml:space="preserve">tuổi nghỉ hưu của nhà giáo khác thực hiện theo quy định của Bộ luật Lao động; </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Lí do: Tất cả các giáo viên nữ đang trực tiếp giảng dạy ở các trường phổ thông đều vất vả, khó khăn như nhau ở tuổi sau 55, nghề giáo yêu cầu sức khỏe tốt và tâm lý ổn định, trong khi nhiều nhà giáo nữ có thể gặp khó khăn trong việc giảng dạy khi đã lớn tuổi.</w:t>
            </w:r>
          </w:p>
          <w:p w:rsidR="00920E7F" w:rsidRPr="007852BE" w:rsidRDefault="00920E7F" w:rsidP="007852BE">
            <w:pPr>
              <w:jc w:val="both"/>
              <w:rPr>
                <w:rFonts w:ascii="Times New Roman" w:eastAsia="Times New Roman" w:hAnsi="Times New Roman" w:cs="Times New Roman"/>
                <w:iCs/>
                <w:bdr w:val="none" w:sz="0" w:space="0" w:color="auto" w:frame="1"/>
                <w:lang w:val="en-GB" w:eastAsia="en-GB"/>
              </w:rPr>
            </w:pPr>
            <w:r w:rsidRPr="007852BE">
              <w:rPr>
                <w:rFonts w:ascii="Times New Roman" w:hAnsi="Times New Roman" w:cs="Times New Roman"/>
              </w:rPr>
              <w:t xml:space="preserve">- </w:t>
            </w:r>
            <w:r w:rsidRPr="007852BE">
              <w:rPr>
                <w:rFonts w:ascii="Times New Roman" w:eastAsia="Times New Roman" w:hAnsi="Times New Roman" w:cs="Times New Roman"/>
                <w:iCs/>
                <w:bdr w:val="none" w:sz="0" w:space="0" w:color="auto" w:frame="1"/>
                <w:lang w:val="en-GB" w:eastAsia="en-GB"/>
              </w:rPr>
              <w:t xml:space="preserve">Giáo viên mầm non được nghỉ hưu khi đủ 55 tuổi, (giáo viên phổ thông được nghỉ hưu trước tuổi từ 55 đến 60 đối với nữ và 60 đến 62 tuổi đối với nam do nhà giáo tự nguyện nếu có nhu </w:t>
            </w:r>
            <w:r w:rsidRPr="007852BE">
              <w:rPr>
                <w:rFonts w:ascii="Times New Roman" w:eastAsia="Times New Roman" w:hAnsi="Times New Roman" w:cs="Times New Roman"/>
                <w:iCs/>
                <w:bdr w:val="none" w:sz="0" w:space="0" w:color="auto" w:frame="1"/>
                <w:lang w:val="en-GB" w:eastAsia="en-GB"/>
              </w:rPr>
              <w:lastRenderedPageBreak/>
              <w:t>cầu) và được hưởng các chế độ nghỉ hưu theo quy định; tuổi nghỉ hưu của nhà giáo khác thực hiện theo quy định của Bộ luật Lao động.</w:t>
            </w:r>
          </w:p>
          <w:p w:rsidR="00920E7F" w:rsidRPr="007852BE" w:rsidRDefault="00920E7F" w:rsidP="007852BE">
            <w:pPr>
              <w:jc w:val="both"/>
              <w:rPr>
                <w:rFonts w:ascii="Times New Roman" w:hAnsi="Times New Roman" w:cs="Times New Roman"/>
                <w:bCs/>
                <w:lang w:val="vi-VN"/>
              </w:rPr>
            </w:pPr>
            <w:r w:rsidRPr="007852BE">
              <w:rPr>
                <w:rFonts w:ascii="Times New Roman" w:eastAsia="Times New Roman" w:hAnsi="Times New Roman" w:cs="Times New Roman"/>
                <w:iCs/>
                <w:bdr w:val="none" w:sz="0" w:space="0" w:color="auto" w:frame="1"/>
                <w:lang w:val="en-GB" w:eastAsia="en-GB"/>
              </w:rPr>
              <w:t xml:space="preserve">- </w:t>
            </w:r>
            <w:r w:rsidRPr="007852BE">
              <w:rPr>
                <w:rFonts w:ascii="Times New Roman" w:hAnsi="Times New Roman" w:cs="Times New Roman"/>
                <w:bCs/>
                <w:lang w:val="vi-VN"/>
              </w:rPr>
              <w:t>Giáo viên</w:t>
            </w:r>
            <w:r w:rsidRPr="007852BE">
              <w:rPr>
                <w:rFonts w:ascii="Times New Roman" w:hAnsi="Times New Roman" w:cs="Times New Roman"/>
                <w:bCs/>
              </w:rPr>
              <w:t xml:space="preserve"> </w:t>
            </w:r>
            <w:r w:rsidRPr="007852BE">
              <w:rPr>
                <w:rFonts w:ascii="Times New Roman" w:hAnsi="Times New Roman" w:cs="Times New Roman"/>
                <w:bCs/>
                <w:lang w:val="vi-VN"/>
              </w:rPr>
              <w:t>mầm non</w:t>
            </w:r>
            <w:r w:rsidRPr="007852BE">
              <w:rPr>
                <w:rFonts w:ascii="Times New Roman" w:hAnsi="Times New Roman" w:cs="Times New Roman"/>
                <w:bCs/>
              </w:rPr>
              <w:t xml:space="preserve"> </w:t>
            </w:r>
            <w:r w:rsidRPr="007852BE">
              <w:rPr>
                <w:rFonts w:ascii="Times New Roman" w:hAnsi="Times New Roman" w:cs="Times New Roman"/>
                <w:bCs/>
                <w:lang w:val="vi-VN"/>
              </w:rPr>
              <w:t>được nghỉ hưu khi đủ 55 tuổi</w:t>
            </w:r>
            <w:r w:rsidRPr="007852BE">
              <w:rPr>
                <w:rFonts w:ascii="Times New Roman" w:hAnsi="Times New Roman" w:cs="Times New Roman"/>
                <w:bCs/>
              </w:rPr>
              <w:t>; giáo viên tiểu học</w:t>
            </w:r>
            <w:r w:rsidRPr="007852BE">
              <w:rPr>
                <w:rFonts w:ascii="Times New Roman" w:hAnsi="Times New Roman" w:cs="Times New Roman"/>
                <w:bCs/>
                <w:lang w:val="vi-VN"/>
              </w:rPr>
              <w:t xml:space="preserve"> được nghỉ hưu khi đủ 55 tuổi</w:t>
            </w:r>
            <w:r w:rsidRPr="007852BE">
              <w:rPr>
                <w:rFonts w:ascii="Times New Roman" w:hAnsi="Times New Roman" w:cs="Times New Roman"/>
                <w:bCs/>
              </w:rPr>
              <w:t xml:space="preserve"> đối với nữ, 60 tuổi đối với nam và được hưởng các chế độ nghỉ hưu theo quy định</w:t>
            </w:r>
            <w:r w:rsidRPr="007852BE">
              <w:rPr>
                <w:rFonts w:ascii="Times New Roman" w:hAnsi="Times New Roman" w:cs="Times New Roman"/>
                <w:bCs/>
                <w:lang w:val="vi-VN"/>
              </w:rPr>
              <w:t>; tuổi nghỉ hưu của nhà giáo khác thực hiện theo quy định của Bộ luật Lao động;</w:t>
            </w:r>
          </w:p>
          <w:p w:rsidR="00920E7F" w:rsidRPr="007852BE" w:rsidRDefault="00920E7F" w:rsidP="007852BE">
            <w:pPr>
              <w:jc w:val="both"/>
              <w:rPr>
                <w:rFonts w:ascii="Times New Roman" w:eastAsia="Times New Roman" w:hAnsi="Times New Roman" w:cs="Times New Roman"/>
                <w:iCs/>
                <w:lang w:val="nl-NL"/>
              </w:rPr>
            </w:pPr>
            <w:r w:rsidRPr="007852BE">
              <w:rPr>
                <w:rFonts w:ascii="Times New Roman" w:hAnsi="Times New Roman" w:cs="Times New Roman"/>
                <w:bCs/>
              </w:rPr>
              <w:t xml:space="preserve">- </w:t>
            </w:r>
            <w:r w:rsidRPr="007852BE">
              <w:rPr>
                <w:rFonts w:ascii="Times New Roman" w:eastAsia="Times New Roman" w:hAnsi="Times New Roman" w:cs="Times New Roman"/>
                <w:iCs/>
                <w:lang w:val="nl-NL"/>
              </w:rPr>
              <w:t>Giáo viên mầm non, tiểu học, THCS, THPT</w:t>
            </w:r>
            <w:r w:rsidRPr="007852BE">
              <w:rPr>
                <w:rFonts w:ascii="Times New Roman" w:eastAsia="Times New Roman" w:hAnsi="Times New Roman" w:cs="Times New Roman"/>
                <w:b/>
                <w:i/>
                <w:iCs/>
                <w:lang w:val="nl-NL"/>
              </w:rPr>
              <w:t xml:space="preserve"> </w:t>
            </w:r>
            <w:r w:rsidRPr="007852BE">
              <w:rPr>
                <w:rFonts w:ascii="Times New Roman" w:eastAsia="Times New Roman" w:hAnsi="Times New Roman" w:cs="Times New Roman"/>
                <w:iCs/>
                <w:lang w:val="nl-NL"/>
              </w:rPr>
              <w:t>được nghỉ hưu khi đủ 55 tuổi và được hưởng các chế độ nghỉ hưu theo quy định.</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iCs/>
              </w:rPr>
              <w:t xml:space="preserve">- </w:t>
            </w:r>
            <w:r w:rsidRPr="007852BE">
              <w:rPr>
                <w:rFonts w:ascii="Times New Roman" w:hAnsi="Times New Roman" w:cs="Times New Roman"/>
              </w:rPr>
              <w:t>Giáo viên mầm non, được nghỉ hưu khi đủ 55 tuổi và được hưởng các chế độ nghỉ hưu theo quy định;</w:t>
            </w:r>
            <w:r w:rsidRPr="007852BE">
              <w:rPr>
                <w:rFonts w:ascii="Times New Roman" w:hAnsi="Times New Roman" w:cs="Times New Roman"/>
                <w:lang w:val="vi-VN"/>
              </w:rPr>
              <w:t xml:space="preserve"> </w:t>
            </w:r>
            <w:r w:rsidRPr="007852BE">
              <w:rPr>
                <w:rFonts w:ascii="Times New Roman" w:hAnsi="Times New Roman" w:cs="Times New Roman"/>
              </w:rPr>
              <w:t>giáo viên dạy các môn Âm nhạc, Thể dục được nghỉ hưu đối với nữ khi đủ 55 tuổi, nam khi đủ 60 tuổi</w:t>
            </w:r>
            <w:r w:rsidRPr="007852BE">
              <w:rPr>
                <w:rFonts w:ascii="Times New Roman" w:hAnsi="Times New Roman" w:cs="Times New Roman"/>
                <w:i/>
              </w:rPr>
              <w:t>;</w:t>
            </w:r>
            <w:r w:rsidRPr="007852BE">
              <w:rPr>
                <w:rFonts w:ascii="Times New Roman" w:hAnsi="Times New Roman" w:cs="Times New Roman"/>
              </w:rPr>
              <w:t xml:space="preserve"> tuổi nghỉ hưu của nhà giáo khác thực hiện theo quy định của Bộ luật Lao động; </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Giáo viên mầm non được nghỉ hưu sớm hơn 05 tuổi, giáo viên Tiểu học, THCS, THPT sớm hơn 03 tuổi so với nghỉ hưu theo quy định của bộ luật Lao động và được hưởng các chế độ nghỉ hưu theo quy định.</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Giáo viên được nghỉ hưu khi đủ 55 tuổi vì đặc thù nghề nghiệp.</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rPr>
              <w:t xml:space="preserve">- </w:t>
            </w:r>
            <w:r w:rsidRPr="007852BE">
              <w:rPr>
                <w:rFonts w:ascii="Times New Roman" w:hAnsi="Times New Roman" w:cs="Times New Roman"/>
                <w:bCs/>
                <w:lang w:val="vi-VN"/>
              </w:rPr>
              <w:t xml:space="preserve"> Giáo viên mầm non, TH, THCS được nghỉ hưu khi đủ 55 tuổi đối với nữ, 60 </w:t>
            </w:r>
            <w:r w:rsidRPr="007852BE">
              <w:rPr>
                <w:rFonts w:ascii="Times New Roman" w:hAnsi="Times New Roman" w:cs="Times New Roman"/>
                <w:bCs/>
                <w:lang w:val="vi-VN"/>
              </w:rPr>
              <w:lastRenderedPageBreak/>
              <w:t>tuổi đối với nam, có đủ 30 năm đóng bảo hiểm và được hưởng các chế độ nghỉ hưu theo quy định;</w:t>
            </w:r>
            <w:r w:rsidRPr="007852BE">
              <w:rPr>
                <w:rFonts w:ascii="Times New Roman" w:hAnsi="Times New Roman" w:cs="Times New Roman"/>
                <w:bCs/>
              </w:rPr>
              <w:t>…</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Giáo viên được nghỉ hưu ở tuổi thấp hơn tuổi nghỉ hưu trong điều kiện lao động bình thường (tuổi nghỉ hưu trong điều kiện lao động bình thường theo quy định tại Điều 5 Nghị định số 135/2020/NĐ-CP ngày 18/11/2020 của Chính phủ quy định về tuổi nghỉ hưu).</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Lý do: Nhà giáo phải được xem là nghề nặng nhọc, độc hại do phải chăm sóc, giáo dục nhiều học sinh, sử dụng tiếng nói và tiếp xúc bụi phấn thường xuyên.</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bCs/>
              </w:rPr>
              <w:t xml:space="preserve">- </w:t>
            </w:r>
            <w:r w:rsidRPr="007852BE">
              <w:rPr>
                <w:rFonts w:ascii="Times New Roman" w:hAnsi="Times New Roman" w:cs="Times New Roman"/>
              </w:rPr>
              <w:t>Giáo viên mầm non, phổ thông, dự bị đại học, giáo dục thường xuyên được nghỉ hưu khi đủ 55 tuổi đối với nữ và 60 tuổi đối với nam và được hưởng các chế độ nghỉ hưu theo quy định; tuổi nghỉ hưu của nhà giáo khác thực hiện theo quy định của Bộ luật Lao động.</w:t>
            </w:r>
          </w:p>
          <w:p w:rsidR="00920E7F" w:rsidRPr="007852BE" w:rsidRDefault="00920E7F" w:rsidP="007852BE">
            <w:pPr>
              <w:jc w:val="both"/>
              <w:rPr>
                <w:rFonts w:ascii="Times New Roman" w:hAnsi="Times New Roman" w:cs="Times New Roman"/>
                <w:bCs/>
                <w:lang w:val="nl-NL"/>
              </w:rPr>
            </w:pPr>
            <w:r w:rsidRPr="007852BE">
              <w:rPr>
                <w:rFonts w:ascii="Times New Roman" w:hAnsi="Times New Roman" w:cs="Times New Roman"/>
                <w:bCs/>
                <w:lang w:val="nl-NL"/>
              </w:rPr>
              <w:t xml:space="preserve">- </w:t>
            </w:r>
            <w:r w:rsidRPr="007852BE">
              <w:rPr>
                <w:rFonts w:ascii="Times New Roman" w:hAnsi="Times New Roman" w:cs="Times New Roman"/>
              </w:rPr>
              <w:t>Bổ sung giáo viên nữ trực tiếp đứng lớp bậc Tiểu học, THCS, THPT (không áp dụng với lãnh đạo) được nghỉ hưu khi đủ 55 tuổi và được hưởng các chế độ nghỉ hưu theo quy định.</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Giáo viên tiểu học, giáo viên trung học cơ sở, giáo viên trung học phổ thông được nghỉ hưu khi đủ 57 tuổi đối với nữ và 60 tuổi đối với nam và được hưởng các chế độ nghỉ hưu theo quy định của Bộ luật Lao động.</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lastRenderedPageBreak/>
              <w:t>- Nhà giáo mầm non; nhà giáo dạy thể dục, giáo dục thể chất, giáo dục quốc phòng trong các cơ sở giáo dục phổ thông được nghỉ hưu khi đủ 55 tuổi đối với nữ, 57 tuổi đối với nam và được hưởng các chế độ nghỉ hưu theo quy định; tuổi nghỉ hưu của nhà giáo khác thực hiện theo quy định của Bộ luật Lao động.</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Giáo viên nữ mầm non, giáo viên nữ phổ thông được nghỉ hưu khi đủ 55 tuổi và được hưởng các chế độ nghỉ hưu theo quy định; tuổi nghỉ hưu của nhà giáo khác thực hiện theo quy định của Bộ luật Lao động.</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GV mầm non nữ được nghỉ hưu khi đủ 55 tuổi, tuổi nghỉ hưu của giáo viên nữ ở cấp học khác khi đủ 58 tuổi.</w:t>
            </w:r>
          </w:p>
          <w:p w:rsidR="00920E7F" w:rsidRPr="007852BE" w:rsidRDefault="00920E7F" w:rsidP="007852BE">
            <w:pPr>
              <w:jc w:val="both"/>
              <w:rPr>
                <w:rFonts w:ascii="Times New Roman" w:hAnsi="Times New Roman" w:cs="Times New Roman"/>
                <w:lang w:val="nl-NL"/>
              </w:rPr>
            </w:pPr>
            <w:r w:rsidRPr="007852BE">
              <w:rPr>
                <w:rFonts w:ascii="Times New Roman" w:hAnsi="Times New Roman" w:cs="Times New Roman"/>
              </w:rPr>
              <w:t xml:space="preserve">- </w:t>
            </w:r>
            <w:r w:rsidRPr="007852BE">
              <w:rPr>
                <w:rFonts w:ascii="Times New Roman" w:hAnsi="Times New Roman" w:cs="Times New Roman"/>
                <w:lang w:val="nl-NL"/>
              </w:rPr>
              <w:t>Giáo viên nữ được nghỉ hưu khi đủ 55 tuổi, nam được nghỉ hưu khi đủ 60 tuổi và được hưởng các chế độ nghỉ hưu theo quy định; tuổi nghỉ hưu của nhà giáo khác thực hiện theo quy định của Bộ luật lao động.</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lang w:val="nl-NL"/>
              </w:rPr>
              <w:t>Lý do:</w:t>
            </w:r>
            <w:r w:rsidRPr="007852BE">
              <w:rPr>
                <w:rFonts w:ascii="Times New Roman" w:hAnsi="Times New Roman" w:cs="Times New Roman"/>
              </w:rPr>
              <w:t xml:space="preserve"> Do đặc thù tính chất công việc, sau tuổi 55, khả năng giảng dạy, giáo dục giảm nhiều, đặc biệt là đối với GVMN, GVTH, đòi hỏi người giáo viên phải có sức khỏe tốt, sự nhanh nhạy; khoảng cách về thế hệ càng ngày càng cao; công nghệ ngày một phát triển, việc tiếp xúc với công nghệ hiện đại đối với độ tuổi trên 55 sẽ kém, sự </w:t>
            </w:r>
            <w:r w:rsidRPr="007852BE">
              <w:rPr>
                <w:rFonts w:ascii="Times New Roman" w:hAnsi="Times New Roman" w:cs="Times New Roman"/>
              </w:rPr>
              <w:lastRenderedPageBreak/>
              <w:t>nhanh nhạy giảm; tâm lý phụ huynh và trẻ MN, học sinh TH muốn học thầy cô giáo trẻ.</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trường ĐH</w:t>
            </w:r>
          </w:p>
          <w:p w:rsidR="00920E7F" w:rsidRPr="007852BE" w:rsidRDefault="00920E7F" w:rsidP="007852BE">
            <w:pPr>
              <w:pStyle w:val="ListParagraph"/>
              <w:spacing w:after="0" w:line="240" w:lineRule="auto"/>
              <w:ind w:left="0"/>
              <w:contextualSpacing w:val="0"/>
              <w:jc w:val="both"/>
              <w:rPr>
                <w:rFonts w:ascii="Times New Roman" w:hAnsi="Times New Roman" w:cs="Times New Roman"/>
                <w:b/>
                <w:sz w:val="24"/>
                <w:szCs w:val="24"/>
              </w:rPr>
            </w:pPr>
            <w:r w:rsidRPr="007852BE">
              <w:rPr>
                <w:rFonts w:ascii="Times New Roman" w:hAnsi="Times New Roman" w:cs="Times New Roman"/>
                <w:sz w:val="24"/>
                <w:szCs w:val="24"/>
              </w:rPr>
              <w:t xml:space="preserve">(1) </w:t>
            </w:r>
            <w:r w:rsidRPr="007852BE">
              <w:rPr>
                <w:rFonts w:ascii="Times New Roman" w:hAnsi="Times New Roman" w:cs="Times New Roman"/>
                <w:b/>
                <w:sz w:val="24"/>
                <w:szCs w:val="24"/>
              </w:rPr>
              <w:t>Trường CĐSP Trung ương Tp. HCM</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Cần điều chỉnh “giáo viên trực tiếp giảng dạy mầm non”</w:t>
            </w:r>
          </w:p>
          <w:p w:rsidR="005C350A" w:rsidRPr="007852BE" w:rsidRDefault="005C350A" w:rsidP="007852BE">
            <w:pPr>
              <w:pStyle w:val="ListParagraph"/>
              <w:spacing w:after="0" w:line="240" w:lineRule="auto"/>
              <w:ind w:left="0"/>
              <w:contextualSpacing w:val="0"/>
              <w:jc w:val="both"/>
              <w:rPr>
                <w:rFonts w:ascii="Times New Roman" w:hAnsi="Times New Roman" w:cs="Times New Roman"/>
                <w:b/>
                <w:bCs/>
                <w:sz w:val="24"/>
                <w:szCs w:val="24"/>
              </w:rPr>
            </w:pPr>
            <w:r w:rsidRPr="007852BE">
              <w:rPr>
                <w:rFonts w:ascii="Times New Roman" w:hAnsi="Times New Roman" w:cs="Times New Roman"/>
                <w:sz w:val="24"/>
                <w:szCs w:val="24"/>
              </w:rPr>
              <w:t>(</w:t>
            </w:r>
            <w:r w:rsidRPr="007852BE">
              <w:rPr>
                <w:rFonts w:ascii="Times New Roman" w:hAnsi="Times New Roman" w:cs="Times New Roman"/>
                <w:b/>
                <w:bCs/>
                <w:sz w:val="24"/>
                <w:szCs w:val="24"/>
              </w:rPr>
              <w:t>2)Đại học Bách Khoa</w:t>
            </w:r>
          </w:p>
          <w:p w:rsidR="005C350A" w:rsidRPr="007852BE" w:rsidRDefault="005C350A" w:rsidP="007852BE">
            <w:pPr>
              <w:jc w:val="both"/>
              <w:rPr>
                <w:rFonts w:ascii="Times New Roman" w:hAnsi="Times New Roman" w:cs="Times New Roman"/>
              </w:rPr>
            </w:pPr>
            <w:r w:rsidRPr="007852BE">
              <w:rPr>
                <w:rFonts w:ascii="Times New Roman" w:hAnsi="Times New Roman" w:cs="Times New Roman"/>
                <w:noProof/>
                <w:lang w:val="vi-VN"/>
              </w:rPr>
              <w:t xml:space="preserve">. Giáo viên mầm non, </w:t>
            </w:r>
            <w:r w:rsidRPr="007852BE">
              <w:rPr>
                <w:rFonts w:ascii="Times New Roman" w:hAnsi="Times New Roman" w:cs="Times New Roman"/>
                <w:b/>
                <w:bCs/>
                <w:noProof/>
                <w:lang w:val="vi-VN"/>
              </w:rPr>
              <w:t>Giáo viên tiểu học</w:t>
            </w:r>
            <w:r w:rsidRPr="007852BE">
              <w:rPr>
                <w:rFonts w:ascii="Times New Roman" w:hAnsi="Times New Roman" w:cs="Times New Roman"/>
                <w:noProof/>
                <w:lang w:val="vi-VN"/>
              </w:rPr>
              <w:t xml:space="preserve"> được nghỉ hưu khi đủ 55 tuổi và được hưởng các chế độ nghỉ hưu theo quy định; tuổi nghỉ hưu của nhà giáo khác thực hiện theo quy định của Bộ luật Lao động;</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 xml:space="preserve">* </w:t>
            </w:r>
            <w:r w:rsidRPr="007852BE">
              <w:rPr>
                <w:rFonts w:ascii="Times New Roman" w:hAnsi="Times New Roman" w:cs="Times New Roman"/>
                <w:b/>
              </w:rPr>
              <w:t>Góp ý của các Bộ</w:t>
            </w:r>
          </w:p>
          <w:p w:rsidR="00920E7F" w:rsidRPr="007852BE" w:rsidRDefault="00920E7F" w:rsidP="007852BE">
            <w:pPr>
              <w:pStyle w:val="ListParagraph"/>
              <w:spacing w:after="0" w:line="240" w:lineRule="auto"/>
              <w:ind w:left="0"/>
              <w:contextualSpacing w:val="0"/>
              <w:jc w:val="both"/>
              <w:rPr>
                <w:rStyle w:val="fontstyle01"/>
                <w:rFonts w:ascii="Times New Roman" w:hAnsi="Times New Roman" w:cs="Times New Roman"/>
                <w:color w:val="auto"/>
                <w:sz w:val="24"/>
                <w:szCs w:val="24"/>
              </w:rPr>
            </w:pPr>
            <w:r w:rsidRPr="007852BE">
              <w:rPr>
                <w:rFonts w:ascii="Times New Roman" w:hAnsi="Times New Roman" w:cs="Times New Roman"/>
                <w:b/>
                <w:sz w:val="24"/>
                <w:szCs w:val="24"/>
                <w:u w:val="single"/>
                <w:shd w:val="clear" w:color="auto" w:fill="FFFFFF"/>
              </w:rPr>
              <w:t xml:space="preserve">(1) Bộ Công Thương: </w:t>
            </w:r>
            <w:r w:rsidRPr="007852BE">
              <w:rPr>
                <w:rFonts w:ascii="Times New Roman" w:hAnsi="Times New Roman" w:cs="Times New Roman"/>
                <w:sz w:val="24"/>
                <w:szCs w:val="24"/>
              </w:rPr>
              <w:t xml:space="preserve">Đề nghị sửa lại “ </w:t>
            </w:r>
            <w:r w:rsidRPr="007852BE">
              <w:rPr>
                <w:rStyle w:val="fontstyle01"/>
                <w:rFonts w:ascii="Times New Roman" w:hAnsi="Times New Roman" w:cs="Times New Roman"/>
                <w:color w:val="auto"/>
                <w:sz w:val="24"/>
                <w:szCs w:val="24"/>
              </w:rPr>
              <w:t xml:space="preserve">1. …; tuổi nghỉ hưu của nhà giáo khác thực hiện theo quy định của Bộ Luật Lao động </w:t>
            </w:r>
            <w:r w:rsidRPr="007852BE">
              <w:rPr>
                <w:rStyle w:val="fontstyle01"/>
                <w:rFonts w:ascii="Times New Roman" w:hAnsi="Times New Roman" w:cs="Times New Roman"/>
                <w:b/>
                <w:i/>
                <w:color w:val="auto"/>
                <w:sz w:val="24"/>
                <w:szCs w:val="24"/>
              </w:rPr>
              <w:t>và Luật Viên chức;</w:t>
            </w:r>
            <w:r w:rsidRPr="007852BE">
              <w:rPr>
                <w:rStyle w:val="fontstyle01"/>
                <w:rFonts w:ascii="Times New Roman" w:hAnsi="Times New Roman" w:cs="Times New Roman"/>
                <w:i/>
                <w:color w:val="auto"/>
                <w:sz w:val="24"/>
                <w:szCs w:val="24"/>
              </w:rPr>
              <w:t>”</w:t>
            </w:r>
            <w:r w:rsidRPr="007852BE">
              <w:rPr>
                <w:rStyle w:val="fontstyle01"/>
                <w:rFonts w:ascii="Times New Roman" w:hAnsi="Times New Roman" w:cs="Times New Roman"/>
                <w:color w:val="auto"/>
                <w:sz w:val="24"/>
                <w:szCs w:val="24"/>
              </w:rPr>
              <w:t>.</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Lý do: Bổ sung cho hoàn chỉnh.</w:t>
            </w:r>
          </w:p>
        </w:tc>
        <w:tc>
          <w:tcPr>
            <w:tcW w:w="3513" w:type="dxa"/>
          </w:tcPr>
          <w:p w:rsidR="00920E7F" w:rsidRPr="007852BE" w:rsidRDefault="00920E7F" w:rsidP="007852BE">
            <w:pPr>
              <w:tabs>
                <w:tab w:val="left" w:pos="1280"/>
              </w:tabs>
              <w:jc w:val="both"/>
              <w:rPr>
                <w:rFonts w:ascii="Times New Roman" w:hAnsi="Times New Roman" w:cs="Times New Roman"/>
              </w:rPr>
            </w:pPr>
            <w:r w:rsidRPr="007852BE">
              <w:rPr>
                <w:rFonts w:ascii="Times New Roman" w:hAnsi="Times New Roman" w:cs="Times New Roman"/>
                <w:bCs/>
                <w:lang w:val="vi-VN"/>
              </w:rPr>
              <w:lastRenderedPageBreak/>
              <w:t>1. Tuổi nghỉ hưu của nhà giáo</w:t>
            </w:r>
            <w:r w:rsidRPr="007852BE">
              <w:rPr>
                <w:rFonts w:ascii="Times New Roman" w:hAnsi="Times New Roman" w:cs="Times New Roman"/>
                <w:bCs/>
              </w:rPr>
              <w:t xml:space="preserve"> </w:t>
            </w:r>
            <w:r w:rsidRPr="007852BE">
              <w:rPr>
                <w:rFonts w:ascii="Times New Roman" w:hAnsi="Times New Roman" w:cs="Times New Roman"/>
                <w:bCs/>
                <w:lang w:val="vi-VN"/>
              </w:rPr>
              <w:t>thực hiện theo quy định của Bộ luật Lao động</w:t>
            </w:r>
            <w:r w:rsidRPr="007852BE">
              <w:rPr>
                <w:rFonts w:ascii="Times New Roman" w:hAnsi="Times New Roman" w:cs="Times New Roman"/>
                <w:bCs/>
              </w:rPr>
              <w:t>;</w:t>
            </w:r>
            <w:r w:rsidRPr="007852BE">
              <w:rPr>
                <w:rFonts w:ascii="Times New Roman" w:hAnsi="Times New Roman" w:cs="Times New Roman"/>
                <w:bCs/>
                <w:lang w:val="vi-VN"/>
              </w:rPr>
              <w:t xml:space="preserve"> </w:t>
            </w:r>
            <w:r w:rsidRPr="007852BE">
              <w:rPr>
                <w:rFonts w:ascii="Times New Roman" w:hAnsi="Times New Roman" w:cs="Times New Roman"/>
                <w:bCs/>
              </w:rPr>
              <w:t>g</w:t>
            </w:r>
            <w:r w:rsidRPr="007852BE">
              <w:rPr>
                <w:rFonts w:ascii="Times New Roman" w:hAnsi="Times New Roman" w:cs="Times New Roman"/>
                <w:bCs/>
                <w:lang w:val="vi-VN"/>
              </w:rPr>
              <w:t>iáo viên mầm non</w:t>
            </w:r>
            <w:r w:rsidRPr="007852BE">
              <w:rPr>
                <w:rFonts w:ascii="Times New Roman" w:hAnsi="Times New Roman" w:cs="Times New Roman"/>
                <w:bCs/>
              </w:rPr>
              <w:t>, giáo viên trường lớp dành cho người khuyết tật</w:t>
            </w:r>
            <w:r w:rsidRPr="007852BE">
              <w:rPr>
                <w:rFonts w:ascii="Times New Roman" w:hAnsi="Times New Roman" w:cs="Times New Roman"/>
                <w:bCs/>
                <w:lang w:val="vi-VN"/>
              </w:rPr>
              <w:t xml:space="preserve"> được nghỉ hưu </w:t>
            </w:r>
            <w:r w:rsidRPr="007852BE">
              <w:rPr>
                <w:rFonts w:ascii="Times New Roman" w:hAnsi="Times New Roman" w:cs="Times New Roman"/>
                <w:bCs/>
              </w:rPr>
              <w:t>trước 05 (năm) năm theo quy định về tuổi nghỉ hưu</w:t>
            </w:r>
            <w:r w:rsidRPr="007852BE">
              <w:rPr>
                <w:rFonts w:ascii="Times New Roman" w:hAnsi="Times New Roman" w:cs="Times New Roman"/>
                <w:bCs/>
                <w:lang w:val="vi-VN"/>
              </w:rPr>
              <w:t>.</w:t>
            </w:r>
          </w:p>
        </w:tc>
        <w:tc>
          <w:tcPr>
            <w:tcW w:w="3452"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Tiếp thu ý kiến góp ý, đã biên tập lại theo hướng bổ sung thêm giáo viên dạy trường, lớp dành cho người khuyết tật, và không quy định cứng tuổi nghỉ hưu mà quy định theo hướng giảm độ tuổi nghỉ hưu so với Bộ luật Lao động, do có trường hợp giáo viên nam, nếu quy định cứng 55 tuổi sẽ không bảo đảm chế độ lương hưu khi nghỉ.</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lastRenderedPageBreak/>
              <w:t>2. Trước 06 (sáu) tháng, tính đến ngày nhà giáo nghỉ hưu, cơ quan, tổ chức, đơn vị quản lý nhà giáo phải thông báo bằng văn bản về thời điểm nghỉ hưu; trước 03 (ba) tháng, tính đến ngày nhà giáo nghỉ hưu, cơ quan, tổ chức, đơn vị quản lý nhà giáo ra quyết định nghỉ hưu.</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eastAsia="Times New Roman" w:hAnsi="Times New Roman" w:cs="Times New Roman"/>
                <w:iCs/>
                <w:lang w:val="nl-NL"/>
              </w:rPr>
              <w:t xml:space="preserve">Trước (6) tháng tính đến ngày nhà giáo nghỉ hưu, cơ quan tổ chức quản lý nhà giáo phải thông báo bằng văn bản về thời điểm nghỉ hưu,… </w:t>
            </w:r>
            <w:r w:rsidRPr="007852BE">
              <w:rPr>
                <w:rFonts w:ascii="Times New Roman" w:eastAsia="Times New Roman" w:hAnsi="Times New Roman" w:cs="Times New Roman"/>
                <w:b/>
                <w:i/>
                <w:iCs/>
                <w:lang w:val="nl-NL"/>
              </w:rPr>
              <w:t>nhà giáo được nghỉ chờ hưu</w:t>
            </w:r>
            <w:r w:rsidRPr="007852BE">
              <w:rPr>
                <w:rFonts w:ascii="Times New Roman" w:eastAsia="Times New Roman" w:hAnsi="Times New Roman" w:cs="Times New Roman"/>
                <w:iCs/>
                <w:lang w:val="nl-NL"/>
              </w:rPr>
              <w:t xml:space="preserve"> trước (3) tháng tính đến ngày nhà giáo nghỉ hưu, cơ quan tổ chức đơn vị quản lý nhà giáo ra quyết định nghỉ hưu.</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bCs/>
                <w:lang w:val="vi-VN"/>
              </w:rPr>
              <w:t>2. Trước 06 (sáu) tháng, tính đến ngày nhà giáo nghỉ hưu, cơ quan, tổ chức, đơn vị quản lý nhà giáo phải thông báo bằng văn bản về thời điểm nghỉ hưu; trước 03 (ba) tháng, tính đến ngày nhà giáo nghỉ hưu, cơ quan, tổ chức, đơn vị quản lý nhà giáo ra quyết định nghỉ hưu.</w:t>
            </w:r>
          </w:p>
        </w:tc>
        <w:tc>
          <w:tcPr>
            <w:tcW w:w="3452"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Không thể quy định trường hợp “nhà giáo được nghỉ chờ hưu 03 tháng”, do vi phạm các quy định hiện hành về lao động.</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 xml:space="preserve">3. Cơ sở giáo dục có thể ký hợp đồng lao động với người hưởng chế độ hưu trí nếu đơn vị có nhu </w:t>
            </w:r>
            <w:r w:rsidRPr="007852BE">
              <w:rPr>
                <w:rFonts w:ascii="Times New Roman" w:hAnsi="Times New Roman" w:cs="Times New Roman"/>
                <w:bCs/>
                <w:lang w:val="vi-VN"/>
              </w:rPr>
              <w:lastRenderedPageBreak/>
              <w:t>cầu và người hưởng chế độ hưu trí có nguyện vọng.</w:t>
            </w:r>
          </w:p>
        </w:tc>
        <w:tc>
          <w:tcPr>
            <w:tcW w:w="3939" w:type="dxa"/>
          </w:tcPr>
          <w:p w:rsidR="00920E7F" w:rsidRPr="007852BE" w:rsidRDefault="00920E7F" w:rsidP="007852BE">
            <w:pPr>
              <w:jc w:val="both"/>
              <w:rPr>
                <w:rFonts w:ascii="Times New Roman" w:eastAsia="Times New Roman" w:hAnsi="Times New Roman" w:cs="Times New Roman"/>
                <w:iCs/>
                <w:lang w:val="nl-NL"/>
              </w:rPr>
            </w:pPr>
            <w:r w:rsidRPr="007852BE">
              <w:rPr>
                <w:rFonts w:ascii="Times New Roman" w:hAnsi="Times New Roman" w:cs="Times New Roman"/>
              </w:rPr>
              <w:lastRenderedPageBreak/>
              <w:t xml:space="preserve">- </w:t>
            </w:r>
            <w:r w:rsidRPr="007852BE">
              <w:rPr>
                <w:rFonts w:ascii="Times New Roman" w:eastAsia="Times New Roman" w:hAnsi="Times New Roman" w:cs="Times New Roman"/>
                <w:iCs/>
                <w:lang w:val="nl-NL"/>
              </w:rPr>
              <w:t xml:space="preserve">Người hưởng chế độ hưu trí nếu có nhu cầu và bảo đảm năng lực có thể tiếp tục kí tiếp hợp đồng làm việc cơ sở giáo dục nhưng </w:t>
            </w:r>
            <w:r w:rsidRPr="007852BE">
              <w:rPr>
                <w:rFonts w:ascii="Times New Roman" w:eastAsia="Times New Roman" w:hAnsi="Times New Roman" w:cs="Times New Roman"/>
                <w:b/>
                <w:iCs/>
                <w:lang w:val="nl-NL"/>
              </w:rPr>
              <w:t>không quá 5 năm</w:t>
            </w:r>
            <w:r w:rsidRPr="007852BE">
              <w:rPr>
                <w:rFonts w:ascii="Times New Roman" w:eastAsia="Times New Roman" w:hAnsi="Times New Roman" w:cs="Times New Roman"/>
                <w:iCs/>
                <w:lang w:val="nl-NL"/>
              </w:rPr>
              <w:t xml:space="preserve"> đối </w:t>
            </w:r>
            <w:r w:rsidRPr="007852BE">
              <w:rPr>
                <w:rFonts w:ascii="Times New Roman" w:eastAsia="Times New Roman" w:hAnsi="Times New Roman" w:cs="Times New Roman"/>
                <w:iCs/>
                <w:lang w:val="nl-NL"/>
              </w:rPr>
              <w:lastRenderedPageBreak/>
              <w:t>với các nhà giáo (mầm non, phổ thông).</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Cần giới hạn độ tuổi ký hợp đồng lao động đối với người đã nghỉ hưu. Không vượt quá tuổi nghỉ hưu ở mức cao hơn (nên chăng không quá 5 năm so với tuổi nghỉ hưu).</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spacing w:val="-4"/>
                <w:shd w:val="clear" w:color="auto" w:fill="FFFFFF"/>
              </w:rPr>
              <w:t xml:space="preserve">- Cơ sở giáo dục có thể ký hợp đồng lao động với người hưởng chế độ hưu trí nếu đơn vị có nhu cầu và người hưởng chế độ hưu trí có nguyện vọng, </w:t>
            </w:r>
            <w:r w:rsidRPr="007852BE">
              <w:rPr>
                <w:rFonts w:ascii="Times New Roman" w:hAnsi="Times New Roman" w:cs="Times New Roman"/>
                <w:b/>
                <w:spacing w:val="-4"/>
                <w:shd w:val="clear" w:color="auto" w:fill="FFFFFF"/>
              </w:rPr>
              <w:t>đủ điều kiện đáp ứng yêu cầu công việc</w:t>
            </w:r>
            <w:r w:rsidRPr="007852BE">
              <w:rPr>
                <w:rFonts w:ascii="Times New Roman" w:hAnsi="Times New Roman" w:cs="Times New Roman"/>
                <w:spacing w:val="-4"/>
                <w:shd w:val="clear" w:color="auto" w:fill="FFFFFF"/>
              </w:rPr>
              <w:t>.</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bCs/>
                <w:lang w:val="vi-VN"/>
              </w:rPr>
              <w:lastRenderedPageBreak/>
              <w:t xml:space="preserve">3. Cơ sở giáo dục có thể ký hợp đồng </w:t>
            </w:r>
            <w:r w:rsidRPr="007852BE">
              <w:rPr>
                <w:rFonts w:ascii="Times New Roman" w:hAnsi="Times New Roman" w:cs="Times New Roman"/>
                <w:bCs/>
              </w:rPr>
              <w:t>dạy học</w:t>
            </w:r>
            <w:r w:rsidRPr="007852BE">
              <w:rPr>
                <w:rFonts w:ascii="Times New Roman" w:hAnsi="Times New Roman" w:cs="Times New Roman"/>
                <w:bCs/>
                <w:lang w:val="vi-VN"/>
              </w:rPr>
              <w:t xml:space="preserve"> với người hưởng chế độ hưu trí nếu đơn vị có nhu cầu </w:t>
            </w:r>
            <w:r w:rsidRPr="007852BE">
              <w:rPr>
                <w:rFonts w:ascii="Times New Roman" w:hAnsi="Times New Roman" w:cs="Times New Roman"/>
                <w:bCs/>
                <w:lang w:val="vi-VN"/>
              </w:rPr>
              <w:lastRenderedPageBreak/>
              <w:t>và người hưởng chế độ hưu trí có nguyện vọng.</w:t>
            </w:r>
          </w:p>
        </w:tc>
        <w:tc>
          <w:tcPr>
            <w:tcW w:w="3452"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lastRenderedPageBreak/>
              <w:t xml:space="preserve">Tiếp thu ý kiến, đã diễn đạt lại tuy nhiên không quy định số năm tối đa được ký hợp đồng thêm để bảo </w:t>
            </w:r>
            <w:r w:rsidRPr="007852BE">
              <w:rPr>
                <w:rFonts w:ascii="Times New Roman" w:hAnsi="Times New Roman" w:cs="Times New Roman"/>
                <w:bCs/>
              </w:rPr>
              <w:lastRenderedPageBreak/>
              <w:t xml:space="preserve">đảm phù hợp với cả cơ sở giáo dục ngoài công lập. </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b/>
                <w:lang w:val="vi-VN"/>
              </w:rPr>
              <w:lastRenderedPageBreak/>
              <w:t>Điều 4</w:t>
            </w:r>
            <w:r w:rsidRPr="007852BE">
              <w:rPr>
                <w:rFonts w:ascii="Times New Roman" w:hAnsi="Times New Roman" w:cs="Times New Roman"/>
                <w:b/>
              </w:rPr>
              <w:t>7</w:t>
            </w:r>
            <w:r w:rsidRPr="007852BE">
              <w:rPr>
                <w:rFonts w:ascii="Times New Roman" w:hAnsi="Times New Roman" w:cs="Times New Roman"/>
                <w:b/>
                <w:lang w:val="vi-VN"/>
              </w:rPr>
              <w:t>. Chế độ kéo dài thời gian làm việc đối với nhà giáo</w:t>
            </w: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trường ĐH</w:t>
            </w:r>
          </w:p>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b/>
                <w:lang w:val="vi-VN"/>
              </w:rPr>
              <w:t>(1) Trường ĐH Hà Nội</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Nội dung đang ngược với văn bản hiện hành</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 xml:space="preserve">* </w:t>
            </w:r>
            <w:r w:rsidRPr="007852BE">
              <w:rPr>
                <w:rFonts w:ascii="Times New Roman" w:hAnsi="Times New Roman" w:cs="Times New Roman"/>
                <w:b/>
              </w:rPr>
              <w:t>Góp ý của các Bộ</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spacing w:val="-2"/>
              </w:rPr>
              <w:t xml:space="preserve">(1) Bộ Nội vụ: </w:t>
            </w:r>
            <w:r w:rsidRPr="007852BE">
              <w:rPr>
                <w:rStyle w:val="fontstyle01"/>
                <w:rFonts w:ascii="Times New Roman" w:hAnsi="Times New Roman" w:cs="Times New Roman"/>
                <w:color w:val="auto"/>
                <w:sz w:val="24"/>
                <w:szCs w:val="24"/>
              </w:rPr>
              <w:t xml:space="preserve">Điều này về cơ bản chỉ hướng tới các nhà giáo làm việc trong đơn vị sự nghiệp công lập do đó mâu thuẫn với nguyên tắc bình đẳng giữa cơ sở giáo dục công lập và tư thục. Các nhà giáo có học vị cao sau khi nghỉ từ các trường công lập vẫn tiếp tục được làm việc ở các trường tư thục mà không bị hạn chế thời gian trong khi các trường công lập hiện nay phần lớn cũng đã tự chủ tài chính (ít nhất một phần) do đó để các nhà giáo tiếp tục làm việc ở các trường công lập sau khi nghỉ hưu vẫn không làm tăng áp lực lên ngân sách. Đề xuất: các nhà giáo nghỉ hưu theo Luật lao động, sau đó các cơ </w:t>
            </w:r>
            <w:r w:rsidRPr="007852BE">
              <w:rPr>
                <w:rStyle w:val="fontstyle01"/>
                <w:rFonts w:ascii="Times New Roman" w:hAnsi="Times New Roman" w:cs="Times New Roman"/>
                <w:color w:val="auto"/>
                <w:sz w:val="24"/>
                <w:szCs w:val="24"/>
              </w:rPr>
              <w:lastRenderedPageBreak/>
              <w:t>sở giáo dục (không kể công hay tư) sẽ ký tiếp hợp đồng lao động và họ thực hiện nhiệm vụ</w:t>
            </w:r>
            <w:r w:rsidRPr="007852BE">
              <w:rPr>
                <w:rFonts w:ascii="Times New Roman" w:hAnsi="Times New Roman" w:cs="Times New Roman"/>
              </w:rPr>
              <w:t xml:space="preserve">  </w:t>
            </w:r>
            <w:r w:rsidRPr="007852BE">
              <w:rPr>
                <w:rStyle w:val="fontstyle01"/>
                <w:rFonts w:ascii="Times New Roman" w:hAnsi="Times New Roman" w:cs="Times New Roman"/>
                <w:color w:val="auto"/>
                <w:sz w:val="24"/>
                <w:szCs w:val="24"/>
              </w:rPr>
              <w:t>như giảng viên cơ hữu cho tới khi nhà giáo hoặc cơ sở giáo dục không muốn kéo dài hợp đồng lao động nữa.</w:t>
            </w:r>
          </w:p>
        </w:tc>
        <w:tc>
          <w:tcPr>
            <w:tcW w:w="3513" w:type="dxa"/>
          </w:tcPr>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b/>
                <w:lang w:val="vi-VN"/>
              </w:rPr>
              <w:lastRenderedPageBreak/>
              <w:t xml:space="preserve">Điều </w:t>
            </w:r>
            <w:r w:rsidRPr="007852BE">
              <w:rPr>
                <w:rFonts w:ascii="Times New Roman" w:hAnsi="Times New Roman" w:cs="Times New Roman"/>
                <w:b/>
              </w:rPr>
              <w:t>50</w:t>
            </w:r>
            <w:r w:rsidRPr="007852BE">
              <w:rPr>
                <w:rFonts w:ascii="Times New Roman" w:hAnsi="Times New Roman" w:cs="Times New Roman"/>
                <w:b/>
                <w:lang w:val="vi-VN"/>
              </w:rPr>
              <w:t>. Chế độ kéo dài thời gian làm việc đối với nhà giáo</w:t>
            </w:r>
          </w:p>
          <w:p w:rsidR="00920E7F" w:rsidRPr="007852BE" w:rsidRDefault="00920E7F" w:rsidP="007852BE">
            <w:pPr>
              <w:jc w:val="both"/>
              <w:rPr>
                <w:rFonts w:ascii="Times New Roman" w:hAnsi="Times New Roman" w:cs="Times New Roman"/>
                <w:b/>
                <w:lang w:val="vi-VN"/>
              </w:rPr>
            </w:pPr>
          </w:p>
        </w:tc>
        <w:tc>
          <w:tcPr>
            <w:tcW w:w="3452"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Tiếp thu ý kiến góp ý, đã biên tập lại để bảo đảm công bằng giữa các cơ sở giáo dục công và tư</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lang w:val="vi-VN"/>
              </w:rPr>
              <w:lastRenderedPageBreak/>
              <w:t xml:space="preserve">1. </w:t>
            </w:r>
            <w:r w:rsidRPr="007852BE">
              <w:rPr>
                <w:rFonts w:ascii="Times New Roman" w:hAnsi="Times New Roman" w:cs="Times New Roman"/>
                <w:bCs/>
              </w:rPr>
              <w:t>Nhà giáo</w:t>
            </w:r>
            <w:r w:rsidRPr="007852BE">
              <w:rPr>
                <w:rFonts w:ascii="Times New Roman" w:hAnsi="Times New Roman" w:cs="Times New Roman"/>
                <w:bCs/>
                <w:lang w:val="vi-VN"/>
              </w:rPr>
              <w:t xml:space="preserve"> có chức danh giáo sư, phó giáo sư và có trình độ tiến sĩ đang công tác tại cơ sở giáo dục được kéo dài thời gian làm việc kể từ khi đủ tuổi nghỉ hưu để giảng dạy, nghiên cứu khoa học</w:t>
            </w:r>
            <w:r w:rsidRPr="007852BE">
              <w:rPr>
                <w:rFonts w:ascii="Times New Roman" w:hAnsi="Times New Roman" w:cs="Times New Roman"/>
                <w:bCs/>
              </w:rPr>
              <w:t>.</w:t>
            </w: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trường ĐH</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(1) Trường ĐH Vinh</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Khoản 2 Điều 2 Nghị định số 50/2022/NĐ-CP quy định đối tượng có trình độ tiến sĩ mà chức danh chuyên môn không yêu cầu trình độ tiến sĩ thì không được kéo dài</w:t>
            </w:r>
          </w:p>
        </w:tc>
        <w:tc>
          <w:tcPr>
            <w:tcW w:w="3513"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lang w:val="vi-VN"/>
              </w:rPr>
              <w:t xml:space="preserve">1. </w:t>
            </w:r>
            <w:r w:rsidRPr="007852BE">
              <w:rPr>
                <w:rFonts w:ascii="Times New Roman" w:hAnsi="Times New Roman" w:cs="Times New Roman"/>
                <w:bCs/>
              </w:rPr>
              <w:t>Nhà giáo</w:t>
            </w:r>
            <w:r w:rsidRPr="007852BE">
              <w:rPr>
                <w:rFonts w:ascii="Times New Roman" w:hAnsi="Times New Roman" w:cs="Times New Roman"/>
                <w:bCs/>
                <w:lang w:val="vi-VN"/>
              </w:rPr>
              <w:t xml:space="preserve"> có chức danh giáo sư, phó giáo sư và có trình độ tiến sĩ đang công tác tại cơ sở giáo dục được kéo dài thời gian làm việc kể từ khi đủ tuổi nghỉ hưu để giảng dạy, nghiên cứu khoa học</w:t>
            </w:r>
            <w:r w:rsidRPr="007852BE">
              <w:rPr>
                <w:rFonts w:ascii="Times New Roman" w:hAnsi="Times New Roman" w:cs="Times New Roman"/>
                <w:bCs/>
              </w:rPr>
              <w:t xml:space="preserve"> nếu cơ sở giáo dục có nhu cầu và chấp thuận, nhà giáo có đủ sức khỏe và tự nguyện.</w:t>
            </w:r>
          </w:p>
        </w:tc>
        <w:tc>
          <w:tcPr>
            <w:tcW w:w="3452"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Quy định này phù hợp và thống nhất với các quy định hiện hành.</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 xml:space="preserve">2. Thời gian kéo dài làm việc đối với </w:t>
            </w:r>
            <w:r w:rsidRPr="007852BE">
              <w:rPr>
                <w:rFonts w:ascii="Times New Roman" w:hAnsi="Times New Roman" w:cs="Times New Roman"/>
                <w:bCs/>
              </w:rPr>
              <w:t xml:space="preserve">nhà giáo </w:t>
            </w:r>
            <w:r w:rsidRPr="007852BE">
              <w:rPr>
                <w:rFonts w:ascii="Times New Roman" w:hAnsi="Times New Roman" w:cs="Times New Roman"/>
                <w:bCs/>
                <w:lang w:val="vi-VN"/>
              </w:rPr>
              <w:t xml:space="preserve">có trình độ tiến sĩ </w:t>
            </w:r>
            <w:r w:rsidRPr="007852BE">
              <w:rPr>
                <w:rFonts w:ascii="Times New Roman" w:hAnsi="Times New Roman" w:cs="Times New Roman"/>
                <w:bCs/>
              </w:rPr>
              <w:t xml:space="preserve">là không quá 5 năm; đối với nhà giáo </w:t>
            </w:r>
            <w:r w:rsidRPr="007852BE">
              <w:rPr>
                <w:rFonts w:ascii="Times New Roman" w:hAnsi="Times New Roman" w:cs="Times New Roman"/>
                <w:bCs/>
                <w:lang w:val="vi-VN"/>
              </w:rPr>
              <w:t>có chức danh phó giáo sư</w:t>
            </w:r>
            <w:r w:rsidRPr="007852BE">
              <w:rPr>
                <w:rFonts w:ascii="Times New Roman" w:hAnsi="Times New Roman" w:cs="Times New Roman"/>
                <w:bCs/>
              </w:rPr>
              <w:t xml:space="preserve"> là không quá 7 năm và đối với nhà giáo </w:t>
            </w:r>
            <w:r w:rsidRPr="007852BE">
              <w:rPr>
                <w:rFonts w:ascii="Times New Roman" w:hAnsi="Times New Roman" w:cs="Times New Roman"/>
                <w:bCs/>
                <w:lang w:val="vi-VN"/>
              </w:rPr>
              <w:t>có chức danh giáo sư</w:t>
            </w:r>
            <w:r w:rsidRPr="007852BE">
              <w:rPr>
                <w:rFonts w:ascii="Times New Roman" w:hAnsi="Times New Roman" w:cs="Times New Roman"/>
                <w:bCs/>
              </w:rPr>
              <w:t xml:space="preserve"> là không quá 10 năm.  </w:t>
            </w:r>
            <w:r w:rsidRPr="007852BE">
              <w:rPr>
                <w:rFonts w:ascii="Times New Roman" w:hAnsi="Times New Roman" w:cs="Times New Roman"/>
                <w:bCs/>
                <w:lang w:val="vi-VN"/>
              </w:rPr>
              <w:t xml:space="preserve"> </w:t>
            </w:r>
          </w:p>
        </w:tc>
        <w:tc>
          <w:tcPr>
            <w:tcW w:w="3939" w:type="dxa"/>
          </w:tcPr>
          <w:p w:rsidR="00920E7F" w:rsidRPr="007852BE" w:rsidRDefault="00920E7F" w:rsidP="007852BE">
            <w:pPr>
              <w:widowControl w:val="0"/>
              <w:ind w:left="9" w:right="-58"/>
              <w:jc w:val="both"/>
              <w:rPr>
                <w:rFonts w:ascii="Times New Roman" w:hAnsi="Times New Roman" w:cs="Times New Roman"/>
                <w:b/>
              </w:rPr>
            </w:pPr>
            <w:r w:rsidRPr="007852BE">
              <w:rPr>
                <w:rFonts w:ascii="Times New Roman" w:hAnsi="Times New Roman" w:cs="Times New Roman"/>
              </w:rPr>
              <w:t xml:space="preserve">* </w:t>
            </w:r>
            <w:r w:rsidRPr="007852BE">
              <w:rPr>
                <w:rFonts w:ascii="Times New Roman" w:hAnsi="Times New Roman" w:cs="Times New Roman"/>
                <w:b/>
              </w:rPr>
              <w:t>Góp ý của địa phương</w:t>
            </w:r>
          </w:p>
          <w:p w:rsidR="00920E7F" w:rsidRPr="007852BE" w:rsidRDefault="00920E7F" w:rsidP="007852BE">
            <w:pPr>
              <w:widowControl w:val="0"/>
              <w:ind w:left="9" w:right="-58"/>
              <w:jc w:val="both"/>
              <w:rPr>
                <w:rFonts w:ascii="Times New Roman" w:hAnsi="Times New Roman" w:cs="Times New Roman"/>
              </w:rPr>
            </w:pPr>
            <w:r w:rsidRPr="007852BE">
              <w:rPr>
                <w:rFonts w:ascii="Times New Roman" w:hAnsi="Times New Roman" w:cs="Times New Roman"/>
              </w:rPr>
              <w:t xml:space="preserve">- Quy định thời gian kéo dài tuổi nghỉ hưu, làm việc đối với </w:t>
            </w:r>
            <w:r w:rsidRPr="007852BE">
              <w:rPr>
                <w:rFonts w:ascii="Times New Roman" w:hAnsi="Times New Roman" w:cs="Times New Roman"/>
                <w:lang w:val="vi-VN"/>
              </w:rPr>
              <w:t>Tiến sĩ</w:t>
            </w:r>
            <w:r w:rsidRPr="007852BE">
              <w:rPr>
                <w:rFonts w:ascii="Times New Roman" w:hAnsi="Times New Roman" w:cs="Times New Roman"/>
              </w:rPr>
              <w:t xml:space="preserve">, </w:t>
            </w:r>
            <w:r w:rsidRPr="007852BE">
              <w:rPr>
                <w:rFonts w:ascii="Times New Roman" w:hAnsi="Times New Roman" w:cs="Times New Roman"/>
                <w:lang w:val="vi-VN"/>
              </w:rPr>
              <w:t>Phó Giáo sư, Giáo sư</w:t>
            </w:r>
            <w:r w:rsidRPr="007852BE">
              <w:rPr>
                <w:rFonts w:ascii="Times New Roman" w:hAnsi="Times New Roman" w:cs="Times New Roman"/>
              </w:rPr>
              <w:t xml:space="preserve"> là 5 năm, 7 năm chưa có căn cứ khoa học, vì theo nghị định 50/2022/NĐCP </w:t>
            </w:r>
            <w:r w:rsidRPr="007852BE">
              <w:rPr>
                <w:rFonts w:ascii="Times New Roman" w:hAnsi="Times New Roman" w:cs="Times New Roman"/>
                <w:lang w:val="vi-VN"/>
              </w:rPr>
              <w:t>quy định thời gian kéo dài tuổi nghỉ hưu của 03 đối tượng trên đều không quá 5 năm</w:t>
            </w:r>
            <w:r w:rsidRPr="007852BE">
              <w:rPr>
                <w:rFonts w:ascii="Times New Roman" w:hAnsi="Times New Roman" w:cs="Times New Roman"/>
              </w:rPr>
              <w:t>.</w:t>
            </w:r>
          </w:p>
          <w:p w:rsidR="00920E7F" w:rsidRPr="007852BE" w:rsidRDefault="00920E7F" w:rsidP="007852BE">
            <w:pPr>
              <w:widowControl w:val="0"/>
              <w:ind w:left="9" w:right="-58"/>
              <w:jc w:val="both"/>
              <w:rPr>
                <w:rFonts w:ascii="Times New Roman" w:hAnsi="Times New Roman" w:cs="Times New Roman"/>
                <w:iCs/>
              </w:rPr>
            </w:pPr>
            <w:r w:rsidRPr="007852BE">
              <w:rPr>
                <w:rFonts w:ascii="Times New Roman" w:hAnsi="Times New Roman" w:cs="Times New Roman"/>
              </w:rPr>
              <w:t xml:space="preserve">- </w:t>
            </w:r>
            <w:r w:rsidRPr="007852BE">
              <w:rPr>
                <w:rFonts w:ascii="Times New Roman" w:hAnsi="Times New Roman" w:cs="Times New Roman"/>
                <w:iCs/>
              </w:rPr>
              <w:t xml:space="preserve">Thời gian kéo dài làm việc đối với nhà giáo </w:t>
            </w:r>
            <w:r w:rsidRPr="007852BE">
              <w:rPr>
                <w:rFonts w:ascii="Times New Roman" w:hAnsi="Times New Roman" w:cs="Times New Roman"/>
                <w:b/>
                <w:bCs/>
                <w:iCs/>
              </w:rPr>
              <w:t>có trình độ thạc sĩ là không quá 04 năm</w:t>
            </w:r>
            <w:r w:rsidRPr="007852BE">
              <w:rPr>
                <w:rFonts w:ascii="Times New Roman" w:hAnsi="Times New Roman" w:cs="Times New Roman"/>
                <w:iCs/>
              </w:rPr>
              <w:t xml:space="preserve">; đối với nhà giáo có trình độ tiến sĩ là không quá </w:t>
            </w:r>
            <w:r w:rsidRPr="007852BE">
              <w:rPr>
                <w:rFonts w:ascii="Times New Roman" w:hAnsi="Times New Roman" w:cs="Times New Roman"/>
                <w:b/>
                <w:iCs/>
              </w:rPr>
              <w:t>0</w:t>
            </w:r>
            <w:r w:rsidRPr="007852BE">
              <w:rPr>
                <w:rFonts w:ascii="Times New Roman" w:hAnsi="Times New Roman" w:cs="Times New Roman"/>
                <w:b/>
                <w:bCs/>
                <w:iCs/>
              </w:rPr>
              <w:t>6 năm</w:t>
            </w:r>
            <w:r w:rsidRPr="007852BE">
              <w:rPr>
                <w:rFonts w:ascii="Times New Roman" w:hAnsi="Times New Roman" w:cs="Times New Roman"/>
                <w:iCs/>
              </w:rPr>
              <w:t xml:space="preserve">; đối với nhà giáo có chức danh phó giáo sư là không quá </w:t>
            </w:r>
            <w:r w:rsidRPr="007852BE">
              <w:rPr>
                <w:rFonts w:ascii="Times New Roman" w:hAnsi="Times New Roman" w:cs="Times New Roman"/>
                <w:b/>
                <w:iCs/>
              </w:rPr>
              <w:t>0</w:t>
            </w:r>
            <w:r w:rsidRPr="007852BE">
              <w:rPr>
                <w:rFonts w:ascii="Times New Roman" w:hAnsi="Times New Roman" w:cs="Times New Roman"/>
                <w:b/>
                <w:bCs/>
                <w:iCs/>
              </w:rPr>
              <w:t>8 năm</w:t>
            </w:r>
            <w:r w:rsidRPr="007852BE">
              <w:rPr>
                <w:rFonts w:ascii="Times New Roman" w:hAnsi="Times New Roman" w:cs="Times New Roman"/>
                <w:iCs/>
              </w:rPr>
              <w:t xml:space="preserve"> và đối với nhà giáo có chức danh giáo sư là không quá 10 năm.</w:t>
            </w:r>
          </w:p>
          <w:p w:rsidR="00920E7F" w:rsidRPr="007852BE" w:rsidRDefault="00920E7F" w:rsidP="007852BE">
            <w:pPr>
              <w:widowControl w:val="0"/>
              <w:ind w:left="9" w:right="-58"/>
              <w:jc w:val="both"/>
              <w:rPr>
                <w:rFonts w:ascii="Times New Roman" w:hAnsi="Times New Roman" w:cs="Times New Roman"/>
                <w:b/>
              </w:rPr>
            </w:pPr>
            <w:r w:rsidRPr="007852BE">
              <w:rPr>
                <w:rFonts w:ascii="Times New Roman" w:hAnsi="Times New Roman" w:cs="Times New Roman"/>
              </w:rPr>
              <w:t xml:space="preserve">* </w:t>
            </w:r>
            <w:r w:rsidRPr="007852BE">
              <w:rPr>
                <w:rFonts w:ascii="Times New Roman" w:hAnsi="Times New Roman" w:cs="Times New Roman"/>
                <w:b/>
              </w:rPr>
              <w:t>Góp ý của các trường ĐH</w:t>
            </w:r>
          </w:p>
          <w:p w:rsidR="00920E7F" w:rsidRPr="007852BE" w:rsidRDefault="00920E7F" w:rsidP="007852BE">
            <w:pPr>
              <w:jc w:val="both"/>
              <w:rPr>
                <w:rFonts w:ascii="Times New Roman" w:hAnsi="Times New Roman" w:cs="Times New Roman"/>
                <w:b/>
                <w:bCs/>
                <w:lang w:val="vi-VN"/>
              </w:rPr>
            </w:pPr>
            <w:r w:rsidRPr="007852BE">
              <w:rPr>
                <w:rFonts w:ascii="Times New Roman" w:hAnsi="Times New Roman" w:cs="Times New Roman"/>
                <w:b/>
                <w:bCs/>
                <w:lang w:val="vi-VN"/>
              </w:rPr>
              <w:t>(1) Trường ĐH Giao thông vận tải</w:t>
            </w:r>
          </w:p>
          <w:p w:rsidR="00920E7F" w:rsidRPr="007852BE" w:rsidRDefault="00920E7F" w:rsidP="007852BE">
            <w:pPr>
              <w:jc w:val="both"/>
              <w:rPr>
                <w:rFonts w:ascii="Times New Roman" w:hAnsi="Times New Roman" w:cs="Times New Roman"/>
                <w:bCs/>
                <w:i/>
                <w:lang w:val="vi-VN"/>
              </w:rPr>
            </w:pPr>
            <w:r w:rsidRPr="007852BE">
              <w:rPr>
                <w:rFonts w:ascii="Times New Roman" w:hAnsi="Times New Roman" w:cs="Times New Roman"/>
                <w:bCs/>
                <w:lang w:val="vi-VN"/>
              </w:rPr>
              <w:lastRenderedPageBreak/>
              <w:t xml:space="preserve">2. Thời gian kéo dài làm việc đối với nhà giáo có trình độ tiến sĩ là không quá 5 năm; đối với nhà giáo có chức danh phó giáo sư </w:t>
            </w:r>
            <w:r w:rsidRPr="007852BE">
              <w:rPr>
                <w:rFonts w:ascii="Times New Roman" w:hAnsi="Times New Roman" w:cs="Times New Roman"/>
                <w:bCs/>
                <w:i/>
                <w:lang w:val="vi-VN"/>
              </w:rPr>
              <w:t>hoặc giảng viên cao cấp</w:t>
            </w:r>
            <w:r w:rsidRPr="007852BE">
              <w:rPr>
                <w:rFonts w:ascii="Times New Roman" w:hAnsi="Times New Roman" w:cs="Times New Roman"/>
                <w:bCs/>
                <w:lang w:val="vi-VN"/>
              </w:rPr>
              <w:t xml:space="preserve"> là không quá 7 năm và đối với nhà giáo có chức danh giáo sư là không quá 10 năm.  </w:t>
            </w:r>
            <w:r w:rsidRPr="007852BE">
              <w:rPr>
                <w:rFonts w:ascii="Times New Roman" w:hAnsi="Times New Roman" w:cs="Times New Roman"/>
                <w:bCs/>
                <w:i/>
                <w:lang w:val="vi-VN"/>
              </w:rPr>
              <w:t xml:space="preserve">(Vì có một số nhà giáo là tiến sĩ, giảng viên cao cấp nên áp dụng thời gian kéo dài như PGS) </w:t>
            </w:r>
          </w:p>
          <w:p w:rsidR="00920E7F" w:rsidRPr="007852BE" w:rsidRDefault="00920E7F" w:rsidP="007852BE">
            <w:pPr>
              <w:jc w:val="both"/>
              <w:rPr>
                <w:rFonts w:ascii="Times New Roman" w:hAnsi="Times New Roman" w:cs="Times New Roman"/>
                <w:b/>
                <w:bCs/>
                <w:lang w:val="vi-VN"/>
              </w:rPr>
            </w:pPr>
            <w:r w:rsidRPr="007852BE">
              <w:rPr>
                <w:rFonts w:ascii="Times New Roman" w:hAnsi="Times New Roman" w:cs="Times New Roman"/>
                <w:b/>
                <w:bCs/>
                <w:i/>
                <w:lang w:val="vi-VN"/>
              </w:rPr>
              <w:t>(</w:t>
            </w:r>
            <w:r w:rsidRPr="007852BE">
              <w:rPr>
                <w:rFonts w:ascii="Times New Roman" w:hAnsi="Times New Roman" w:cs="Times New Roman"/>
                <w:b/>
                <w:bCs/>
                <w:lang w:val="vi-VN"/>
              </w:rPr>
              <w:t>2) Trường ĐH Kinh tế thành phố Hồ Chí Minh</w:t>
            </w:r>
          </w:p>
          <w:p w:rsidR="00920E7F" w:rsidRPr="007852BE" w:rsidRDefault="00920E7F" w:rsidP="007852BE">
            <w:pPr>
              <w:jc w:val="both"/>
              <w:rPr>
                <w:rFonts w:ascii="Times New Roman" w:hAnsi="Times New Roman" w:cs="Times New Roman"/>
                <w:shd w:val="clear" w:color="auto" w:fill="FFFFFF"/>
                <w:lang w:val="vi-VN"/>
              </w:rPr>
            </w:pPr>
            <w:r w:rsidRPr="007852BE">
              <w:rPr>
                <w:rFonts w:ascii="Times New Roman" w:hAnsi="Times New Roman" w:cs="Times New Roman"/>
                <w:lang w:val="vi-VN"/>
              </w:rPr>
              <w:t xml:space="preserve">Căn cứ Nghị định 50/2022/NĐ-CP ngày 02/8/2022, 02 trong số 04 trường hợp được xem xét nghỉ hưu ở tuổi cao hơn đối với viên chức trong đơn vị sự nghiệp công lập: i) </w:t>
            </w:r>
            <w:r w:rsidRPr="007852BE">
              <w:rPr>
                <w:rFonts w:ascii="Times New Roman" w:hAnsi="Times New Roman" w:cs="Times New Roman"/>
                <w:shd w:val="clear" w:color="auto" w:fill="FFFFFF"/>
                <w:lang w:val="vi-VN"/>
              </w:rPr>
              <w:t>Viên chức có học hàm Giáo sư, Phó giáo sư;</w:t>
            </w:r>
            <w:r w:rsidRPr="007852BE">
              <w:rPr>
                <w:rFonts w:ascii="Times New Roman" w:hAnsi="Times New Roman" w:cs="Times New Roman"/>
                <w:lang w:val="vi-VN"/>
              </w:rPr>
              <w:t xml:space="preserve"> ii) </w:t>
            </w:r>
            <w:r w:rsidRPr="007852BE">
              <w:rPr>
                <w:rFonts w:ascii="Times New Roman" w:hAnsi="Times New Roman" w:cs="Times New Roman"/>
                <w:shd w:val="clear" w:color="auto" w:fill="FFFFFF"/>
                <w:lang w:val="vi-VN"/>
              </w:rPr>
              <w:t xml:space="preserve">Viên chức giữ chức danh nghề nghiệp có yêu cầu tiêu chuẩn trình độ đào tạo là Tiến sĩ hoặc chuyên khoa II. Đồng thời, </w:t>
            </w:r>
            <w:r w:rsidRPr="007852BE">
              <w:rPr>
                <w:rFonts w:ascii="Times New Roman" w:hAnsi="Times New Roman" w:cs="Times New Roman"/>
                <w:lang w:val="vi-VN"/>
              </w:rPr>
              <w:t xml:space="preserve">thời gian </w:t>
            </w:r>
            <w:r w:rsidRPr="007852BE">
              <w:rPr>
                <w:rFonts w:ascii="Times New Roman" w:hAnsi="Times New Roman" w:cs="Times New Roman"/>
                <w:shd w:val="clear" w:color="auto" w:fill="FFFFFF"/>
                <w:lang w:val="vi-VN"/>
              </w:rPr>
              <w:t>nghỉ hưu ở tuổi cao hơn đối với viên chức không quá 5 năm (60 tháng).</w:t>
            </w:r>
          </w:p>
          <w:p w:rsidR="00920E7F" w:rsidRPr="007852BE" w:rsidRDefault="00920E7F" w:rsidP="007852BE">
            <w:pPr>
              <w:jc w:val="both"/>
              <w:rPr>
                <w:rFonts w:ascii="Times New Roman" w:hAnsi="Times New Roman" w:cs="Times New Roman"/>
                <w:shd w:val="clear" w:color="auto" w:fill="FFFFFF"/>
                <w:lang w:val="vi-VN"/>
              </w:rPr>
            </w:pPr>
            <w:r w:rsidRPr="007852BE">
              <w:rPr>
                <w:rFonts w:ascii="Times New Roman" w:hAnsi="Times New Roman" w:cs="Times New Roman"/>
                <w:shd w:val="clear" w:color="auto" w:fill="FFFFFF"/>
                <w:lang w:val="vi-VN"/>
              </w:rPr>
              <w:t xml:space="preserve"> Do đó, đề nghị Bộ Giáo dục và Đào tạo và Bộ Nội vụ đề xuất Chính phủ điều chỉnh Nghị định 50/2022/NĐ-CP sau khi ban hành Luật Nhà giáo.</w:t>
            </w:r>
          </w:p>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b/>
                <w:bCs/>
                <w:lang w:val="vi-VN"/>
              </w:rPr>
              <w:t>(3)</w:t>
            </w:r>
            <w:r w:rsidRPr="007852BE">
              <w:rPr>
                <w:rFonts w:ascii="Times New Roman" w:hAnsi="Times New Roman" w:cs="Times New Roman"/>
                <w:b/>
                <w:lang w:val="vi-VN"/>
              </w:rPr>
              <w:t xml:space="preserve"> Trường ĐH Vinh</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Khoản 2 Điều 3 Nghị định số 50/2022/NĐ-CP quy định thời gian kéo dài làm việc đối với viên chức không quá 05 năm</w:t>
            </w:r>
          </w:p>
          <w:p w:rsidR="00920E7F" w:rsidRPr="007852BE" w:rsidRDefault="00920E7F" w:rsidP="007852BE">
            <w:pPr>
              <w:jc w:val="both"/>
              <w:rPr>
                <w:rFonts w:ascii="Times New Roman" w:hAnsi="Times New Roman" w:cs="Times New Roman"/>
                <w:b/>
                <w:bCs/>
                <w:lang w:val="vi-VN"/>
              </w:rPr>
            </w:pPr>
            <w:r w:rsidRPr="007852BE">
              <w:rPr>
                <w:rFonts w:ascii="Times New Roman" w:hAnsi="Times New Roman" w:cs="Times New Roman"/>
                <w:b/>
                <w:bCs/>
                <w:lang w:val="vi-VN"/>
              </w:rPr>
              <w:t>(4) Trường ĐH Đồng Tháp</w:t>
            </w:r>
          </w:p>
          <w:p w:rsidR="00920E7F" w:rsidRPr="007852BE" w:rsidRDefault="00920E7F" w:rsidP="007852BE">
            <w:pPr>
              <w:widowControl w:val="0"/>
              <w:ind w:left="9" w:right="-58"/>
              <w:jc w:val="both"/>
              <w:rPr>
                <w:rFonts w:ascii="Times New Roman" w:hAnsi="Times New Roman" w:cs="Times New Roman"/>
                <w:bCs/>
                <w:lang w:val="vi-VN"/>
              </w:rPr>
            </w:pPr>
            <w:r w:rsidRPr="007852BE">
              <w:rPr>
                <w:rFonts w:ascii="Times New Roman" w:hAnsi="Times New Roman" w:cs="Times New Roman"/>
                <w:bCs/>
                <w:lang w:val="vi-VN"/>
              </w:rPr>
              <w:t xml:space="preserve">Đề nghị điều chỉnh thống nhất với NĐ </w:t>
            </w:r>
            <w:r w:rsidRPr="007852BE">
              <w:rPr>
                <w:rFonts w:ascii="Times New Roman" w:hAnsi="Times New Roman" w:cs="Times New Roman"/>
                <w:bCs/>
                <w:lang w:val="vi-VN"/>
              </w:rPr>
              <w:lastRenderedPageBreak/>
              <w:t xml:space="preserve">số 50/2022/NĐ-CP </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 xml:space="preserve">* </w:t>
            </w:r>
            <w:r w:rsidRPr="007852BE">
              <w:rPr>
                <w:rFonts w:ascii="Times New Roman" w:hAnsi="Times New Roman" w:cs="Times New Roman"/>
                <w:b/>
              </w:rPr>
              <w:t>Góp ý của các Bộ</w:t>
            </w:r>
          </w:p>
          <w:p w:rsidR="00920E7F" w:rsidRPr="007852BE" w:rsidRDefault="00920E7F" w:rsidP="007852BE">
            <w:pPr>
              <w:widowControl w:val="0"/>
              <w:ind w:left="9" w:right="-58"/>
              <w:jc w:val="both"/>
              <w:rPr>
                <w:rFonts w:ascii="Times New Roman" w:hAnsi="Times New Roman" w:cs="Times New Roman"/>
                <w:i/>
                <w:iCs/>
                <w:lang w:eastAsia="zh-CN"/>
              </w:rPr>
            </w:pPr>
            <w:r w:rsidRPr="007852BE">
              <w:rPr>
                <w:rFonts w:ascii="Times New Roman" w:hAnsi="Times New Roman" w:cs="Times New Roman"/>
                <w:bCs/>
                <w:lang w:val="vi-VN"/>
              </w:rPr>
              <w:t xml:space="preserve"> </w:t>
            </w:r>
            <w:r w:rsidRPr="007852BE">
              <w:rPr>
                <w:rFonts w:ascii="Times New Roman" w:hAnsi="Times New Roman" w:cs="Times New Roman"/>
                <w:b/>
                <w:spacing w:val="-2"/>
              </w:rPr>
              <w:t xml:space="preserve">1) Bộ </w:t>
            </w:r>
            <w:r w:rsidRPr="007852BE">
              <w:rPr>
                <w:rFonts w:ascii="Times New Roman" w:hAnsi="Times New Roman" w:cs="Times New Roman"/>
                <w:b/>
                <w:spacing w:val="-2"/>
                <w:lang w:val="vi-VN"/>
              </w:rPr>
              <w:t>VHTT</w:t>
            </w:r>
            <w:r w:rsidRPr="007852BE">
              <w:rPr>
                <w:rFonts w:ascii="Times New Roman" w:hAnsi="Times New Roman" w:cs="Times New Roman"/>
                <w:b/>
                <w:spacing w:val="-2"/>
              </w:rPr>
              <w:t xml:space="preserve">: </w:t>
            </w:r>
            <w:r w:rsidRPr="007852BE">
              <w:rPr>
                <w:rStyle w:val="fontstyle01"/>
                <w:rFonts w:ascii="Times New Roman" w:hAnsi="Times New Roman" w:cs="Times New Roman"/>
                <w:color w:val="auto"/>
                <w:sz w:val="24"/>
                <w:szCs w:val="24"/>
              </w:rPr>
              <w:t xml:space="preserve">Điều </w:t>
            </w:r>
            <w:r w:rsidRPr="007852BE">
              <w:rPr>
                <w:rFonts w:ascii="Times New Roman" w:hAnsi="Times New Roman" w:cs="Times New Roman"/>
                <w:lang w:eastAsia="zh-CN"/>
              </w:rPr>
              <w:t xml:space="preserve">Thời gian kéo dài làm việc đối với nhà giáo có trình độ tiến sĩ không quá 5 năm; đối với nhà giáo có chức danh phó giáo sư không quá 7 năm và đối với nhà giáo có chức danh giáo sư không quá 10 năm. </w:t>
            </w:r>
            <w:r w:rsidRPr="007852BE">
              <w:rPr>
                <w:rFonts w:ascii="Times New Roman" w:hAnsi="Times New Roman" w:cs="Times New Roman"/>
                <w:i/>
                <w:iCs/>
                <w:lang w:eastAsia="zh-CN"/>
              </w:rPr>
              <w:t xml:space="preserve">Đối với nhà giáo có danh hiệu nghệ sĩ ưu tú, nghệ sĩ nhân dân đang công tác tại cơ sở giáo dục do Bộ trưởng Bộ Giáo dục và Đào tạo, Bộ trưởng Bộ Lao động-Thương binh và Xã hội và các Bộ quy định. </w:t>
            </w:r>
          </w:p>
          <w:p w:rsidR="00920E7F" w:rsidRPr="007852BE" w:rsidRDefault="00920E7F" w:rsidP="007852BE">
            <w:pPr>
              <w:widowControl w:val="0"/>
              <w:ind w:left="9" w:right="-58"/>
              <w:jc w:val="both"/>
              <w:rPr>
                <w:rFonts w:ascii="Times New Roman" w:hAnsi="Times New Roman" w:cs="Times New Roman"/>
                <w:b/>
              </w:rPr>
            </w:pPr>
            <w:r w:rsidRPr="007852BE">
              <w:rPr>
                <w:rFonts w:ascii="Times New Roman" w:hAnsi="Times New Roman" w:cs="Times New Roman"/>
                <w:b/>
                <w:lang w:eastAsia="vi-VN"/>
              </w:rPr>
              <w:t>(2) Bộ LĐTBXH:</w:t>
            </w:r>
            <w:r w:rsidRPr="007852BE">
              <w:rPr>
                <w:rFonts w:ascii="Times New Roman" w:hAnsi="Times New Roman" w:cs="Times New Roman"/>
                <w:lang w:eastAsia="vi-VN"/>
              </w:rPr>
              <w:t xml:space="preserve"> </w:t>
            </w:r>
            <w:r w:rsidRPr="007852BE">
              <w:rPr>
                <w:rFonts w:ascii="Times New Roman" w:hAnsi="Times New Roman" w:cs="Times New Roman"/>
              </w:rPr>
              <w:t>Đề nghị rà soát quy định tại khoản 2 Điều 47 về thời gian kéo dài làm việc đối với nhà giáo có trình độ tiến sĩ, nhà giáo có chức danh phó giáo sư, giáo sư cho phù hợp với quy định của Bộ luật Lao động.</w:t>
            </w:r>
          </w:p>
        </w:tc>
        <w:tc>
          <w:tcPr>
            <w:tcW w:w="3513"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lang w:val="vi-VN"/>
              </w:rPr>
              <w:lastRenderedPageBreak/>
              <w:t xml:space="preserve">2. Thời gian kéo dài </w:t>
            </w:r>
            <w:r w:rsidRPr="007852BE">
              <w:rPr>
                <w:rFonts w:ascii="Times New Roman" w:hAnsi="Times New Roman" w:cs="Times New Roman"/>
                <w:bCs/>
              </w:rPr>
              <w:t xml:space="preserve">theo quy định của khoản 1 Điều này </w:t>
            </w:r>
            <w:r w:rsidRPr="007852BE">
              <w:rPr>
                <w:rFonts w:ascii="Times New Roman" w:hAnsi="Times New Roman" w:cs="Times New Roman"/>
                <w:bCs/>
                <w:lang w:val="vi-VN"/>
              </w:rPr>
              <w:t xml:space="preserve">đối với </w:t>
            </w:r>
            <w:r w:rsidRPr="007852BE">
              <w:rPr>
                <w:rFonts w:ascii="Times New Roman" w:hAnsi="Times New Roman" w:cs="Times New Roman"/>
                <w:bCs/>
              </w:rPr>
              <w:t>nhà giáo trong các cơ sở giáo dục công lập thực hiện như sau:</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 xml:space="preserve">a) Không quá 5 năm đối với nhà giáo </w:t>
            </w:r>
            <w:r w:rsidRPr="007852BE">
              <w:rPr>
                <w:rFonts w:ascii="Times New Roman" w:hAnsi="Times New Roman" w:cs="Times New Roman"/>
                <w:bCs/>
                <w:lang w:val="vi-VN"/>
              </w:rPr>
              <w:t>có trình độ tiến sĩ</w:t>
            </w:r>
            <w:r w:rsidRPr="007852BE">
              <w:rPr>
                <w:rFonts w:ascii="Times New Roman" w:hAnsi="Times New Roman" w:cs="Times New Roman"/>
                <w:bCs/>
              </w:rPr>
              <w:t>;</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 xml:space="preserve">b) Không quá 7 năm đối với nhà giáo </w:t>
            </w:r>
            <w:r w:rsidRPr="007852BE">
              <w:rPr>
                <w:rFonts w:ascii="Times New Roman" w:hAnsi="Times New Roman" w:cs="Times New Roman"/>
                <w:bCs/>
                <w:lang w:val="vi-VN"/>
              </w:rPr>
              <w:t>có chức danh phó giáo sư</w:t>
            </w:r>
            <w:r w:rsidRPr="007852BE">
              <w:rPr>
                <w:rFonts w:ascii="Times New Roman" w:hAnsi="Times New Roman" w:cs="Times New Roman"/>
                <w:bCs/>
              </w:rPr>
              <w:t>;</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 xml:space="preserve">c) Không quá 10 năm đối với nhà giáo </w:t>
            </w:r>
            <w:r w:rsidRPr="007852BE">
              <w:rPr>
                <w:rFonts w:ascii="Times New Roman" w:hAnsi="Times New Roman" w:cs="Times New Roman"/>
                <w:bCs/>
                <w:lang w:val="vi-VN"/>
              </w:rPr>
              <w:t>có chức danh giáo sư</w:t>
            </w:r>
            <w:r w:rsidRPr="007852BE">
              <w:rPr>
                <w:rFonts w:ascii="Times New Roman" w:hAnsi="Times New Roman" w:cs="Times New Roman"/>
                <w:bCs/>
              </w:rPr>
              <w:t>.</w:t>
            </w:r>
          </w:p>
        </w:tc>
        <w:tc>
          <w:tcPr>
            <w:tcW w:w="3452"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Tiếp thu ý kiến góp ý, đã biên tập lại.</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lang w:val="vi-VN"/>
              </w:rPr>
            </w:pPr>
          </w:p>
        </w:tc>
        <w:tc>
          <w:tcPr>
            <w:tcW w:w="3939" w:type="dxa"/>
          </w:tcPr>
          <w:p w:rsidR="00920E7F" w:rsidRPr="007852BE" w:rsidRDefault="00920E7F" w:rsidP="007852BE">
            <w:pPr>
              <w:widowControl w:val="0"/>
              <w:ind w:left="9" w:right="-58"/>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 xml:space="preserve">3. </w:t>
            </w:r>
            <w:r w:rsidRPr="007852BE">
              <w:rPr>
                <w:rFonts w:ascii="Times New Roman" w:hAnsi="Times New Roman" w:cs="Times New Roman"/>
                <w:bCs/>
                <w:lang w:val="vi-VN"/>
              </w:rPr>
              <w:t xml:space="preserve">Thời gian kéo dài </w:t>
            </w:r>
            <w:r w:rsidRPr="007852BE">
              <w:rPr>
                <w:rFonts w:ascii="Times New Roman" w:hAnsi="Times New Roman" w:cs="Times New Roman"/>
                <w:bCs/>
              </w:rPr>
              <w:t>theo quy định của khoản 1 Điều này đối với nhà giáo trong các cơ sở giáo dục dân lập, tư thục thực hiện theo thỏa thuận của nhà giáo với cơ sở giáo dục.</w:t>
            </w:r>
          </w:p>
        </w:tc>
        <w:tc>
          <w:tcPr>
            <w:tcW w:w="3452"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Tiếp thu ý kiến góp ý về việc bảo đảm công bằng giữa công và tư, bổ sung thêm khoản này</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 xml:space="preserve">3. Trong thời gian thực hiện nghỉ hưu ở tuổi cao hơn, </w:t>
            </w:r>
            <w:r w:rsidRPr="007852BE">
              <w:rPr>
                <w:rFonts w:ascii="Times New Roman" w:hAnsi="Times New Roman" w:cs="Times New Roman"/>
                <w:bCs/>
              </w:rPr>
              <w:t>nhà giáo</w:t>
            </w:r>
            <w:r w:rsidRPr="007852BE">
              <w:rPr>
                <w:rFonts w:ascii="Times New Roman" w:hAnsi="Times New Roman" w:cs="Times New Roman"/>
                <w:bCs/>
                <w:lang w:val="vi-VN"/>
              </w:rPr>
              <w:t xml:space="preserve"> chỉ làm nhiệm vụ chuyên môn, không giữ chức vụ lãnh đạo, quản lý và không được bảo lưu phụ cấp chức vụ lãnh đạo.</w:t>
            </w:r>
            <w:r w:rsidRPr="007852BE">
              <w:rPr>
                <w:rFonts w:ascii="Times New Roman" w:hAnsi="Times New Roman" w:cs="Times New Roman"/>
                <w:bCs/>
              </w:rPr>
              <w:t xml:space="preserve"> </w:t>
            </w:r>
            <w:r w:rsidRPr="007852BE">
              <w:rPr>
                <w:rFonts w:ascii="Times New Roman" w:hAnsi="Times New Roman" w:cs="Times New Roman"/>
                <w:bCs/>
                <w:lang w:val="vi-VN"/>
              </w:rPr>
              <w:t xml:space="preserve">Trong thời gian thực hiện </w:t>
            </w:r>
            <w:r w:rsidRPr="007852BE">
              <w:rPr>
                <w:rFonts w:ascii="Times New Roman" w:hAnsi="Times New Roman" w:cs="Times New Roman"/>
                <w:bCs/>
              </w:rPr>
              <w:t>kéo dài thời gian làm việc</w:t>
            </w:r>
            <w:r w:rsidRPr="007852BE">
              <w:rPr>
                <w:rFonts w:ascii="Times New Roman" w:hAnsi="Times New Roman" w:cs="Times New Roman"/>
                <w:bCs/>
                <w:lang w:val="vi-VN"/>
              </w:rPr>
              <w:t xml:space="preserve">, nếu </w:t>
            </w:r>
            <w:r w:rsidRPr="007852BE">
              <w:rPr>
                <w:rFonts w:ascii="Times New Roman" w:hAnsi="Times New Roman" w:cs="Times New Roman"/>
                <w:bCs/>
              </w:rPr>
              <w:lastRenderedPageBreak/>
              <w:t>nhà giáo</w:t>
            </w:r>
            <w:r w:rsidRPr="007852BE">
              <w:rPr>
                <w:rFonts w:ascii="Times New Roman" w:hAnsi="Times New Roman" w:cs="Times New Roman"/>
                <w:bCs/>
                <w:lang w:val="vi-VN"/>
              </w:rPr>
              <w:t xml:space="preserve"> có nguyện vọng nghỉ làm việc hoặc đơn vị sự nghiệp không còn nhu cầu thì được giải quyết chế độ hưu trí theo quy định của pháp luật.</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rPr>
              <w:t>4</w:t>
            </w:r>
            <w:r w:rsidRPr="007852BE">
              <w:rPr>
                <w:rFonts w:ascii="Times New Roman" w:hAnsi="Times New Roman" w:cs="Times New Roman"/>
                <w:bCs/>
                <w:lang w:val="vi-VN"/>
              </w:rPr>
              <w:t>. Trong thời gian kéo dài làm việc</w:t>
            </w:r>
            <w:r w:rsidRPr="007852BE">
              <w:rPr>
                <w:rFonts w:ascii="Times New Roman" w:hAnsi="Times New Roman" w:cs="Times New Roman"/>
                <w:bCs/>
              </w:rPr>
              <w:t xml:space="preserve"> theo quy định tại khoản 2 Điều này</w:t>
            </w:r>
            <w:r w:rsidRPr="007852BE">
              <w:rPr>
                <w:rFonts w:ascii="Times New Roman" w:hAnsi="Times New Roman" w:cs="Times New Roman"/>
                <w:bCs/>
                <w:lang w:val="vi-VN"/>
              </w:rPr>
              <w:t xml:space="preserve">, </w:t>
            </w:r>
            <w:r w:rsidRPr="007852BE">
              <w:rPr>
                <w:rFonts w:ascii="Times New Roman" w:hAnsi="Times New Roman" w:cs="Times New Roman"/>
                <w:bCs/>
              </w:rPr>
              <w:t>nhà giáo trong các cơ sở giáo dục công lập</w:t>
            </w:r>
            <w:r w:rsidRPr="007852BE">
              <w:rPr>
                <w:rFonts w:ascii="Times New Roman" w:hAnsi="Times New Roman" w:cs="Times New Roman"/>
                <w:bCs/>
                <w:lang w:val="vi-VN"/>
              </w:rPr>
              <w:t xml:space="preserve"> chỉ làm nhiệm vụ chuyên môn, không giữ chức vụ lãnh đạo, quản lý và không được bảo lưu phụ cấp chức vụ lãnh đạo</w:t>
            </w:r>
            <w:r w:rsidRPr="007852BE">
              <w:rPr>
                <w:rFonts w:ascii="Times New Roman" w:hAnsi="Times New Roman" w:cs="Times New Roman"/>
                <w:bCs/>
              </w:rPr>
              <w:t xml:space="preserve">; </w:t>
            </w:r>
            <w:r w:rsidRPr="007852BE">
              <w:rPr>
                <w:rFonts w:ascii="Times New Roman" w:hAnsi="Times New Roman" w:cs="Times New Roman"/>
                <w:bCs/>
              </w:rPr>
              <w:lastRenderedPageBreak/>
              <w:t>nhà giáo trong các cơ sở giáo dục dân lập, tư thục có thể giữ các chức vụ quản lý nếu đáp ứng được yêu cầu của cơ sở giáo dục</w:t>
            </w:r>
            <w:r w:rsidRPr="007852BE">
              <w:rPr>
                <w:rFonts w:ascii="Times New Roman" w:hAnsi="Times New Roman" w:cs="Times New Roman"/>
                <w:bCs/>
                <w:lang w:val="vi-VN"/>
              </w:rPr>
              <w:t>.</w:t>
            </w:r>
          </w:p>
        </w:tc>
        <w:tc>
          <w:tcPr>
            <w:tcW w:w="3452" w:type="dxa"/>
          </w:tcPr>
          <w:p w:rsidR="00920E7F" w:rsidRPr="007852BE" w:rsidRDefault="00920E7F" w:rsidP="007852BE">
            <w:pPr>
              <w:jc w:val="both"/>
              <w:rPr>
                <w:rFonts w:ascii="Times New Roman" w:hAnsi="Times New Roman" w:cs="Times New Roman"/>
                <w:bCs/>
                <w:lang w:val="vi-VN"/>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rPr>
              <w:lastRenderedPageBreak/>
              <w:t xml:space="preserve">4. </w:t>
            </w:r>
            <w:r w:rsidRPr="007852BE">
              <w:rPr>
                <w:rFonts w:ascii="Times New Roman" w:hAnsi="Times New Roman" w:cs="Times New Roman"/>
                <w:bCs/>
                <w:lang w:val="vi-VN"/>
              </w:rPr>
              <w:t xml:space="preserve">Quyết định kéo dài thời gian công tác của </w:t>
            </w:r>
            <w:r w:rsidRPr="007852BE">
              <w:rPr>
                <w:rFonts w:ascii="Times New Roman" w:hAnsi="Times New Roman" w:cs="Times New Roman"/>
                <w:bCs/>
              </w:rPr>
              <w:t>nhà giáo</w:t>
            </w:r>
            <w:r w:rsidRPr="007852BE">
              <w:rPr>
                <w:rFonts w:ascii="Times New Roman" w:hAnsi="Times New Roman" w:cs="Times New Roman"/>
                <w:bCs/>
                <w:lang w:val="vi-VN"/>
              </w:rPr>
              <w:t xml:space="preserve"> được gửi cho tổ chức, cá nhân có liên quan trước thời điểm nghỉ hưu ít nhất 03 tháng.</w:t>
            </w:r>
          </w:p>
        </w:tc>
        <w:tc>
          <w:tcPr>
            <w:tcW w:w="3939" w:type="dxa"/>
          </w:tcPr>
          <w:p w:rsidR="00920E7F" w:rsidRPr="007852BE" w:rsidRDefault="00920E7F" w:rsidP="007852BE">
            <w:pPr>
              <w:jc w:val="both"/>
              <w:rPr>
                <w:rFonts w:ascii="Times New Roman" w:hAnsi="Times New Roman" w:cs="Times New Roman"/>
                <w:b/>
                <w:bCs/>
                <w:spacing w:val="-6"/>
              </w:rPr>
            </w:pPr>
            <w:r w:rsidRPr="007852BE">
              <w:rPr>
                <w:rFonts w:ascii="Times New Roman" w:hAnsi="Times New Roman" w:cs="Times New Roman"/>
                <w:bCs/>
                <w:spacing w:val="-6"/>
              </w:rPr>
              <w:t xml:space="preserve">* </w:t>
            </w:r>
            <w:r w:rsidRPr="007852BE">
              <w:rPr>
                <w:rFonts w:ascii="Times New Roman" w:hAnsi="Times New Roman" w:cs="Times New Roman"/>
                <w:b/>
                <w:bCs/>
                <w:spacing w:val="-6"/>
              </w:rPr>
              <w:t>Góp ý của địa phương</w:t>
            </w:r>
          </w:p>
          <w:p w:rsidR="00920E7F" w:rsidRPr="007852BE" w:rsidRDefault="00920E7F" w:rsidP="007852BE">
            <w:pPr>
              <w:jc w:val="both"/>
              <w:rPr>
                <w:rFonts w:ascii="Times New Roman" w:hAnsi="Times New Roman" w:cs="Times New Roman"/>
                <w:b/>
                <w:spacing w:val="-6"/>
                <w:lang w:val="vi-VN"/>
              </w:rPr>
            </w:pPr>
            <w:r w:rsidRPr="007852BE">
              <w:rPr>
                <w:rFonts w:ascii="Times New Roman" w:hAnsi="Times New Roman" w:cs="Times New Roman"/>
                <w:bCs/>
                <w:spacing w:val="-6"/>
                <w:lang w:val="vi-VN"/>
              </w:rPr>
              <w:t xml:space="preserve">Quyết định kéo dài thời gian công tác của Nhà giáo được gửi cho tổ chức, cá nhân có liên quan trước thời điểm nghỉ hưu </w:t>
            </w:r>
            <w:r w:rsidRPr="007852BE">
              <w:rPr>
                <w:rFonts w:ascii="Times New Roman" w:hAnsi="Times New Roman" w:cs="Times New Roman"/>
                <w:b/>
                <w:spacing w:val="-6"/>
                <w:lang w:val="vi-VN"/>
              </w:rPr>
              <w:t>ít nhất 06 tháng</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 xml:space="preserve">* </w:t>
            </w:r>
            <w:r w:rsidRPr="007852BE">
              <w:rPr>
                <w:rFonts w:ascii="Times New Roman" w:hAnsi="Times New Roman" w:cs="Times New Roman"/>
                <w:b/>
              </w:rPr>
              <w:t>Góp ý của các Bộ</w:t>
            </w:r>
          </w:p>
          <w:p w:rsidR="00920E7F" w:rsidRPr="007852BE" w:rsidRDefault="00920E7F" w:rsidP="007852BE">
            <w:pPr>
              <w:jc w:val="both"/>
              <w:rPr>
                <w:rStyle w:val="fontstyle01"/>
                <w:rFonts w:ascii="Times New Roman" w:hAnsi="Times New Roman" w:cs="Times New Roman"/>
                <w:color w:val="auto"/>
                <w:sz w:val="24"/>
                <w:szCs w:val="24"/>
                <w:lang w:val="vi-VN"/>
              </w:rPr>
            </w:pPr>
            <w:r w:rsidRPr="007852BE">
              <w:rPr>
                <w:rFonts w:ascii="Times New Roman" w:hAnsi="Times New Roman" w:cs="Times New Roman"/>
                <w:b/>
                <w:spacing w:val="-2"/>
              </w:rPr>
              <w:t xml:space="preserve">(1) Bộ </w:t>
            </w:r>
            <w:r w:rsidRPr="007852BE">
              <w:rPr>
                <w:rFonts w:ascii="Times New Roman" w:hAnsi="Times New Roman" w:cs="Times New Roman"/>
                <w:b/>
                <w:spacing w:val="-2"/>
                <w:lang w:val="vi-VN"/>
              </w:rPr>
              <w:t>Tài nguyên và Môi trường</w:t>
            </w:r>
            <w:r w:rsidRPr="007852BE">
              <w:rPr>
                <w:rFonts w:ascii="Times New Roman" w:hAnsi="Times New Roman" w:cs="Times New Roman"/>
                <w:b/>
                <w:spacing w:val="-2"/>
              </w:rPr>
              <w:t xml:space="preserve">: </w:t>
            </w:r>
            <w:r w:rsidRPr="007852BE">
              <w:rPr>
                <w:rStyle w:val="fontstyle01"/>
                <w:rFonts w:ascii="Times New Roman" w:hAnsi="Times New Roman" w:cs="Times New Roman"/>
                <w:color w:val="auto"/>
                <w:sz w:val="24"/>
                <w:szCs w:val="24"/>
                <w:lang w:val="vi-VN"/>
              </w:rPr>
              <w:t>Rà soát, sửa đổi để bảo đảm tính thống nhất giữa cá VBQLPL.</w:t>
            </w:r>
          </w:p>
          <w:p w:rsidR="00920E7F" w:rsidRPr="007852BE" w:rsidRDefault="00920E7F" w:rsidP="007852BE">
            <w:pPr>
              <w:jc w:val="both"/>
              <w:rPr>
                <w:rStyle w:val="fontstyle01"/>
                <w:rFonts w:ascii="Times New Roman" w:hAnsi="Times New Roman" w:cs="Times New Roman"/>
                <w:color w:val="auto"/>
                <w:sz w:val="24"/>
                <w:szCs w:val="24"/>
                <w:lang w:val="vi-VN"/>
              </w:rPr>
            </w:pPr>
            <w:r w:rsidRPr="007852BE">
              <w:rPr>
                <w:rStyle w:val="fontstyle01"/>
                <w:rFonts w:ascii="Times New Roman" w:hAnsi="Times New Roman" w:cs="Times New Roman"/>
                <w:color w:val="auto"/>
                <w:sz w:val="24"/>
                <w:szCs w:val="24"/>
                <w:lang w:val="vi-VN"/>
              </w:rPr>
              <w:t>Lý do: Khoản 4 Điều 169 Bộ luật Lao động năm 2019 quy định:”Người lao động có trình độ chuyên môn.....có thể nghi hưu ở tuổi cao hơn nhưng không quá 05 tuổi so với quy định tại ...” và khoản 2 Điều 3 Nghị định số 50/2022/NĐ-CP.</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 xml:space="preserve">* </w:t>
            </w:r>
            <w:r w:rsidRPr="007852BE">
              <w:rPr>
                <w:rFonts w:ascii="Times New Roman" w:hAnsi="Times New Roman" w:cs="Times New Roman"/>
                <w:b/>
              </w:rPr>
              <w:t>Góp ý của các Bộ</w:t>
            </w:r>
          </w:p>
          <w:p w:rsidR="00920E7F" w:rsidRPr="007852BE" w:rsidRDefault="00920E7F" w:rsidP="007852BE">
            <w:pPr>
              <w:jc w:val="both"/>
              <w:rPr>
                <w:rFonts w:ascii="Times New Roman" w:hAnsi="Times New Roman" w:cs="Times New Roman"/>
              </w:rPr>
            </w:pPr>
            <w:r w:rsidRPr="007852BE">
              <w:rPr>
                <w:rStyle w:val="fontstyle01"/>
                <w:rFonts w:ascii="Times New Roman" w:hAnsi="Times New Roman" w:cs="Times New Roman"/>
                <w:color w:val="auto"/>
                <w:sz w:val="24"/>
                <w:szCs w:val="24"/>
              </w:rPr>
              <w:t xml:space="preserve"> </w:t>
            </w:r>
            <w:r w:rsidRPr="007852BE">
              <w:rPr>
                <w:rFonts w:ascii="Times New Roman" w:hAnsi="Times New Roman" w:cs="Times New Roman"/>
                <w:b/>
                <w:u w:val="single"/>
                <w:shd w:val="clear" w:color="auto" w:fill="FFFFFF"/>
              </w:rPr>
              <w:t xml:space="preserve">(1) Bộ Công Thương: </w:t>
            </w:r>
            <w:r w:rsidRPr="007852BE">
              <w:rPr>
                <w:rFonts w:ascii="Times New Roman" w:hAnsi="Times New Roman" w:cs="Times New Roman"/>
              </w:rPr>
              <w:t>Đề nghị bổ sung cơ quan quản lý giáo dục là các cơ quan chủ quản các cơ sở giáo dục và đào tạo.</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Lý do: Các cơ quan chủ quản thực hiện hức năng quản lý nhà nước về giáo dục theo Nghị định số 127/2018/NĐ-CP.</w:t>
            </w:r>
          </w:p>
        </w:tc>
        <w:tc>
          <w:tcPr>
            <w:tcW w:w="3513" w:type="dxa"/>
          </w:tcPr>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rPr>
              <w:t xml:space="preserve">5. </w:t>
            </w:r>
            <w:r w:rsidRPr="007852BE">
              <w:rPr>
                <w:rFonts w:ascii="Times New Roman" w:hAnsi="Times New Roman" w:cs="Times New Roman"/>
                <w:bCs/>
                <w:lang w:val="vi-VN"/>
              </w:rPr>
              <w:t xml:space="preserve">Quyết định kéo dài thời gian công tác của </w:t>
            </w:r>
            <w:r w:rsidRPr="007852BE">
              <w:rPr>
                <w:rFonts w:ascii="Times New Roman" w:hAnsi="Times New Roman" w:cs="Times New Roman"/>
                <w:bCs/>
              </w:rPr>
              <w:t>nhà giáo</w:t>
            </w:r>
            <w:r w:rsidRPr="007852BE">
              <w:rPr>
                <w:rFonts w:ascii="Times New Roman" w:hAnsi="Times New Roman" w:cs="Times New Roman"/>
                <w:bCs/>
                <w:lang w:val="vi-VN"/>
              </w:rPr>
              <w:t xml:space="preserve"> được gửi cho tổ chức, cá nhân có liên quan trước thời điểm nghỉ hưu ít nhất 03 tháng.</w:t>
            </w:r>
          </w:p>
        </w:tc>
        <w:tc>
          <w:tcPr>
            <w:tcW w:w="3452"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Việc quy định 03 tháng nhằm bảo đảm tính thống nhất với quy định về thời gian ra quyết định nghỉ hưu đối với nhà giáo.</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bCs/>
              </w:rPr>
              <w:t>5. Chính phủ quy định chi tiết t</w:t>
            </w:r>
            <w:r w:rsidRPr="007852BE">
              <w:rPr>
                <w:rFonts w:ascii="Times New Roman" w:hAnsi="Times New Roman" w:cs="Times New Roman"/>
                <w:bCs/>
                <w:lang w:val="vi-VN"/>
              </w:rPr>
              <w:t>hủ tục, trình tự xem xét kéo dài thời gian làm việc</w:t>
            </w:r>
            <w:r w:rsidRPr="007852BE">
              <w:rPr>
                <w:rFonts w:ascii="Times New Roman" w:hAnsi="Times New Roman" w:cs="Times New Roman"/>
                <w:bCs/>
              </w:rPr>
              <w:t>; c</w:t>
            </w:r>
            <w:r w:rsidRPr="007852BE">
              <w:rPr>
                <w:rFonts w:ascii="Times New Roman" w:hAnsi="Times New Roman" w:cs="Times New Roman"/>
                <w:bCs/>
                <w:lang w:val="vi-VN"/>
              </w:rPr>
              <w:t xml:space="preserve">hính sách đối với </w:t>
            </w:r>
            <w:r w:rsidRPr="007852BE">
              <w:rPr>
                <w:rFonts w:ascii="Times New Roman" w:hAnsi="Times New Roman" w:cs="Times New Roman"/>
                <w:bCs/>
              </w:rPr>
              <w:lastRenderedPageBreak/>
              <w:t>nhà giáo</w:t>
            </w:r>
            <w:r w:rsidRPr="007852BE">
              <w:rPr>
                <w:rFonts w:ascii="Times New Roman" w:hAnsi="Times New Roman" w:cs="Times New Roman"/>
                <w:bCs/>
                <w:lang w:val="vi-VN"/>
              </w:rPr>
              <w:t xml:space="preserve"> trong thời gian làm việc kéo dài</w:t>
            </w:r>
            <w:r w:rsidRPr="007852BE">
              <w:rPr>
                <w:rFonts w:ascii="Times New Roman" w:hAnsi="Times New Roman" w:cs="Times New Roman"/>
                <w:bCs/>
              </w:rPr>
              <w:t>.</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6. Chính phủ quy định chi tiết các nội dung liên quan đến t</w:t>
            </w:r>
            <w:r w:rsidRPr="007852BE">
              <w:rPr>
                <w:rFonts w:ascii="Times New Roman" w:hAnsi="Times New Roman" w:cs="Times New Roman"/>
                <w:bCs/>
                <w:lang w:val="vi-VN"/>
              </w:rPr>
              <w:t>hủ tục, trình tự xem xét kéo dài thời gian làm việc</w:t>
            </w:r>
            <w:r w:rsidRPr="007852BE">
              <w:rPr>
                <w:rFonts w:ascii="Times New Roman" w:hAnsi="Times New Roman" w:cs="Times New Roman"/>
                <w:bCs/>
              </w:rPr>
              <w:t>; c</w:t>
            </w:r>
            <w:r w:rsidRPr="007852BE">
              <w:rPr>
                <w:rFonts w:ascii="Times New Roman" w:hAnsi="Times New Roman" w:cs="Times New Roman"/>
                <w:bCs/>
                <w:lang w:val="vi-VN"/>
              </w:rPr>
              <w:t xml:space="preserve">hính sách đối với </w:t>
            </w:r>
            <w:r w:rsidRPr="007852BE">
              <w:rPr>
                <w:rFonts w:ascii="Times New Roman" w:hAnsi="Times New Roman" w:cs="Times New Roman"/>
                <w:bCs/>
              </w:rPr>
              <w:t xml:space="preserve">nhà </w:t>
            </w:r>
            <w:r w:rsidRPr="007852BE">
              <w:rPr>
                <w:rFonts w:ascii="Times New Roman" w:hAnsi="Times New Roman" w:cs="Times New Roman"/>
                <w:bCs/>
              </w:rPr>
              <w:lastRenderedPageBreak/>
              <w:t>giáo</w:t>
            </w:r>
            <w:r w:rsidRPr="007852BE">
              <w:rPr>
                <w:rFonts w:ascii="Times New Roman" w:hAnsi="Times New Roman" w:cs="Times New Roman"/>
                <w:bCs/>
                <w:lang w:val="vi-VN"/>
              </w:rPr>
              <w:t xml:space="preserve"> trong thời gian làm việc kéo dài</w:t>
            </w:r>
            <w:r w:rsidRPr="007852BE">
              <w:rPr>
                <w:rFonts w:ascii="Times New Roman" w:hAnsi="Times New Roman" w:cs="Times New Roman"/>
                <w:bCs/>
              </w:rPr>
              <w:t xml:space="preserve">. </w:t>
            </w:r>
          </w:p>
        </w:tc>
        <w:tc>
          <w:tcPr>
            <w:tcW w:w="3452" w:type="dxa"/>
          </w:tcPr>
          <w:p w:rsidR="00920E7F" w:rsidRPr="007852BE" w:rsidRDefault="00920E7F" w:rsidP="007852BE">
            <w:pPr>
              <w:jc w:val="both"/>
              <w:rPr>
                <w:rFonts w:ascii="Times New Roman" w:hAnsi="Times New Roman" w:cs="Times New Roman"/>
                <w:bCs/>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
                <w:bCs/>
                <w:strike/>
                <w:lang w:val="vi-VN"/>
              </w:rPr>
            </w:pPr>
            <w:r w:rsidRPr="007852BE">
              <w:rPr>
                <w:rFonts w:ascii="Times New Roman" w:eastAsia="Calibri" w:hAnsi="Times New Roman" w:cs="Times New Roman"/>
                <w:b/>
                <w:bCs/>
                <w:lang w:val="vi-VN"/>
              </w:rPr>
              <w:lastRenderedPageBreak/>
              <w:t xml:space="preserve">Chương </w:t>
            </w:r>
            <w:r w:rsidRPr="007852BE">
              <w:rPr>
                <w:rFonts w:ascii="Times New Roman" w:eastAsia="Calibri" w:hAnsi="Times New Roman" w:cs="Times New Roman"/>
                <w:b/>
                <w:bCs/>
              </w:rPr>
              <w:t>V</w:t>
            </w:r>
            <w:r w:rsidRPr="007852BE">
              <w:rPr>
                <w:rFonts w:ascii="Times New Roman" w:eastAsia="Calibri" w:hAnsi="Times New Roman" w:cs="Times New Roman"/>
                <w:b/>
                <w:bCs/>
                <w:lang w:val="vi-VN"/>
              </w:rPr>
              <w:t>I</w:t>
            </w:r>
          </w:p>
          <w:p w:rsidR="00920E7F" w:rsidRPr="007852BE" w:rsidRDefault="00920E7F" w:rsidP="007852BE">
            <w:pPr>
              <w:jc w:val="both"/>
              <w:rPr>
                <w:rFonts w:ascii="Times New Roman" w:hAnsi="Times New Roman" w:cs="Times New Roman"/>
                <w:bCs/>
                <w:lang w:val="vi-VN"/>
              </w:rPr>
            </w:pPr>
            <w:r w:rsidRPr="007852BE">
              <w:rPr>
                <w:rFonts w:ascii="Times New Roman" w:eastAsia="Calibri" w:hAnsi="Times New Roman" w:cs="Times New Roman"/>
                <w:b/>
                <w:bCs/>
                <w:lang w:val="vi-VN"/>
              </w:rPr>
              <w:t>ĐÀO TẠO, BỒI DƯỠNG VÀ HỢP TÁC QUỐC TẾ VỀ NHÀ GIÁO</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center"/>
              <w:rPr>
                <w:rFonts w:ascii="Times New Roman" w:eastAsia="Calibri" w:hAnsi="Times New Roman" w:cs="Times New Roman"/>
                <w:b/>
                <w:bCs/>
                <w:strike/>
                <w:lang w:val="vi-VN"/>
              </w:rPr>
            </w:pPr>
            <w:r w:rsidRPr="007852BE">
              <w:rPr>
                <w:rFonts w:ascii="Times New Roman" w:eastAsia="Calibri" w:hAnsi="Times New Roman" w:cs="Times New Roman"/>
                <w:b/>
                <w:bCs/>
                <w:lang w:val="vi-VN"/>
              </w:rPr>
              <w:t xml:space="preserve">Chương </w:t>
            </w:r>
            <w:r w:rsidRPr="007852BE">
              <w:rPr>
                <w:rFonts w:ascii="Times New Roman" w:eastAsia="Calibri" w:hAnsi="Times New Roman" w:cs="Times New Roman"/>
                <w:b/>
                <w:bCs/>
              </w:rPr>
              <w:t>V</w:t>
            </w:r>
            <w:r w:rsidRPr="007852BE">
              <w:rPr>
                <w:rFonts w:ascii="Times New Roman" w:eastAsia="Calibri" w:hAnsi="Times New Roman" w:cs="Times New Roman"/>
                <w:b/>
                <w:bCs/>
                <w:lang w:val="vi-VN"/>
              </w:rPr>
              <w:t>I</w:t>
            </w:r>
          </w:p>
          <w:p w:rsidR="00920E7F" w:rsidRPr="007852BE" w:rsidRDefault="00920E7F" w:rsidP="007852BE">
            <w:pPr>
              <w:jc w:val="both"/>
              <w:rPr>
                <w:rFonts w:ascii="Times New Roman" w:hAnsi="Times New Roman" w:cs="Times New Roman"/>
                <w:bCs/>
                <w:lang w:val="vi-VN"/>
              </w:rPr>
            </w:pPr>
            <w:r w:rsidRPr="007852BE">
              <w:rPr>
                <w:rFonts w:ascii="Times New Roman" w:eastAsia="Calibri" w:hAnsi="Times New Roman" w:cs="Times New Roman"/>
                <w:b/>
                <w:bCs/>
                <w:lang w:val="vi-VN"/>
              </w:rPr>
              <w:t>ĐÀO TẠO, BỒI DƯỠNG VÀ HỢP TÁC QUỐC TẾ VỀ NHÀ GIÁO</w:t>
            </w:r>
          </w:p>
        </w:tc>
        <w:tc>
          <w:tcPr>
            <w:tcW w:w="3452" w:type="dxa"/>
          </w:tcPr>
          <w:p w:rsidR="00920E7F" w:rsidRPr="007852BE" w:rsidRDefault="00920E7F" w:rsidP="007852BE">
            <w:pPr>
              <w:jc w:val="both"/>
              <w:rPr>
                <w:rFonts w:ascii="Times New Roman" w:eastAsia="Calibri" w:hAnsi="Times New Roman" w:cs="Times New Roman"/>
                <w:b/>
                <w:bCs/>
                <w:lang w:val="vi-VN"/>
              </w:rPr>
            </w:pP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b/>
                <w:lang w:val="vi-VN"/>
              </w:rPr>
            </w:pPr>
            <w:r w:rsidRPr="007852BE">
              <w:rPr>
                <w:rFonts w:ascii="Times New Roman" w:eastAsia="Calibri" w:hAnsi="Times New Roman" w:cs="Times New Roman"/>
                <w:b/>
                <w:lang w:val="vi-VN"/>
              </w:rPr>
              <w:t>Mục 1</w:t>
            </w:r>
          </w:p>
          <w:p w:rsidR="00920E7F" w:rsidRPr="007852BE" w:rsidRDefault="00920E7F" w:rsidP="007852BE">
            <w:pPr>
              <w:jc w:val="both"/>
              <w:rPr>
                <w:rFonts w:ascii="Times New Roman" w:eastAsia="Calibri" w:hAnsi="Times New Roman" w:cs="Times New Roman"/>
                <w:b/>
                <w:lang w:val="vi-VN"/>
              </w:rPr>
            </w:pPr>
            <w:r w:rsidRPr="007852BE">
              <w:rPr>
                <w:rFonts w:ascii="Times New Roman" w:eastAsia="Calibri" w:hAnsi="Times New Roman" w:cs="Times New Roman"/>
                <w:b/>
                <w:lang w:val="vi-VN"/>
              </w:rPr>
              <w:t>ĐÀO TẠO, BỒI DƯỠNG NHÀ GIÁO</w:t>
            </w:r>
          </w:p>
        </w:tc>
        <w:tc>
          <w:tcPr>
            <w:tcW w:w="3939" w:type="dxa"/>
          </w:tcPr>
          <w:p w:rsidR="00920E7F" w:rsidRPr="007852BE" w:rsidRDefault="00920E7F" w:rsidP="007852BE">
            <w:pPr>
              <w:jc w:val="both"/>
              <w:rPr>
                <w:rFonts w:ascii="Times New Roman" w:hAnsi="Times New Roman" w:cs="Times New Roman"/>
                <w:b/>
                <w:bCs/>
                <w:iCs/>
                <w:lang w:val="vi-VN"/>
              </w:rPr>
            </w:pPr>
            <w:r w:rsidRPr="007852BE">
              <w:rPr>
                <w:rFonts w:ascii="Times New Roman" w:hAnsi="Times New Roman" w:cs="Times New Roman"/>
                <w:b/>
                <w:bCs/>
                <w:iCs/>
                <w:lang w:val="vi-VN"/>
              </w:rPr>
              <w:t>(1) Trường ĐH Kiên Giang</w:t>
            </w:r>
          </w:p>
          <w:p w:rsidR="00920E7F" w:rsidRPr="007852BE" w:rsidRDefault="00920E7F" w:rsidP="007852BE">
            <w:pPr>
              <w:jc w:val="both"/>
              <w:rPr>
                <w:rFonts w:ascii="Times New Roman" w:hAnsi="Times New Roman" w:cs="Times New Roman"/>
                <w:iCs/>
                <w:lang w:val="vi-VN"/>
              </w:rPr>
            </w:pPr>
            <w:r w:rsidRPr="007852BE">
              <w:rPr>
                <w:rFonts w:ascii="Times New Roman" w:hAnsi="Times New Roman" w:cs="Times New Roman"/>
                <w:iCs/>
                <w:lang w:val="vi-VN"/>
              </w:rPr>
              <w:t>Đề nghị có quy định việc đào tạo, bồi dưỡng cán bộ lãnh đạo, quản lý cơ sở giáo dục.</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iCs/>
                <w:lang w:val="vi-VN"/>
              </w:rPr>
              <w:t>Lý do: xu hướng tự chủ đại học đòi hỏi cán bộ lãnh đạo, quản lý cơ sở giáo dục phải có năng lực quản trị, quản lý điều hành phù hợp với từng giai đoạn, phù hợp với xu hướng hội nhập quốc tế.</w:t>
            </w:r>
          </w:p>
        </w:tc>
        <w:tc>
          <w:tcPr>
            <w:tcW w:w="3513" w:type="dxa"/>
          </w:tcPr>
          <w:p w:rsidR="00920E7F" w:rsidRPr="007852BE" w:rsidRDefault="00920E7F" w:rsidP="007852BE">
            <w:pPr>
              <w:jc w:val="center"/>
              <w:rPr>
                <w:rFonts w:ascii="Times New Roman" w:eastAsia="Calibri" w:hAnsi="Times New Roman" w:cs="Times New Roman"/>
                <w:b/>
                <w:lang w:val="vi-VN"/>
              </w:rPr>
            </w:pPr>
            <w:r w:rsidRPr="007852BE">
              <w:rPr>
                <w:rFonts w:ascii="Times New Roman" w:eastAsia="Calibri" w:hAnsi="Times New Roman" w:cs="Times New Roman"/>
                <w:b/>
                <w:lang w:val="vi-VN"/>
              </w:rPr>
              <w:t>Mục 1</w:t>
            </w:r>
          </w:p>
          <w:p w:rsidR="00920E7F" w:rsidRPr="007852BE" w:rsidRDefault="00920E7F" w:rsidP="007852BE">
            <w:pPr>
              <w:jc w:val="center"/>
              <w:rPr>
                <w:rFonts w:ascii="Times New Roman" w:eastAsia="Calibri" w:hAnsi="Times New Roman" w:cs="Times New Roman"/>
                <w:b/>
              </w:rPr>
            </w:pPr>
            <w:r w:rsidRPr="007852BE">
              <w:rPr>
                <w:rFonts w:ascii="Times New Roman" w:eastAsia="Calibri" w:hAnsi="Times New Roman" w:cs="Times New Roman"/>
                <w:b/>
                <w:lang w:val="vi-VN"/>
              </w:rPr>
              <w:t>ĐÀO TẠO, BỒI DƯỠNG NHÀ GIÁO</w:t>
            </w:r>
            <w:r w:rsidRPr="007852BE">
              <w:rPr>
                <w:rFonts w:ascii="Times New Roman" w:eastAsia="Calibri" w:hAnsi="Times New Roman" w:cs="Times New Roman"/>
                <w:b/>
              </w:rPr>
              <w:t xml:space="preserve"> </w:t>
            </w:r>
          </w:p>
          <w:p w:rsidR="00920E7F" w:rsidRPr="007852BE" w:rsidRDefault="00920E7F" w:rsidP="007852BE">
            <w:pPr>
              <w:jc w:val="both"/>
              <w:rPr>
                <w:rFonts w:ascii="Times New Roman" w:eastAsia="Calibri" w:hAnsi="Times New Roman" w:cs="Times New Roman"/>
                <w:b/>
              </w:rPr>
            </w:pP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Nhà giáo là thuật nghữ dùng chung, đã bao gồm cả CBQLCSGD</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b/>
                <w:lang w:val="vi-VN"/>
              </w:rPr>
              <w:t>Điều 4</w:t>
            </w:r>
            <w:r w:rsidRPr="007852BE">
              <w:rPr>
                <w:rFonts w:ascii="Times New Roman" w:hAnsi="Times New Roman" w:cs="Times New Roman"/>
                <w:b/>
              </w:rPr>
              <w:t>8</w:t>
            </w:r>
            <w:r w:rsidRPr="007852BE">
              <w:rPr>
                <w:rFonts w:ascii="Times New Roman" w:hAnsi="Times New Roman" w:cs="Times New Roman"/>
                <w:b/>
                <w:lang w:val="vi-VN"/>
              </w:rPr>
              <w:t>. Đào tạo nhà giáo</w:t>
            </w: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tại phiên làm việc với UBVHGDQH</w:t>
            </w:r>
          </w:p>
          <w:p w:rsidR="00920E7F" w:rsidRPr="007852BE" w:rsidRDefault="00920E7F" w:rsidP="007852BE">
            <w:pPr>
              <w:tabs>
                <w:tab w:val="left" w:pos="993"/>
              </w:tabs>
              <w:jc w:val="both"/>
              <w:rPr>
                <w:rFonts w:ascii="Times New Roman" w:hAnsi="Times New Roman" w:cs="Times New Roman"/>
              </w:rPr>
            </w:pPr>
            <w:r w:rsidRPr="007852BE">
              <w:rPr>
                <w:rFonts w:ascii="Times New Roman" w:hAnsi="Times New Roman" w:cs="Times New Roman"/>
              </w:rPr>
              <w:t>- Nghiên cứu, sửa đổi, bổ sung các chính sách đào tạo giáo viên nhằm bảo đảm đồng nhất, hiệu quả đầu vào – đầu ra tạo điều kiện cho địa phương trong việc đặt hàng đào tạo và các chính sách hỗ trợ tuyển dụng.</w:t>
            </w:r>
          </w:p>
          <w:p w:rsidR="00920E7F" w:rsidRPr="007852BE" w:rsidRDefault="00920E7F" w:rsidP="007852BE">
            <w:pPr>
              <w:tabs>
                <w:tab w:val="left" w:pos="993"/>
              </w:tabs>
              <w:jc w:val="both"/>
              <w:rPr>
                <w:rFonts w:ascii="Times New Roman" w:hAnsi="Times New Roman" w:cs="Times New Roman"/>
                <w:b/>
              </w:rPr>
            </w:pPr>
            <w:r w:rsidRPr="007852BE">
              <w:rPr>
                <w:rFonts w:ascii="Times New Roman" w:hAnsi="Times New Roman" w:cs="Times New Roman"/>
                <w:b/>
              </w:rPr>
              <w:t>* Góp ý của địa phương</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rPr>
              <w:t>- Nên có quy định về đào tạo nhất là đào tạo sau đại học,</w:t>
            </w:r>
            <w:r w:rsidRPr="007852BE">
              <w:rPr>
                <w:rFonts w:ascii="Times New Roman" w:hAnsi="Times New Roman" w:cs="Times New Roman"/>
                <w:lang w:val="vi-VN"/>
              </w:rPr>
              <w:t xml:space="preserve"> </w:t>
            </w:r>
            <w:r w:rsidRPr="007852BE">
              <w:rPr>
                <w:rFonts w:ascii="Times New Roman" w:hAnsi="Times New Roman" w:cs="Times New Roman"/>
              </w:rPr>
              <w:t>nên đưa các nghị quyết đào tạo vào trong các quy định của địa phương để có chính sách hỗ trợ</w:t>
            </w:r>
            <w:r w:rsidRPr="007852BE">
              <w:rPr>
                <w:rFonts w:ascii="Times New Roman" w:hAnsi="Times New Roman" w:cs="Times New Roman"/>
                <w:lang w:val="vi-VN"/>
              </w:rPr>
              <w:t xml:space="preserve"> kinh phí</w:t>
            </w:r>
            <w:r w:rsidRPr="007852BE">
              <w:rPr>
                <w:rFonts w:ascii="Times New Roman" w:hAnsi="Times New Roman" w:cs="Times New Roman"/>
              </w:rPr>
              <w:t xml:space="preserve"> cho người học</w:t>
            </w:r>
            <w:r w:rsidRPr="007852BE">
              <w:rPr>
                <w:rFonts w:ascii="Times New Roman" w:hAnsi="Times New Roman" w:cs="Times New Roman"/>
                <w:lang w:val="vi-VN"/>
              </w:rPr>
              <w:t>.</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Đề nghị bổ sung hình thức đào tạo và thời gian đào tạo.</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lastRenderedPageBreak/>
              <w:t>Lí do: Tránh trường hợp kéo dài thời gian đào tạo, ảnh hưởng đến công tác bố trí, sắp xếp đội ngũ.</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Bộ</w:t>
            </w:r>
          </w:p>
          <w:p w:rsidR="00920E7F" w:rsidRPr="007852BE" w:rsidRDefault="00920E7F" w:rsidP="007852BE">
            <w:pPr>
              <w:tabs>
                <w:tab w:val="left" w:leader="dot" w:pos="4536"/>
                <w:tab w:val="left" w:leader="dot" w:pos="9072"/>
              </w:tabs>
              <w:jc w:val="both"/>
              <w:rPr>
                <w:rFonts w:ascii="Times New Roman" w:hAnsi="Times New Roman" w:cs="Times New Roman"/>
                <w:bCs/>
                <w:lang w:val="vi-VN"/>
              </w:rPr>
            </w:pPr>
            <w:r w:rsidRPr="007852BE">
              <w:rPr>
                <w:rFonts w:ascii="Times New Roman" w:hAnsi="Times New Roman" w:cs="Times New Roman"/>
                <w:b/>
              </w:rPr>
              <w:t>(1) Bộ LĐTBXH:</w:t>
            </w:r>
            <w:r w:rsidRPr="007852BE">
              <w:rPr>
                <w:rFonts w:ascii="Times New Roman" w:hAnsi="Times New Roman" w:cs="Times New Roman"/>
              </w:rPr>
              <w:t xml:space="preserve"> </w:t>
            </w:r>
            <w:r w:rsidRPr="007852BE">
              <w:rPr>
                <w:rFonts w:ascii="Times New Roman" w:hAnsi="Times New Roman" w:cs="Times New Roman"/>
                <w:bCs/>
                <w:lang w:val="vi-VN"/>
              </w:rPr>
              <w:t xml:space="preserve">Đề nghị nghiên cứu lại điểm b khoản 3 Điều 48 về việc giao nhiệm vụ cho trường sư phạm kỹ thuật đào tạo nhà giáo giảng dạy trong các cơ sở </w:t>
            </w:r>
            <w:r w:rsidRPr="007852BE">
              <w:rPr>
                <w:rFonts w:ascii="Times New Roman" w:hAnsi="Times New Roman" w:cs="Times New Roman"/>
                <w:bCs/>
              </w:rPr>
              <w:t>GDNN</w:t>
            </w:r>
            <w:r w:rsidRPr="007852BE">
              <w:rPr>
                <w:rFonts w:ascii="Times New Roman" w:hAnsi="Times New Roman" w:cs="Times New Roman"/>
                <w:bCs/>
                <w:lang w:val="vi-VN"/>
              </w:rPr>
              <w:t xml:space="preserve"> thuộc trình độ sơ cấp và trung cấp:</w:t>
            </w:r>
          </w:p>
          <w:p w:rsidR="00920E7F" w:rsidRPr="007852BE" w:rsidRDefault="00920E7F" w:rsidP="007852BE">
            <w:pPr>
              <w:tabs>
                <w:tab w:val="left" w:leader="dot" w:pos="4536"/>
                <w:tab w:val="left" w:leader="dot" w:pos="9072"/>
              </w:tabs>
              <w:jc w:val="both"/>
              <w:rPr>
                <w:rFonts w:ascii="Times New Roman" w:hAnsi="Times New Roman" w:cs="Times New Roman"/>
                <w:bCs/>
              </w:rPr>
            </w:pPr>
            <w:r w:rsidRPr="007852BE">
              <w:rPr>
                <w:rFonts w:ascii="Times New Roman" w:hAnsi="Times New Roman" w:cs="Times New Roman"/>
                <w:bCs/>
                <w:lang w:val="vi-VN"/>
              </w:rPr>
              <w:t xml:space="preserve">Lý do: Việc đào tạo nhà giáo giảng dạy trình độ sơ cấp và trung cấp </w:t>
            </w:r>
            <w:r w:rsidRPr="007852BE">
              <w:rPr>
                <w:rFonts w:ascii="Times New Roman" w:hAnsi="Times New Roman" w:cs="Times New Roman"/>
                <w:bCs/>
              </w:rPr>
              <w:t>không chỉ</w:t>
            </w:r>
            <w:r w:rsidRPr="007852BE">
              <w:rPr>
                <w:rFonts w:ascii="Times New Roman" w:hAnsi="Times New Roman" w:cs="Times New Roman"/>
                <w:bCs/>
                <w:lang w:val="vi-VN"/>
              </w:rPr>
              <w:t xml:space="preserve"> được thực hiện tại trường sư phạm kỹ thuật vì </w:t>
            </w:r>
            <w:r w:rsidRPr="007852BE">
              <w:rPr>
                <w:rFonts w:ascii="Times New Roman" w:hAnsi="Times New Roman" w:cs="Times New Roman"/>
                <w:bCs/>
              </w:rPr>
              <w:t>GDNN</w:t>
            </w:r>
            <w:r w:rsidRPr="007852BE">
              <w:rPr>
                <w:rFonts w:ascii="Times New Roman" w:hAnsi="Times New Roman" w:cs="Times New Roman"/>
                <w:bCs/>
                <w:lang w:val="vi-VN"/>
              </w:rPr>
              <w:t xml:space="preserve"> không phải là ngành, nghề đào tạo như giáo dục mầm non, giáo dục phổ thông</w:t>
            </w:r>
            <w:r w:rsidRPr="007852BE">
              <w:rPr>
                <w:rStyle w:val="FootnoteReference"/>
                <w:rFonts w:ascii="Times New Roman" w:hAnsi="Times New Roman" w:cs="Times New Roman"/>
                <w:lang w:val="vi-VN"/>
              </w:rPr>
              <w:footnoteReference w:id="2"/>
            </w:r>
            <w:r w:rsidRPr="007852BE">
              <w:rPr>
                <w:rFonts w:ascii="Times New Roman" w:hAnsi="Times New Roman" w:cs="Times New Roman"/>
                <w:bCs/>
                <w:lang w:val="vi-VN"/>
              </w:rPr>
              <w:t xml:space="preserve">. Nhà giáo giảng dạy mỗi ngành, nghề trình độ sơ cấp, trung cấp lại yêu cầu trình độ chuyên môn khác nhau (kế toán, cơ khí, kỹ thuật...), tương tự như giảng viên giảng dạy trình độ cao đẳng, đại học. </w:t>
            </w:r>
            <w:r w:rsidRPr="007852BE">
              <w:rPr>
                <w:rFonts w:ascii="Times New Roman" w:hAnsi="Times New Roman" w:cs="Times New Roman"/>
                <w:bCs/>
              </w:rPr>
              <w:t>Thực tế hiện nay, nguồn nhà giáo cho các cơ sở GDNN ngoài các trường đại học sư phạm kỹ thuật thì còn có các trường đại học khác.</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bCs/>
                <w:lang w:val="vi-VN"/>
              </w:rPr>
              <w:t>Vì vậy, không thể</w:t>
            </w:r>
            <w:r w:rsidRPr="007852BE">
              <w:rPr>
                <w:rFonts w:ascii="Times New Roman" w:hAnsi="Times New Roman" w:cs="Times New Roman"/>
                <w:bCs/>
              </w:rPr>
              <w:t xml:space="preserve"> quy định</w:t>
            </w:r>
            <w:r w:rsidRPr="007852BE">
              <w:rPr>
                <w:rFonts w:ascii="Times New Roman" w:hAnsi="Times New Roman" w:cs="Times New Roman"/>
                <w:bCs/>
                <w:lang w:val="vi-VN"/>
              </w:rPr>
              <w:t xml:space="preserve"> đào tạo riêng nhà giáo để giảng dạy một trình độ sơ cấp hay trình độ trung cấp.</w:t>
            </w:r>
          </w:p>
        </w:tc>
        <w:tc>
          <w:tcPr>
            <w:tcW w:w="3513" w:type="dxa"/>
          </w:tcPr>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b/>
                <w:lang w:val="vi-VN"/>
              </w:rPr>
              <w:lastRenderedPageBreak/>
              <w:t xml:space="preserve">Điều </w:t>
            </w:r>
            <w:r w:rsidRPr="007852BE">
              <w:rPr>
                <w:rFonts w:ascii="Times New Roman" w:hAnsi="Times New Roman" w:cs="Times New Roman"/>
                <w:b/>
              </w:rPr>
              <w:t>51</w:t>
            </w:r>
            <w:r w:rsidRPr="007852BE">
              <w:rPr>
                <w:rFonts w:ascii="Times New Roman" w:hAnsi="Times New Roman" w:cs="Times New Roman"/>
                <w:b/>
                <w:lang w:val="vi-VN"/>
              </w:rPr>
              <w:t>. Đào tạo nhà giáo</w:t>
            </w:r>
          </w:p>
        </w:tc>
        <w:tc>
          <w:tcPr>
            <w:tcW w:w="3452"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Luật này quy định những vấn đề chung nhất trong việc đào tạo người có nguyện vọng làm nhà giáo (bao gồm cả giáo viên, giảng viên), không quy định chi tiết về thời gian, hình thức đào tạo.</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strike/>
              </w:rPr>
            </w:pPr>
            <w:r w:rsidRPr="007852BE">
              <w:rPr>
                <w:rFonts w:ascii="Times New Roman" w:hAnsi="Times New Roman" w:cs="Times New Roman"/>
                <w:bCs/>
              </w:rPr>
              <w:lastRenderedPageBreak/>
              <w:t>1. Đào tạo nhà giáo là quá trình giúp người học có nguyện vọng trở thành nhà giáo đạt kiến thức, kỹ năng, phẩm chất và năng lực đáp ứng các quy định về chuẩn nhà giáo.</w:t>
            </w:r>
          </w:p>
        </w:tc>
        <w:tc>
          <w:tcPr>
            <w:tcW w:w="3939" w:type="dxa"/>
          </w:tcPr>
          <w:p w:rsidR="00920E7F" w:rsidRPr="007852BE" w:rsidRDefault="00920E7F" w:rsidP="007852BE">
            <w:pPr>
              <w:jc w:val="both"/>
              <w:rPr>
                <w:rFonts w:ascii="Times New Roman" w:hAnsi="Times New Roman" w:cs="Times New Roman"/>
                <w:b/>
                <w:bCs/>
              </w:rPr>
            </w:pPr>
            <w:r w:rsidRPr="007852BE">
              <w:rPr>
                <w:rFonts w:ascii="Times New Roman" w:hAnsi="Times New Roman" w:cs="Times New Roman"/>
                <w:bCs/>
              </w:rPr>
              <w:t xml:space="preserve">* </w:t>
            </w:r>
            <w:r w:rsidRPr="007852BE">
              <w:rPr>
                <w:rFonts w:ascii="Times New Roman" w:hAnsi="Times New Roman" w:cs="Times New Roman"/>
                <w:b/>
                <w:bCs/>
              </w:rPr>
              <w:t>Góp ý của dịa phương</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 xml:space="preserve">Đào tạo nhà giáo là quá trình giúp người học có nguyện vọng trở thành nhà giáo </w:t>
            </w:r>
            <w:r w:rsidRPr="007852BE">
              <w:rPr>
                <w:rFonts w:ascii="Times New Roman" w:hAnsi="Times New Roman" w:cs="Times New Roman"/>
                <w:b/>
                <w:bCs/>
              </w:rPr>
              <w:t>đạt phẩm chất và năng lực</w:t>
            </w:r>
            <w:r w:rsidRPr="007852BE">
              <w:rPr>
                <w:rFonts w:ascii="Times New Roman" w:hAnsi="Times New Roman" w:cs="Times New Roman"/>
                <w:bCs/>
              </w:rPr>
              <w:t xml:space="preserve"> đáp ứng các quy định về chuẩn nhà giáo.</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rPr>
              <w:t xml:space="preserve">Lí do: </w:t>
            </w:r>
            <w:r w:rsidRPr="007852BE">
              <w:rPr>
                <w:rFonts w:ascii="Times New Roman" w:hAnsi="Times New Roman" w:cs="Times New Roman"/>
                <w:bCs/>
              </w:rPr>
              <w:t>Trong năng lực đã thể hiện đầy đủ kiến thức, kỹ năng.</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 xml:space="preserve">* </w:t>
            </w:r>
            <w:r w:rsidRPr="007852BE">
              <w:rPr>
                <w:rFonts w:ascii="Times New Roman" w:hAnsi="Times New Roman" w:cs="Times New Roman"/>
                <w:b/>
              </w:rPr>
              <w:t>Góp ý của các trường ĐH</w:t>
            </w:r>
          </w:p>
          <w:p w:rsidR="00920E7F" w:rsidRPr="007852BE" w:rsidRDefault="00920E7F" w:rsidP="007852BE">
            <w:pPr>
              <w:tabs>
                <w:tab w:val="left" w:leader="dot" w:pos="4536"/>
                <w:tab w:val="left" w:leader="dot" w:pos="9072"/>
              </w:tabs>
              <w:jc w:val="both"/>
              <w:rPr>
                <w:rFonts w:ascii="Times New Roman" w:hAnsi="Times New Roman" w:cs="Times New Roman"/>
                <w:bCs/>
              </w:rPr>
            </w:pPr>
            <w:r w:rsidRPr="007852BE">
              <w:rPr>
                <w:rFonts w:ascii="Times New Roman" w:hAnsi="Times New Roman" w:cs="Times New Roman"/>
                <w:bCs/>
              </w:rPr>
              <w:t>(</w:t>
            </w:r>
            <w:r w:rsidRPr="007852BE">
              <w:rPr>
                <w:rFonts w:ascii="Times New Roman" w:hAnsi="Times New Roman" w:cs="Times New Roman"/>
                <w:b/>
                <w:bCs/>
              </w:rPr>
              <w:t>1) Trường ĐH SPKT Hưng Yên:</w:t>
            </w:r>
          </w:p>
          <w:p w:rsidR="00920E7F" w:rsidRPr="007852BE" w:rsidRDefault="00920E7F" w:rsidP="007852BE">
            <w:pPr>
              <w:tabs>
                <w:tab w:val="left" w:leader="dot" w:pos="4536"/>
                <w:tab w:val="left" w:leader="dot" w:pos="9072"/>
              </w:tabs>
              <w:jc w:val="both"/>
              <w:rPr>
                <w:rFonts w:ascii="Times New Roman" w:hAnsi="Times New Roman" w:cs="Times New Roman"/>
                <w:bCs/>
                <w:lang w:val="vi-VN"/>
              </w:rPr>
            </w:pPr>
            <w:r w:rsidRPr="007852BE">
              <w:rPr>
                <w:rFonts w:ascii="Times New Roman" w:hAnsi="Times New Roman" w:cs="Times New Roman"/>
                <w:bCs/>
                <w:lang w:val="vi-VN"/>
              </w:rPr>
              <w:t xml:space="preserve">Điều chỉnh như sau: Đào tạo nhà giáo là quá trình chuẩn bị và phát triển kỹ năng, kiến thức, và phẩm chất cần thiết cho những người muốn trở thành giáo viên. Điều này bao gồm việc học các phương pháp giảng dạy hiệu quả, nắm vững kiến thức chuyên môn, và hiểu biết sâu sắc về tâm lý và nhu cầu của học sinh. Quá trình đào tạo này có thể bao gồm các khóa học đại học, sau đại học, hoặc các chương trình đào tạo chuyên sâu. </w:t>
            </w:r>
          </w:p>
          <w:p w:rsidR="00920E7F" w:rsidRPr="007852BE" w:rsidRDefault="00920E7F" w:rsidP="007852BE">
            <w:pPr>
              <w:tabs>
                <w:tab w:val="left" w:leader="dot" w:pos="4536"/>
                <w:tab w:val="left" w:leader="dot" w:pos="9072"/>
              </w:tabs>
              <w:jc w:val="both"/>
              <w:rPr>
                <w:rFonts w:ascii="Times New Roman" w:hAnsi="Times New Roman" w:cs="Times New Roman"/>
                <w:b/>
                <w:lang w:val="vi-VN"/>
              </w:rPr>
            </w:pPr>
            <w:r w:rsidRPr="007852BE">
              <w:rPr>
                <w:rFonts w:ascii="Times New Roman" w:hAnsi="Times New Roman" w:cs="Times New Roman"/>
                <w:b/>
                <w:lang w:val="vi-VN"/>
              </w:rPr>
              <w:t>(2) Trường ĐHSP Hà Nội</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Đào tạo nhà giáo là quá trình giúp người học có nguyện vọng trở thành nhà giáo đạt được những phầm chất và năng lực đáp ứng các quy định về chuẩn nhà giáo.</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Cs/>
                <w:lang w:val="vi-VN"/>
              </w:rPr>
              <w:t>(Do cấu trúc năng lực đã bao hàm cả kiến thức, kỹ năng và thái độ)</w:t>
            </w:r>
          </w:p>
        </w:tc>
        <w:tc>
          <w:tcPr>
            <w:tcW w:w="3513" w:type="dxa"/>
          </w:tcPr>
          <w:p w:rsidR="00920E7F" w:rsidRPr="007852BE" w:rsidRDefault="00920E7F" w:rsidP="007852BE">
            <w:pPr>
              <w:jc w:val="both"/>
              <w:rPr>
                <w:rFonts w:ascii="Times New Roman" w:hAnsi="Times New Roman" w:cs="Times New Roman"/>
                <w:bCs/>
                <w:strike/>
              </w:rPr>
            </w:pPr>
            <w:r w:rsidRPr="007852BE">
              <w:rPr>
                <w:rFonts w:ascii="Times New Roman" w:hAnsi="Times New Roman" w:cs="Times New Roman"/>
                <w:bCs/>
              </w:rPr>
              <w:t>1. Đào tạo nhà giáo là quá trình giúp người học có nguyện vọng trở thành nhà giáo đạt kiến thức, kỹ năng, phẩm chất và năng lực đáp ứng yêu cầu của chuẩn nhà giáo.</w:t>
            </w:r>
          </w:p>
        </w:tc>
        <w:tc>
          <w:tcPr>
            <w:tcW w:w="3452"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Tiếp thu ý kiến góp ý, đã biên tập lại.</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2. Đào tạo nhà giáo gồm đào tạo giáo viên và đào tạo giảng viên.</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Đề nghị bỏ</w:t>
            </w:r>
          </w:p>
        </w:tc>
        <w:tc>
          <w:tcPr>
            <w:tcW w:w="3513" w:type="dxa"/>
          </w:tcPr>
          <w:p w:rsidR="00920E7F" w:rsidRPr="007852BE" w:rsidRDefault="00920E7F" w:rsidP="007852BE">
            <w:pPr>
              <w:rPr>
                <w:rFonts w:ascii="Times New Roman" w:hAnsi="Times New Roman" w:cs="Times New Roman"/>
                <w:bCs/>
              </w:rPr>
            </w:pPr>
            <w:r w:rsidRPr="007852BE">
              <w:rPr>
                <w:rFonts w:ascii="Times New Roman" w:hAnsi="Times New Roman" w:cs="Times New Roman"/>
                <w:bCs/>
              </w:rPr>
              <w:t>2. Đào tạo nhà giáo gồm đào tạo giáo viên và đào tạo giảng viên.</w:t>
            </w:r>
          </w:p>
        </w:tc>
        <w:tc>
          <w:tcPr>
            <w:tcW w:w="3452"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Đây là quy định mới, vì trước đây việc đào tạo người muốn trở thành giảng viên chưa được luật hóa.</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spacing w:val="-6"/>
                <w:lang w:val="vi-VN"/>
              </w:rPr>
            </w:pPr>
            <w:r w:rsidRPr="007852BE">
              <w:rPr>
                <w:rFonts w:ascii="Times New Roman" w:hAnsi="Times New Roman" w:cs="Times New Roman"/>
                <w:bCs/>
                <w:spacing w:val="-6"/>
              </w:rPr>
              <w:lastRenderedPageBreak/>
              <w:t>3</w:t>
            </w:r>
            <w:r w:rsidRPr="007852BE">
              <w:rPr>
                <w:rFonts w:ascii="Times New Roman" w:hAnsi="Times New Roman" w:cs="Times New Roman"/>
                <w:bCs/>
                <w:spacing w:val="-6"/>
                <w:lang w:val="vi-VN"/>
              </w:rPr>
              <w:t xml:space="preserve">. Việc đào tạo </w:t>
            </w:r>
            <w:r w:rsidRPr="007852BE">
              <w:rPr>
                <w:rFonts w:ascii="Times New Roman" w:hAnsi="Times New Roman" w:cs="Times New Roman"/>
                <w:bCs/>
              </w:rPr>
              <w:t xml:space="preserve">người có nguyện vọng trở thành </w:t>
            </w:r>
            <w:r w:rsidRPr="007852BE">
              <w:rPr>
                <w:rFonts w:ascii="Times New Roman" w:hAnsi="Times New Roman" w:cs="Times New Roman"/>
                <w:bCs/>
                <w:spacing w:val="-6"/>
                <w:lang w:val="vi-VN"/>
              </w:rPr>
              <w:t xml:space="preserve">giáo viên được thực hiện như sau: </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 xml:space="preserve">a) Trường sư phạm, cơ sở giáo dục có khoa sư phạm có nhiệm vụ đào tạo </w:t>
            </w:r>
            <w:r w:rsidRPr="007852BE">
              <w:rPr>
                <w:rFonts w:ascii="Times New Roman" w:hAnsi="Times New Roman" w:cs="Times New Roman"/>
                <w:bCs/>
              </w:rPr>
              <w:t xml:space="preserve">người có nguyện vọng trở thành </w:t>
            </w:r>
            <w:r w:rsidRPr="007852BE">
              <w:rPr>
                <w:rFonts w:ascii="Times New Roman" w:hAnsi="Times New Roman" w:cs="Times New Roman"/>
                <w:bCs/>
                <w:lang w:val="vi-VN"/>
              </w:rPr>
              <w:t>nhà giáo giảng dạy trong các cơ sở giáo dục mầm non, giáo dục phổ thông, giáo dục thường xuyên;</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 xml:space="preserve">b) Trường sư phạm kỹ thuật có nhiệm vụ đào tạo </w:t>
            </w:r>
            <w:r w:rsidRPr="007852BE">
              <w:rPr>
                <w:rFonts w:ascii="Times New Roman" w:hAnsi="Times New Roman" w:cs="Times New Roman"/>
                <w:bCs/>
              </w:rPr>
              <w:t xml:space="preserve">người có nguyện vọng trở thành </w:t>
            </w:r>
            <w:r w:rsidRPr="007852BE">
              <w:rPr>
                <w:rFonts w:ascii="Times New Roman" w:hAnsi="Times New Roman" w:cs="Times New Roman"/>
                <w:bCs/>
                <w:lang w:val="vi-VN"/>
              </w:rPr>
              <w:t>nhà giáo giảng dạy trong các cơ sở giáo dục nghề nghiệp thuộc các trình độ sơ cấp và trung cấp.</w:t>
            </w: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 xml:space="preserve">* </w:t>
            </w:r>
            <w:r w:rsidRPr="007852BE">
              <w:rPr>
                <w:rFonts w:ascii="Times New Roman" w:hAnsi="Times New Roman" w:cs="Times New Roman"/>
                <w:b/>
              </w:rPr>
              <w:t>Góp ý của địa phương</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 Thay </w:t>
            </w:r>
            <w:r w:rsidRPr="007852BE">
              <w:rPr>
                <w:rFonts w:ascii="Times New Roman" w:hAnsi="Times New Roman" w:cs="Times New Roman"/>
                <w:lang w:val="vi-VN"/>
              </w:rPr>
              <w:t>“</w:t>
            </w:r>
            <w:r w:rsidRPr="007852BE">
              <w:rPr>
                <w:rFonts w:ascii="Times New Roman" w:hAnsi="Times New Roman" w:cs="Times New Roman"/>
              </w:rPr>
              <w:t>trường s</w:t>
            </w:r>
            <w:r w:rsidRPr="007852BE">
              <w:rPr>
                <w:rFonts w:ascii="Times New Roman" w:hAnsi="Times New Roman" w:cs="Times New Roman"/>
                <w:lang w:val="vi-VN"/>
              </w:rPr>
              <w:t>ư phạm” bằng “cơ sở giáo dục” có chức năng nhiệm vụ đào tạo .</w:t>
            </w:r>
            <w:r w:rsidRPr="007852BE">
              <w:rPr>
                <w:rFonts w:ascii="Times New Roman" w:hAnsi="Times New Roman" w:cs="Times New Roman"/>
              </w:rPr>
              <w:t xml:space="preserve">.. </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rPr>
              <w:t xml:space="preserve">- </w:t>
            </w:r>
            <w:r w:rsidRPr="007852BE">
              <w:rPr>
                <w:rFonts w:ascii="Times New Roman" w:hAnsi="Times New Roman" w:cs="Times New Roman"/>
                <w:iCs/>
              </w:rPr>
              <w:t>Bổ sung thêm điểm</w:t>
            </w:r>
            <w:r w:rsidRPr="007852BE">
              <w:rPr>
                <w:rFonts w:ascii="Times New Roman" w:hAnsi="Times New Roman" w:cs="Times New Roman"/>
                <w:bCs/>
              </w:rPr>
              <w:t>: Chính sách hỗ trợ cho người có nguyện vọng trở thành nhà giáo (hiện nay có Nghị định 116/2020/NĐ-CP quy định về hỗ trợ học phí, chi phí sinh hoạt).</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trường ĐH</w:t>
            </w:r>
          </w:p>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b/>
                <w:lang w:val="vi-VN"/>
              </w:rPr>
              <w:t>(1) Trường ĐH SPKT Hưng Yên</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bCs/>
              </w:rPr>
              <w:t xml:space="preserve">Điểm b: </w:t>
            </w:r>
            <w:r w:rsidRPr="007852BE">
              <w:rPr>
                <w:rFonts w:ascii="Times New Roman" w:hAnsi="Times New Roman" w:cs="Times New Roman"/>
                <w:bCs/>
                <w:lang w:val="vi-VN"/>
              </w:rPr>
              <w:t>Đề xuất thay đổi: sửa thành “Trường sư phạm kỹ thuật có nhiệm vụ đào tạo người có nguyện vọng trở thành nhà giáo giảng dạy trong các cơ sở giáo dục nghề nghiệp thuộc các trình độ Sơ cấp, Trung cấp và Cao đẳng.</w:t>
            </w:r>
          </w:p>
          <w:p w:rsidR="00920E7F" w:rsidRPr="007852BE" w:rsidRDefault="00920E7F" w:rsidP="007852BE">
            <w:pPr>
              <w:jc w:val="both"/>
              <w:rPr>
                <w:rFonts w:ascii="Times New Roman" w:hAnsi="Times New Roman" w:cs="Times New Roman"/>
                <w:b/>
              </w:rPr>
            </w:pPr>
          </w:p>
        </w:tc>
        <w:tc>
          <w:tcPr>
            <w:tcW w:w="3513" w:type="dxa"/>
          </w:tcPr>
          <w:p w:rsidR="00920E7F" w:rsidRPr="007852BE" w:rsidRDefault="00920E7F" w:rsidP="007852BE">
            <w:pPr>
              <w:jc w:val="both"/>
              <w:rPr>
                <w:rFonts w:ascii="Times New Roman" w:hAnsi="Times New Roman" w:cs="Times New Roman"/>
                <w:bCs/>
                <w:spacing w:val="-6"/>
                <w:lang w:val="vi-VN"/>
              </w:rPr>
            </w:pPr>
            <w:r w:rsidRPr="007852BE">
              <w:rPr>
                <w:rFonts w:ascii="Times New Roman" w:hAnsi="Times New Roman" w:cs="Times New Roman"/>
                <w:bCs/>
                <w:spacing w:val="-6"/>
              </w:rPr>
              <w:t>3</w:t>
            </w:r>
            <w:r w:rsidRPr="007852BE">
              <w:rPr>
                <w:rFonts w:ascii="Times New Roman" w:hAnsi="Times New Roman" w:cs="Times New Roman"/>
                <w:bCs/>
                <w:spacing w:val="-6"/>
                <w:lang w:val="vi-VN"/>
              </w:rPr>
              <w:t xml:space="preserve">. Việc đào tạo </w:t>
            </w:r>
            <w:r w:rsidRPr="007852BE">
              <w:rPr>
                <w:rFonts w:ascii="Times New Roman" w:hAnsi="Times New Roman" w:cs="Times New Roman"/>
                <w:bCs/>
              </w:rPr>
              <w:t xml:space="preserve">người có nguyện vọng trở thành </w:t>
            </w:r>
            <w:r w:rsidRPr="007852BE">
              <w:rPr>
                <w:rFonts w:ascii="Times New Roman" w:hAnsi="Times New Roman" w:cs="Times New Roman"/>
                <w:bCs/>
                <w:spacing w:val="-6"/>
                <w:lang w:val="vi-VN"/>
              </w:rPr>
              <w:t xml:space="preserve">giáo viên được thực hiện như sau: </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lang w:val="vi-VN"/>
              </w:rPr>
              <w:t>a) Trường sư phạm, cơ sở giáo dục có khoa sư phạm</w:t>
            </w:r>
            <w:r w:rsidRPr="007852BE">
              <w:rPr>
                <w:rFonts w:ascii="Times New Roman" w:hAnsi="Times New Roman" w:cs="Times New Roman"/>
                <w:bCs/>
              </w:rPr>
              <w:t>, cơ sở giáo dục được phép đào tạo nhà giáo</w:t>
            </w:r>
            <w:r w:rsidRPr="007852BE">
              <w:rPr>
                <w:rFonts w:ascii="Times New Roman" w:hAnsi="Times New Roman" w:cs="Times New Roman"/>
                <w:bCs/>
                <w:lang w:val="vi-VN"/>
              </w:rPr>
              <w:t xml:space="preserve"> có nhiệm vụ đào tạo </w:t>
            </w:r>
            <w:r w:rsidRPr="007852BE">
              <w:rPr>
                <w:rFonts w:ascii="Times New Roman" w:hAnsi="Times New Roman" w:cs="Times New Roman"/>
                <w:bCs/>
              </w:rPr>
              <w:t xml:space="preserve">người có nguyện vọng trở thành </w:t>
            </w:r>
            <w:r w:rsidRPr="007852BE">
              <w:rPr>
                <w:rFonts w:ascii="Times New Roman" w:hAnsi="Times New Roman" w:cs="Times New Roman"/>
                <w:bCs/>
                <w:lang w:val="vi-VN"/>
              </w:rPr>
              <w:t>nhà giáo giảng dạy trong các cơ sở giáo dục mầm non, giáo dục phổ thông, giáo dục thường xuyên</w:t>
            </w:r>
            <w:r w:rsidRPr="007852BE">
              <w:rPr>
                <w:rFonts w:ascii="Times New Roman" w:hAnsi="Times New Roman" w:cs="Times New Roman"/>
                <w:bCs/>
              </w:rPr>
              <w:t xml:space="preserve">, </w:t>
            </w:r>
            <w:r w:rsidRPr="007852BE">
              <w:rPr>
                <w:rFonts w:ascii="Times New Roman" w:hAnsi="Times New Roman" w:cs="Times New Roman"/>
                <w:bCs/>
                <w:lang w:val="vi-VN"/>
              </w:rPr>
              <w:t>giáo dục nghề nghiệp trình độ sơ cấp</w:t>
            </w:r>
            <w:r w:rsidRPr="007852BE">
              <w:rPr>
                <w:rFonts w:ascii="Times New Roman" w:hAnsi="Times New Roman" w:cs="Times New Roman"/>
                <w:bCs/>
              </w:rPr>
              <w:t xml:space="preserve">, </w:t>
            </w:r>
            <w:r w:rsidRPr="007852BE">
              <w:rPr>
                <w:rFonts w:ascii="Times New Roman" w:hAnsi="Times New Roman" w:cs="Times New Roman"/>
                <w:bCs/>
                <w:lang w:val="vi-VN"/>
              </w:rPr>
              <w:t>trung cấp;</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lang w:val="vi-VN"/>
              </w:rPr>
              <w:t xml:space="preserve">b) </w:t>
            </w:r>
            <w:r w:rsidRPr="007852BE">
              <w:rPr>
                <w:rFonts w:ascii="Times New Roman" w:hAnsi="Times New Roman" w:cs="Times New Roman"/>
                <w:bCs/>
              </w:rPr>
              <w:t>Trường sư phạm do Nhà nước thành lập để đào tạo, bồi dưỡng nhà giáo, cán bộ quản lý giáo dục được ưu tiên trong việc tuyển dụng nhà giáo, bố trí cán bộ quản lý giáo dục, đầu tư xây dựng cơ sở vật chất, ký túc xá và bảo đảm kinh phí đào tạo. Trường sư phạm có trường thực hành hoặc cơ sở thực hành;</w:t>
            </w:r>
          </w:p>
        </w:tc>
        <w:tc>
          <w:tcPr>
            <w:tcW w:w="3452" w:type="dxa"/>
          </w:tcPr>
          <w:p w:rsidR="00920E7F" w:rsidRPr="007852BE" w:rsidRDefault="00920E7F" w:rsidP="007852BE">
            <w:pPr>
              <w:jc w:val="both"/>
              <w:rPr>
                <w:rFonts w:ascii="Times New Roman" w:hAnsi="Times New Roman" w:cs="Times New Roman"/>
                <w:bCs/>
                <w:spacing w:val="-6"/>
              </w:rPr>
            </w:pPr>
            <w:r w:rsidRPr="007852BE">
              <w:rPr>
                <w:rFonts w:ascii="Times New Roman" w:hAnsi="Times New Roman" w:cs="Times New Roman"/>
                <w:bCs/>
                <w:spacing w:val="-6"/>
              </w:rPr>
              <w:t>- Tiếp thu ý kiến góp ý, đã biên tập lại.</w:t>
            </w:r>
          </w:p>
          <w:p w:rsidR="00920E7F" w:rsidRPr="007852BE" w:rsidRDefault="00920E7F" w:rsidP="007852BE">
            <w:pPr>
              <w:jc w:val="both"/>
              <w:rPr>
                <w:rFonts w:ascii="Times New Roman" w:hAnsi="Times New Roman" w:cs="Times New Roman"/>
                <w:bCs/>
                <w:spacing w:val="-6"/>
              </w:rPr>
            </w:pPr>
            <w:r w:rsidRPr="007852BE">
              <w:rPr>
                <w:rFonts w:ascii="Times New Roman" w:hAnsi="Times New Roman" w:cs="Times New Roman"/>
                <w:bCs/>
                <w:spacing w:val="-6"/>
              </w:rPr>
              <w:t>- Hiện nay, đã có chính sách hỗ trợ cho người có nguyên vọng trở thành nhà giáo, đồng thời trong chính sách thu hút cũng có thêm những chính sách hỗ trợ nhằm thu hút người có nguyện vọng trở thành nhà giáo.</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spacing w:val="-6"/>
              </w:rPr>
            </w:pP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b/>
                <w:bCs/>
              </w:rPr>
            </w:pPr>
            <w:r w:rsidRPr="007852BE">
              <w:rPr>
                <w:rFonts w:ascii="Times New Roman" w:hAnsi="Times New Roman" w:cs="Times New Roman"/>
                <w:bCs/>
              </w:rPr>
              <w:t>c) Bộ Giáo dục và Đào tạo, Bộ Lao động - Thương binh và Xã hội trong phạm vi nhiệm vụ, quyền hạn quy định việc đào tạo người có nguyện vọng trở thành nhà giáo.</w:t>
            </w:r>
          </w:p>
        </w:tc>
        <w:tc>
          <w:tcPr>
            <w:tcW w:w="3452"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Bổ sung thêm</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rPr>
              <w:t>4</w:t>
            </w:r>
            <w:r w:rsidRPr="007852BE">
              <w:rPr>
                <w:rFonts w:ascii="Times New Roman" w:hAnsi="Times New Roman" w:cs="Times New Roman"/>
                <w:bCs/>
                <w:lang w:val="vi-VN"/>
              </w:rPr>
              <w:t xml:space="preserve">. Việc đào tạo </w:t>
            </w:r>
            <w:r w:rsidRPr="007852BE">
              <w:rPr>
                <w:rFonts w:ascii="Times New Roman" w:hAnsi="Times New Roman" w:cs="Times New Roman"/>
                <w:bCs/>
              </w:rPr>
              <w:t xml:space="preserve">người có nguyện vọng trở thành </w:t>
            </w:r>
            <w:r w:rsidRPr="007852BE">
              <w:rPr>
                <w:rFonts w:ascii="Times New Roman" w:hAnsi="Times New Roman" w:cs="Times New Roman"/>
                <w:bCs/>
                <w:lang w:val="vi-VN"/>
              </w:rPr>
              <w:t>giảng viên thực hiện như sau:</w:t>
            </w: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(1) Trường ĐH Cần Thơ</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cần bổ sung thêm vai trò của các CSĐT sư phạm có trách nhiệm trong công tác đào tạo giáo viên, giảng viên và quy định rõ vai trò của Bộ Giáo dục và Đào tạo trong công tác đào tạo, quản lý nhà </w:t>
            </w:r>
            <w:r w:rsidRPr="007852BE">
              <w:rPr>
                <w:rFonts w:ascii="Times New Roman" w:hAnsi="Times New Roman" w:cs="Times New Roman"/>
              </w:rPr>
              <w:lastRenderedPageBreak/>
              <w:t>giáo đối với các CSGD thuộc Bộ, Ngành khác.</w:t>
            </w:r>
          </w:p>
        </w:tc>
        <w:tc>
          <w:tcPr>
            <w:tcW w:w="3513" w:type="dxa"/>
          </w:tcPr>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rPr>
              <w:lastRenderedPageBreak/>
              <w:t>4</w:t>
            </w:r>
            <w:r w:rsidRPr="007852BE">
              <w:rPr>
                <w:rFonts w:ascii="Times New Roman" w:hAnsi="Times New Roman" w:cs="Times New Roman"/>
                <w:bCs/>
                <w:lang w:val="vi-VN"/>
              </w:rPr>
              <w:t xml:space="preserve">. Việc đào tạo </w:t>
            </w:r>
            <w:r w:rsidRPr="007852BE">
              <w:rPr>
                <w:rFonts w:ascii="Times New Roman" w:hAnsi="Times New Roman" w:cs="Times New Roman"/>
                <w:bCs/>
              </w:rPr>
              <w:t xml:space="preserve">người có nguyện vọng trở thành </w:t>
            </w:r>
            <w:r w:rsidRPr="007852BE">
              <w:rPr>
                <w:rFonts w:ascii="Times New Roman" w:hAnsi="Times New Roman" w:cs="Times New Roman"/>
                <w:bCs/>
                <w:lang w:val="vi-VN"/>
              </w:rPr>
              <w:t>giảng viên thực hiện như sau:</w:t>
            </w:r>
          </w:p>
        </w:tc>
        <w:tc>
          <w:tcPr>
            <w:tcW w:w="3452"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 xml:space="preserve">Tiếp thu ý kiến góp ý, nội dung này đã được quy định chung trách nhiệm của các cơ sở giáo dục, cơ sở đào tạo trong công tác dào tạo, bồi dưỡng nhà giáo. </w:t>
            </w:r>
          </w:p>
        </w:tc>
      </w:tr>
      <w:tr w:rsidR="00920E7F" w:rsidRPr="007852BE" w:rsidTr="002E7D5C">
        <w:trPr>
          <w:trHeight w:val="938"/>
          <w:jc w:val="center"/>
        </w:trPr>
        <w:tc>
          <w:tcPr>
            <w:tcW w:w="3550" w:type="dxa"/>
          </w:tcPr>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lastRenderedPageBreak/>
              <w:t xml:space="preserve">a) Cơ sở giáo dục cao đẳng, đại học có nhiệm vụ đào tạo </w:t>
            </w:r>
            <w:r w:rsidRPr="007852BE">
              <w:rPr>
                <w:rFonts w:ascii="Times New Roman" w:hAnsi="Times New Roman" w:cs="Times New Roman"/>
                <w:bCs/>
              </w:rPr>
              <w:t xml:space="preserve">người có nguyện vọng trở thành </w:t>
            </w:r>
            <w:r w:rsidRPr="007852BE">
              <w:rPr>
                <w:rFonts w:ascii="Times New Roman" w:hAnsi="Times New Roman" w:cs="Times New Roman"/>
                <w:bCs/>
                <w:lang w:val="vi-VN"/>
              </w:rPr>
              <w:t xml:space="preserve">giảng viên giảng dạy môn chuyên ngành của cơ sở mình thông qua việc tuyển dụng ứng viên </w:t>
            </w:r>
            <w:r w:rsidRPr="007852BE">
              <w:rPr>
                <w:rFonts w:ascii="Times New Roman" w:hAnsi="Times New Roman" w:cs="Times New Roman"/>
                <w:lang w:val="vi-VN"/>
              </w:rPr>
              <w:t>có năng lực và phẩm chất phù hợp với nghề dạy học</w:t>
            </w:r>
            <w:r w:rsidRPr="007852BE">
              <w:rPr>
                <w:rFonts w:ascii="Times New Roman" w:hAnsi="Times New Roman" w:cs="Times New Roman"/>
                <w:bCs/>
                <w:lang w:val="vi-VN"/>
              </w:rPr>
              <w:t xml:space="preserve"> đã có bằng cử </w:t>
            </w:r>
            <w:r w:rsidRPr="007852BE">
              <w:rPr>
                <w:rFonts w:ascii="Times New Roman" w:eastAsia="Calibri" w:hAnsi="Times New Roman" w:cs="Times New Roman"/>
                <w:lang w:val="vi-VN"/>
              </w:rPr>
              <w:t>nhân trở lên hoặc văn bằng trình độ tương đương ở chuyên ngành đó;</w:t>
            </w:r>
            <w:r w:rsidRPr="007852BE">
              <w:rPr>
                <w:rFonts w:ascii="Times New Roman" w:hAnsi="Times New Roman" w:cs="Times New Roman"/>
                <w:bCs/>
                <w:lang w:val="vi-VN"/>
              </w:rPr>
              <w:t xml:space="preserve"> </w:t>
            </w:r>
          </w:p>
        </w:tc>
        <w:tc>
          <w:tcPr>
            <w:tcW w:w="3939" w:type="dxa"/>
          </w:tcPr>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b/>
                <w:lang w:val="vi-VN"/>
              </w:rPr>
              <w:t>(1) Trường ĐH Thương mại</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lang w:val="vi-VN"/>
              </w:rPr>
              <w:t>Quy định này không khả thi vì  Theo quy định Điều 28 Luật Giáo dục đại học thì Cơ sở GDĐH còn có quyền tự chủ  trong tuyển giảng viên có trình độ cao để bảo đảm chất lượng đào tạo =&gt; đề xuất bỏ</w:t>
            </w:r>
          </w:p>
        </w:tc>
        <w:tc>
          <w:tcPr>
            <w:tcW w:w="3513" w:type="dxa"/>
          </w:tcPr>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 xml:space="preserve">a) </w:t>
            </w:r>
            <w:r w:rsidRPr="007852BE">
              <w:rPr>
                <w:rFonts w:ascii="Times New Roman" w:hAnsi="Times New Roman" w:cs="Times New Roman"/>
                <w:spacing w:val="-2"/>
                <w:lang w:val="vi-VN"/>
              </w:rPr>
              <w:t>Cơ sở giáo dục đại học</w:t>
            </w:r>
            <w:r w:rsidRPr="007852BE">
              <w:rPr>
                <w:rFonts w:ascii="Times New Roman" w:hAnsi="Times New Roman" w:cs="Times New Roman"/>
                <w:spacing w:val="-2"/>
              </w:rPr>
              <w:t>, trường</w:t>
            </w:r>
            <w:r w:rsidRPr="007852BE">
              <w:rPr>
                <w:rFonts w:ascii="Times New Roman" w:hAnsi="Times New Roman" w:cs="Times New Roman"/>
                <w:spacing w:val="-2"/>
                <w:lang w:val="vi-VN"/>
              </w:rPr>
              <w:t xml:space="preserve"> cao đẳng </w:t>
            </w:r>
            <w:r w:rsidRPr="007852BE">
              <w:rPr>
                <w:rFonts w:ascii="Times New Roman" w:hAnsi="Times New Roman" w:cs="Times New Roman"/>
                <w:bCs/>
                <w:lang w:val="vi-VN"/>
              </w:rPr>
              <w:t xml:space="preserve">có nhiệm vụ đào tạo </w:t>
            </w:r>
            <w:r w:rsidRPr="007852BE">
              <w:rPr>
                <w:rFonts w:ascii="Times New Roman" w:hAnsi="Times New Roman" w:cs="Times New Roman"/>
                <w:bCs/>
              </w:rPr>
              <w:t xml:space="preserve">người có nguyện vọng trở thành </w:t>
            </w:r>
            <w:r w:rsidRPr="007852BE">
              <w:rPr>
                <w:rFonts w:ascii="Times New Roman" w:hAnsi="Times New Roman" w:cs="Times New Roman"/>
                <w:bCs/>
                <w:lang w:val="vi-VN"/>
              </w:rPr>
              <w:t xml:space="preserve">giảng viên giảng dạy môn chuyên ngành của cơ sở mình thông qua việc tuyển dụng ứng viên </w:t>
            </w:r>
            <w:r w:rsidRPr="007852BE">
              <w:rPr>
                <w:rFonts w:ascii="Times New Roman" w:hAnsi="Times New Roman" w:cs="Times New Roman"/>
                <w:lang w:val="vi-VN"/>
              </w:rPr>
              <w:t>có năng lực và phẩm chất phù hợp với nghề dạy học</w:t>
            </w:r>
            <w:r w:rsidRPr="007852BE">
              <w:rPr>
                <w:rFonts w:ascii="Times New Roman" w:hAnsi="Times New Roman" w:cs="Times New Roman"/>
                <w:bCs/>
                <w:lang w:val="vi-VN"/>
              </w:rPr>
              <w:t xml:space="preserve"> đã có bằng cử </w:t>
            </w:r>
            <w:r w:rsidRPr="007852BE">
              <w:rPr>
                <w:rFonts w:ascii="Times New Roman" w:eastAsia="Calibri" w:hAnsi="Times New Roman" w:cs="Times New Roman"/>
                <w:lang w:val="vi-VN"/>
              </w:rPr>
              <w:t>nhân trở lên hoặc văn bằng trình độ tương đương ở chuyên ngành đó;</w:t>
            </w:r>
          </w:p>
        </w:tc>
        <w:tc>
          <w:tcPr>
            <w:tcW w:w="3452"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Quy định này không trái với Luật Giáo dục, quy định này đề cao trách nhiệm của các cơ sở giáo dục đại học, trường cao đẳng sư phạm trong việc đào tạo nguồn giảng viên cho cơ sở mình. Đây là quy định mới.</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spacing w:val="-2"/>
                <w:lang w:val="vi-VN"/>
              </w:rPr>
              <w:t xml:space="preserve">b) </w:t>
            </w:r>
            <w:r w:rsidRPr="007852BE">
              <w:rPr>
                <w:rFonts w:ascii="Times New Roman" w:hAnsi="Times New Roman" w:cs="Times New Roman"/>
                <w:spacing w:val="-2"/>
                <w:lang w:val="vi-VN"/>
              </w:rPr>
              <w:t xml:space="preserve">Cơ sở giáo dục cao đẳng, đại học có trách nhiệm hỗ trợ </w:t>
            </w:r>
            <w:r w:rsidRPr="007852BE">
              <w:rPr>
                <w:rFonts w:ascii="Times New Roman" w:hAnsi="Times New Roman" w:cs="Times New Roman"/>
                <w:spacing w:val="-2"/>
              </w:rPr>
              <w:t xml:space="preserve">kinh </w:t>
            </w:r>
            <w:r w:rsidRPr="007852BE">
              <w:rPr>
                <w:rFonts w:ascii="Times New Roman" w:hAnsi="Times New Roman" w:cs="Times New Roman"/>
                <w:spacing w:val="-2"/>
                <w:lang w:val="vi-VN"/>
              </w:rPr>
              <w:t xml:space="preserve">phí cho người được tuyển dụng học bồi dưỡng để </w:t>
            </w:r>
            <w:r w:rsidRPr="007852BE">
              <w:rPr>
                <w:rFonts w:ascii="Times New Roman" w:hAnsi="Times New Roman" w:cs="Times New Roman"/>
                <w:spacing w:val="-2"/>
              </w:rPr>
              <w:t>đáp ứng chuẩn nhà giáo</w:t>
            </w:r>
            <w:r w:rsidRPr="007852BE">
              <w:rPr>
                <w:rFonts w:ascii="Times New Roman" w:hAnsi="Times New Roman" w:cs="Times New Roman"/>
                <w:spacing w:val="-2"/>
                <w:lang w:val="vi-VN"/>
              </w:rPr>
              <w:t>.</w:t>
            </w:r>
            <w:r w:rsidRPr="007852BE">
              <w:rPr>
                <w:rFonts w:ascii="Times New Roman" w:hAnsi="Times New Roman" w:cs="Times New Roman"/>
                <w:spacing w:val="-2"/>
              </w:rPr>
              <w:t xml:space="preserve"> Mức hỗ trợ được quy định trong quy chế nội bộ của cơ sở </w:t>
            </w:r>
            <w:r w:rsidRPr="007852BE">
              <w:rPr>
                <w:rFonts w:ascii="Times New Roman" w:hAnsi="Times New Roman" w:cs="Times New Roman"/>
                <w:spacing w:val="-2"/>
                <w:lang w:val="vi-VN"/>
              </w:rPr>
              <w:t>giáo dục cao đẳng, đại học</w:t>
            </w:r>
            <w:r w:rsidRPr="007852BE">
              <w:rPr>
                <w:rFonts w:ascii="Times New Roman" w:hAnsi="Times New Roman" w:cs="Times New Roman"/>
                <w:spacing w:val="-2"/>
              </w:rPr>
              <w:t>.</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Cần diễn đạt lại để rõ hơn, tránh nhầm lẫn giữa đào tạo và bồi dưỡng.</w:t>
            </w:r>
          </w:p>
        </w:tc>
        <w:tc>
          <w:tcPr>
            <w:tcW w:w="3513" w:type="dxa"/>
          </w:tcPr>
          <w:p w:rsidR="00920E7F" w:rsidRPr="007852BE" w:rsidRDefault="00920E7F" w:rsidP="007852BE">
            <w:pPr>
              <w:jc w:val="both"/>
              <w:rPr>
                <w:rFonts w:ascii="Times New Roman" w:hAnsi="Times New Roman" w:cs="Times New Roman"/>
                <w:spacing w:val="-2"/>
              </w:rPr>
            </w:pPr>
            <w:r w:rsidRPr="007852BE">
              <w:rPr>
                <w:rFonts w:ascii="Times New Roman" w:hAnsi="Times New Roman" w:cs="Times New Roman"/>
                <w:bCs/>
                <w:spacing w:val="-2"/>
                <w:lang w:val="vi-VN"/>
              </w:rPr>
              <w:t xml:space="preserve">b) </w:t>
            </w:r>
            <w:r w:rsidRPr="007852BE">
              <w:rPr>
                <w:rFonts w:ascii="Times New Roman" w:hAnsi="Times New Roman" w:cs="Times New Roman"/>
                <w:spacing w:val="-2"/>
                <w:lang w:val="vi-VN"/>
              </w:rPr>
              <w:t>Cơ sở giáo dục đại học</w:t>
            </w:r>
            <w:r w:rsidRPr="007852BE">
              <w:rPr>
                <w:rFonts w:ascii="Times New Roman" w:hAnsi="Times New Roman" w:cs="Times New Roman"/>
                <w:spacing w:val="-2"/>
              </w:rPr>
              <w:t>, trường</w:t>
            </w:r>
            <w:r w:rsidRPr="007852BE">
              <w:rPr>
                <w:rFonts w:ascii="Times New Roman" w:hAnsi="Times New Roman" w:cs="Times New Roman"/>
                <w:spacing w:val="-2"/>
                <w:lang w:val="vi-VN"/>
              </w:rPr>
              <w:t xml:space="preserve"> cao đẳng có trách nhiệm hỗ trợ </w:t>
            </w:r>
            <w:r w:rsidRPr="007852BE">
              <w:rPr>
                <w:rFonts w:ascii="Times New Roman" w:hAnsi="Times New Roman" w:cs="Times New Roman"/>
                <w:spacing w:val="-2"/>
              </w:rPr>
              <w:t xml:space="preserve">kinh </w:t>
            </w:r>
            <w:r w:rsidRPr="007852BE">
              <w:rPr>
                <w:rFonts w:ascii="Times New Roman" w:hAnsi="Times New Roman" w:cs="Times New Roman"/>
                <w:spacing w:val="-2"/>
                <w:lang w:val="vi-VN"/>
              </w:rPr>
              <w:t xml:space="preserve">phí cho người được tuyển dụng học bồi dưỡng để </w:t>
            </w:r>
            <w:r w:rsidRPr="007852BE">
              <w:rPr>
                <w:rFonts w:ascii="Times New Roman" w:hAnsi="Times New Roman" w:cs="Times New Roman"/>
                <w:spacing w:val="-2"/>
              </w:rPr>
              <w:t>đáp ứng chuẩn nhà giáo</w:t>
            </w:r>
            <w:bookmarkStart w:id="30" w:name="_Hlk156826232"/>
            <w:r w:rsidRPr="007852BE">
              <w:rPr>
                <w:rFonts w:ascii="Times New Roman" w:hAnsi="Times New Roman" w:cs="Times New Roman"/>
                <w:spacing w:val="-2"/>
                <w:lang w:val="vi-VN"/>
              </w:rPr>
              <w:t>.</w:t>
            </w:r>
            <w:bookmarkEnd w:id="30"/>
            <w:r w:rsidRPr="007852BE">
              <w:rPr>
                <w:rFonts w:ascii="Times New Roman" w:hAnsi="Times New Roman" w:cs="Times New Roman"/>
                <w:spacing w:val="-2"/>
              </w:rPr>
              <w:t xml:space="preserve"> Mức hỗ trợ được quy định trong quy chế nội bộ của cơ sở </w:t>
            </w:r>
            <w:r w:rsidRPr="007852BE">
              <w:rPr>
                <w:rFonts w:ascii="Times New Roman" w:hAnsi="Times New Roman" w:cs="Times New Roman"/>
                <w:spacing w:val="-2"/>
                <w:lang w:val="vi-VN"/>
              </w:rPr>
              <w:t>giáo dục cao đẳng, đại học</w:t>
            </w:r>
            <w:r w:rsidRPr="007852BE">
              <w:rPr>
                <w:rFonts w:ascii="Times New Roman" w:hAnsi="Times New Roman" w:cs="Times New Roman"/>
                <w:spacing w:val="-2"/>
              </w:rPr>
              <w:t>.</w:t>
            </w:r>
          </w:p>
        </w:tc>
        <w:tc>
          <w:tcPr>
            <w:tcW w:w="3452" w:type="dxa"/>
          </w:tcPr>
          <w:p w:rsidR="00920E7F" w:rsidRPr="007852BE" w:rsidRDefault="00920E7F" w:rsidP="007852BE">
            <w:pPr>
              <w:jc w:val="both"/>
              <w:rPr>
                <w:rFonts w:ascii="Times New Roman" w:hAnsi="Times New Roman" w:cs="Times New Roman"/>
                <w:bCs/>
                <w:spacing w:val="-2"/>
              </w:rPr>
            </w:pPr>
            <w:r w:rsidRPr="007852BE">
              <w:rPr>
                <w:rFonts w:ascii="Times New Roman" w:hAnsi="Times New Roman" w:cs="Times New Roman"/>
                <w:bCs/>
                <w:spacing w:val="-2"/>
              </w:rPr>
              <w:t>Đào tạo, bồi dưỡng là 02 khâu trong công tác tạo nguồn và nâng chao chất lượng đội ngũ nhà giáo.</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spacing w:val="-2"/>
              </w:rPr>
            </w:pPr>
            <w:r w:rsidRPr="007852BE">
              <w:rPr>
                <w:rFonts w:ascii="Times New Roman" w:hAnsi="Times New Roman" w:cs="Times New Roman"/>
                <w:bCs/>
                <w:spacing w:val="-2"/>
              </w:rPr>
              <w:t>5. Chương trình đào tạo, tổ chức và quản lý đào tạo, việc cấp văn bằng thực hiện theo quy định của Luật Giáo dục, Luật Giáo dục đại học, Luật Giáo dục nghề nghiệp. Các chương trình đào tạo nhà giáo phải được kiểm định và công nhận về chất lượng.</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 </w:t>
            </w:r>
            <w:r w:rsidRPr="007852BE">
              <w:rPr>
                <w:rFonts w:ascii="Times New Roman" w:hAnsi="Times New Roman" w:cs="Times New Roman"/>
                <w:lang w:val="vi-VN"/>
              </w:rPr>
              <w:t>Bỏ c</w:t>
            </w:r>
            <w:r w:rsidRPr="007852BE">
              <w:rPr>
                <w:rFonts w:ascii="Times New Roman" w:hAnsi="Times New Roman" w:cs="Times New Roman"/>
              </w:rPr>
              <w:t xml:space="preserve">âu </w:t>
            </w:r>
            <w:r w:rsidRPr="007852BE">
              <w:rPr>
                <w:rFonts w:ascii="Times New Roman" w:hAnsi="Times New Roman" w:cs="Times New Roman"/>
                <w:lang w:val="vi-VN"/>
              </w:rPr>
              <w:t>“Các chương trình đào tạo nhà giáo phải được kiểm định và công nhận về chất lượng”</w:t>
            </w:r>
            <w:r w:rsidRPr="007852BE">
              <w:rPr>
                <w:rFonts w:ascii="Times New Roman" w:hAnsi="Times New Roman" w:cs="Times New Roman"/>
              </w:rPr>
              <w:t>.</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Các chương trình đào tạo nhà giáo đã được quy định cụ thể tại luật Giáo dục, nên bỏ các nội dung chương trình đào tạo nhà giáo trong khoản 5.</w:t>
            </w:r>
          </w:p>
        </w:tc>
        <w:tc>
          <w:tcPr>
            <w:tcW w:w="3513" w:type="dxa"/>
          </w:tcPr>
          <w:p w:rsidR="00920E7F" w:rsidRPr="007852BE" w:rsidRDefault="00920E7F" w:rsidP="007852BE">
            <w:pPr>
              <w:jc w:val="both"/>
              <w:rPr>
                <w:rFonts w:ascii="Times New Roman" w:hAnsi="Times New Roman" w:cs="Times New Roman"/>
                <w:bCs/>
                <w:spacing w:val="-2"/>
              </w:rPr>
            </w:pPr>
            <w:r w:rsidRPr="007852BE">
              <w:rPr>
                <w:rFonts w:ascii="Times New Roman" w:hAnsi="Times New Roman" w:cs="Times New Roman"/>
                <w:bCs/>
                <w:spacing w:val="-2"/>
              </w:rPr>
              <w:t>5. Chương trình đào tạo, tổ chức và quản lý đào tạo, việc cấp văn bằng thực hiện theo quy định của Luật Giáo dục, Luật Giáo dục đại học, Luật Giáo dục nghề nghiệp. Các chương trình đào tạo nhà giáo phải được kiểm định và công nhận về chất lượng.</w:t>
            </w:r>
          </w:p>
        </w:tc>
        <w:tc>
          <w:tcPr>
            <w:tcW w:w="3452" w:type="dxa"/>
          </w:tcPr>
          <w:p w:rsidR="00920E7F" w:rsidRPr="007852BE" w:rsidRDefault="00920E7F" w:rsidP="007852BE">
            <w:pPr>
              <w:jc w:val="both"/>
              <w:rPr>
                <w:rFonts w:ascii="Times New Roman" w:hAnsi="Times New Roman" w:cs="Times New Roman"/>
                <w:bCs/>
                <w:spacing w:val="-2"/>
              </w:rPr>
            </w:pPr>
            <w:r w:rsidRPr="007852BE">
              <w:rPr>
                <w:rFonts w:ascii="Times New Roman" w:hAnsi="Times New Roman" w:cs="Times New Roman"/>
                <w:bCs/>
                <w:spacing w:val="-2"/>
              </w:rPr>
              <w:t>Nhằm bảo đảm chất lương, đồng bộ thì chương trình đào tạo phải được kiểm định. Quy định này nhằm luật hóa các quy định hiện hành về chương trình đào tạo.</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spacing w:val="-2"/>
              </w:rPr>
            </w:pPr>
            <w:r w:rsidRPr="007852BE">
              <w:rPr>
                <w:rFonts w:ascii="Times New Roman" w:hAnsi="Times New Roman" w:cs="Times New Roman"/>
                <w:bCs/>
              </w:rPr>
              <w:t xml:space="preserve">6. Người học các chương trình đào tạo sư phạm có nhiệm vụ, quyền và hưởng chính sách theo quy định của Luật Giáo dục. Người được tuyển dụng để đào tạo thành nhà giáo trong các trường cao đẳng và </w:t>
            </w:r>
            <w:r w:rsidRPr="007852BE">
              <w:rPr>
                <w:rFonts w:ascii="Times New Roman" w:hAnsi="Times New Roman" w:cs="Times New Roman"/>
                <w:bCs/>
              </w:rPr>
              <w:lastRenderedPageBreak/>
              <w:t>cơ sở giáo dục đại học có nhiệm vụ, quyền và hưởng chính sách theo hợp đồng ký kết giữa cơ sở giáo dục và người được tuyển dụng.</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 xml:space="preserve">6. Người học các chương trình đào tạo sư phạm có nhiệm vụ, quyền và hưởng chính sách theo quy định của Luật Giáo dục. Người được tuyển dụng để đào tạo thành nhà giáo trong các trường cao đẳng và </w:t>
            </w:r>
            <w:r w:rsidRPr="007852BE">
              <w:rPr>
                <w:rFonts w:ascii="Times New Roman" w:hAnsi="Times New Roman" w:cs="Times New Roman"/>
                <w:bCs/>
              </w:rPr>
              <w:lastRenderedPageBreak/>
              <w:t>cơ sở giáo dục đại học có nhiệm vụ, quyền và hưởng chính sách theo hợp đồng ký kết giữa cơ sở giáo dục và người được tuyển dụng.</w:t>
            </w:r>
          </w:p>
        </w:tc>
        <w:tc>
          <w:tcPr>
            <w:tcW w:w="3452" w:type="dxa"/>
          </w:tcPr>
          <w:p w:rsidR="00920E7F" w:rsidRPr="007852BE" w:rsidRDefault="00920E7F" w:rsidP="007852BE">
            <w:pPr>
              <w:jc w:val="both"/>
              <w:rPr>
                <w:rFonts w:ascii="Times New Roman" w:hAnsi="Times New Roman" w:cs="Times New Roman"/>
                <w:bCs/>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lastRenderedPageBreak/>
              <w:t>Điều 49. Bồi dưỡng nhà giáo</w:t>
            </w:r>
          </w:p>
          <w:p w:rsidR="00920E7F" w:rsidRPr="007852BE" w:rsidRDefault="00920E7F" w:rsidP="007852BE">
            <w:pPr>
              <w:jc w:val="both"/>
              <w:rPr>
                <w:rFonts w:ascii="Times New Roman" w:hAnsi="Times New Roman" w:cs="Times New Roman"/>
                <w:bCs/>
              </w:rPr>
            </w:pP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địa phương</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 </w:t>
            </w:r>
            <w:r w:rsidRPr="007852BE">
              <w:rPr>
                <w:rFonts w:ascii="Times New Roman" w:hAnsi="Times New Roman" w:cs="Times New Roman"/>
                <w:lang w:val="vi-VN"/>
              </w:rPr>
              <w:t>Bổ sung</w:t>
            </w:r>
            <w:r w:rsidRPr="007852BE">
              <w:rPr>
                <w:rFonts w:ascii="Times New Roman" w:hAnsi="Times New Roman" w:cs="Times New Roman"/>
              </w:rPr>
              <w:t xml:space="preserve"> chứng chỉ tiêu chuẩn chức danh nghề nghiệp của </w:t>
            </w:r>
            <w:r w:rsidRPr="007852BE">
              <w:rPr>
                <w:rFonts w:ascii="Times New Roman" w:hAnsi="Times New Roman" w:cs="Times New Roman"/>
                <w:lang w:val="vi-VN"/>
              </w:rPr>
              <w:t>Nhà giáo</w:t>
            </w:r>
            <w:r w:rsidRPr="007852BE">
              <w:rPr>
                <w:rFonts w:ascii="Times New Roman" w:hAnsi="Times New Roman" w:cs="Times New Roman"/>
              </w:rPr>
              <w:t>.</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Bổ sung thêm nội dung bồi dưỡng nhà giáo: “Bồi dưỡng kiến thức, kỹ năng tư vấn hướng nghiệp”.</w:t>
            </w:r>
          </w:p>
          <w:p w:rsidR="00920E7F" w:rsidRPr="007852BE" w:rsidRDefault="00920E7F" w:rsidP="007852BE">
            <w:pPr>
              <w:ind w:right="57"/>
              <w:jc w:val="both"/>
              <w:rPr>
                <w:rFonts w:ascii="Times New Roman" w:hAnsi="Times New Roman" w:cs="Times New Roman"/>
              </w:rPr>
            </w:pPr>
            <w:r w:rsidRPr="007852BE">
              <w:rPr>
                <w:rFonts w:ascii="Times New Roman" w:hAnsi="Times New Roman" w:cs="Times New Roman"/>
              </w:rPr>
              <w:t>- Do công tác bồi dưỡng kiến thức và kỹ năng mới cho nhà giáo là giáo viên và nhà giáo là giảng viên khác nhau về nội dung và phương pháp và hình thức bồi dưỡng nên Luật cần có những quy định chung và riêng cho hai nhóm nhà giáo. Với nhóm nhà giáo là giảng viên, Luật Nhà giáo nên có quy định rõ các lĩnh vực bồi dưỡng gắn với đặc điểm 3 nhiệm vụ  cơ bản của giảng viên là giảng dạy, nghiên cứu khoa học và phục vụ cộng đồng</w:t>
            </w:r>
          </w:p>
          <w:p w:rsidR="00920E7F" w:rsidRPr="007852BE" w:rsidRDefault="00920E7F" w:rsidP="007852BE">
            <w:pPr>
              <w:ind w:right="57"/>
              <w:jc w:val="both"/>
              <w:rPr>
                <w:rFonts w:ascii="Times New Roman" w:hAnsi="Times New Roman" w:cs="Times New Roman"/>
                <w:b/>
              </w:rPr>
            </w:pPr>
            <w:r w:rsidRPr="007852BE">
              <w:rPr>
                <w:rFonts w:ascii="Times New Roman" w:hAnsi="Times New Roman" w:cs="Times New Roman"/>
                <w:b/>
              </w:rPr>
              <w:t>* Góp ý của các trường ĐH</w:t>
            </w:r>
          </w:p>
          <w:p w:rsidR="00920E7F" w:rsidRPr="007852BE" w:rsidRDefault="00920E7F" w:rsidP="007852BE">
            <w:pPr>
              <w:pStyle w:val="Heading4"/>
              <w:spacing w:before="0" w:after="0"/>
              <w:jc w:val="both"/>
              <w:outlineLvl w:val="3"/>
              <w:rPr>
                <w:rFonts w:ascii="Times New Roman" w:hAnsi="Times New Roman" w:cs="Times New Roman"/>
                <w:sz w:val="24"/>
                <w:szCs w:val="24"/>
              </w:rPr>
            </w:pPr>
            <w:r w:rsidRPr="007852BE">
              <w:rPr>
                <w:rFonts w:ascii="Times New Roman" w:hAnsi="Times New Roman" w:cs="Times New Roman"/>
                <w:b w:val="0"/>
                <w:sz w:val="24"/>
                <w:szCs w:val="24"/>
              </w:rPr>
              <w:t xml:space="preserve">(1) </w:t>
            </w:r>
            <w:r w:rsidRPr="007852BE">
              <w:rPr>
                <w:rFonts w:ascii="Times New Roman" w:hAnsi="Times New Roman" w:cs="Times New Roman"/>
                <w:sz w:val="24"/>
                <w:szCs w:val="24"/>
              </w:rPr>
              <w:t>Trường CĐSP Trung ương:</w:t>
            </w:r>
          </w:p>
          <w:p w:rsidR="00920E7F" w:rsidRPr="007852BE" w:rsidRDefault="00920E7F" w:rsidP="007852BE">
            <w:pPr>
              <w:pStyle w:val="Heading4"/>
              <w:spacing w:before="0" w:after="0"/>
              <w:jc w:val="both"/>
              <w:outlineLvl w:val="3"/>
              <w:rPr>
                <w:rFonts w:ascii="Times New Roman" w:hAnsi="Times New Roman" w:cs="Times New Roman"/>
                <w:b w:val="0"/>
                <w:sz w:val="24"/>
                <w:szCs w:val="24"/>
              </w:rPr>
            </w:pPr>
            <w:r w:rsidRPr="007852BE">
              <w:rPr>
                <w:rFonts w:ascii="Times New Roman" w:hAnsi="Times New Roman" w:cs="Times New Roman"/>
                <w:b w:val="0"/>
                <w:sz w:val="24"/>
                <w:szCs w:val="24"/>
              </w:rPr>
              <w:t>Cần bổ sung: Bồi dưỡng năng lực ngoại ngữ và công nghệ thông tin đáp ứng nhu cầu của chuyển đổi số.</w:t>
            </w:r>
          </w:p>
          <w:p w:rsidR="00920E7F" w:rsidRPr="007852BE" w:rsidRDefault="00920E7F" w:rsidP="007852BE">
            <w:pPr>
              <w:jc w:val="both"/>
              <w:rPr>
                <w:rFonts w:ascii="Times New Roman" w:hAnsi="Times New Roman" w:cs="Times New Roman"/>
                <w:spacing w:val="-2"/>
              </w:rPr>
            </w:pPr>
            <w:r w:rsidRPr="007852BE">
              <w:rPr>
                <w:rFonts w:ascii="Times New Roman" w:hAnsi="Times New Roman" w:cs="Times New Roman"/>
                <w:b/>
                <w:spacing w:val="-2"/>
              </w:rPr>
              <w:t xml:space="preserve">- </w:t>
            </w:r>
            <w:r w:rsidRPr="007852BE">
              <w:rPr>
                <w:rFonts w:ascii="Times New Roman" w:hAnsi="Times New Roman" w:cs="Times New Roman"/>
                <w:spacing w:val="-2"/>
              </w:rPr>
              <w:t xml:space="preserve">Tại điểm e khoản 3 Điều 49, không nên quy định cụ thể hoặc phụ thuộc vào chuyên môn sâu vì sự phát triển của khoa học nhất là CNTT, hạ tầng công nghệ rất nhanh và các cơ sở giáo dục </w:t>
            </w:r>
            <w:r w:rsidRPr="007852BE">
              <w:rPr>
                <w:rFonts w:ascii="Times New Roman" w:hAnsi="Times New Roman" w:cs="Times New Roman"/>
                <w:spacing w:val="-2"/>
              </w:rPr>
              <w:lastRenderedPageBreak/>
              <w:t>cần tự chủ; việc chuyển đổi số cũng không buộc phải dùng MOOC để đào tạo trực tuyến hay số hóa trong đào tạo.</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w:t>
            </w:r>
            <w:r w:rsidRPr="007852BE">
              <w:rPr>
                <w:rFonts w:ascii="Times New Roman" w:hAnsi="Times New Roman" w:cs="Times New Roman"/>
                <w:b/>
              </w:rPr>
              <w:t>2) Trường ĐH Cần Thơ</w:t>
            </w:r>
          </w:p>
          <w:p w:rsidR="00920E7F" w:rsidRPr="007852BE" w:rsidRDefault="00920E7F" w:rsidP="007852BE">
            <w:pPr>
              <w:ind w:right="57"/>
              <w:jc w:val="both"/>
              <w:rPr>
                <w:rFonts w:ascii="Times New Roman" w:hAnsi="Times New Roman" w:cs="Times New Roman"/>
              </w:rPr>
            </w:pPr>
            <w:r w:rsidRPr="007852BE">
              <w:rPr>
                <w:rFonts w:ascii="Times New Roman" w:hAnsi="Times New Roman" w:cs="Times New Roman"/>
              </w:rPr>
              <w:t>quy định về bồi dưỡng nhà giáo sau khi cấp chứng chỉ hành nghề nhà giáo có quy định 01 trong những nội dung bồi dưỡng nhà giáo là bồi dưỡng Chứng chỉ NVSP. Tuy nhiên theo tiêu chuẩn để được là nhà giáo thì phải có Chứng chỉ NVSP (đối với người không tốt nghiệp sư phạm) thì mới được cấp Chứng chỉ hành nghề nhà giáo. Vì vậy đề xuất bỏ nội dung về Chứng chỉ NVSP trong nội dung bồi dưỡng nhà giáo sau khi là nhà giáo..</w:t>
            </w:r>
          </w:p>
          <w:p w:rsidR="00920E7F" w:rsidRPr="007852BE" w:rsidRDefault="00920E7F" w:rsidP="007852BE">
            <w:pPr>
              <w:ind w:right="57"/>
              <w:jc w:val="both"/>
              <w:rPr>
                <w:rFonts w:ascii="Times New Roman" w:hAnsi="Times New Roman" w:cs="Times New Roman"/>
                <w:b/>
              </w:rPr>
            </w:pPr>
            <w:r w:rsidRPr="007852BE">
              <w:rPr>
                <w:rFonts w:ascii="Times New Roman" w:hAnsi="Times New Roman" w:cs="Times New Roman"/>
                <w:b/>
              </w:rPr>
              <w:t>* Góp ý của các Bộ</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b/>
              </w:rPr>
              <w:t xml:space="preserve">(1) Bộ LĐTBXH: </w:t>
            </w:r>
            <w:r w:rsidRPr="007852BE">
              <w:rPr>
                <w:rFonts w:ascii="Times New Roman" w:eastAsia="Calibri" w:hAnsi="Times New Roman" w:cs="Times New Roman"/>
                <w:lang w:val="pt-BR"/>
              </w:rPr>
              <w:t xml:space="preserve">Nhằm tạo điều kiện thuận lợi cho việc triển khai thực hiện và kiểm soát được chất lượng bồi dưỡng, đề nghị xem xét, bổ sung một khoản (khoản 5) </w:t>
            </w:r>
            <w:r w:rsidRPr="007852BE">
              <w:rPr>
                <w:rFonts w:ascii="Times New Roman" w:hAnsi="Times New Roman" w:cs="Times New Roman"/>
              </w:rPr>
              <w:t>quy định về các cơ sở được tổ chức bồi dưỡng cho nhà giáo, đặc biệt là bồi dưỡng về nghiệp vụ sư phạm:</w:t>
            </w:r>
          </w:p>
          <w:p w:rsidR="00920E7F" w:rsidRPr="007852BE" w:rsidRDefault="00920E7F" w:rsidP="007852BE">
            <w:pPr>
              <w:jc w:val="both"/>
              <w:rPr>
                <w:rFonts w:ascii="Times New Roman" w:hAnsi="Times New Roman" w:cs="Times New Roman"/>
                <w:i/>
              </w:rPr>
            </w:pPr>
            <w:r w:rsidRPr="007852BE">
              <w:rPr>
                <w:rFonts w:ascii="Times New Roman" w:hAnsi="Times New Roman" w:cs="Times New Roman"/>
                <w:i/>
              </w:rPr>
              <w:t>“5. Cơ sở giáo dục thực hiện nhiệm vụ bồi dưỡng nhà giáo:</w:t>
            </w:r>
          </w:p>
          <w:p w:rsidR="00920E7F" w:rsidRPr="007852BE" w:rsidRDefault="00920E7F" w:rsidP="007852BE">
            <w:pPr>
              <w:jc w:val="both"/>
              <w:rPr>
                <w:rFonts w:ascii="Times New Roman" w:hAnsi="Times New Roman" w:cs="Times New Roman"/>
                <w:i/>
              </w:rPr>
            </w:pPr>
            <w:r w:rsidRPr="007852BE">
              <w:rPr>
                <w:rFonts w:ascii="Times New Roman" w:hAnsi="Times New Roman" w:cs="Times New Roman"/>
                <w:i/>
              </w:rPr>
              <w:t>a) Cơ sở giáo dục thực hiện nhiệm vụ bồi dưỡng nghiệp vụ sư phạm cho nhà giáo gồm trường sư phạm, trường sư phạm kỹ thuật, cơ sở giáo dục có khoa sư phạm, khoa sư phạm kỹ thuật.</w:t>
            </w:r>
          </w:p>
          <w:p w:rsidR="00920E7F" w:rsidRPr="007852BE" w:rsidRDefault="00920E7F" w:rsidP="007852BE">
            <w:pPr>
              <w:ind w:right="57"/>
              <w:jc w:val="both"/>
              <w:rPr>
                <w:rFonts w:ascii="Times New Roman" w:hAnsi="Times New Roman" w:cs="Times New Roman"/>
                <w:b/>
              </w:rPr>
            </w:pPr>
            <w:r w:rsidRPr="007852BE">
              <w:rPr>
                <w:rFonts w:ascii="Times New Roman" w:hAnsi="Times New Roman" w:cs="Times New Roman"/>
                <w:i/>
              </w:rPr>
              <w:lastRenderedPageBreak/>
              <w:t>b) Cơ sở giáo dục thực hiện nhiệm vụ bồi dưỡng khác cho nhà giáo gồm trường sư phạm, trường sư phạm kỹ thuật, cơ sở giáo dục có khoa sư phạm, khoa sư phạm kỹ thuật, cơ sở giáo dục được phép bồi dưỡng nhà giáo.”</w:t>
            </w:r>
          </w:p>
        </w:tc>
        <w:tc>
          <w:tcPr>
            <w:tcW w:w="3513"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lastRenderedPageBreak/>
              <w:t>Điều 52. Bồi dưỡng nhà giáo</w:t>
            </w:r>
          </w:p>
        </w:tc>
        <w:tc>
          <w:tcPr>
            <w:tcW w:w="3452"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Luật Nhà giáo bỏ chứng chỉ chức dnah nghề nghiệp.</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Luật Nhà giáo chỉ quy định chung các nội dung trong công tác bồi dưỡng, không phân biệt giữa đào tạo giáo viên hay giảng viên, việc bồi dưỡng kiến thức tư vấn và hướng nghiệp chỉ là 1 trong các kiến thức, kỹ năng chuyên môn, nghiệp vụ.</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Việc quy định nhiệm vụ bồi dưỡng nhà giáo của các cơ sở giáo dục đã được chi tiết trong Điều 54.</w:t>
            </w:r>
          </w:p>
          <w:p w:rsidR="00920E7F" w:rsidRPr="007852BE" w:rsidRDefault="00920E7F" w:rsidP="007852BE">
            <w:pPr>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lastRenderedPageBreak/>
              <w:t>1. Bồi dưỡng nhà giáo là quá trình tiếp tục nâng cao, cập nhật kiến thức chuyên môn, kỹ năng sư phạm, rèn luyện phẩm chất và năng lực giúp nhà giáo phát triển và thăng tiến trong hoạt động nghề nghiệp sau khi đã trở thành nhà giáo. Bồi dưỡng nhà giáo nhằm mục đích cụ thể sau:</w:t>
            </w:r>
          </w:p>
          <w:p w:rsidR="00920E7F" w:rsidRPr="007852BE" w:rsidRDefault="00920E7F" w:rsidP="007852BE">
            <w:pPr>
              <w:jc w:val="both"/>
              <w:rPr>
                <w:rFonts w:ascii="Times New Roman" w:hAnsi="Times New Roman" w:cs="Times New Roman"/>
                <w:bCs/>
                <w:spacing w:val="-6"/>
              </w:rPr>
            </w:pPr>
            <w:r w:rsidRPr="007852BE">
              <w:rPr>
                <w:rFonts w:ascii="Times New Roman" w:hAnsi="Times New Roman" w:cs="Times New Roman"/>
                <w:bCs/>
                <w:spacing w:val="-6"/>
              </w:rPr>
              <w:t>a) Bổ sung, cập nhật, nâng cao kiến thức chuyên môn, nghiệp vụ, kỹ năng sư phạm;</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b) Phát triển nghề nghiệp liên tục;</w:t>
            </w:r>
          </w:p>
        </w:tc>
        <w:tc>
          <w:tcPr>
            <w:tcW w:w="3939" w:type="dxa"/>
          </w:tcPr>
          <w:p w:rsidR="00920E7F" w:rsidRPr="007852BE" w:rsidRDefault="00920E7F" w:rsidP="007852BE">
            <w:pPr>
              <w:jc w:val="both"/>
              <w:rPr>
                <w:rFonts w:ascii="Times New Roman" w:hAnsi="Times New Roman" w:cs="Times New Roman"/>
                <w:lang w:val="vi-VN"/>
              </w:rPr>
            </w:pPr>
          </w:p>
        </w:tc>
        <w:tc>
          <w:tcPr>
            <w:tcW w:w="3513"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1. Bồi dưỡng nhà giáo là quá trình tiếp tục nâng cao, cập nhật kiến thức chuyên môn, kỹ năng sư phạm, rèn luyện phẩm chất và năng lực giúp nhà giáo phát triển và thăng tiến trong hoạt động nghề nghiệp sau khi đã trở thành nhà giáo. Bồi dưỡng nhà giáo nhằm mục đích cụ thể sau:</w:t>
            </w:r>
          </w:p>
          <w:p w:rsidR="00920E7F" w:rsidRPr="007852BE" w:rsidRDefault="00920E7F" w:rsidP="007852BE">
            <w:pPr>
              <w:jc w:val="both"/>
              <w:rPr>
                <w:rFonts w:ascii="Times New Roman" w:hAnsi="Times New Roman" w:cs="Times New Roman"/>
                <w:bCs/>
                <w:spacing w:val="-6"/>
              </w:rPr>
            </w:pPr>
            <w:r w:rsidRPr="007852BE">
              <w:rPr>
                <w:rFonts w:ascii="Times New Roman" w:hAnsi="Times New Roman" w:cs="Times New Roman"/>
                <w:bCs/>
                <w:spacing w:val="-6"/>
              </w:rPr>
              <w:t>a) Bổ sung, cập nhật, nâng cao kiến thức chuyên môn, nghiệp vụ, kỹ năng sư phạm;</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b) Phát triển nghề nghiệp liên tục;</w:t>
            </w:r>
          </w:p>
        </w:tc>
        <w:tc>
          <w:tcPr>
            <w:tcW w:w="3452" w:type="dxa"/>
          </w:tcPr>
          <w:p w:rsidR="00920E7F" w:rsidRPr="007852BE" w:rsidRDefault="00920E7F" w:rsidP="007852BE">
            <w:pPr>
              <w:jc w:val="both"/>
              <w:rPr>
                <w:rFonts w:ascii="Times New Roman" w:hAnsi="Times New Roman" w:cs="Times New Roman"/>
                <w:bCs/>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c) Học tập suốt đời.</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Học tập suốt đời là phương thức học, nên đưa vào k</w:t>
            </w:r>
            <w:r w:rsidRPr="007852BE">
              <w:rPr>
                <w:rFonts w:ascii="Times New Roman" w:hAnsi="Times New Roman" w:cs="Times New Roman"/>
                <w:lang w:val="vi-VN"/>
              </w:rPr>
              <w:t xml:space="preserve">hoản 2 </w:t>
            </w:r>
            <w:r w:rsidRPr="007852BE">
              <w:rPr>
                <w:rFonts w:ascii="Times New Roman" w:hAnsi="Times New Roman" w:cs="Times New Roman"/>
              </w:rPr>
              <w:t>các hình thức bồi dưỡng</w:t>
            </w:r>
          </w:p>
        </w:tc>
        <w:tc>
          <w:tcPr>
            <w:tcW w:w="3513"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c) Học tập suốt đời.</w:t>
            </w:r>
          </w:p>
        </w:tc>
        <w:tc>
          <w:tcPr>
            <w:tcW w:w="3452"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Đây là 1 trong số các nội dung quan trọng giúp nhà giáo thăng tiến nghề nghiệp và phát triển năng lực nghề nghiệp.</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2. Các nội dung bồi dưỡng nhà giáo gồm:</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Bổ sung quy định việc bồi dưỡng về khoa học, công nghệ</w:t>
            </w:r>
          </w:p>
        </w:tc>
        <w:tc>
          <w:tcPr>
            <w:tcW w:w="3513"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2. Các nội dung bồi dưỡng nhà giáo gồm:</w:t>
            </w:r>
          </w:p>
        </w:tc>
        <w:tc>
          <w:tcPr>
            <w:tcW w:w="3452"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Bồi dưỡng khoa học và công nghệ là 1 trong số những tiêu chí đáp ứng chuẩn nhà giáo, đáp ứng yêu cầu đổi mới giáo dục.</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a) Bồi dưỡng nâng cao trình độ chính trị, phẩm chất và năng lực nhà giáo;</w:t>
            </w:r>
          </w:p>
          <w:p w:rsidR="00920E7F" w:rsidRPr="007852BE" w:rsidRDefault="00920E7F" w:rsidP="007852BE">
            <w:pPr>
              <w:jc w:val="both"/>
              <w:rPr>
                <w:rFonts w:ascii="Times New Roman" w:hAnsi="Times New Roman" w:cs="Times New Roman"/>
                <w:bCs/>
              </w:rPr>
            </w:pP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a) Bồi dưỡng nâng cao trình độ chính trị, phẩm chất và năng lực nhà giáo;</w:t>
            </w:r>
          </w:p>
        </w:tc>
        <w:tc>
          <w:tcPr>
            <w:tcW w:w="3452" w:type="dxa"/>
          </w:tcPr>
          <w:p w:rsidR="00920E7F" w:rsidRPr="007852BE" w:rsidRDefault="00920E7F" w:rsidP="007852BE">
            <w:pPr>
              <w:jc w:val="both"/>
              <w:rPr>
                <w:rFonts w:ascii="Times New Roman" w:hAnsi="Times New Roman" w:cs="Times New Roman"/>
                <w:bCs/>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spacing w:val="-8"/>
              </w:rPr>
              <w:lastRenderedPageBreak/>
              <w:t>b) Bồi dưỡng thường xuyên cập nhật kiến thức, kỹ năng đáp ứng chuẩn nhà giáo;</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 Nhà giáo đang áp dụng bộ đánh giá chuẩn nghề nghiệp, </w:t>
            </w:r>
            <w:r w:rsidRPr="007852BE">
              <w:rPr>
                <w:rFonts w:ascii="Times New Roman" w:hAnsi="Times New Roman" w:cs="Times New Roman"/>
                <w:lang w:val="vi-VN"/>
              </w:rPr>
              <w:t>yêu cầu bồi dưỡng thường xuyên</w:t>
            </w:r>
            <w:r w:rsidRPr="007852BE">
              <w:rPr>
                <w:rFonts w:ascii="Times New Roman" w:hAnsi="Times New Roman" w:cs="Times New Roman"/>
              </w:rPr>
              <w:t xml:space="preserve">, cập nhật </w:t>
            </w:r>
            <w:r w:rsidRPr="007852BE">
              <w:rPr>
                <w:rFonts w:ascii="Times New Roman" w:hAnsi="Times New Roman" w:cs="Times New Roman"/>
                <w:lang w:val="vi-VN"/>
              </w:rPr>
              <w:t xml:space="preserve">kiến thức bồi dưỡng </w:t>
            </w:r>
            <w:r w:rsidRPr="007852BE">
              <w:rPr>
                <w:rFonts w:ascii="Times New Roman" w:hAnsi="Times New Roman" w:cs="Times New Roman"/>
              </w:rPr>
              <w:t xml:space="preserve">có bao hàm các nội dung trong chuẩn hay gắn với các điều kiện, tiêu chuẩn của nhà giáo. </w:t>
            </w:r>
          </w:p>
        </w:tc>
        <w:tc>
          <w:tcPr>
            <w:tcW w:w="3513" w:type="dxa"/>
          </w:tcPr>
          <w:p w:rsidR="00920E7F" w:rsidRPr="007852BE" w:rsidRDefault="00920E7F" w:rsidP="007852BE">
            <w:pPr>
              <w:jc w:val="both"/>
              <w:rPr>
                <w:rFonts w:ascii="Times New Roman" w:hAnsi="Times New Roman" w:cs="Times New Roman"/>
                <w:bCs/>
                <w:spacing w:val="-8"/>
              </w:rPr>
            </w:pPr>
            <w:r w:rsidRPr="007852BE">
              <w:rPr>
                <w:rFonts w:ascii="Times New Roman" w:hAnsi="Times New Roman" w:cs="Times New Roman"/>
                <w:bCs/>
                <w:spacing w:val="-8"/>
              </w:rPr>
              <w:t>b) Bồi dưỡng thường xuyên cập nhật kiến thức, kỹ năng đáp ứng chuẩn nhà giáo;</w:t>
            </w:r>
          </w:p>
        </w:tc>
        <w:tc>
          <w:tcPr>
            <w:tcW w:w="3452"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Mục đích của đánh giá chuẩn là giúp nhà giáo có kế hoạch để bồi dưỡng nhằm phát triển nghề nghiệp. Đo đó, việc quy định nội dung này là hoàn toàn phù hợp </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c) Bồi dưỡng đáp ứng yêu cầu đổi mới giáo dục;</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 </w:t>
            </w:r>
            <w:r w:rsidRPr="007852BE">
              <w:rPr>
                <w:rFonts w:ascii="Times New Roman" w:hAnsi="Times New Roman" w:cs="Times New Roman"/>
                <w:kern w:val="2"/>
                <w:lang w:eastAsia="vi-VN"/>
              </w:rPr>
              <w:t>Bồi dưỡng chuyên môn, nghiệp vụ đáp ứng yêu cầu đổi mới giáo dục</w:t>
            </w:r>
            <w:r w:rsidRPr="007852BE">
              <w:rPr>
                <w:rFonts w:ascii="Times New Roman" w:hAnsi="Times New Roman" w:cs="Times New Roman"/>
              </w:rPr>
              <w:t>.</w:t>
            </w:r>
          </w:p>
        </w:tc>
        <w:tc>
          <w:tcPr>
            <w:tcW w:w="3513"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c) Bồi dưỡng đáp ứng yêu cầu đổi mới giáo dục;</w:t>
            </w:r>
          </w:p>
        </w:tc>
        <w:tc>
          <w:tcPr>
            <w:tcW w:w="3452"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Quy định đã bao hàm cả bồi dưỡng chuyên môn, nghiệp vụ</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d) Bồi dưỡng phục vụ những yêu cầu mới của thị trường lao động và bối cảnh kinh tế - xã hội;</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d) Bồi dưỡng phục vụ những yêu cầu mới của thị trường lao động và bối cảnh kinh tế - xã hội;</w:t>
            </w:r>
          </w:p>
        </w:tc>
        <w:tc>
          <w:tcPr>
            <w:tcW w:w="3452" w:type="dxa"/>
          </w:tcPr>
          <w:p w:rsidR="00920E7F" w:rsidRPr="007852BE" w:rsidRDefault="00920E7F" w:rsidP="007852BE">
            <w:pPr>
              <w:jc w:val="both"/>
              <w:rPr>
                <w:rFonts w:ascii="Times New Roman" w:hAnsi="Times New Roman" w:cs="Times New Roman"/>
                <w:bCs/>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đ) Bồi dưỡng đáp ứng yêu cầu học tập suốt đời;</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Đề xuất bỏ quy định này</w:t>
            </w:r>
          </w:p>
        </w:tc>
        <w:tc>
          <w:tcPr>
            <w:tcW w:w="3513"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đ) Bồi dưỡng đáp ứng yêu cầu học tập suốt đời;</w:t>
            </w:r>
          </w:p>
        </w:tc>
        <w:tc>
          <w:tcPr>
            <w:tcW w:w="3452"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Quy định này để thống nhất với khoản 1</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e) Bồi dưỡng năng lực lãnh đạo, quản trị cơ sở giáo dục;</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e) Bồi dưỡng năng lực lãnh đạo, quản trị cơ sở giáo dục.</w:t>
            </w:r>
          </w:p>
        </w:tc>
        <w:tc>
          <w:tcPr>
            <w:tcW w:w="3452" w:type="dxa"/>
          </w:tcPr>
          <w:p w:rsidR="00920E7F" w:rsidRPr="007852BE" w:rsidRDefault="00920E7F" w:rsidP="007852BE">
            <w:pPr>
              <w:jc w:val="both"/>
              <w:rPr>
                <w:rFonts w:ascii="Times New Roman" w:hAnsi="Times New Roman" w:cs="Times New Roman"/>
                <w:bCs/>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f) Bồi dưỡng cấp chứng chỉ nghiệp vụ sư phạm.</w:t>
            </w: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 xml:space="preserve">* </w:t>
            </w:r>
            <w:r w:rsidRPr="007852BE">
              <w:rPr>
                <w:rFonts w:ascii="Times New Roman" w:hAnsi="Times New Roman" w:cs="Times New Roman"/>
                <w:b/>
              </w:rPr>
              <w:t>Góp ý của địa phương</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rPr>
              <w:t xml:space="preserve">Đề xuất bỏ quy định này </w:t>
            </w:r>
            <w:r w:rsidRPr="007852BE">
              <w:rPr>
                <w:rFonts w:ascii="Times New Roman" w:hAnsi="Times New Roman" w:cs="Times New Roman"/>
                <w:lang w:val="vi-VN"/>
              </w:rPr>
              <w:t xml:space="preserve">(vì </w:t>
            </w:r>
            <w:r w:rsidRPr="007852BE">
              <w:rPr>
                <w:rFonts w:ascii="Times New Roman" w:hAnsi="Times New Roman" w:cs="Times New Roman"/>
              </w:rPr>
              <w:t>dành cho đối tượng chưa trở thành nhà giáo</w:t>
            </w:r>
            <w:r w:rsidRPr="007852BE">
              <w:rPr>
                <w:rFonts w:ascii="Times New Roman" w:hAnsi="Times New Roman" w:cs="Times New Roman"/>
                <w:lang w:val="vi-VN"/>
              </w:rPr>
              <w:t>)</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trường ĐH</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(1) Trường ĐH Mở Hà Nội</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Sửa thành: </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g) Bồi dưỡng theo tiêu chuẩn chức danh nghề nghiệp</w:t>
            </w:r>
          </w:p>
          <w:p w:rsidR="005C350A" w:rsidRPr="007852BE" w:rsidRDefault="005C350A" w:rsidP="007852BE">
            <w:pPr>
              <w:jc w:val="both"/>
              <w:rPr>
                <w:rFonts w:ascii="Times New Roman" w:hAnsi="Times New Roman" w:cs="Times New Roman"/>
                <w:b/>
                <w:bCs/>
              </w:rPr>
            </w:pPr>
            <w:r w:rsidRPr="007852BE">
              <w:rPr>
                <w:rFonts w:ascii="Times New Roman" w:hAnsi="Times New Roman" w:cs="Times New Roman"/>
                <w:b/>
                <w:bCs/>
              </w:rPr>
              <w:t>(2) Đại học Bách Khoa</w:t>
            </w:r>
          </w:p>
          <w:p w:rsidR="005C350A" w:rsidRPr="007852BE" w:rsidRDefault="005C350A" w:rsidP="007852BE">
            <w:pPr>
              <w:jc w:val="both"/>
              <w:rPr>
                <w:rFonts w:ascii="Times New Roman" w:hAnsi="Times New Roman" w:cs="Times New Roman"/>
                <w:b/>
              </w:rPr>
            </w:pPr>
            <w:r w:rsidRPr="007852BE">
              <w:rPr>
                <w:rFonts w:ascii="Times New Roman" w:hAnsi="Times New Roman" w:cs="Times New Roman"/>
                <w:bCs/>
                <w:noProof/>
                <w:lang w:val="vi-VN"/>
              </w:rPr>
              <w:t>Đề nghị bỏ điểm f) (vì đã có quy định nhà giáo cần chứng chỉ hành nghề)</w:t>
            </w: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Tiếp thu ý kiến góp ý, bỏ quy định này, do không yêu cầu chứng chỉ nghiệp vụ sư phạm.</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3. Các hình thức bồi dưỡng nhà giáo gồm:</w:t>
            </w:r>
          </w:p>
          <w:p w:rsidR="00920E7F" w:rsidRPr="007852BE" w:rsidRDefault="00920E7F" w:rsidP="007852BE">
            <w:pPr>
              <w:jc w:val="both"/>
              <w:rPr>
                <w:rFonts w:ascii="Times New Roman" w:hAnsi="Times New Roman" w:cs="Times New Roman"/>
                <w:bCs/>
              </w:rPr>
            </w:pPr>
          </w:p>
        </w:tc>
        <w:tc>
          <w:tcPr>
            <w:tcW w:w="3939"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lang w:val="vi-VN"/>
              </w:rPr>
              <w:t>Đề xuất</w:t>
            </w:r>
            <w:r w:rsidRPr="007852BE">
              <w:rPr>
                <w:rFonts w:ascii="Times New Roman" w:hAnsi="Times New Roman" w:cs="Times New Roman"/>
              </w:rPr>
              <w:t xml:space="preserve"> bỏ khoản 3, giao Bộ GDĐT trách nhiệm hướng dẫn bồi dưỡng, đào tạo nhà giáo</w:t>
            </w:r>
          </w:p>
        </w:tc>
        <w:tc>
          <w:tcPr>
            <w:tcW w:w="3513"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3. Các hình thức bồi dưỡng nhà giáo gồm:</w:t>
            </w:r>
          </w:p>
        </w:tc>
        <w:tc>
          <w:tcPr>
            <w:tcW w:w="3452"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Việc quy định các hình thức bồi dưỡng nhằm tạo cơ sở để các cơ sở đào tạo, bồi dưỡng linh hoạt trong việc tổ chức hoạt động bồi dưỡng.</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 xml:space="preserve">a) Bồi dưỡng tập trung bao gồm học trực tiếp, trực tuyến, hoặc kết </w:t>
            </w:r>
            <w:r w:rsidRPr="007852BE">
              <w:rPr>
                <w:rFonts w:ascii="Times New Roman" w:hAnsi="Times New Roman" w:cs="Times New Roman"/>
                <w:bCs/>
              </w:rPr>
              <w:lastRenderedPageBreak/>
              <w:t>hợp giữa trực tiếp và trực tuyến do các cơ quan quản lý về giáo dục, chính quyền địa phương, cơ sở giáo dục, hiệp hội tổ chức;</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lastRenderedPageBreak/>
              <w:t xml:space="preserve">Bồi dưỡng tập trung bao gồm học trực tiếp, trực tuyến, hoặc kết hợp giữa trực </w:t>
            </w:r>
            <w:r w:rsidRPr="007852BE">
              <w:rPr>
                <w:rFonts w:ascii="Times New Roman" w:hAnsi="Times New Roman" w:cs="Times New Roman"/>
              </w:rPr>
              <w:lastRenderedPageBreak/>
              <w:t xml:space="preserve">tiếp và trực tuyến do các cơ quan quản lý về giáo dục, chính quyền địa phương, cơ sở giáo dục, </w:t>
            </w:r>
            <w:r w:rsidRPr="007852BE">
              <w:rPr>
                <w:rFonts w:ascii="Times New Roman" w:hAnsi="Times New Roman" w:cs="Times New Roman"/>
                <w:b/>
                <w:bCs/>
              </w:rPr>
              <w:t>cơ sở đào tạo</w:t>
            </w:r>
            <w:r w:rsidRPr="007852BE">
              <w:rPr>
                <w:rFonts w:ascii="Times New Roman" w:hAnsi="Times New Roman" w:cs="Times New Roman"/>
              </w:rPr>
              <w:t xml:space="preserve">, hiệp hội </w:t>
            </w:r>
            <w:r w:rsidRPr="007852BE">
              <w:rPr>
                <w:rFonts w:ascii="Times New Roman" w:hAnsi="Times New Roman" w:cs="Times New Roman"/>
                <w:b/>
                <w:bCs/>
              </w:rPr>
              <w:t>có chức năng và thẩm quyền</w:t>
            </w:r>
            <w:r w:rsidRPr="007852BE">
              <w:rPr>
                <w:rFonts w:ascii="Times New Roman" w:hAnsi="Times New Roman" w:cs="Times New Roman"/>
              </w:rPr>
              <w:t xml:space="preserve"> tổ chức;</w:t>
            </w:r>
          </w:p>
        </w:tc>
        <w:tc>
          <w:tcPr>
            <w:tcW w:w="3513"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lastRenderedPageBreak/>
              <w:t xml:space="preserve">a) Bồi dưỡng tập trung bao gồm học trực tiếp, trực tuyến, hoặc kết </w:t>
            </w:r>
            <w:r w:rsidRPr="007852BE">
              <w:rPr>
                <w:rFonts w:ascii="Times New Roman" w:hAnsi="Times New Roman" w:cs="Times New Roman"/>
                <w:bCs/>
              </w:rPr>
              <w:lastRenderedPageBreak/>
              <w:t>hợp giữa trực tiếp và trực tuyến do các cơ quan quản lý về giáo dục, chính quyền địa phương, cơ sở giáo dục, hiệp hội tổ chức;</w:t>
            </w:r>
          </w:p>
        </w:tc>
        <w:tc>
          <w:tcPr>
            <w:tcW w:w="3452"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lastRenderedPageBreak/>
              <w:t>Quy định đã bao hàm toàn bộ nội dung góp ý.</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lastRenderedPageBreak/>
              <w:t>b) Học tập, trao đổi kinh nghiệm với đồng nghiệp, cơ sở giáo dục khác, tổ chức xã hội - nghề nghiệp, doanh nghiệp;</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c) Tham dự các hoạt động khoa học, sinh hoạt chuyên đề, sinh hoạt chuyên môn, hội nghị, hội thảo, diễn đàn, tham quan học tập về giáo dục;</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d) Bồi dưỡng thông qua việc giảng dạy, nghiên cứu khoa học, trao đổi học thuật tại nước ngoài;</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đ) Tự học, tự nghiên cứu;</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b) Học tập, trao đổi kinh nghiệm với đồng nghiệp, cơ sở giáo dục khác, tổ chức xã hội - nghề nghiệp, doanh nghiệp;</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c) Tham dự các hoạt động khoa học, sinh hoạt chuyên đề, sinh hoạt chuyên môn, hội nghị, hội thảo, diễn đàn, tham quan học tập về giáo dục;</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d) Bồi dưỡng thông qua việc giảng dạy, nghiên cứu khoa học, trao đổi học thuật tại nước ngoài;</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đ) Tự học, tự nghiên cứu, tự học có hướng dẫn, cập nhật kiến thức thông qua các chương trình bồi dưỡng theo quy định.</w:t>
            </w:r>
          </w:p>
        </w:tc>
        <w:tc>
          <w:tcPr>
            <w:tcW w:w="3452" w:type="dxa"/>
          </w:tcPr>
          <w:p w:rsidR="00920E7F" w:rsidRPr="007852BE" w:rsidRDefault="00920E7F" w:rsidP="007852BE">
            <w:pPr>
              <w:jc w:val="both"/>
              <w:rPr>
                <w:rFonts w:ascii="Times New Roman" w:hAnsi="Times New Roman" w:cs="Times New Roman"/>
                <w:bCs/>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e) Tự học có hướng dẫn thông qua các tài nguyên giáo dục mở (OER), các khóa học trực tuyến mở đại chúng (MOOC), đào tạo từ xa.</w:t>
            </w:r>
          </w:p>
        </w:tc>
        <w:tc>
          <w:tcPr>
            <w:tcW w:w="3939" w:type="dxa"/>
          </w:tcPr>
          <w:p w:rsidR="00920E7F" w:rsidRPr="007852BE" w:rsidRDefault="00920E7F" w:rsidP="007852BE">
            <w:pPr>
              <w:jc w:val="both"/>
              <w:rPr>
                <w:rFonts w:ascii="Times New Roman" w:hAnsi="Times New Roman" w:cs="Times New Roman"/>
                <w:b/>
                <w:bCs/>
              </w:rPr>
            </w:pPr>
            <w:r w:rsidRPr="007852BE">
              <w:rPr>
                <w:rFonts w:ascii="Times New Roman" w:hAnsi="Times New Roman" w:cs="Times New Roman"/>
                <w:b/>
                <w:bCs/>
              </w:rPr>
              <w:t>* Góp ý của địa phương</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 xml:space="preserve">Tự học có hướng dẫn thông qua các tài nguyên giáo dục mở (OER), các khóa học trực tuyến mở đại chúng (MOOC), đào tạo từ xa, </w:t>
            </w:r>
            <w:r w:rsidRPr="007852BE">
              <w:rPr>
                <w:rFonts w:ascii="Times New Roman" w:hAnsi="Times New Roman" w:cs="Times New Roman"/>
                <w:b/>
                <w:bCs/>
              </w:rPr>
              <w:t>hệ thống dạy học trực tuyến LMS</w:t>
            </w:r>
            <w:r w:rsidRPr="007852BE">
              <w:rPr>
                <w:rFonts w:ascii="Times New Roman" w:hAnsi="Times New Roman" w:cs="Times New Roman"/>
                <w:bCs/>
              </w:rPr>
              <w:t>.</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trường ĐH</w:t>
            </w:r>
          </w:p>
          <w:p w:rsidR="00920E7F" w:rsidRPr="007852BE" w:rsidRDefault="00920E7F" w:rsidP="007852BE">
            <w:pPr>
              <w:tabs>
                <w:tab w:val="left" w:leader="dot" w:pos="4536"/>
                <w:tab w:val="left" w:leader="dot" w:pos="9072"/>
              </w:tabs>
              <w:jc w:val="both"/>
              <w:rPr>
                <w:rFonts w:ascii="Times New Roman" w:hAnsi="Times New Roman" w:cs="Times New Roman"/>
                <w:b/>
                <w:bCs/>
              </w:rPr>
            </w:pPr>
            <w:r w:rsidRPr="007852BE">
              <w:rPr>
                <w:rFonts w:ascii="Times New Roman" w:hAnsi="Times New Roman" w:cs="Times New Roman"/>
                <w:b/>
                <w:bCs/>
              </w:rPr>
              <w:t>(1) Trường ĐHSP Tp. HCM</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 xml:space="preserve">Không nên quy định cụ thể hoặc phụ thuộc vào chuyên môn sâu vì sự phát triển của khoa học nhất là CNTT, hạ tầng công nghệ rất nhanh và các cơ sở </w:t>
            </w:r>
            <w:r w:rsidRPr="007852BE">
              <w:rPr>
                <w:rFonts w:ascii="Times New Roman" w:hAnsi="Times New Roman" w:cs="Times New Roman"/>
              </w:rPr>
              <w:lastRenderedPageBreak/>
              <w:t>giáo dục cần tự chủ; việc chuyển đổi số cũng không buộc phải dùng MOOC để đào tạo trực tuyến hay số hóa trong đào tạo</w:t>
            </w:r>
          </w:p>
        </w:tc>
        <w:tc>
          <w:tcPr>
            <w:tcW w:w="3513" w:type="dxa"/>
          </w:tcPr>
          <w:p w:rsidR="00920E7F" w:rsidRPr="007852BE" w:rsidRDefault="00920E7F" w:rsidP="007852BE">
            <w:pPr>
              <w:jc w:val="both"/>
              <w:rPr>
                <w:rFonts w:ascii="Times New Roman" w:hAnsi="Times New Roman" w:cs="Times New Roman"/>
                <w:bCs/>
              </w:rPr>
            </w:pPr>
          </w:p>
        </w:tc>
        <w:tc>
          <w:tcPr>
            <w:tcW w:w="3452"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Tiếp thu ý kiến góp ý, bỏ quy định này.</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lastRenderedPageBreak/>
              <w:t>4. Bồi dưỡng nhà giáo bao gồm bồi dưỡng bắt buộc, bồi dưỡng tự chọn, bồi dưỡng tự nguyện.</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a) Bồi dưỡng bắt buộc và bồi dưỡng tự chọn bao gồm các khóa học bồi dưỡng do cơ quan quản lý giáo dục, chính quyền địa phương, hiệp hội, cơ sở giáo dục tổ chức; người học được đánh giá sau khi hoàn thành học bồi dưỡng và được cấp giấy chứng nhận hoặc văn bằng hoặc chứng chỉ;</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 Bỏ cụm từ “hoặc văn bằng”. </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u w:val="single"/>
              </w:rPr>
              <w:t>Lí do:</w:t>
            </w:r>
            <w:r w:rsidRPr="007852BE">
              <w:rPr>
                <w:rFonts w:ascii="Times New Roman" w:hAnsi="Times New Roman" w:cs="Times New Roman"/>
              </w:rPr>
              <w:t xml:space="preserve"> Văn bằng của hệ thống giáo dục quốc dân được cấp cho người học sau khi tốt nghiệp cấp học hoặc sau khi hoàn thành chương trình đào tạo, đạt chuẩn đầu ra của trình độ đào tạo theo quy định. </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Bồi dưỡng chỉ có chứng nhận và chứng chỉ.</w:t>
            </w:r>
          </w:p>
        </w:tc>
        <w:tc>
          <w:tcPr>
            <w:tcW w:w="3513"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4. Bồi dưỡng nhà giáo bao gồm bồi dưỡng bắt buộc, bồi dưỡng tự chọn. Bồi dưỡng bắt buộc và bồi dưỡng tự chọn bao gồm các khóa học bồi dưỡng do cơ quan quản lý giáo dục và đào tạo, chính quyền địa phương, hiệp hội, cơ sở giáo dục tổ chức.</w:t>
            </w:r>
          </w:p>
        </w:tc>
        <w:tc>
          <w:tcPr>
            <w:tcW w:w="3452"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 Tiếp thu ý kiến góp ý, đã biên tập lại.</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 Gộp điểm a, điểm b thành 1 khoản.</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b) Bồi dưỡng tự nguyện là việc nhà giáo tham gia các khóa học hoặc tự học, tự nghiên cứu theo nhu cầu và sở thích cá nhân; người học có thể được đánh giá và được cấp giấy chứng nhận hoặc văn bằng hoặc chứng chỉ sau khi kết thúc theo quy chế của cơ sở bồi dưỡng.</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Đề nghị quy định rõ việc tham gia bồi dưỡng tự nguyện không ảnh hưởng đến hoạt động giảng dạy và giáo dục bắt buộc đối với nhà giáo.</w:t>
            </w:r>
          </w:p>
        </w:tc>
        <w:tc>
          <w:tcPr>
            <w:tcW w:w="3513" w:type="dxa"/>
          </w:tcPr>
          <w:p w:rsidR="00920E7F" w:rsidRPr="007852BE" w:rsidRDefault="00920E7F" w:rsidP="007852BE">
            <w:pPr>
              <w:jc w:val="both"/>
              <w:rPr>
                <w:rFonts w:ascii="Times New Roman" w:hAnsi="Times New Roman" w:cs="Times New Roman"/>
                <w:bCs/>
              </w:rPr>
            </w:pPr>
          </w:p>
        </w:tc>
        <w:tc>
          <w:tcPr>
            <w:tcW w:w="3452"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Gộp cùng điểm a.</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Điều 50. Nhiệm vụ và quyền của nhà giáo khi tham gia học bồi dưỡng</w:t>
            </w:r>
          </w:p>
          <w:p w:rsidR="00920E7F" w:rsidRPr="007852BE" w:rsidRDefault="00920E7F" w:rsidP="007852BE">
            <w:pPr>
              <w:jc w:val="both"/>
              <w:rPr>
                <w:rFonts w:ascii="Times New Roman" w:hAnsi="Times New Roman" w:cs="Times New Roman"/>
                <w:b/>
              </w:rPr>
            </w:pPr>
          </w:p>
          <w:p w:rsidR="00920E7F" w:rsidRPr="007852BE" w:rsidRDefault="00920E7F" w:rsidP="007852BE">
            <w:pPr>
              <w:jc w:val="both"/>
              <w:rPr>
                <w:rFonts w:ascii="Times New Roman" w:hAnsi="Times New Roman" w:cs="Times New Roman"/>
                <w:bCs/>
              </w:rPr>
            </w:pPr>
          </w:p>
        </w:tc>
        <w:tc>
          <w:tcPr>
            <w:tcW w:w="3939"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Đề nghị sửa lại cấu trúc của Điều 50, 9 khoản trong Điều 50 cần tách thành 2 khoản “Nhiệm vụ” và “Quyền hạn” riêng biệt. Kết hợp với các ý kiến ở Mục 2, có thể trình bày lại </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 “Điều 50. Nhiệm vụ và quyền của nhà giáo khi tham gia bồi dưỡng</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1. Nhiệm vụ của nhà giáo khi tham gia học bồi dưỡng</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lastRenderedPageBreak/>
              <w:t>Tham gia đầy đủ và hoàn thành các mục tiêu, nội dung chương trình bồi dưỡng theo quy định; có trách nhiệm tham gia đóng góp ý kiến về nội dung và công tác tổ chức các chương trình bồi dưỡng; vận dụng kết quả bồi dưỡng vào hoạt động giảng dạy, giáo dục, nghiên cứu khoa học, phục vụ cộng đồng, đổi mới sáng tạo.</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2. Quyền của nhà giáo khi tham gia học bồi dưỡng </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a) Được cơ sở giáo dục tạo điều kiện về thời gian và chi trả kinh phí để tham gia bồi dưỡng khi được cấp có thẩm quyền cử tham gia bồi dưỡng. Thời gian tham gia bồi dưỡng do cơ quan có thẩm quyền cử đi được tính vào thời gian công tác liên tục và tính chế độ làm việc tương ứng.</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b) Nhà giáo được sử dụng các chứng nhận, chứng chỉ, kết quả bồi dưỡng đã tích lũy để cấp có thẩm quyền xem xét về giá trị chuyển đổi khi nhà giáo tham gia các chương trình bồi dưỡng khác và được cấp có thẩm quyền sử dụng các chứng nhận, chứng chỉ, kết quả bồi dưỡng để xem xét đánh giá mức độ hoàn thành nhiệm vụ, phục vụ công tác quản lý, sử dụng nhà giáo.”</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b/>
              </w:rPr>
              <w:lastRenderedPageBreak/>
              <w:t>Điều 53. Nhiệm vụ và quyền của nhà giáo khi tham gia học bồi dưỡng</w:t>
            </w:r>
          </w:p>
        </w:tc>
        <w:tc>
          <w:tcPr>
            <w:tcW w:w="3452"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Nội dung quy định trong Điều này đã thể hiện rõ nhiệm vu và quyền của nhà giáo, do đó không cần tách riêng.</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lastRenderedPageBreak/>
              <w:t>1. Tham gia đầy đủ và hoàn thành chương trình bồi dưỡng theo quy định.</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1. Tham gia đầy đủ và hoàn thành chương trình bồi dưỡng theo quy định.</w:t>
            </w:r>
          </w:p>
        </w:tc>
        <w:tc>
          <w:tcPr>
            <w:tcW w:w="3452" w:type="dxa"/>
          </w:tcPr>
          <w:p w:rsidR="00920E7F" w:rsidRPr="007852BE" w:rsidRDefault="00920E7F" w:rsidP="007852BE">
            <w:pPr>
              <w:jc w:val="both"/>
              <w:rPr>
                <w:rFonts w:ascii="Times New Roman" w:hAnsi="Times New Roman" w:cs="Times New Roman"/>
                <w:bCs/>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lastRenderedPageBreak/>
              <w:t>2. Chấp hành nội quy, quy chế của cơ sở bồi dưỡng.</w:t>
            </w:r>
          </w:p>
        </w:tc>
        <w:tc>
          <w:tcPr>
            <w:tcW w:w="3939"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Bỏ khoản 2, do đã bao hàm trong khoản 1</w:t>
            </w:r>
          </w:p>
        </w:tc>
        <w:tc>
          <w:tcPr>
            <w:tcW w:w="3513"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2. Chấp hành nội quy, quy chế của cơ sở bồi dưỡng.</w:t>
            </w:r>
          </w:p>
        </w:tc>
        <w:tc>
          <w:tcPr>
            <w:tcW w:w="3452"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Khoản 1 và khoản 2 không bao hàm nhau.</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3. Có ý thức tự học, học tập suốt đời, phát triển nghề nghiệp liên tục.</w:t>
            </w:r>
          </w:p>
        </w:tc>
        <w:tc>
          <w:tcPr>
            <w:tcW w:w="3939"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rPr>
              <w:t>Đề xuất bỏ quy định này</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bCs/>
              </w:rPr>
              <w:t xml:space="preserve">Lí do: </w:t>
            </w:r>
            <w:r w:rsidRPr="007852BE">
              <w:rPr>
                <w:rFonts w:ascii="Times New Roman" w:hAnsi="Times New Roman" w:cs="Times New Roman"/>
              </w:rPr>
              <w:t>Bồi dưỡng là một giai đoạn ngắn. Quy định nhà giáo phải “có ý thức tự học, học tập suốt đời, phát triển nghề nghiệp liên tục” không có cơ sở định tính, định lượng để đánh giá. Mặt khác, đây là yêu cầu chung của tất cả các ngành nghề, kể cả học sinh đang nồi trên ghế nhà trường. Chỉ cần thỏa  mãn yêu cầu khoản 1, nó đã một phần bao hàm nội dung này khi các chương trình bồi dưỡng đã có mục tiêu, kế hoạch cụ thể.</w:t>
            </w:r>
          </w:p>
        </w:tc>
        <w:tc>
          <w:tcPr>
            <w:tcW w:w="3513"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3. Có ý thức tự học, học tập suốt đời, phát triển nghề nghiệp liên tục.</w:t>
            </w:r>
          </w:p>
        </w:tc>
        <w:tc>
          <w:tcPr>
            <w:tcW w:w="3452"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Trong Luật này được hiểu bồi dưỡng là toàn bộ quy định học tập suốt đừi của nhà nhằm phát triển nghề nghiệp liên tục, mỗi giai đoạn khác nhau nhà giáo sẽ được bồi dưỡng các chương trình phù hợp.</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4. Tham gia đóng góp ý kiến về nội dung và công tác tổ chức các chương trình bồi dưỡng.</w:t>
            </w:r>
          </w:p>
        </w:tc>
        <w:tc>
          <w:tcPr>
            <w:tcW w:w="3939" w:type="dxa"/>
          </w:tcPr>
          <w:p w:rsidR="00920E7F" w:rsidRPr="007852BE" w:rsidRDefault="00920E7F" w:rsidP="007852BE">
            <w:pPr>
              <w:jc w:val="both"/>
              <w:rPr>
                <w:rFonts w:ascii="Times New Roman" w:hAnsi="Times New Roman" w:cs="Times New Roman"/>
                <w:b/>
              </w:rPr>
            </w:pPr>
          </w:p>
        </w:tc>
        <w:tc>
          <w:tcPr>
            <w:tcW w:w="3513"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4. Tham gia đóng góp ý kiến về nội dung và công tác tổ chức các chương trình bồi dưỡng.</w:t>
            </w:r>
          </w:p>
        </w:tc>
        <w:tc>
          <w:tcPr>
            <w:tcW w:w="3452" w:type="dxa"/>
          </w:tcPr>
          <w:p w:rsidR="00920E7F" w:rsidRPr="007852BE" w:rsidRDefault="00920E7F" w:rsidP="007852BE">
            <w:pPr>
              <w:jc w:val="both"/>
              <w:rPr>
                <w:rFonts w:ascii="Times New Roman" w:hAnsi="Times New Roman" w:cs="Times New Roman"/>
                <w:bCs/>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5. Vận dụng kết quả bồi dưỡng vào hoạt động giảng dạy, giáo dục, nghiên cứu khoa học, phục vụ cộng đồng, đổi mới sáng tạo.</w:t>
            </w:r>
          </w:p>
        </w:tc>
        <w:tc>
          <w:tcPr>
            <w:tcW w:w="3939" w:type="dxa"/>
          </w:tcPr>
          <w:p w:rsidR="00920E7F" w:rsidRPr="007852BE" w:rsidRDefault="00920E7F" w:rsidP="007852BE">
            <w:pPr>
              <w:jc w:val="both"/>
              <w:rPr>
                <w:rFonts w:ascii="Times New Roman" w:hAnsi="Times New Roman" w:cs="Times New Roman"/>
                <w:b/>
              </w:rPr>
            </w:pPr>
          </w:p>
        </w:tc>
        <w:tc>
          <w:tcPr>
            <w:tcW w:w="3513"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bCs/>
              </w:rPr>
              <w:t>5. Vận dụng kết quả bồi dưỡng vào hoạt động giảng dạy, giáo dục, nghiên cứu khoa học, phục vụ cộng đồng, đổi mới sáng tạo.</w:t>
            </w:r>
          </w:p>
        </w:tc>
        <w:tc>
          <w:tcPr>
            <w:tcW w:w="3452" w:type="dxa"/>
          </w:tcPr>
          <w:p w:rsidR="00920E7F" w:rsidRPr="007852BE" w:rsidRDefault="00920E7F" w:rsidP="007852BE">
            <w:pPr>
              <w:jc w:val="both"/>
              <w:rPr>
                <w:rFonts w:ascii="Times New Roman" w:hAnsi="Times New Roman" w:cs="Times New Roman"/>
                <w:bCs/>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6. Được cơ sở giáo dục tạo điều kiện về thời gian để tham gia bồi dưỡng. Thời gian tham gia bồi dưỡng do cơ quan có thẩm quyền cử đi được tính vào thời gian công tác liên tục và tính chế độ làm việc tương ứng.</w:t>
            </w:r>
          </w:p>
        </w:tc>
        <w:tc>
          <w:tcPr>
            <w:tcW w:w="3939" w:type="dxa"/>
          </w:tcPr>
          <w:p w:rsidR="00920E7F" w:rsidRPr="007852BE" w:rsidRDefault="00920E7F" w:rsidP="007852BE">
            <w:pPr>
              <w:jc w:val="both"/>
              <w:rPr>
                <w:rFonts w:ascii="Times New Roman" w:hAnsi="Times New Roman" w:cs="Times New Roman"/>
                <w:b/>
              </w:rPr>
            </w:pPr>
          </w:p>
        </w:tc>
        <w:tc>
          <w:tcPr>
            <w:tcW w:w="3513" w:type="dxa"/>
          </w:tcPr>
          <w:p w:rsidR="00920E7F" w:rsidRPr="007852BE" w:rsidRDefault="00920E7F" w:rsidP="007852BE">
            <w:pPr>
              <w:tabs>
                <w:tab w:val="left" w:pos="907"/>
              </w:tabs>
              <w:jc w:val="both"/>
              <w:rPr>
                <w:rFonts w:ascii="Times New Roman" w:hAnsi="Times New Roman" w:cs="Times New Roman"/>
              </w:rPr>
            </w:pPr>
            <w:r w:rsidRPr="007852BE">
              <w:rPr>
                <w:rFonts w:ascii="Times New Roman" w:hAnsi="Times New Roman" w:cs="Times New Roman"/>
                <w:bCs/>
              </w:rPr>
              <w:t>6. Được cơ sở giáo dục tạo điều kiện về thời gian để tham gia bồi dưỡng. Thời gian tham gia bồi dưỡng do cơ quan có thẩm quyền cử đi được tính vào thời gian công tác liên tục và tính chế độ làm việc tương ứng.</w:t>
            </w:r>
          </w:p>
        </w:tc>
        <w:tc>
          <w:tcPr>
            <w:tcW w:w="3452" w:type="dxa"/>
          </w:tcPr>
          <w:p w:rsidR="00920E7F" w:rsidRPr="007852BE" w:rsidRDefault="00920E7F" w:rsidP="007852BE">
            <w:pPr>
              <w:jc w:val="both"/>
              <w:rPr>
                <w:rFonts w:ascii="Times New Roman" w:hAnsi="Times New Roman" w:cs="Times New Roman"/>
                <w:bCs/>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 xml:space="preserve">7. Được cơ sở giáo dục chi trả kinh phí bồi dưỡng khi cơ quan có thẩm quyền cử tham gia bồi dưỡng theo </w:t>
            </w:r>
            <w:r w:rsidRPr="007852BE">
              <w:rPr>
                <w:rFonts w:ascii="Times New Roman" w:hAnsi="Times New Roman" w:cs="Times New Roman"/>
                <w:bCs/>
              </w:rPr>
              <w:lastRenderedPageBreak/>
              <w:t>chương trình bồi dưỡng bắt buộc và tự chọn.</w:t>
            </w:r>
          </w:p>
        </w:tc>
        <w:tc>
          <w:tcPr>
            <w:tcW w:w="3939"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rPr>
              <w:lastRenderedPageBreak/>
              <w:t>B</w:t>
            </w:r>
            <w:r w:rsidRPr="007852BE">
              <w:rPr>
                <w:rFonts w:ascii="Times New Roman" w:hAnsi="Times New Roman" w:cs="Times New Roman"/>
                <w:bCs/>
              </w:rPr>
              <w:t>ổ sung hỗ trợ hoặc hỗ trợ một phần cho những cán bộ có nguyện vọng hoặc tự đi học nâng cao tay nghề.</w:t>
            </w:r>
          </w:p>
        </w:tc>
        <w:tc>
          <w:tcPr>
            <w:tcW w:w="3513"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 xml:space="preserve">7. Được cơ sở giáo dục chi trả kinh phí bồi dưỡng khi cơ quan có thẩm quyền cử tham gia bồi dưỡng theo </w:t>
            </w:r>
            <w:r w:rsidRPr="007852BE">
              <w:rPr>
                <w:rFonts w:ascii="Times New Roman" w:hAnsi="Times New Roman" w:cs="Times New Roman"/>
                <w:bCs/>
              </w:rPr>
              <w:lastRenderedPageBreak/>
              <w:t>chương trình bồi dưỡng bắt buộc và tự chọn.</w:t>
            </w:r>
          </w:p>
        </w:tc>
        <w:tc>
          <w:tcPr>
            <w:tcW w:w="3452"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lastRenderedPageBreak/>
              <w:t xml:space="preserve">Việc chi trả kinh phí cho nhà giáo tham gia quá trình bồi dưỡng là một trong các chính sách dành </w:t>
            </w:r>
            <w:r w:rsidRPr="007852BE">
              <w:rPr>
                <w:rFonts w:ascii="Times New Roman" w:hAnsi="Times New Roman" w:cs="Times New Roman"/>
                <w:bCs/>
              </w:rPr>
              <w:lastRenderedPageBreak/>
              <w:t>cho nhà giáo, do đó nhà giáo sẽ được hỗ trợ toàn bộ kinh phí.</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lastRenderedPageBreak/>
              <w:t>8. Được sử dụng kết quả bồi dưỡng là một tiêu chí để xem xét đánh giá mức độ hoàn thành nhiệm vụ và phục vụ công tác quản lý, sử dụng nhà giáo.</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8. Được sử dụng kết quả bồi dưỡng là một tiêu chí để xem xét đánh giá mức độ hoàn thành nhiệm vụ và phục vụ công tác quản lý, sử dụng nhà giáo.</w:t>
            </w:r>
          </w:p>
        </w:tc>
        <w:tc>
          <w:tcPr>
            <w:tcW w:w="3452" w:type="dxa"/>
          </w:tcPr>
          <w:p w:rsidR="00920E7F" w:rsidRPr="007852BE" w:rsidRDefault="00920E7F" w:rsidP="007852BE">
            <w:pPr>
              <w:jc w:val="both"/>
              <w:rPr>
                <w:rFonts w:ascii="Times New Roman" w:hAnsi="Times New Roman" w:cs="Times New Roman"/>
                <w:bCs/>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9. Được sử dụng các chứng nhận, chứng chỉ đã tích lũy để xem xét về giá trị chuyển đổi khi nhà giáo tham gia các chương trình bồi dưỡng khác.</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9. Được sử dụng các chứng nhận, chứng chỉ đã tích lũy để xem xét về giá trị chuyển đổi khi nhà giáo tham gia các chương trình bồi dưỡng khác.</w:t>
            </w:r>
          </w:p>
        </w:tc>
        <w:tc>
          <w:tcPr>
            <w:tcW w:w="3452" w:type="dxa"/>
          </w:tcPr>
          <w:p w:rsidR="00920E7F" w:rsidRPr="007852BE" w:rsidRDefault="00920E7F" w:rsidP="007852BE">
            <w:pPr>
              <w:jc w:val="both"/>
              <w:rPr>
                <w:rFonts w:ascii="Times New Roman" w:hAnsi="Times New Roman" w:cs="Times New Roman"/>
                <w:bCs/>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Điều 51. Trách nhiệm đào tạo, bồi dưỡng nhà giáo</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Điều 54. Trách nhiệm đào tạo, bồi dưỡng nhà giáo</w:t>
            </w:r>
          </w:p>
        </w:tc>
        <w:tc>
          <w:tcPr>
            <w:tcW w:w="3452" w:type="dxa"/>
          </w:tcPr>
          <w:p w:rsidR="00920E7F" w:rsidRPr="007852BE" w:rsidRDefault="00920E7F" w:rsidP="007852BE">
            <w:pPr>
              <w:jc w:val="both"/>
              <w:rPr>
                <w:rFonts w:ascii="Times New Roman" w:hAnsi="Times New Roman" w:cs="Times New Roman"/>
                <w:b/>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spacing w:val="-4"/>
              </w:rPr>
            </w:pPr>
            <w:r w:rsidRPr="007852BE">
              <w:rPr>
                <w:rFonts w:ascii="Times New Roman" w:hAnsi="Times New Roman" w:cs="Times New Roman"/>
                <w:bCs/>
                <w:spacing w:val="-4"/>
              </w:rPr>
              <w:t>1. Căn cứ vào chiến lược, quy hoạch, kế hoạch phát triển đội ngũ nhà giáo, Chính phủ ban hành chính sách ưu đãi nhằm thu hút người giỏi tham gia đào tạo để trở thành nhà giáo; ban hành chính sách đào tạo, bao gồm đào tạo trong nước và đào tạo nước ngoài nhằm phát triển đội ngũ nhà giáo trở thành nguồn nhân lực chất lượng cao.</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bCs/>
                <w:spacing w:val="-4"/>
              </w:rPr>
              <w:t>1. Chính phủ ban hành chính sách ưu đãi nhằm thu hút người giỏi tham gia đào tạo để trở thành nhà giáo; ban hành chính sách đào tạo, bao gồm đào tạo trong nước và đào tạo ở nước ngoài nhằm phát triển đội ngũ nhà giáo trở thành nguồn nhân lực chất lượng cao.</w:t>
            </w:r>
          </w:p>
        </w:tc>
        <w:tc>
          <w:tcPr>
            <w:tcW w:w="3452" w:type="dxa"/>
          </w:tcPr>
          <w:p w:rsidR="00920E7F" w:rsidRPr="007852BE" w:rsidRDefault="00920E7F" w:rsidP="007852BE">
            <w:pPr>
              <w:jc w:val="both"/>
              <w:rPr>
                <w:rFonts w:ascii="Times New Roman" w:hAnsi="Times New Roman" w:cs="Times New Roman"/>
                <w:bCs/>
                <w:spacing w:val="-4"/>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Cs/>
              </w:rPr>
              <w:t xml:space="preserve">2. Căn cứ vào chiến lược, quy hoạch, kế hoạch phát triển đội ngũ nhà giáo, hằng năm Bộ Giáo dục và Đào tạo chủ trì, phối hợp với Bộ Lao động - Thương binh và Xã hội công bố kế hoạch tuyển sinh vào ngành sư phạm. Trong kế hoạch nêu rõ số lượng, cơ cấu sinh viên </w:t>
            </w:r>
            <w:r w:rsidRPr="007852BE">
              <w:rPr>
                <w:rFonts w:ascii="Times New Roman" w:hAnsi="Times New Roman" w:cs="Times New Roman"/>
                <w:bCs/>
              </w:rPr>
              <w:lastRenderedPageBreak/>
              <w:t>sư phạm cụ thể theo từng môn học, cấp học và trình độ đào tạo.</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bCs/>
              </w:rPr>
              <w:t>2. Bộ Giáo dục và Đào tạo chủ trì, phối hợp với Bộ Lao động - Thương binh và Xã hội công bố kế hoạch tuyển sinh vào ngành sư phạm.</w:t>
            </w:r>
          </w:p>
        </w:tc>
        <w:tc>
          <w:tcPr>
            <w:tcW w:w="3452" w:type="dxa"/>
          </w:tcPr>
          <w:p w:rsidR="00920E7F" w:rsidRPr="007852BE" w:rsidRDefault="00920E7F" w:rsidP="007852BE">
            <w:pPr>
              <w:jc w:val="both"/>
              <w:rPr>
                <w:rFonts w:ascii="Times New Roman" w:hAnsi="Times New Roman" w:cs="Times New Roman"/>
                <w:bCs/>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lastRenderedPageBreak/>
              <w:t xml:space="preserve">3. </w:t>
            </w:r>
            <w:r w:rsidRPr="007852BE">
              <w:rPr>
                <w:rFonts w:ascii="Times New Roman" w:eastAsia="Calibri" w:hAnsi="Times New Roman" w:cs="Times New Roman"/>
                <w:bCs/>
              </w:rPr>
              <w:t xml:space="preserve">Bộ trưởng </w:t>
            </w:r>
            <w:r w:rsidRPr="007852BE">
              <w:rPr>
                <w:rFonts w:ascii="Times New Roman" w:hAnsi="Times New Roman" w:cs="Times New Roman"/>
                <w:bCs/>
              </w:rPr>
              <w:t xml:space="preserve">Bộ Giáo dục và Đào tạo, </w:t>
            </w:r>
            <w:r w:rsidRPr="007852BE">
              <w:rPr>
                <w:rFonts w:ascii="Times New Roman" w:eastAsia="Calibri" w:hAnsi="Times New Roman" w:cs="Times New Roman"/>
                <w:bCs/>
              </w:rPr>
              <w:t xml:space="preserve">Bộ trưởng </w:t>
            </w:r>
            <w:r w:rsidRPr="007852BE">
              <w:rPr>
                <w:rFonts w:ascii="Times New Roman" w:hAnsi="Times New Roman" w:cs="Times New Roman"/>
                <w:bCs/>
              </w:rPr>
              <w:t xml:space="preserve">Bộ Lao động - Thương binh và Xã hội trong phạm vi nhiệm vụ, quyền hạn của mình ban hành quy chế bồi dưỡng; chương trình bồi dưỡng bắt buộc và bồi dưỡng tự chọn tương ứng với chức danh nhà giáo; xây dựng hệ thống quản lý nguồn học liệu mở phục vụ cho các hoạt động học bồi dưỡng. Hằng năm công bố kế hoạch tổng thể bồi dưỡng nhà giáo.  </w:t>
            </w: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 xml:space="preserve">* </w:t>
            </w:r>
            <w:r w:rsidRPr="007852BE">
              <w:rPr>
                <w:rFonts w:ascii="Times New Roman" w:hAnsi="Times New Roman" w:cs="Times New Roman"/>
                <w:b/>
              </w:rPr>
              <w:t>Góp ý của địa phương</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rPr>
              <w:t>Đ</w:t>
            </w:r>
            <w:r w:rsidRPr="007852BE">
              <w:rPr>
                <w:rFonts w:ascii="Times New Roman" w:hAnsi="Times New Roman" w:cs="Times New Roman"/>
                <w:lang w:val="vi-VN"/>
              </w:rPr>
              <w:t>ề xuất đưa trách nhiệm của Bộ Tài chính và Bộ Nội vụ để hướng dẫn cụ thể nội dung khi triển khai thực hiện</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 xml:space="preserve">* </w:t>
            </w:r>
            <w:r w:rsidRPr="007852BE">
              <w:rPr>
                <w:rFonts w:ascii="Times New Roman" w:hAnsi="Times New Roman" w:cs="Times New Roman"/>
                <w:b/>
              </w:rPr>
              <w:t>Góp ý của các Bộ</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b/>
              </w:rPr>
              <w:t xml:space="preserve">(1) Bộ LĐTBXH: </w:t>
            </w:r>
            <w:r w:rsidRPr="007852BE">
              <w:rPr>
                <w:rFonts w:ascii="Times New Roman" w:hAnsi="Times New Roman" w:cs="Times New Roman"/>
              </w:rPr>
              <w:t>Đề nghị xem xét:</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 Bổ sung nội dung quy định liên quan đến thẩm quyền quy định </w:t>
            </w:r>
            <w:r w:rsidRPr="007852BE">
              <w:rPr>
                <w:rFonts w:ascii="Times New Roman" w:hAnsi="Times New Roman" w:cs="Times New Roman"/>
                <w:i/>
                <w:iCs/>
              </w:rPr>
              <w:t xml:space="preserve">“tiêu chuẩn cơ sở được phép bồi dưỡng nhà giáo” </w:t>
            </w:r>
            <w:r w:rsidRPr="007852BE">
              <w:rPr>
                <w:rFonts w:ascii="Times New Roman" w:hAnsi="Times New Roman" w:cs="Times New Roman"/>
                <w:iCs/>
              </w:rPr>
              <w:t>và giao nhiệm vụ cho cơ sở bồi dưỡng;</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Cấu trúc lại khoản 3 theo hướng bao gồm các khoản để thuận tiện tra cứu, áp dụng trong thực tiễn.</w:t>
            </w:r>
          </w:p>
          <w:p w:rsidR="00920E7F" w:rsidRPr="007852BE" w:rsidRDefault="00920E7F" w:rsidP="007852BE">
            <w:pPr>
              <w:jc w:val="both"/>
              <w:rPr>
                <w:rFonts w:ascii="Times New Roman" w:hAnsi="Times New Roman" w:cs="Times New Roman"/>
                <w:i/>
              </w:rPr>
            </w:pPr>
            <w:r w:rsidRPr="007852BE">
              <w:rPr>
                <w:rFonts w:ascii="Times New Roman" w:hAnsi="Times New Roman" w:cs="Times New Roman"/>
                <w:i/>
              </w:rPr>
              <w:t>“3. Bộ trưởng Bộ Giáo dục và Đào tạo, Bộ trưởng Bộ Lao động - Thương binh và Xã hội trong phạm vi nhiệm vụ, quyền hạn của mình:</w:t>
            </w:r>
          </w:p>
          <w:p w:rsidR="00920E7F" w:rsidRPr="007852BE" w:rsidRDefault="00920E7F" w:rsidP="007852BE">
            <w:pPr>
              <w:jc w:val="both"/>
              <w:rPr>
                <w:rFonts w:ascii="Times New Roman" w:hAnsi="Times New Roman" w:cs="Times New Roman"/>
                <w:i/>
              </w:rPr>
            </w:pPr>
            <w:r w:rsidRPr="007852BE">
              <w:rPr>
                <w:rFonts w:ascii="Times New Roman" w:hAnsi="Times New Roman" w:cs="Times New Roman"/>
                <w:i/>
              </w:rPr>
              <w:t xml:space="preserve">a) Ban hành quy chế bồi dưỡng; chương trình bồi dưỡng bắt buộc và bồi dưỡng tự chọn tương ứng với chức danh nhà giáo; </w:t>
            </w:r>
            <w:r w:rsidRPr="007852BE">
              <w:rPr>
                <w:rFonts w:ascii="Times New Roman" w:hAnsi="Times New Roman" w:cs="Times New Roman"/>
                <w:b/>
                <w:i/>
                <w:iCs/>
              </w:rPr>
              <w:t>tiêu chuẩn cơ sở được phép bồi dưỡng nhà giáo</w:t>
            </w:r>
            <w:r w:rsidRPr="007852BE">
              <w:rPr>
                <w:rFonts w:ascii="Times New Roman" w:hAnsi="Times New Roman" w:cs="Times New Roman"/>
                <w:i/>
              </w:rPr>
              <w:t>; xây dựng hệ thống quản lý nguồn học liệu mở phục vụ cho các hoạt động học bồi dưỡng;</w:t>
            </w:r>
          </w:p>
          <w:p w:rsidR="00920E7F" w:rsidRPr="007852BE" w:rsidRDefault="00920E7F" w:rsidP="007852BE">
            <w:pPr>
              <w:jc w:val="both"/>
              <w:rPr>
                <w:rFonts w:ascii="Times New Roman" w:hAnsi="Times New Roman" w:cs="Times New Roman"/>
                <w:b/>
                <w:i/>
              </w:rPr>
            </w:pPr>
            <w:r w:rsidRPr="007852BE">
              <w:rPr>
                <w:rFonts w:ascii="Times New Roman" w:hAnsi="Times New Roman" w:cs="Times New Roman"/>
                <w:b/>
                <w:i/>
              </w:rPr>
              <w:t xml:space="preserve">b) Giao nhiệm vụ tổ chức bồi dưỡng nghiệp vụ sư phạm cho các cơ sở giáo dục thực hiện nhiệm vụ bồi dưỡng nghiệp vụ sư phạm; giao nhiệm vụ tổ chức bồi dưỡng khác cho các cơ sở giáo dục thực hiện nhiệm vụ bồi </w:t>
            </w:r>
            <w:r w:rsidRPr="007852BE">
              <w:rPr>
                <w:rFonts w:ascii="Times New Roman" w:hAnsi="Times New Roman" w:cs="Times New Roman"/>
                <w:b/>
                <w:i/>
              </w:rPr>
              <w:lastRenderedPageBreak/>
              <w:t xml:space="preserve">dưỡng nhà giáo thuộc thẩm quyền quản lý; </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i/>
              </w:rPr>
              <w:t>c) Hàng năm công bố kế hoạch tổng thể bồi dưỡng nhà giáo.”</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bCs/>
              </w:rPr>
              <w:lastRenderedPageBreak/>
              <w:t xml:space="preserve">3. </w:t>
            </w:r>
            <w:r w:rsidRPr="007852BE">
              <w:rPr>
                <w:rFonts w:ascii="Times New Roman" w:eastAsia="Calibri" w:hAnsi="Times New Roman" w:cs="Times New Roman"/>
                <w:bCs/>
              </w:rPr>
              <w:t xml:space="preserve">Bộ trưởng </w:t>
            </w:r>
            <w:r w:rsidRPr="007852BE">
              <w:rPr>
                <w:rFonts w:ascii="Times New Roman" w:hAnsi="Times New Roman" w:cs="Times New Roman"/>
                <w:bCs/>
              </w:rPr>
              <w:t xml:space="preserve">Bộ Giáo dục và Đào tạo, </w:t>
            </w:r>
            <w:r w:rsidRPr="007852BE">
              <w:rPr>
                <w:rFonts w:ascii="Times New Roman" w:eastAsia="Calibri" w:hAnsi="Times New Roman" w:cs="Times New Roman"/>
                <w:bCs/>
              </w:rPr>
              <w:t xml:space="preserve">Bộ trưởng </w:t>
            </w:r>
            <w:r w:rsidRPr="007852BE">
              <w:rPr>
                <w:rFonts w:ascii="Times New Roman" w:hAnsi="Times New Roman" w:cs="Times New Roman"/>
                <w:bCs/>
              </w:rPr>
              <w:t>Bộ Lao động - Thương binh và Xã hội chủ trì, phối hợp với Bộ Tài chính, Bộ Nội vụ xây dựng đề án, kế hoạch tổng thể bồi dưỡng nhà giáo trung hạn và dài hạn.</w:t>
            </w:r>
          </w:p>
        </w:tc>
        <w:tc>
          <w:tcPr>
            <w:tcW w:w="3452"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 xml:space="preserve">Nội dung này sẽ được hướng dẫn chi tiết bởi Nghị định, trong đó sẽ quy định rõ trách nhiệm của các bộ, ngành. </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lastRenderedPageBreak/>
              <w:t xml:space="preserve">4. Căn cứ kế hoạch bồi dưỡng tổng thể, hằng năm, </w:t>
            </w:r>
            <w:r w:rsidRPr="007852BE">
              <w:rPr>
                <w:rFonts w:ascii="Times New Roman" w:eastAsia="Calibri" w:hAnsi="Times New Roman" w:cs="Times New Roman"/>
              </w:rPr>
              <w:t>nhà đầu tư hoặc hội đồng trường</w:t>
            </w:r>
            <w:r w:rsidRPr="007852BE">
              <w:rPr>
                <w:rFonts w:ascii="Times New Roman" w:hAnsi="Times New Roman" w:cs="Times New Roman"/>
                <w:bCs/>
              </w:rPr>
              <w:t xml:space="preserve"> cơ sở giáo dục dân lập, tư thục; cơ quan quản lý giáo dục ban hành kế hoạch bồi dưỡng nhà giáo thuộc thẩm quyền quản lý.</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tabs>
                <w:tab w:val="left" w:pos="1307"/>
              </w:tabs>
              <w:jc w:val="both"/>
              <w:rPr>
                <w:rFonts w:ascii="Times New Roman" w:hAnsi="Times New Roman" w:cs="Times New Roman"/>
              </w:rPr>
            </w:pPr>
            <w:r w:rsidRPr="007852BE">
              <w:rPr>
                <w:rFonts w:ascii="Times New Roman" w:hAnsi="Times New Roman" w:cs="Times New Roman"/>
                <w:bCs/>
              </w:rPr>
              <w:t>4. Cơ quan quản lý giáo dục và đào tạo, n</w:t>
            </w:r>
            <w:r w:rsidRPr="007852BE">
              <w:rPr>
                <w:rFonts w:ascii="Times New Roman" w:eastAsia="Calibri" w:hAnsi="Times New Roman" w:cs="Times New Roman"/>
              </w:rPr>
              <w:t>hà đầu tư hoặc hội đồng trường</w:t>
            </w:r>
            <w:r w:rsidRPr="007852BE">
              <w:rPr>
                <w:rFonts w:ascii="Times New Roman" w:hAnsi="Times New Roman" w:cs="Times New Roman"/>
                <w:bCs/>
              </w:rPr>
              <w:t xml:space="preserve"> cơ sở giáo dục dân lập, tư thục ban hành kế hoạch bồi dưỡng nhà giáo thuộc thẩm quyền quản lý.</w:t>
            </w:r>
          </w:p>
        </w:tc>
        <w:tc>
          <w:tcPr>
            <w:tcW w:w="3452" w:type="dxa"/>
          </w:tcPr>
          <w:p w:rsidR="00920E7F" w:rsidRPr="007852BE" w:rsidRDefault="00920E7F" w:rsidP="007852BE">
            <w:pPr>
              <w:jc w:val="both"/>
              <w:rPr>
                <w:rFonts w:ascii="Times New Roman" w:hAnsi="Times New Roman" w:cs="Times New Roman"/>
                <w:bCs/>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5. Căn cứ khung chương trình đào tạo và chương trình bồi dưỡng của cơ quan có thẩm quyền, các cơ sở đào tạo, bồi dưỡng ban hành chương trình đào tạo bảo đảm yêu cầu chuẩn đầu ra, đáp ứng chuẩn nhà giáo theo quy định; xây dựng các giáo trình, tài liệu, học liệu và bảo đảm các điều kiện cần thiết để tổ chức đào tạo, bồi dưỡng có chất lượng.</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5. Cơ sở đào tạo, bồi dưỡng ban hành chương trình đào tạo, bồi dưỡng, xây dựng giáo trình, tài liệu, học liệu và bảo đảm các điều kiện cần thiết để tổ chức đào tạo, bồi dưỡng theo thẩm quyền.</w:t>
            </w:r>
          </w:p>
        </w:tc>
        <w:tc>
          <w:tcPr>
            <w:tcW w:w="3452" w:type="dxa"/>
          </w:tcPr>
          <w:p w:rsidR="00920E7F" w:rsidRPr="007852BE" w:rsidRDefault="00920E7F" w:rsidP="007852BE">
            <w:pPr>
              <w:jc w:val="both"/>
              <w:rPr>
                <w:rFonts w:ascii="Times New Roman" w:hAnsi="Times New Roman" w:cs="Times New Roman"/>
                <w:bCs/>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6. Các cơ sở giáo dục có trách nhiệm triển khai kế hoạch đào tạo, bồi dưỡng nhà giáo của các cấp có thẩm quyền; tạo điều kiện thời gian và chi trả kinh phí cho nhà giáo tham gia đào tạo, học bồi dưỡng theo quy định.</w:t>
            </w:r>
          </w:p>
        </w:tc>
        <w:tc>
          <w:tcPr>
            <w:tcW w:w="3939" w:type="dxa"/>
          </w:tcPr>
          <w:p w:rsidR="00920E7F" w:rsidRPr="007852BE" w:rsidRDefault="00920E7F" w:rsidP="007852BE">
            <w:pPr>
              <w:tabs>
                <w:tab w:val="left" w:leader="dot" w:pos="4536"/>
                <w:tab w:val="left" w:leader="dot" w:pos="9072"/>
              </w:tabs>
              <w:jc w:val="both"/>
              <w:rPr>
                <w:rFonts w:ascii="Times New Roman" w:hAnsi="Times New Roman" w:cs="Times New Roman"/>
                <w:bCs/>
                <w:spacing w:val="-6"/>
              </w:rPr>
            </w:pPr>
            <w:r w:rsidRPr="007852BE">
              <w:rPr>
                <w:rFonts w:ascii="Times New Roman" w:hAnsi="Times New Roman" w:cs="Times New Roman"/>
                <w:bCs/>
                <w:spacing w:val="-6"/>
              </w:rPr>
              <w:t xml:space="preserve">- Các cơ sở giáo dục có trách nhiệm triển khai kế hoạch đào tạo, bồi dưỡng nhà giáo của các cấp có thẩm quyền; tạo điều kiện thời gian và chi trả kinh phí và </w:t>
            </w:r>
            <w:r w:rsidRPr="007852BE">
              <w:rPr>
                <w:rFonts w:ascii="Times New Roman" w:hAnsi="Times New Roman" w:cs="Times New Roman"/>
                <w:b/>
                <w:spacing w:val="-6"/>
              </w:rPr>
              <w:t>cung cấp đầy đủ trang thiết bị cần thiết,</w:t>
            </w:r>
            <w:r w:rsidRPr="007852BE">
              <w:rPr>
                <w:rFonts w:ascii="Times New Roman" w:hAnsi="Times New Roman" w:cs="Times New Roman"/>
                <w:spacing w:val="-6"/>
              </w:rPr>
              <w:t xml:space="preserve"> </w:t>
            </w:r>
            <w:r w:rsidRPr="007852BE">
              <w:rPr>
                <w:rFonts w:ascii="Times New Roman" w:hAnsi="Times New Roman" w:cs="Times New Roman"/>
                <w:bCs/>
                <w:spacing w:val="-6"/>
              </w:rPr>
              <w:t>chi trả kinh phí cho nhà giáo tham gia đào tạo, học bồi dưỡng theo quy định.</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rPr>
              <w:t>- Đề xuất bỏ quy định này</w:t>
            </w:r>
          </w:p>
        </w:tc>
        <w:tc>
          <w:tcPr>
            <w:tcW w:w="3513"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6. Cơ sở giáo dục có trách nhiệm triển khai kế hoạch đào tạo, bồi dưỡng nhà giáo của các cấp có thẩm quyền.</w:t>
            </w:r>
          </w:p>
        </w:tc>
        <w:tc>
          <w:tcPr>
            <w:tcW w:w="3452"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Trong quá trình triển khai thực hiện nhằm bảo đảm hiệu quả thì việc có trang thiết bị là 1 trong số các yêu cầu bắt buộc. Do đó, không cần bổ sung thêm quy định này.</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M</w:t>
            </w:r>
            <w:r w:rsidRPr="007852BE">
              <w:rPr>
                <w:rFonts w:ascii="Times New Roman" w:eastAsia="Calibri" w:hAnsi="Times New Roman" w:cs="Times New Roman"/>
                <w:b/>
              </w:rPr>
              <w:t>ục</w:t>
            </w:r>
            <w:r w:rsidRPr="007852BE">
              <w:rPr>
                <w:rFonts w:ascii="Times New Roman" w:hAnsi="Times New Roman" w:cs="Times New Roman"/>
                <w:b/>
              </w:rPr>
              <w:t xml:space="preserve"> 2</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HỢP TÁC QUỐC TẾ VỀ NHÀ GIÁO</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Nghĩ tới xu hướng quốc tế hóa, cần tham khảo chương trình của nước ngoài, để chứng chỉ không chỉ được </w:t>
            </w:r>
            <w:r w:rsidRPr="007852BE">
              <w:rPr>
                <w:rFonts w:ascii="Times New Roman" w:hAnsi="Times New Roman" w:cs="Times New Roman"/>
              </w:rPr>
              <w:lastRenderedPageBreak/>
              <w:t>Việt Nam công nhận mà kể cả nước ngoài công nhận</w:t>
            </w:r>
          </w:p>
        </w:tc>
        <w:tc>
          <w:tcPr>
            <w:tcW w:w="3513" w:type="dxa"/>
          </w:tcPr>
          <w:p w:rsidR="00920E7F" w:rsidRPr="007852BE" w:rsidRDefault="00920E7F" w:rsidP="007852BE">
            <w:pPr>
              <w:jc w:val="center"/>
              <w:rPr>
                <w:rFonts w:ascii="Times New Roman" w:hAnsi="Times New Roman" w:cs="Times New Roman"/>
                <w:b/>
              </w:rPr>
            </w:pPr>
            <w:r w:rsidRPr="007852BE">
              <w:rPr>
                <w:rFonts w:ascii="Times New Roman" w:hAnsi="Times New Roman" w:cs="Times New Roman"/>
                <w:b/>
              </w:rPr>
              <w:lastRenderedPageBreak/>
              <w:t>M</w:t>
            </w:r>
            <w:r w:rsidRPr="007852BE">
              <w:rPr>
                <w:rFonts w:ascii="Times New Roman" w:eastAsia="Calibri" w:hAnsi="Times New Roman" w:cs="Times New Roman"/>
                <w:b/>
              </w:rPr>
              <w:t>ục</w:t>
            </w:r>
            <w:r w:rsidRPr="007852BE">
              <w:rPr>
                <w:rFonts w:ascii="Times New Roman" w:hAnsi="Times New Roman" w:cs="Times New Roman"/>
                <w:b/>
              </w:rPr>
              <w:t xml:space="preserve"> 2</w:t>
            </w:r>
          </w:p>
          <w:p w:rsidR="00920E7F" w:rsidRPr="007852BE" w:rsidRDefault="00920E7F" w:rsidP="007852BE">
            <w:pPr>
              <w:jc w:val="center"/>
              <w:rPr>
                <w:rFonts w:ascii="Times New Roman" w:hAnsi="Times New Roman" w:cs="Times New Roman"/>
                <w:b/>
              </w:rPr>
            </w:pPr>
            <w:r w:rsidRPr="007852BE">
              <w:rPr>
                <w:rFonts w:ascii="Times New Roman" w:hAnsi="Times New Roman" w:cs="Times New Roman"/>
                <w:b/>
              </w:rPr>
              <w:t>HỢP TÁC QUỐC TẾ VỀ NHÀ GIÁO</w:t>
            </w:r>
          </w:p>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b/>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lastRenderedPageBreak/>
              <w:t>Điều 52. Mục tiêu, yêu cầu, nội dung, hình thức hợp tác quốc tế về nhà giáo</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lang w:val="vi-VN"/>
              </w:rPr>
              <w:t>Điều 5</w:t>
            </w:r>
            <w:r w:rsidRPr="007852BE">
              <w:rPr>
                <w:rFonts w:ascii="Times New Roman" w:hAnsi="Times New Roman" w:cs="Times New Roman"/>
                <w:b/>
              </w:rPr>
              <w:t>5</w:t>
            </w:r>
            <w:r w:rsidRPr="007852BE">
              <w:rPr>
                <w:rFonts w:ascii="Times New Roman" w:hAnsi="Times New Roman" w:cs="Times New Roman"/>
                <w:b/>
                <w:lang w:val="vi-VN"/>
              </w:rPr>
              <w:t>. Mục tiêu, yêu cầu, nội dung hợp tác quốc tế về nhà giáo</w:t>
            </w:r>
          </w:p>
        </w:tc>
        <w:tc>
          <w:tcPr>
            <w:tcW w:w="3452" w:type="dxa"/>
          </w:tcPr>
          <w:p w:rsidR="00920E7F" w:rsidRPr="007852BE" w:rsidRDefault="00920E7F" w:rsidP="007852BE">
            <w:pPr>
              <w:jc w:val="both"/>
              <w:rPr>
                <w:rFonts w:ascii="Times New Roman" w:hAnsi="Times New Roman" w:cs="Times New Roman"/>
                <w:b/>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1. Hợp tác quốc tế về nhà giáo nhằm góp phần xây dựng và phát triển đội ngũ nhà giáo theo hướng chuẩn hóa, hiện đại hóa, hội nhập quốc tế; khẳng định vị thế của nhà giáo Việt Nam trong hoạt động giảng dạy, giáo dục, nghiên cứu khoa học so với nhà giáo ở các nền giáo dục tiên tiến trong khu vực và trên thế giới.</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2. Hợp tác quốc tế về nhà giáo phải bảo đảm các quy định của pháp luật Việt Nam trong hợp tác quốc tế về giáo dục; phù hợp với các điều ước quốc tế mà nước Cộng hòa xã hội chủ nghĩa Việt Nam là thành viên và các hiệp định, thỏa thuận quốc tế khác có liên quan.</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3. Hợp tác quốc tế về nhà giáo bao gồm việc nhà giáo ra nước ngoài học tập, giảng dạy, nghiên cứu khoa học, trao đổi học thuật và nhà giáo nước ngoài vào Việt Nam giảng dạy, nghiên cứu khoa học, trao đổi học thuật.</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4. Các hình thức hợp tác quốc tế về nhà giáo bao gồm:</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lastRenderedPageBreak/>
              <w:t>a) Trao đổi nhà giáo trong khuôn khổ các hiệp định, thỏa thuận hợp tác quốc tế về giáo dục;</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b) Đào tạo, bồi dưỡng nhà giáo tại nước ngoài thông qua các chương trình học bổng ngân sách nhà nước và chương trình học bổng do Chính phủ nước ngoài, nguồn hỗ trợ phát triển chính thức (ODA), chính quyền các vùng lãnh thổ, các tổ chức quốc tế, các tổ chức phi chính phủ hoặc cá nhân tài trợ thông qua Chính phủ Việt Nam;</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c) Tiếp nhận nhà giáo giảng dạy, làm việc trong cơ sở giáo dục được thành lập theo các chương trình, dự án đầu tư được ký kết giữa Việt Nam và các tổ chức, cá nhân nước ngoài;</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d) Tham gia các tổ chức giáo dục, hội nghề nghiệp trong khu vực và quốc tế;</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đ) Tham dự các diễn đàn, hội nghị, hội thảo, hoạt động giáo dục trong khu vực và quốc tế;</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 xml:space="preserve">e) Nhà giáo Việt Nam ra nước ngoài và nhà giáo nước ngoài đến Việt Nam để giảng dạy, nghiên cứu khoa học, trao đổi học thuật theo nhu cầu cá nhân dưới hình thức tự túc hoặc theo hợp đồng. </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1. Hợp tác quốc tế về nhà giáo nhằm góp phần xây dựng và phát triển đội ngũ nhà giáo theo hướng chuẩn hóa, hiện đại hóa, hội nhập quốc tế; khẳng định vị thế của nhà giáo Việt Nam trong hoạt động giảng dạy, giáo dục, nghiên cứu khoa học so với nhà giáo ở các nền giáo dục tiên tiến trong khu vực và trên thế giới.</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2. Hợp tác quốc tế về nhà giáo phải bảo đảm các quy định của pháp luật Việt Nam trong hợp tác quốc tế về giáo dục; phù hợp với các điều ước quốc tế mà nước Cộng hòa xã hội chủ nghĩa Việt Nam là thành viên và các hiệp định, thỏa thuận quốc tế khác có liên quan.</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3. Các</w:t>
            </w:r>
            <w:r w:rsidRPr="007852BE">
              <w:rPr>
                <w:rFonts w:ascii="Times New Roman" w:hAnsi="Times New Roman" w:cs="Times New Roman"/>
                <w:bCs/>
              </w:rPr>
              <w:t xml:space="preserve"> nội dung</w:t>
            </w:r>
            <w:r w:rsidRPr="007852BE">
              <w:rPr>
                <w:rFonts w:ascii="Times New Roman" w:hAnsi="Times New Roman" w:cs="Times New Roman"/>
                <w:bCs/>
                <w:lang w:val="vi-VN"/>
              </w:rPr>
              <w:t xml:space="preserve"> hợp tác quốc tế về nhà giáo bao gồm:</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a) Nhà giáo ra nước ngoài học tập, giảng dạy, nghiên cứu khoa học, trao đổi học thuật;</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b) Nhà giáo tham gia các tổ chức giáo dục, hội nghề nghiệp trong khu vực và quốc tế;</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lang w:val="vi-VN"/>
              </w:rPr>
              <w:lastRenderedPageBreak/>
              <w:t>c) Nhà giáo nước ngoài vào Việt Nam giảng dạy, nghiên cứu khoa học, trao đổi học thuật.</w:t>
            </w:r>
          </w:p>
        </w:tc>
        <w:tc>
          <w:tcPr>
            <w:tcW w:w="3452" w:type="dxa"/>
          </w:tcPr>
          <w:p w:rsidR="00920E7F" w:rsidRPr="007852BE" w:rsidRDefault="00920E7F" w:rsidP="007852BE">
            <w:pPr>
              <w:jc w:val="both"/>
              <w:rPr>
                <w:rFonts w:ascii="Times New Roman" w:hAnsi="Times New Roman" w:cs="Times New Roman"/>
                <w:bCs/>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Cs/>
              </w:rPr>
              <w:lastRenderedPageBreak/>
              <w:t>5. Chính phủ quy định chi tiết việc quản lý hợp tác quốc tế về nhà giáo.</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bCs/>
              </w:rPr>
              <w:t>Cần có cơ chế cụ thể về quản lý hợp tác quốc tế tránh thủ tục, hồ sơ pháp lý phức tạp, kéo dài làm ảnh hưởng đến tiến độ tuyển dụng giáo viên, đồng thời gây áp lực tâm lý đối với nhà giáo nước ngoài.</w:t>
            </w:r>
          </w:p>
        </w:tc>
        <w:tc>
          <w:tcPr>
            <w:tcW w:w="3513" w:type="dxa"/>
          </w:tcPr>
          <w:p w:rsidR="00920E7F" w:rsidRPr="007852BE" w:rsidRDefault="00920E7F" w:rsidP="007852BE">
            <w:pPr>
              <w:jc w:val="both"/>
              <w:rPr>
                <w:rFonts w:ascii="Times New Roman" w:hAnsi="Times New Roman" w:cs="Times New Roman"/>
                <w:bCs/>
              </w:rPr>
            </w:pPr>
          </w:p>
        </w:tc>
        <w:tc>
          <w:tcPr>
            <w:tcW w:w="3452"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Bỏ quy định này, nội dung này sẽ được quy định chung thành 1 khoản trong mục hợp tác quốc tế.</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Điều 53. Nhà giáo ra nước ngoài học tập, giảng dạy, nghiên cứu khoa học và trao đổi học thuật</w:t>
            </w: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(1) Trường ĐH Vinh</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Nhà giáo ra nước ngoài học tập, giảng dạy, nghiên cứu khoa học và trao đổi học thuật nên bổ sung thêm phần “đi thực tế, thực tập” (intership) </w:t>
            </w:r>
          </w:p>
        </w:tc>
        <w:tc>
          <w:tcPr>
            <w:tcW w:w="3513"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xml:space="preserve">Điều 56. Nhà giáo ra nước ngoài học tập, giảng dạy, nghiên cứu khoa học, trao đổi học thuật và </w:t>
            </w:r>
            <w:r w:rsidRPr="007852BE">
              <w:rPr>
                <w:rFonts w:ascii="Times New Roman" w:hAnsi="Times New Roman" w:cs="Times New Roman"/>
                <w:b/>
                <w:lang w:val="vi-VN"/>
              </w:rPr>
              <w:t>tham gia các tổ chức giáo dục, hội nghề nghiệp trong khu vực và quốc tế</w:t>
            </w:r>
          </w:p>
        </w:tc>
        <w:tc>
          <w:tcPr>
            <w:tcW w:w="3452"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Việc đi thực tế, thực tập là 1 trong số các nội dung của học tập, nghiên cứu khoa học.</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1. Nhà nước có chính sách khuyến khích và tạo điều kiện cho nhà giáo Việt Nam ra nước ngoài học tập, giảng dạy, nghiên cứu khoa học và trao đổi học thuật theo hình thức được cơ quan quản lý giáo dục cử đi hoặc được tổ chức, cá nhân nước ngoài tài trợ hoặc theo hợp đồng.</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Nhà nước có chính sách khuyến khích và tạo điều kiện cho nhà giáo Việt</w:t>
            </w:r>
            <w:r w:rsidRPr="007852BE">
              <w:rPr>
                <w:rFonts w:ascii="Times New Roman" w:hAnsi="Times New Roman" w:cs="Times New Roman"/>
                <w:spacing w:val="1"/>
              </w:rPr>
              <w:t xml:space="preserve"> </w:t>
            </w:r>
            <w:r w:rsidRPr="007852BE">
              <w:rPr>
                <w:rFonts w:ascii="Times New Roman" w:hAnsi="Times New Roman" w:cs="Times New Roman"/>
              </w:rPr>
              <w:t>Nam</w:t>
            </w:r>
            <w:r w:rsidRPr="007852BE">
              <w:rPr>
                <w:rFonts w:ascii="Times New Roman" w:hAnsi="Times New Roman" w:cs="Times New Roman"/>
                <w:spacing w:val="1"/>
              </w:rPr>
              <w:t xml:space="preserve"> </w:t>
            </w:r>
            <w:r w:rsidRPr="007852BE">
              <w:rPr>
                <w:rFonts w:ascii="Times New Roman" w:hAnsi="Times New Roman" w:cs="Times New Roman"/>
              </w:rPr>
              <w:t>ra</w:t>
            </w:r>
            <w:r w:rsidRPr="007852BE">
              <w:rPr>
                <w:rFonts w:ascii="Times New Roman" w:hAnsi="Times New Roman" w:cs="Times New Roman"/>
                <w:spacing w:val="1"/>
              </w:rPr>
              <w:t xml:space="preserve"> </w:t>
            </w:r>
            <w:r w:rsidRPr="007852BE">
              <w:rPr>
                <w:rFonts w:ascii="Times New Roman" w:hAnsi="Times New Roman" w:cs="Times New Roman"/>
              </w:rPr>
              <w:t>nước</w:t>
            </w:r>
            <w:r w:rsidRPr="007852BE">
              <w:rPr>
                <w:rFonts w:ascii="Times New Roman" w:hAnsi="Times New Roman" w:cs="Times New Roman"/>
                <w:spacing w:val="1"/>
              </w:rPr>
              <w:t xml:space="preserve"> </w:t>
            </w:r>
            <w:r w:rsidRPr="007852BE">
              <w:rPr>
                <w:rFonts w:ascii="Times New Roman" w:hAnsi="Times New Roman" w:cs="Times New Roman"/>
              </w:rPr>
              <w:t>ngoài</w:t>
            </w:r>
            <w:r w:rsidRPr="007852BE">
              <w:rPr>
                <w:rFonts w:ascii="Times New Roman" w:hAnsi="Times New Roman" w:cs="Times New Roman"/>
                <w:spacing w:val="1"/>
              </w:rPr>
              <w:t xml:space="preserve"> </w:t>
            </w:r>
            <w:r w:rsidRPr="007852BE">
              <w:rPr>
                <w:rFonts w:ascii="Times New Roman" w:hAnsi="Times New Roman" w:cs="Times New Roman"/>
              </w:rPr>
              <w:t>học</w:t>
            </w:r>
            <w:r w:rsidRPr="007852BE">
              <w:rPr>
                <w:rFonts w:ascii="Times New Roman" w:hAnsi="Times New Roman" w:cs="Times New Roman"/>
                <w:spacing w:val="1"/>
              </w:rPr>
              <w:t xml:space="preserve"> tập,</w:t>
            </w:r>
            <w:r w:rsidRPr="007852BE">
              <w:rPr>
                <w:rFonts w:ascii="Times New Roman" w:hAnsi="Times New Roman" w:cs="Times New Roman"/>
              </w:rPr>
              <w:t xml:space="preserve"> </w:t>
            </w:r>
            <w:r w:rsidRPr="007852BE">
              <w:rPr>
                <w:rFonts w:ascii="Times New Roman" w:hAnsi="Times New Roman" w:cs="Times New Roman"/>
                <w:spacing w:val="-67"/>
              </w:rPr>
              <w:t xml:space="preserve">  </w:t>
            </w:r>
            <w:r w:rsidRPr="007852BE">
              <w:rPr>
                <w:rFonts w:ascii="Times New Roman" w:hAnsi="Times New Roman" w:cs="Times New Roman"/>
              </w:rPr>
              <w:t>giảng</w:t>
            </w:r>
            <w:r w:rsidRPr="007852BE">
              <w:rPr>
                <w:rFonts w:ascii="Times New Roman" w:hAnsi="Times New Roman" w:cs="Times New Roman"/>
                <w:spacing w:val="1"/>
              </w:rPr>
              <w:t xml:space="preserve"> </w:t>
            </w:r>
            <w:r w:rsidRPr="007852BE">
              <w:rPr>
                <w:rFonts w:ascii="Times New Roman" w:hAnsi="Times New Roman" w:cs="Times New Roman"/>
              </w:rPr>
              <w:t>dạy,</w:t>
            </w:r>
            <w:r w:rsidRPr="007852BE">
              <w:rPr>
                <w:rFonts w:ascii="Times New Roman" w:hAnsi="Times New Roman" w:cs="Times New Roman"/>
                <w:spacing w:val="71"/>
              </w:rPr>
              <w:t xml:space="preserve"> </w:t>
            </w:r>
            <w:r w:rsidRPr="007852BE">
              <w:rPr>
                <w:rFonts w:ascii="Times New Roman" w:hAnsi="Times New Roman" w:cs="Times New Roman"/>
              </w:rPr>
              <w:t>nghiên</w:t>
            </w:r>
            <w:r w:rsidRPr="007852BE">
              <w:rPr>
                <w:rFonts w:ascii="Times New Roman" w:hAnsi="Times New Roman" w:cs="Times New Roman"/>
                <w:spacing w:val="-67"/>
              </w:rPr>
              <w:t xml:space="preserve"> </w:t>
            </w:r>
            <w:r w:rsidRPr="007852BE">
              <w:rPr>
                <w:rFonts w:ascii="Times New Roman" w:hAnsi="Times New Roman" w:cs="Times New Roman"/>
              </w:rPr>
              <w:t>cứu khoa học và trao</w:t>
            </w:r>
            <w:r w:rsidRPr="007852BE">
              <w:rPr>
                <w:rFonts w:ascii="Times New Roman" w:hAnsi="Times New Roman" w:cs="Times New Roman"/>
                <w:spacing w:val="1"/>
              </w:rPr>
              <w:t xml:space="preserve"> </w:t>
            </w:r>
            <w:r w:rsidRPr="007852BE">
              <w:rPr>
                <w:rFonts w:ascii="Times New Roman" w:hAnsi="Times New Roman" w:cs="Times New Roman"/>
              </w:rPr>
              <w:t>đổi</w:t>
            </w:r>
            <w:r w:rsidRPr="007852BE">
              <w:rPr>
                <w:rFonts w:ascii="Times New Roman" w:hAnsi="Times New Roman" w:cs="Times New Roman"/>
                <w:spacing w:val="1"/>
              </w:rPr>
              <w:t xml:space="preserve"> </w:t>
            </w:r>
            <w:r w:rsidRPr="007852BE">
              <w:rPr>
                <w:rFonts w:ascii="Times New Roman" w:hAnsi="Times New Roman" w:cs="Times New Roman"/>
              </w:rPr>
              <w:t>học</w:t>
            </w:r>
            <w:r w:rsidRPr="007852BE">
              <w:rPr>
                <w:rFonts w:ascii="Times New Roman" w:hAnsi="Times New Roman" w:cs="Times New Roman"/>
                <w:spacing w:val="1"/>
              </w:rPr>
              <w:t xml:space="preserve"> </w:t>
            </w:r>
            <w:r w:rsidRPr="007852BE">
              <w:rPr>
                <w:rFonts w:ascii="Times New Roman" w:hAnsi="Times New Roman" w:cs="Times New Roman"/>
              </w:rPr>
              <w:t>thuật</w:t>
            </w:r>
            <w:r w:rsidRPr="007852BE">
              <w:rPr>
                <w:rFonts w:ascii="Times New Roman" w:hAnsi="Times New Roman" w:cs="Times New Roman"/>
                <w:spacing w:val="1"/>
              </w:rPr>
              <w:t xml:space="preserve"> </w:t>
            </w:r>
            <w:r w:rsidRPr="007852BE">
              <w:rPr>
                <w:rFonts w:ascii="Times New Roman" w:hAnsi="Times New Roman" w:cs="Times New Roman"/>
              </w:rPr>
              <w:t xml:space="preserve">theo </w:t>
            </w:r>
            <w:r w:rsidRPr="007852BE">
              <w:rPr>
                <w:rFonts w:ascii="Times New Roman" w:hAnsi="Times New Roman" w:cs="Times New Roman"/>
                <w:spacing w:val="-67"/>
              </w:rPr>
              <w:t xml:space="preserve"> </w:t>
            </w:r>
            <w:r w:rsidRPr="007852BE">
              <w:rPr>
                <w:rFonts w:ascii="Times New Roman" w:hAnsi="Times New Roman" w:cs="Times New Roman"/>
              </w:rPr>
              <w:t>hình</w:t>
            </w:r>
            <w:r w:rsidRPr="007852BE">
              <w:rPr>
                <w:rFonts w:ascii="Times New Roman" w:hAnsi="Times New Roman" w:cs="Times New Roman"/>
                <w:spacing w:val="1"/>
              </w:rPr>
              <w:t xml:space="preserve"> </w:t>
            </w:r>
            <w:r w:rsidRPr="007852BE">
              <w:rPr>
                <w:rFonts w:ascii="Times New Roman" w:hAnsi="Times New Roman" w:cs="Times New Roman"/>
              </w:rPr>
              <w:t>thức</w:t>
            </w:r>
            <w:r w:rsidRPr="007852BE">
              <w:rPr>
                <w:rFonts w:ascii="Times New Roman" w:hAnsi="Times New Roman" w:cs="Times New Roman"/>
                <w:spacing w:val="1"/>
              </w:rPr>
              <w:t xml:space="preserve"> </w:t>
            </w:r>
            <w:r w:rsidRPr="007852BE">
              <w:rPr>
                <w:rFonts w:ascii="Times New Roman" w:hAnsi="Times New Roman" w:cs="Times New Roman"/>
              </w:rPr>
              <w:t>được</w:t>
            </w:r>
            <w:r w:rsidRPr="007852BE">
              <w:rPr>
                <w:rFonts w:ascii="Times New Roman" w:hAnsi="Times New Roman" w:cs="Times New Roman"/>
                <w:spacing w:val="1"/>
              </w:rPr>
              <w:t xml:space="preserve"> </w:t>
            </w:r>
            <w:r w:rsidRPr="007852BE">
              <w:rPr>
                <w:rFonts w:ascii="Times New Roman" w:hAnsi="Times New Roman" w:cs="Times New Roman"/>
              </w:rPr>
              <w:t>cơ quan quản lý giáo dục cử</w:t>
            </w:r>
            <w:r w:rsidRPr="007852BE">
              <w:rPr>
                <w:rFonts w:ascii="Times New Roman" w:hAnsi="Times New Roman" w:cs="Times New Roman"/>
                <w:spacing w:val="1"/>
              </w:rPr>
              <w:t xml:space="preserve"> </w:t>
            </w:r>
            <w:r w:rsidRPr="007852BE">
              <w:rPr>
                <w:rFonts w:ascii="Times New Roman" w:hAnsi="Times New Roman" w:cs="Times New Roman"/>
              </w:rPr>
              <w:t>đi</w:t>
            </w:r>
            <w:r w:rsidRPr="007852BE">
              <w:rPr>
                <w:rFonts w:ascii="Times New Roman" w:hAnsi="Times New Roman" w:cs="Times New Roman"/>
                <w:spacing w:val="1"/>
              </w:rPr>
              <w:t xml:space="preserve"> </w:t>
            </w:r>
            <w:r w:rsidRPr="007852BE">
              <w:rPr>
                <w:rFonts w:ascii="Times New Roman" w:hAnsi="Times New Roman" w:cs="Times New Roman"/>
              </w:rPr>
              <w:t>hoặc</w:t>
            </w:r>
            <w:r w:rsidRPr="007852BE">
              <w:rPr>
                <w:rFonts w:ascii="Times New Roman" w:hAnsi="Times New Roman" w:cs="Times New Roman"/>
                <w:spacing w:val="1"/>
              </w:rPr>
              <w:t xml:space="preserve"> </w:t>
            </w:r>
            <w:r w:rsidRPr="007852BE">
              <w:rPr>
                <w:rFonts w:ascii="Times New Roman" w:hAnsi="Times New Roman" w:cs="Times New Roman"/>
              </w:rPr>
              <w:t>được</w:t>
            </w:r>
            <w:r w:rsidRPr="007852BE">
              <w:rPr>
                <w:rFonts w:ascii="Times New Roman" w:hAnsi="Times New Roman" w:cs="Times New Roman"/>
                <w:spacing w:val="1"/>
              </w:rPr>
              <w:t xml:space="preserve"> </w:t>
            </w:r>
            <w:r w:rsidRPr="007852BE">
              <w:rPr>
                <w:rFonts w:ascii="Times New Roman" w:hAnsi="Times New Roman" w:cs="Times New Roman"/>
              </w:rPr>
              <w:t>tổ</w:t>
            </w:r>
            <w:r w:rsidRPr="007852BE">
              <w:rPr>
                <w:rFonts w:ascii="Times New Roman" w:hAnsi="Times New Roman" w:cs="Times New Roman"/>
                <w:spacing w:val="1"/>
              </w:rPr>
              <w:t xml:space="preserve"> </w:t>
            </w:r>
            <w:r w:rsidRPr="007852BE">
              <w:rPr>
                <w:rFonts w:ascii="Times New Roman" w:hAnsi="Times New Roman" w:cs="Times New Roman"/>
              </w:rPr>
              <w:t>chức,</w:t>
            </w:r>
            <w:r w:rsidRPr="007852BE">
              <w:rPr>
                <w:rFonts w:ascii="Times New Roman" w:hAnsi="Times New Roman" w:cs="Times New Roman"/>
                <w:spacing w:val="29"/>
              </w:rPr>
              <w:t xml:space="preserve"> </w:t>
            </w:r>
            <w:r w:rsidRPr="007852BE">
              <w:rPr>
                <w:rFonts w:ascii="Times New Roman" w:hAnsi="Times New Roman" w:cs="Times New Roman"/>
              </w:rPr>
              <w:t>cá</w:t>
            </w:r>
            <w:r w:rsidRPr="007852BE">
              <w:rPr>
                <w:rFonts w:ascii="Times New Roman" w:hAnsi="Times New Roman" w:cs="Times New Roman"/>
                <w:spacing w:val="27"/>
              </w:rPr>
              <w:t xml:space="preserve"> </w:t>
            </w:r>
            <w:r w:rsidRPr="007852BE">
              <w:rPr>
                <w:rFonts w:ascii="Times New Roman" w:hAnsi="Times New Roman" w:cs="Times New Roman"/>
              </w:rPr>
              <w:t>nhân</w:t>
            </w:r>
            <w:r w:rsidRPr="007852BE">
              <w:rPr>
                <w:rFonts w:ascii="Times New Roman" w:hAnsi="Times New Roman" w:cs="Times New Roman"/>
                <w:spacing w:val="28"/>
              </w:rPr>
              <w:t xml:space="preserve"> </w:t>
            </w:r>
            <w:r w:rsidRPr="007852BE">
              <w:rPr>
                <w:rFonts w:ascii="Times New Roman" w:hAnsi="Times New Roman" w:cs="Times New Roman"/>
              </w:rPr>
              <w:t>nước ngoài</w:t>
            </w:r>
            <w:r w:rsidRPr="007852BE">
              <w:rPr>
                <w:rFonts w:ascii="Times New Roman" w:hAnsi="Times New Roman" w:cs="Times New Roman"/>
                <w:spacing w:val="1"/>
              </w:rPr>
              <w:t xml:space="preserve"> </w:t>
            </w:r>
            <w:r w:rsidRPr="007852BE">
              <w:rPr>
                <w:rFonts w:ascii="Times New Roman" w:hAnsi="Times New Roman" w:cs="Times New Roman"/>
              </w:rPr>
              <w:t>tài</w:t>
            </w:r>
            <w:r w:rsidRPr="007852BE">
              <w:rPr>
                <w:rFonts w:ascii="Times New Roman" w:hAnsi="Times New Roman" w:cs="Times New Roman"/>
                <w:spacing w:val="1"/>
              </w:rPr>
              <w:t xml:space="preserve"> </w:t>
            </w:r>
            <w:r w:rsidRPr="007852BE">
              <w:rPr>
                <w:rFonts w:ascii="Times New Roman" w:hAnsi="Times New Roman" w:cs="Times New Roman"/>
              </w:rPr>
              <w:t>trợ</w:t>
            </w:r>
            <w:r w:rsidRPr="007852BE">
              <w:rPr>
                <w:rFonts w:ascii="Times New Roman" w:hAnsi="Times New Roman" w:cs="Times New Roman"/>
                <w:spacing w:val="71"/>
              </w:rPr>
              <w:t xml:space="preserve"> </w:t>
            </w:r>
            <w:r w:rsidRPr="007852BE">
              <w:rPr>
                <w:rFonts w:ascii="Times New Roman" w:hAnsi="Times New Roman" w:cs="Times New Roman"/>
              </w:rPr>
              <w:t>hoặc</w:t>
            </w:r>
            <w:r w:rsidRPr="007852BE">
              <w:rPr>
                <w:rFonts w:ascii="Times New Roman" w:hAnsi="Times New Roman" w:cs="Times New Roman"/>
                <w:spacing w:val="1"/>
              </w:rPr>
              <w:t xml:space="preserve"> </w:t>
            </w:r>
            <w:r w:rsidRPr="007852BE">
              <w:rPr>
                <w:rFonts w:ascii="Times New Roman" w:hAnsi="Times New Roman" w:cs="Times New Roman"/>
              </w:rPr>
              <w:t>theo hợp đồng theo</w:t>
            </w:r>
            <w:r w:rsidRPr="007852BE">
              <w:rPr>
                <w:rFonts w:ascii="Times New Roman" w:hAnsi="Times New Roman" w:cs="Times New Roman"/>
                <w:b/>
                <w:i/>
              </w:rPr>
              <w:t xml:space="preserve"> </w:t>
            </w:r>
            <w:r w:rsidRPr="007852BE">
              <w:rPr>
                <w:rFonts w:ascii="Times New Roman" w:hAnsi="Times New Roman" w:cs="Times New Roman"/>
                <w:b/>
                <w:i/>
                <w:spacing w:val="-67"/>
              </w:rPr>
              <w:t xml:space="preserve"> </w:t>
            </w:r>
            <w:r w:rsidRPr="007852BE">
              <w:rPr>
                <w:rFonts w:ascii="Times New Roman" w:hAnsi="Times New Roman" w:cs="Times New Roman"/>
                <w:b/>
                <w:i/>
              </w:rPr>
              <w:t>chu kì 3 năm (hoặc 5 năm) một lần trong một</w:t>
            </w:r>
            <w:r w:rsidRPr="007852BE">
              <w:rPr>
                <w:rFonts w:ascii="Times New Roman" w:hAnsi="Times New Roman" w:cs="Times New Roman"/>
                <w:b/>
                <w:i/>
                <w:spacing w:val="1"/>
              </w:rPr>
              <w:t xml:space="preserve"> </w:t>
            </w:r>
            <w:r w:rsidRPr="007852BE">
              <w:rPr>
                <w:rFonts w:ascii="Times New Roman" w:hAnsi="Times New Roman" w:cs="Times New Roman"/>
                <w:b/>
                <w:i/>
              </w:rPr>
              <w:t>cơ sở</w:t>
            </w:r>
            <w:r w:rsidRPr="007852BE">
              <w:rPr>
                <w:rFonts w:ascii="Times New Roman" w:hAnsi="Times New Roman" w:cs="Times New Roman"/>
                <w:b/>
                <w:i/>
                <w:spacing w:val="-3"/>
              </w:rPr>
              <w:t xml:space="preserve"> </w:t>
            </w:r>
            <w:r w:rsidRPr="007852BE">
              <w:rPr>
                <w:rFonts w:ascii="Times New Roman" w:hAnsi="Times New Roman" w:cs="Times New Roman"/>
                <w:b/>
                <w:i/>
              </w:rPr>
              <w:t>giáo</w:t>
            </w:r>
            <w:r w:rsidRPr="007852BE">
              <w:rPr>
                <w:rFonts w:ascii="Times New Roman" w:hAnsi="Times New Roman" w:cs="Times New Roman"/>
                <w:b/>
                <w:i/>
                <w:spacing w:val="1"/>
              </w:rPr>
              <w:t xml:space="preserve"> </w:t>
            </w:r>
            <w:r w:rsidRPr="007852BE">
              <w:rPr>
                <w:rFonts w:ascii="Times New Roman" w:hAnsi="Times New Roman" w:cs="Times New Roman"/>
                <w:b/>
                <w:i/>
              </w:rPr>
              <w:t>dục.</w:t>
            </w:r>
          </w:p>
        </w:tc>
        <w:tc>
          <w:tcPr>
            <w:tcW w:w="3513"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1. Nhà nước có chính sách khuyến khích và tạo điều kiện cho nhà giáo Việt Nam ra nước ngoài học tập, giảng dạy, nghiên cứu khoa học và trao đổi học thuật theo hình thức được cơ quan quản lý giáo dục và đào tạo cử đi hoặc được tổ chức, cá nhân nước ngoài tài trợ hoặc theo hợp đồng.</w:t>
            </w:r>
          </w:p>
        </w:tc>
        <w:tc>
          <w:tcPr>
            <w:tcW w:w="3452"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 xml:space="preserve">Không phải chương trình nào cũng có thời hạn nhất định. </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2. Nhà giáo ra nước ngoài giảng dạy, nghiên cứu khoa học và làm việc theo hợp đồng ký kết với cơ sở giáo dục, tổ chức giáo dục nước ngoài thực hiện theo quy định của Luật Người lao động Việt Nam đi làm việc ở nước ngoài theo hợp đồng.</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2. Nhà giáo ra nước ngoài giảng dạy, nghiên cứu khoa học và làm việc theo hợp đồng ký kết với cơ sở giáo dục, tổ chức giáo dục nước ngoài thực hiện theo quy định của Luật Nhà giáo Việt Nam đi làm việc ở nước ngoài theo hợp đồng.</w:t>
            </w:r>
          </w:p>
        </w:tc>
        <w:tc>
          <w:tcPr>
            <w:tcW w:w="3452" w:type="dxa"/>
          </w:tcPr>
          <w:p w:rsidR="00920E7F" w:rsidRPr="007852BE" w:rsidRDefault="00920E7F" w:rsidP="007852BE">
            <w:pPr>
              <w:jc w:val="both"/>
              <w:rPr>
                <w:rFonts w:ascii="Times New Roman" w:hAnsi="Times New Roman" w:cs="Times New Roman"/>
                <w:bCs/>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rPr>
            </w:pP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3</w:t>
            </w:r>
            <w:r w:rsidRPr="007852BE">
              <w:rPr>
                <w:rFonts w:ascii="Times New Roman" w:hAnsi="Times New Roman" w:cs="Times New Roman"/>
                <w:bCs/>
                <w:lang w:val="vi-VN"/>
              </w:rPr>
              <w:t xml:space="preserve">. Nhà giáo được khuyến khích tham gia các tổ chức giáo dục, hội nghề nghiệp trong khu vực và quốc tế nhằm mục đích bồi dưỡng, </w:t>
            </w:r>
            <w:r w:rsidRPr="007852BE">
              <w:rPr>
                <w:rFonts w:ascii="Times New Roman" w:hAnsi="Times New Roman" w:cs="Times New Roman"/>
                <w:bCs/>
                <w:lang w:val="vi-VN"/>
              </w:rPr>
              <w:lastRenderedPageBreak/>
              <w:t>nâng cao chuyên môn, nghiệp vụ và nâng cao vị thế nhà giáo, thúc đẩy hội nhập khu vực và quốc tế.</w:t>
            </w:r>
          </w:p>
        </w:tc>
        <w:tc>
          <w:tcPr>
            <w:tcW w:w="3452" w:type="dxa"/>
          </w:tcPr>
          <w:p w:rsidR="00920E7F" w:rsidRPr="007852BE" w:rsidRDefault="00920E7F" w:rsidP="007852BE">
            <w:pPr>
              <w:jc w:val="both"/>
              <w:rPr>
                <w:rFonts w:ascii="Times New Roman" w:hAnsi="Times New Roman" w:cs="Times New Roman"/>
                <w:bCs/>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lastRenderedPageBreak/>
              <w:t>3. Chính phủ quy định việc nhà giáo Việt Nam ra nước ngoài học tập, giảng dạy, nghiên cứu khoa học và trao đổi học thuật theo hình thức được cơ quan quản lý giáo dục cử đi hoặc được tổ chức, cá nhân nước ngoài tài trợ.</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 xml:space="preserve">4. Chính phủ quy định chi tiết các nội dung liên quan đến việc nhà giáo Việt Nam ra nước ngoài học tập, giảng dạy, nghiên cứu khoa học, trao đổi học thuật theo hình thức được cơ quan quản lý giáo dục và đào tạo cử đi hoặc được tổ chức, cá nhân nước ngoài tài trợ </w:t>
            </w:r>
            <w:r w:rsidRPr="007852BE">
              <w:rPr>
                <w:rFonts w:ascii="Times New Roman" w:hAnsi="Times New Roman" w:cs="Times New Roman"/>
              </w:rPr>
              <w:t xml:space="preserve">và </w:t>
            </w:r>
            <w:r w:rsidRPr="007852BE">
              <w:rPr>
                <w:rFonts w:ascii="Times New Roman" w:hAnsi="Times New Roman" w:cs="Times New Roman"/>
                <w:lang w:val="vi-VN"/>
              </w:rPr>
              <w:t>tham gia các tổ chức giáo dục, hội nghề nghiệp trong khu vực và quốc tế</w:t>
            </w:r>
            <w:r w:rsidRPr="007852BE">
              <w:rPr>
                <w:rFonts w:ascii="Times New Roman" w:hAnsi="Times New Roman" w:cs="Times New Roman"/>
                <w:bCs/>
              </w:rPr>
              <w:t>.</w:t>
            </w:r>
          </w:p>
        </w:tc>
        <w:tc>
          <w:tcPr>
            <w:tcW w:w="3452" w:type="dxa"/>
          </w:tcPr>
          <w:p w:rsidR="00920E7F" w:rsidRPr="007852BE" w:rsidRDefault="00920E7F" w:rsidP="007852BE">
            <w:pPr>
              <w:jc w:val="both"/>
              <w:rPr>
                <w:rFonts w:ascii="Times New Roman" w:hAnsi="Times New Roman" w:cs="Times New Roman"/>
                <w:bCs/>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Điều 54. Nhà giáo nước ngoài vào Việt Nam giảng dạy, nghiên cứu khoa học và trao đổi học thuật</w:t>
            </w:r>
          </w:p>
          <w:p w:rsidR="00920E7F" w:rsidRPr="007852BE" w:rsidRDefault="00920E7F" w:rsidP="007852BE">
            <w:pPr>
              <w:jc w:val="both"/>
              <w:rPr>
                <w:rFonts w:ascii="Times New Roman" w:hAnsi="Times New Roman" w:cs="Times New Roman"/>
                <w:bCs/>
              </w:rPr>
            </w:pPr>
          </w:p>
        </w:tc>
        <w:tc>
          <w:tcPr>
            <w:tcW w:w="3939" w:type="dxa"/>
          </w:tcPr>
          <w:p w:rsidR="00920E7F" w:rsidRPr="007852BE" w:rsidRDefault="00920E7F" w:rsidP="007852BE">
            <w:pPr>
              <w:pStyle w:val="Khc0"/>
              <w:spacing w:after="0"/>
              <w:ind w:firstLine="0"/>
              <w:jc w:val="both"/>
              <w:rPr>
                <w:rFonts w:ascii="Times New Roman" w:hAnsi="Times New Roman" w:cs="Times New Roman"/>
                <w:b w:val="0"/>
                <w:sz w:val="24"/>
                <w:szCs w:val="24"/>
                <w:shd w:val="clear" w:color="auto" w:fill="FAFAFA"/>
              </w:rPr>
            </w:pPr>
            <w:r w:rsidRPr="007852BE">
              <w:rPr>
                <w:rFonts w:ascii="Times New Roman" w:hAnsi="Times New Roman" w:cs="Times New Roman"/>
                <w:b w:val="0"/>
                <w:sz w:val="24"/>
                <w:szCs w:val="24"/>
                <w:shd w:val="clear" w:color="auto" w:fill="FAFAFA"/>
              </w:rPr>
              <w:t xml:space="preserve"> </w:t>
            </w:r>
          </w:p>
        </w:tc>
        <w:tc>
          <w:tcPr>
            <w:tcW w:w="3513" w:type="dxa"/>
          </w:tcPr>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b/>
                <w:lang w:val="vi-VN"/>
              </w:rPr>
              <w:t>Điều 5</w:t>
            </w:r>
            <w:r w:rsidRPr="007852BE">
              <w:rPr>
                <w:rFonts w:ascii="Times New Roman" w:hAnsi="Times New Roman" w:cs="Times New Roman"/>
                <w:b/>
              </w:rPr>
              <w:t>7</w:t>
            </w:r>
            <w:r w:rsidRPr="007852BE">
              <w:rPr>
                <w:rFonts w:ascii="Times New Roman" w:hAnsi="Times New Roman" w:cs="Times New Roman"/>
                <w:b/>
                <w:lang w:val="vi-VN"/>
              </w:rPr>
              <w:t xml:space="preserve">. </w:t>
            </w:r>
            <w:bookmarkStart w:id="31" w:name="_Hlk170984640"/>
            <w:r w:rsidRPr="007852BE">
              <w:rPr>
                <w:rFonts w:ascii="Times New Roman" w:hAnsi="Times New Roman" w:cs="Times New Roman"/>
                <w:b/>
              </w:rPr>
              <w:t>Người</w:t>
            </w:r>
            <w:r w:rsidRPr="007852BE">
              <w:rPr>
                <w:rFonts w:ascii="Times New Roman" w:hAnsi="Times New Roman" w:cs="Times New Roman"/>
                <w:b/>
                <w:lang w:val="vi-VN"/>
              </w:rPr>
              <w:t xml:space="preserve"> nước ngoài vào Việt Nam giảng dạy, nghiên cứu khoa học và trao đổi học thuật</w:t>
            </w:r>
            <w:bookmarkEnd w:id="31"/>
          </w:p>
        </w:tc>
        <w:tc>
          <w:tcPr>
            <w:tcW w:w="3452" w:type="dxa"/>
          </w:tcPr>
          <w:p w:rsidR="00920E7F" w:rsidRPr="007852BE" w:rsidRDefault="00920E7F" w:rsidP="007852BE">
            <w:pPr>
              <w:jc w:val="both"/>
              <w:rPr>
                <w:rFonts w:ascii="Times New Roman" w:hAnsi="Times New Roman" w:cs="Times New Roman"/>
                <w:b/>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1. Nhà giáo nước ngoài, bao gồm nhà giáo là người nước ngoài và nhà giáo là người Việt Nam định cư ở nước ngoài, được Nhà nước khuyến khích và tạo điều kiện vào Việt Nam giảng dạy, nghiên cứu khoa học và trao đổi học thuật.</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bCs/>
              </w:rPr>
              <w:t xml:space="preserve">Đề nghị bổ sung cụm từ </w:t>
            </w:r>
            <w:r w:rsidRPr="007852BE">
              <w:rPr>
                <w:rFonts w:ascii="Times New Roman" w:hAnsi="Times New Roman" w:cs="Times New Roman"/>
                <w:b/>
                <w:bCs/>
              </w:rPr>
              <w:t>“là người”</w:t>
            </w:r>
            <w:r w:rsidRPr="007852BE">
              <w:rPr>
                <w:rFonts w:ascii="Times New Roman" w:hAnsi="Times New Roman" w:cs="Times New Roman"/>
                <w:bCs/>
              </w:rPr>
              <w:t xml:space="preserve"> sau cụm từ “Nhà giáo” và điều chỉnh thành </w:t>
            </w:r>
            <w:r w:rsidRPr="007852BE">
              <w:rPr>
                <w:rFonts w:ascii="Times New Roman" w:hAnsi="Times New Roman" w:cs="Times New Roman"/>
                <w:b/>
                <w:bCs/>
              </w:rPr>
              <w:t>“Nhà giáo là người nước ngoài…”</w:t>
            </w:r>
          </w:p>
        </w:tc>
        <w:tc>
          <w:tcPr>
            <w:tcW w:w="3513"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lang w:val="vi-VN"/>
              </w:rPr>
              <w:t xml:space="preserve">1. </w:t>
            </w:r>
            <w:r w:rsidRPr="007852BE">
              <w:rPr>
                <w:rFonts w:ascii="Times New Roman" w:hAnsi="Times New Roman" w:cs="Times New Roman"/>
                <w:bCs/>
              </w:rPr>
              <w:t>N</w:t>
            </w:r>
            <w:r w:rsidRPr="007852BE">
              <w:rPr>
                <w:rFonts w:ascii="Times New Roman" w:hAnsi="Times New Roman" w:cs="Times New Roman"/>
                <w:bCs/>
                <w:lang w:val="vi-VN"/>
              </w:rPr>
              <w:t>gười nước ngoài và người Việt Nam định cư ở nước ngoài</w:t>
            </w:r>
            <w:r w:rsidRPr="007852BE">
              <w:rPr>
                <w:rFonts w:ascii="Times New Roman" w:hAnsi="Times New Roman" w:cs="Times New Roman"/>
                <w:bCs/>
              </w:rPr>
              <w:t xml:space="preserve"> là chuyên gia hoặc là người có trình độ cao</w:t>
            </w:r>
            <w:r w:rsidRPr="007852BE">
              <w:rPr>
                <w:rFonts w:ascii="Times New Roman" w:hAnsi="Times New Roman" w:cs="Times New Roman"/>
                <w:bCs/>
                <w:lang w:val="vi-VN"/>
              </w:rPr>
              <w:t xml:space="preserve"> được Nhà nước khuyến khích và tạo điều kiện vào Việt Nam giảng dạy, nghiên cứu khoa học và trao đổi học thuật.</w:t>
            </w:r>
          </w:p>
        </w:tc>
        <w:tc>
          <w:tcPr>
            <w:tcW w:w="3452"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Tiếp thu ý kiến góp ý</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2. Nhà giáo nước ngoài vào Việt Nam giảng dạy, nghiên cứu khoa học và trao đổi học thuật theo hình thức được cơ quan, tổ chức nước ngoài cử đi hoặc theo hợp đồng ký kết với cơ sở giáo dục, tổ chức giáo dục tại Việt Nam.</w:t>
            </w:r>
            <w:r w:rsidRPr="007852BE">
              <w:rPr>
                <w:rFonts w:ascii="Times New Roman" w:hAnsi="Times New Roman" w:cs="Times New Roman"/>
                <w:bCs/>
              </w:rPr>
              <w:tab/>
            </w: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(1) Trường ĐHSP Hà Nội</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 xml:space="preserve">Nhà giáo nước ngoài vào Việt Nam làm việc theo hợp đồng được cơ quan tổ chức nước ngoài cử đi có quyền của người lao động được quy định theo pháp luật của quốc gia và cơ quan, tổ chức đó có </w:t>
            </w:r>
            <w:r w:rsidRPr="007852BE">
              <w:rPr>
                <w:rFonts w:ascii="Times New Roman" w:hAnsi="Times New Roman" w:cs="Times New Roman"/>
                <w:b/>
              </w:rPr>
              <w:t>trụ sở</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lastRenderedPageBreak/>
              <w:t xml:space="preserve">Vì quốc tịch chỉ thể hiện mối quan hệ giữa cá nhân và quốc gia, không có khái niệm quốc tịch của tổ chức/cơ quan </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bCs/>
                <w:lang w:val="vi-VN"/>
              </w:rPr>
              <w:lastRenderedPageBreak/>
              <w:t xml:space="preserve">2. </w:t>
            </w:r>
            <w:r w:rsidRPr="007852BE">
              <w:rPr>
                <w:rFonts w:ascii="Times New Roman" w:hAnsi="Times New Roman" w:cs="Times New Roman"/>
                <w:bCs/>
              </w:rPr>
              <w:t>Người</w:t>
            </w:r>
            <w:r w:rsidRPr="007852BE">
              <w:rPr>
                <w:rFonts w:ascii="Times New Roman" w:hAnsi="Times New Roman" w:cs="Times New Roman"/>
                <w:bCs/>
                <w:lang w:val="vi-VN"/>
              </w:rPr>
              <w:t xml:space="preserve"> nước ngoài vào Việt Nam giảng dạy, nghiên cứu khoa học và trao đổi học thuật theo </w:t>
            </w:r>
            <w:r w:rsidRPr="007852BE">
              <w:rPr>
                <w:rFonts w:ascii="Times New Roman" w:hAnsi="Times New Roman" w:cs="Times New Roman"/>
                <w:bCs/>
                <w:iCs/>
                <w:lang w:val="vi-VN"/>
              </w:rPr>
              <w:t>thỏa thuận quốc tế mà cơ quan, tổ chức ở Trung ương, cấp tỉnh ký kết theo quy định của pháp luật</w:t>
            </w:r>
            <w:r w:rsidRPr="007852BE">
              <w:rPr>
                <w:rFonts w:ascii="Times New Roman" w:hAnsi="Times New Roman" w:cs="Times New Roman"/>
                <w:bCs/>
                <w:lang w:val="vi-VN"/>
              </w:rPr>
              <w:t xml:space="preserve"> hoặc theo hợp đồng ký kết với cơ sở giáo </w:t>
            </w:r>
            <w:r w:rsidRPr="007852BE">
              <w:rPr>
                <w:rFonts w:ascii="Times New Roman" w:hAnsi="Times New Roman" w:cs="Times New Roman"/>
                <w:bCs/>
                <w:lang w:val="vi-VN"/>
              </w:rPr>
              <w:lastRenderedPageBreak/>
              <w:t>dục, tổ chức giáo dục tại Việt Nam.</w:t>
            </w:r>
          </w:p>
        </w:tc>
        <w:tc>
          <w:tcPr>
            <w:tcW w:w="3452"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lastRenderedPageBreak/>
              <w:t>Tiếp thu ý kiến góp ý, đã biên tập lại.</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lastRenderedPageBreak/>
              <w:t>3. Tiêu chuẩn đối với nhà giáo nước ngoài vào Việt Nam giảng dạy, nghiên cứu khoa học và trao đổi học thuật:</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a) Là người có quốc tịch nước ngoài đủ 18 tuổi trở lên và có năng lực hành vi dân sự đầy đủ;</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b) Có sức khỏe theo quy định;</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c) Đạt trình độ chuẩn được đào tạo theo quy định của pháp luật Việt Nam phù hợp với từng cấp học và trình độ đào tạo và có chứng chỉ hành nghề đối với nhà giáo hoặc các văn bản khác có giá trị tương đương phù hợp với vị trí công việc mà nhà giáo nước ngoài dự kiến làm việc tại Việt Nam;</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bCs/>
              </w:rPr>
            </w:pPr>
          </w:p>
        </w:tc>
        <w:tc>
          <w:tcPr>
            <w:tcW w:w="3452"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Bỏ quy định này</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d) Có giấy phép lao động do cơ quan nhà nước có thẩm quyền của Việt Nam cấp, trừ các trường hợp không thuộc diện cấp giấy phép lao động theo quy định của Bộ luật Lao động và các văn bản hướng dẫn</w:t>
            </w:r>
            <w:r w:rsidRPr="007852BE">
              <w:rPr>
                <w:rFonts w:ascii="Times New Roman" w:hAnsi="Times New Roman" w:cs="Times New Roman"/>
              </w:rPr>
              <w:t xml:space="preserve">, </w:t>
            </w:r>
            <w:r w:rsidRPr="007852BE">
              <w:rPr>
                <w:rFonts w:ascii="Times New Roman" w:hAnsi="Times New Roman" w:cs="Times New Roman"/>
                <w:bCs/>
              </w:rPr>
              <w:t xml:space="preserve">bao gồm người lao động nước ngoài vào Việt Nam để giảng dạy, nghiên cứu khoa học và trao đổi học thuật là giáo viên được cơ quan chuyên môn của Ủy ban nhân dân cấp tỉnh xác nhận; là giảng viên </w:t>
            </w:r>
            <w:r w:rsidRPr="007852BE">
              <w:rPr>
                <w:rFonts w:ascii="Times New Roman" w:hAnsi="Times New Roman" w:cs="Times New Roman"/>
                <w:bCs/>
              </w:rPr>
              <w:lastRenderedPageBreak/>
              <w:t>được cơ sở giáo dục đại học đã được giao quyền tự chủ xác nhận. Riêng đối với nhà giáo nước ngoài đã được cấp chứng chỉ hành nghề đối với nhà giáo tại Việt Nam thì không thuộc diện cấp giấy phép lao động;</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bCs/>
              </w:rPr>
              <w:lastRenderedPageBreak/>
              <w:t>Có giấy phép lao động do cơ quan nhà nước có thẩm quyền của Việt Nam cấp, trừ các trường hợp không thuộc diện cấp giấy phép lao động theo quy định của Bộ luật Lao động và các văn bản hướng dẫn</w:t>
            </w:r>
            <w:r w:rsidRPr="007852BE">
              <w:rPr>
                <w:rFonts w:ascii="Times New Roman" w:hAnsi="Times New Roman" w:cs="Times New Roman"/>
              </w:rPr>
              <w:t xml:space="preserve">, </w:t>
            </w:r>
            <w:r w:rsidRPr="007852BE">
              <w:rPr>
                <w:rFonts w:ascii="Times New Roman" w:hAnsi="Times New Roman" w:cs="Times New Roman"/>
                <w:bCs/>
              </w:rPr>
              <w:t xml:space="preserve">bao gồm người lao động nước ngoài vào Việt Nam để giảng dạy, nghiên cứu khoa học và trao đổi học thuật là giáo viên được cơ quan chuyên môn của Ủy ban nhân dân cấp tỉnh xác nhận; là giảng viên được cơ sở </w:t>
            </w:r>
            <w:r w:rsidRPr="007852BE">
              <w:rPr>
                <w:rFonts w:ascii="Times New Roman" w:hAnsi="Times New Roman" w:cs="Times New Roman"/>
                <w:bCs/>
              </w:rPr>
              <w:lastRenderedPageBreak/>
              <w:t>giáo dục đại học đã được giao quyền tự chủ xác nhận.</w:t>
            </w: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bCs/>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lastRenderedPageBreak/>
              <w:t>đ) Không phải là người đang trong thời gian chấp hành hình phạt hoặc đang trong thời gian bị truy cứu trách nhiệm hình sự theo quy định của pháp luật Việt Nam hoặc pháp luật nước ngoài; hoặc chưa được xóa án tích; hoặc đã được xóa án tích nhưng thuộc các trường hợp quy định tại điểm c khoản 2 Điều 20 Luật này;</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 xml:space="preserve">e) Bộ trưởng Bộ Giáo dục và Đào tạo, Bộ trưởng Bộ Lao động - Thương binh và Xã hội trong phạm vi nhiệm vụ, quyền hạn của mình quy định cụ thể việc vận dụng điểm c khoản này đối với trường hợp người chưa phải là nhà giáo nhưng có trình độ, kinh nghiệm chuyên môn cùng các tiêu chuẩn khác đáp ứng yêu cầu làm nhiệm vụ thỉnh giảng. </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bCs/>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4. Quyền của nhà giáo nước ngoài vào Việt Nam giảng dạy, nghiên cứu khoa học và trao đổi học thuật:</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 xml:space="preserve">a) Được Nhà nước Việt Nam bảo hộ các quyền, lợi ích hợp pháp theo </w:t>
            </w:r>
            <w:r w:rsidRPr="007852BE">
              <w:rPr>
                <w:rFonts w:ascii="Times New Roman" w:hAnsi="Times New Roman" w:cs="Times New Roman"/>
                <w:bCs/>
              </w:rPr>
              <w:lastRenderedPageBreak/>
              <w:t>pháp luật Việt Nam và điều ước quốc tế mà nước Cộng hòa xã hội chủ nghĩa Việt Nam là thành viên;</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b) Có các quyền của nhà giáo theo quy định tại các khoản 1, 2, 4, 5, 6, 7, 8, 9 Điều 9 của Luật này;</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c) Nhà giáo nước ngoài vào Việt Nam làm việc theo hợp đồng được cơ quan, tổ chức nước ngoài cử đi có quyền của người lao động được quy định theo pháp luật của quốc gia mà cơ quan, tổ chức đó mang quốc tịch hoặc theo thỏa thuận về luật áp dụng trong hợp đồng lao động;</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d) Nhà giáo nước ngoài vào Việt Nam làm việc theo hợp đồng với cơ sở giáo dục, tổ chức giáo dục tại Việt Nam có quyền của người lao động được quy định theo Bộ luật Lao động Việt Nam và các quy định khác của pháp luật Việt Nam, trừ trường hợp điều ước quốc tế mà nước Cộng hoà xã hội chủ nghĩa Việt Nam ký kết hoặc tham gia có quy định khác.</w:t>
            </w: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lastRenderedPageBreak/>
              <w:t>(</w:t>
            </w:r>
            <w:r w:rsidRPr="007852BE">
              <w:rPr>
                <w:rFonts w:ascii="Times New Roman" w:hAnsi="Times New Roman" w:cs="Times New Roman"/>
                <w:b/>
              </w:rPr>
              <w:t>1) Trường ĐH Kiên Giang</w:t>
            </w:r>
          </w:p>
          <w:p w:rsidR="00920E7F" w:rsidRPr="007852BE" w:rsidRDefault="00920E7F" w:rsidP="007852BE">
            <w:pPr>
              <w:jc w:val="both"/>
              <w:rPr>
                <w:rFonts w:ascii="Times New Roman" w:hAnsi="Times New Roman" w:cs="Times New Roman"/>
                <w:iCs/>
              </w:rPr>
            </w:pPr>
            <w:r w:rsidRPr="007852BE">
              <w:rPr>
                <w:rFonts w:ascii="Times New Roman" w:hAnsi="Times New Roman" w:cs="Times New Roman"/>
                <w:iCs/>
              </w:rPr>
              <w:t xml:space="preserve">Đề xuất bổ sung quyền được cấp chứng chỉ hành nghề đối với nhà giáo như quy định tại khoản 3 Điều 9 Dự thảo do khoản 3 Điều 15 Dự thảo có quy định </w:t>
            </w:r>
            <w:r w:rsidRPr="007852BE">
              <w:rPr>
                <w:rFonts w:ascii="Times New Roman" w:hAnsi="Times New Roman" w:cs="Times New Roman"/>
                <w:iCs/>
              </w:rPr>
              <w:lastRenderedPageBreak/>
              <w:t xml:space="preserve">trường hợp nhà giáo nước ngoài nếu đáp ứng điều kiện theo quy định của cơ quan có thẩm quyền và có nhu cầu là được cấp chứng chỉ hành nghề đối với nhà giáo. </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(2) Trường ĐH Đồng Tháp</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Đề xuất bổ sung quyền được cấp chứng chỉ hành nghề đối với nhà giáo như quy định tại khoản 3 Điều 9 dự thảo </w:t>
            </w: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lastRenderedPageBreak/>
              <w:t>5. Trách nhiệm của nhà giáo nước ngoài vào Việt Nam giảng dạy, nghiên cứu khoa học và trao đổi học thuật:</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a) Chấp hành pháp luật Việt Nam;</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 xml:space="preserve">b) Thực hiện đúng thỏa thuận, cam kết đã ký với cơ quan tuyển dụng </w:t>
            </w:r>
            <w:r w:rsidRPr="007852BE">
              <w:rPr>
                <w:rFonts w:ascii="Times New Roman" w:hAnsi="Times New Roman" w:cs="Times New Roman"/>
                <w:bCs/>
              </w:rPr>
              <w:lastRenderedPageBreak/>
              <w:t>trong nhiệm vụ giảng dạy, nghiên cứu khoa học và trao đổi học thuật;</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c) Thực hiện đúng nghĩa vụ, trách nhiệm, đạo đức của nhà giáo; tôn trọng bản sắc văn hóa dân tộc Việt Nam;</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lastRenderedPageBreak/>
              <w:t>d) Tuân thủ quy định về những hành vi mà nhà giáo bị nghiêm cấm tại khoản 1 Điều 12 Luật này.</w:t>
            </w:r>
          </w:p>
        </w:tc>
        <w:tc>
          <w:tcPr>
            <w:tcW w:w="3939" w:type="dxa"/>
          </w:tcPr>
          <w:p w:rsidR="00920E7F" w:rsidRPr="007852BE" w:rsidRDefault="00920E7F" w:rsidP="007852BE">
            <w:pPr>
              <w:pStyle w:val="Khc0"/>
              <w:spacing w:after="0"/>
              <w:ind w:firstLine="0"/>
              <w:jc w:val="both"/>
              <w:rPr>
                <w:rFonts w:ascii="Times New Roman" w:hAnsi="Times New Roman" w:cs="Times New Roman"/>
                <w:b w:val="0"/>
                <w:sz w:val="24"/>
                <w:szCs w:val="24"/>
                <w:shd w:val="clear" w:color="auto" w:fill="FAFAFA"/>
              </w:rPr>
            </w:pPr>
            <w:r w:rsidRPr="007852BE">
              <w:rPr>
                <w:rFonts w:ascii="Times New Roman" w:hAnsi="Times New Roman" w:cs="Times New Roman"/>
                <w:b w:val="0"/>
                <w:bCs w:val="0"/>
                <w:sz w:val="24"/>
                <w:szCs w:val="24"/>
              </w:rPr>
              <w:t xml:space="preserve">Tuân thủ quy định về những hành vi mà nhà giáo bị nghiêm cấm tại khoản </w:t>
            </w:r>
            <w:r w:rsidRPr="007852BE">
              <w:rPr>
                <w:rFonts w:ascii="Times New Roman" w:hAnsi="Times New Roman" w:cs="Times New Roman"/>
                <w:bCs w:val="0"/>
                <w:sz w:val="24"/>
                <w:szCs w:val="24"/>
              </w:rPr>
              <w:t>1 Điều 11</w:t>
            </w:r>
            <w:r w:rsidRPr="007852BE">
              <w:rPr>
                <w:rFonts w:ascii="Times New Roman" w:hAnsi="Times New Roman" w:cs="Times New Roman"/>
                <w:b w:val="0"/>
                <w:bCs w:val="0"/>
                <w:sz w:val="24"/>
                <w:szCs w:val="24"/>
              </w:rPr>
              <w:t xml:space="preserve"> Luật này.</w:t>
            </w: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rPr>
            </w:pPr>
          </w:p>
        </w:tc>
        <w:tc>
          <w:tcPr>
            <w:tcW w:w="3939" w:type="dxa"/>
          </w:tcPr>
          <w:p w:rsidR="00920E7F" w:rsidRPr="007852BE" w:rsidRDefault="00920E7F" w:rsidP="007852BE">
            <w:pPr>
              <w:pStyle w:val="Khc0"/>
              <w:spacing w:after="0"/>
              <w:ind w:firstLine="0"/>
              <w:jc w:val="both"/>
              <w:rPr>
                <w:rFonts w:ascii="Times New Roman" w:hAnsi="Times New Roman" w:cs="Times New Roman"/>
                <w:b w:val="0"/>
                <w:bCs w:val="0"/>
                <w:sz w:val="24"/>
                <w:szCs w:val="24"/>
              </w:rPr>
            </w:pPr>
          </w:p>
        </w:tc>
        <w:tc>
          <w:tcPr>
            <w:tcW w:w="3513"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lang w:val="vi-VN"/>
              </w:rPr>
              <w:t xml:space="preserve">3. </w:t>
            </w:r>
            <w:r w:rsidRPr="007852BE">
              <w:rPr>
                <w:rFonts w:ascii="Times New Roman" w:hAnsi="Times New Roman" w:cs="Times New Roman"/>
                <w:bCs/>
              </w:rPr>
              <w:t>Chính phủ</w:t>
            </w:r>
            <w:r w:rsidRPr="007852BE">
              <w:rPr>
                <w:rFonts w:ascii="Times New Roman" w:hAnsi="Times New Roman" w:cs="Times New Roman"/>
                <w:bCs/>
                <w:lang w:val="vi-VN"/>
              </w:rPr>
              <w:t xml:space="preserve"> quy định </w:t>
            </w:r>
            <w:r w:rsidRPr="007852BE">
              <w:rPr>
                <w:rFonts w:ascii="Times New Roman" w:hAnsi="Times New Roman" w:cs="Times New Roman"/>
                <w:bCs/>
              </w:rPr>
              <w:t>chi tiết các nội dung liên quan đến</w:t>
            </w:r>
            <w:r w:rsidRPr="007852BE">
              <w:rPr>
                <w:rFonts w:ascii="Times New Roman" w:hAnsi="Times New Roman" w:cs="Times New Roman"/>
                <w:bCs/>
                <w:lang w:val="vi-VN"/>
              </w:rPr>
              <w:t xml:space="preserve"> việc </w:t>
            </w:r>
            <w:r w:rsidRPr="007852BE">
              <w:rPr>
                <w:rFonts w:ascii="Times New Roman" w:hAnsi="Times New Roman" w:cs="Times New Roman"/>
                <w:bCs/>
              </w:rPr>
              <w:t>người</w:t>
            </w:r>
            <w:r w:rsidRPr="007852BE">
              <w:rPr>
                <w:rFonts w:ascii="Times New Roman" w:hAnsi="Times New Roman" w:cs="Times New Roman"/>
                <w:bCs/>
                <w:lang w:val="vi-VN"/>
              </w:rPr>
              <w:t xml:space="preserve"> nước ngoài vào Việt Nam giảng dạy, nghiên cứu khoa học và trao đổi học thuật.</w:t>
            </w:r>
          </w:p>
        </w:tc>
        <w:tc>
          <w:tcPr>
            <w:tcW w:w="3452"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Các quy định khác liên quan đến việc người nước ngoài vào Việt Nam </w:t>
            </w:r>
            <w:r w:rsidRPr="007852BE">
              <w:rPr>
                <w:rFonts w:ascii="Times New Roman" w:hAnsi="Times New Roman" w:cs="Times New Roman"/>
                <w:lang w:val="vi-VN"/>
              </w:rPr>
              <w:t>giảng dạy, nghiên cứu khoa học và trao đổi học thuật</w:t>
            </w:r>
            <w:r w:rsidRPr="007852BE">
              <w:rPr>
                <w:rFonts w:ascii="Times New Roman" w:hAnsi="Times New Roman" w:cs="Times New Roman"/>
              </w:rPr>
              <w:t xml:space="preserve"> sẽ được Chính phủ quy định trực tiếp.</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
                <w:bCs/>
                <w:strike/>
                <w:lang w:val="vi-VN"/>
              </w:rPr>
            </w:pPr>
            <w:r w:rsidRPr="007852BE">
              <w:rPr>
                <w:rFonts w:ascii="Times New Roman" w:hAnsi="Times New Roman" w:cs="Times New Roman"/>
                <w:b/>
                <w:bCs/>
              </w:rPr>
              <w:t>Chương VI</w:t>
            </w:r>
            <w:r w:rsidRPr="007852BE">
              <w:rPr>
                <w:rFonts w:ascii="Times New Roman" w:hAnsi="Times New Roman" w:cs="Times New Roman"/>
                <w:b/>
                <w:bCs/>
                <w:lang w:val="vi-VN"/>
              </w:rPr>
              <w:t>I</w:t>
            </w:r>
          </w:p>
          <w:p w:rsidR="00920E7F" w:rsidRPr="007852BE" w:rsidRDefault="00920E7F" w:rsidP="007852BE">
            <w:pPr>
              <w:jc w:val="both"/>
              <w:rPr>
                <w:rFonts w:ascii="Times New Roman" w:hAnsi="Times New Roman" w:cs="Times New Roman"/>
                <w:b/>
                <w:bCs/>
              </w:rPr>
            </w:pPr>
            <w:r w:rsidRPr="007852BE">
              <w:rPr>
                <w:rFonts w:ascii="Times New Roman" w:hAnsi="Times New Roman" w:cs="Times New Roman"/>
                <w:b/>
                <w:bCs/>
              </w:rPr>
              <w:t>QUẢN LÝ NHÀ NƯỚC VỀ NHÀ GIÁO</w:t>
            </w:r>
          </w:p>
        </w:tc>
        <w:tc>
          <w:tcPr>
            <w:tcW w:w="3939" w:type="dxa"/>
          </w:tcPr>
          <w:p w:rsidR="00920E7F" w:rsidRPr="007852BE" w:rsidRDefault="00920E7F" w:rsidP="007852BE">
            <w:pPr>
              <w:jc w:val="both"/>
              <w:rPr>
                <w:rFonts w:ascii="Times New Roman" w:hAnsi="Times New Roman" w:cs="Times New Roman"/>
                <w:b/>
                <w:bCs/>
              </w:rPr>
            </w:pPr>
            <w:r w:rsidRPr="007852BE">
              <w:rPr>
                <w:rFonts w:ascii="Times New Roman" w:hAnsi="Times New Roman" w:cs="Times New Roman"/>
                <w:b/>
                <w:bCs/>
              </w:rPr>
              <w:t>* Góp ý tại phiên làm việc với UBVHQH</w:t>
            </w:r>
          </w:p>
          <w:p w:rsidR="00920E7F" w:rsidRPr="007852BE" w:rsidRDefault="00920E7F" w:rsidP="007852BE">
            <w:pPr>
              <w:tabs>
                <w:tab w:val="left" w:pos="993"/>
              </w:tabs>
              <w:jc w:val="both"/>
              <w:rPr>
                <w:rFonts w:ascii="Times New Roman" w:hAnsi="Times New Roman" w:cs="Times New Roman"/>
              </w:rPr>
            </w:pPr>
            <w:r w:rsidRPr="007852BE">
              <w:rPr>
                <w:rFonts w:ascii="Times New Roman" w:hAnsi="Times New Roman" w:cs="Times New Roman"/>
              </w:rPr>
              <w:t xml:space="preserve">- Quy hoạch này cần đồng bộ từ Bộ, về các tỉnh, thành, huyện, thị, địa phương và cần phân cấp cho Bộ GDĐT làm việc này. Bộ GDĐT quản lý từ biên chế cho đến quy hoạch, kết nối giữa sử dụng địa phương và đào tạo sư phạm. Việc vừa nắm tính chất chuyên môn, vừa nắm biên chế thì công tác tuyển dụng và điều động giữa các huyện, giữa các trường, các tỉnh với nhau. Nhiều sinh viên ra trường không có việc làm nhưng không đi được tỉnh khác, nếu nắm từ khâu đào tạo đến biên chế các tỉnh thì sẽ giải quyết được bài toán khó khăn này. </w:t>
            </w:r>
          </w:p>
          <w:p w:rsidR="00920E7F" w:rsidRPr="007852BE" w:rsidRDefault="00920E7F" w:rsidP="007852BE">
            <w:pPr>
              <w:jc w:val="both"/>
              <w:rPr>
                <w:rFonts w:ascii="Times New Roman" w:hAnsi="Times New Roman" w:cs="Times New Roman"/>
                <w:i/>
              </w:rPr>
            </w:pPr>
            <w:r w:rsidRPr="007852BE">
              <w:rPr>
                <w:rFonts w:ascii="Times New Roman" w:hAnsi="Times New Roman" w:cs="Times New Roman"/>
              </w:rPr>
              <w:t xml:space="preserve">- Chính sách quản lý nhà nước cần quan tâm nhất về phân cấp, phân </w:t>
            </w:r>
            <w:r w:rsidRPr="007852BE">
              <w:rPr>
                <w:rFonts w:ascii="Times New Roman" w:hAnsi="Times New Roman" w:cs="Times New Roman"/>
              </w:rPr>
              <w:lastRenderedPageBreak/>
              <w:t>quyền. Đây là vấn đề cần phải rõ, vấn đề phân cấp đối với nhà giáo từng cấp học, các trình độ đào tạo như thế nào, khi xây dựng chính sách cần phải rõ để đạt được mục tiêu đặt ra. Giáo viên phân 2 luồng: công lập và xã hội hóa, tư thục. Luật cần rõ đi theo hướng nào cho chuẩn? Do đó, đi theo hướng công lập là chủ đạo.</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b/>
                <w:i/>
              </w:rPr>
              <w:t xml:space="preserve">- </w:t>
            </w:r>
            <w:r w:rsidRPr="007852BE">
              <w:rPr>
                <w:rFonts w:ascii="Times New Roman" w:hAnsi="Times New Roman" w:cs="Times New Roman"/>
              </w:rPr>
              <w:t xml:space="preserve">Bảo đảm sự thống nhất đồng bộ trong quản lý nguồn nhân lực giữa tuyển dụng, điều động, xử lý… đồng tình về thẩm quyền chung. </w:t>
            </w:r>
          </w:p>
          <w:p w:rsidR="00920E7F" w:rsidRPr="007852BE" w:rsidRDefault="00920E7F" w:rsidP="007852BE">
            <w:pPr>
              <w:jc w:val="both"/>
              <w:rPr>
                <w:rFonts w:ascii="Times New Roman" w:hAnsi="Times New Roman" w:cs="Times New Roman"/>
                <w:b/>
                <w:i/>
              </w:rPr>
            </w:pPr>
            <w:r w:rsidRPr="007852BE">
              <w:rPr>
                <w:rFonts w:ascii="Times New Roman" w:hAnsi="Times New Roman" w:cs="Times New Roman"/>
                <w:b/>
                <w:i/>
              </w:rPr>
              <w:t xml:space="preserve">- </w:t>
            </w:r>
            <w:r w:rsidRPr="007852BE">
              <w:rPr>
                <w:rFonts w:ascii="Times New Roman" w:hAnsi="Times New Roman" w:cs="Times New Roman"/>
              </w:rPr>
              <w:t>Ngành Nội vụ tham mưu trực tiếp về lĩnh vực này nên là khó khăn trong công tác quản lý.</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 Quan điểm xây dựng </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Việc giao tự chủ cho các cơ sở giáo dục là chủ trương lớn và tiếp tục giao quyền mạnh. Sự phân cấp không quan trọng ở việc phân cấp hẳn cho ai, mà quan trọng là rõ nội dung này ai chủ trì, ai phối hợp, phối hợp đến mức nào</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Quản lý nhà giáo hiện đã quy định: công lập thuộc quyền quản lý của Bộ NV, giáo dục nghề nghiệp thuộc Bộ Lao động, để thay đổi cần có quy định của Luật pháp, nếu chỉ quy định của Chính phủ trở xuống không thể thay đổi được quy định của Luật. Phải là của Quốc hội ở cấp Luật để thay đổi quy định của các Luật trước đó</w:t>
            </w:r>
          </w:p>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center"/>
              <w:rPr>
                <w:rFonts w:ascii="Times New Roman" w:hAnsi="Times New Roman" w:cs="Times New Roman"/>
                <w:b/>
                <w:bCs/>
                <w:strike/>
                <w:lang w:val="vi-VN"/>
              </w:rPr>
            </w:pPr>
            <w:r w:rsidRPr="007852BE">
              <w:rPr>
                <w:rFonts w:ascii="Times New Roman" w:hAnsi="Times New Roman" w:cs="Times New Roman"/>
                <w:b/>
                <w:bCs/>
              </w:rPr>
              <w:lastRenderedPageBreak/>
              <w:t>Chương VI</w:t>
            </w:r>
            <w:r w:rsidRPr="007852BE">
              <w:rPr>
                <w:rFonts w:ascii="Times New Roman" w:hAnsi="Times New Roman" w:cs="Times New Roman"/>
                <w:b/>
                <w:bCs/>
                <w:lang w:val="vi-VN"/>
              </w:rPr>
              <w:t>I</w:t>
            </w:r>
          </w:p>
          <w:p w:rsidR="00920E7F" w:rsidRPr="007852BE" w:rsidRDefault="00920E7F" w:rsidP="007852BE">
            <w:pPr>
              <w:jc w:val="center"/>
              <w:rPr>
                <w:rFonts w:ascii="Times New Roman" w:hAnsi="Times New Roman" w:cs="Times New Roman"/>
                <w:b/>
                <w:bCs/>
              </w:rPr>
            </w:pPr>
            <w:r w:rsidRPr="007852BE">
              <w:rPr>
                <w:rFonts w:ascii="Times New Roman" w:hAnsi="Times New Roman" w:cs="Times New Roman"/>
                <w:b/>
                <w:bCs/>
              </w:rPr>
              <w:t>QUẢN LÝ NHÀ GIÁO</w:t>
            </w:r>
          </w:p>
        </w:tc>
        <w:tc>
          <w:tcPr>
            <w:tcW w:w="3452"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Tiếp thu ý kiến góp ý, Luật Nhà giáo đã phân cấp quản lý một cách thống nhất, triệt để từ Trung ương đến địa phương. Trong đó hướng đến việc phân quyền cho cơ quan quản lý giáo dục trong công tác quản lý, sử dụng nhà giáo.</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b/>
                <w:lang w:val="vi-VN"/>
              </w:rPr>
              <w:lastRenderedPageBreak/>
              <w:t>Điều 5</w:t>
            </w:r>
            <w:r w:rsidRPr="007852BE">
              <w:rPr>
                <w:rFonts w:ascii="Times New Roman" w:hAnsi="Times New Roman" w:cs="Times New Roman"/>
                <w:b/>
              </w:rPr>
              <w:t>5</w:t>
            </w:r>
            <w:r w:rsidRPr="007852BE">
              <w:rPr>
                <w:rFonts w:ascii="Times New Roman" w:hAnsi="Times New Roman" w:cs="Times New Roman"/>
                <w:b/>
                <w:lang w:val="vi-VN"/>
              </w:rPr>
              <w:t xml:space="preserve">. Nội dung quản lý nhà nước về nhà giáo </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Bỏ, nội dung này sẽ được lồng ghép trong các điều khoản cụ thể.</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1. Xây dựng chiến lược, đề án, kế hoạch phát triển đội ngũ nhà giáo.</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 Sửa tên điều thành: “Quản lý nhà nước </w:t>
            </w:r>
            <w:r w:rsidRPr="007852BE">
              <w:rPr>
                <w:rFonts w:ascii="Times New Roman" w:hAnsi="Times New Roman" w:cs="Times New Roman"/>
                <w:b/>
                <w:bCs/>
                <w:iCs/>
              </w:rPr>
              <w:t>đối với</w:t>
            </w:r>
            <w:r w:rsidRPr="007852BE">
              <w:rPr>
                <w:rFonts w:ascii="Times New Roman" w:hAnsi="Times New Roman" w:cs="Times New Roman"/>
              </w:rPr>
              <w:t xml:space="preserve"> nhà giáo”</w:t>
            </w: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 xml:space="preserve">2. Quy định </w:t>
            </w:r>
            <w:r w:rsidRPr="007852BE">
              <w:rPr>
                <w:rFonts w:ascii="Times New Roman" w:hAnsi="Times New Roman" w:cs="Times New Roman"/>
                <w:bCs/>
              </w:rPr>
              <w:t xml:space="preserve">về vị trí việc làm và định mức số lượng người làm việc; </w:t>
            </w:r>
            <w:r w:rsidRPr="007852BE">
              <w:rPr>
                <w:rFonts w:ascii="Times New Roman" w:hAnsi="Times New Roman" w:cs="Times New Roman"/>
                <w:bCs/>
                <w:lang w:val="vi-VN"/>
              </w:rPr>
              <w:t xml:space="preserve">chuẩn nhà giáo, chuẩn </w:t>
            </w:r>
            <w:r w:rsidRPr="007852BE">
              <w:rPr>
                <w:rFonts w:ascii="Times New Roman" w:eastAsia="Calibri" w:hAnsi="Times New Roman" w:cs="Times New Roman"/>
                <w:bCs/>
              </w:rPr>
              <w:t>người đứng đầu cơ sở giáo dục</w:t>
            </w:r>
            <w:r w:rsidRPr="007852BE">
              <w:rPr>
                <w:rFonts w:ascii="Times New Roman" w:hAnsi="Times New Roman" w:cs="Times New Roman"/>
                <w:bCs/>
                <w:lang w:val="vi-VN"/>
              </w:rPr>
              <w:t xml:space="preserve">, </w:t>
            </w:r>
            <w:r w:rsidRPr="007852BE">
              <w:rPr>
                <w:rFonts w:ascii="Times New Roman" w:hAnsi="Times New Roman" w:cs="Times New Roman"/>
                <w:bCs/>
              </w:rPr>
              <w:t xml:space="preserve">chứng chỉ hành nghề đối với </w:t>
            </w:r>
            <w:r w:rsidRPr="007852BE">
              <w:rPr>
                <w:rFonts w:ascii="Times New Roman" w:hAnsi="Times New Roman" w:cs="Times New Roman"/>
                <w:bCs/>
                <w:lang w:val="vi-VN"/>
              </w:rPr>
              <w:t>nhà giáo; bổ nhiệm chức danh nhà giáo; bổ nhiệm, công nhận, miễn nhiệm nhà giáo</w:t>
            </w:r>
            <w:r w:rsidRPr="007852BE">
              <w:rPr>
                <w:rFonts w:ascii="Times New Roman" w:hAnsi="Times New Roman" w:cs="Times New Roman"/>
                <w:bCs/>
              </w:rPr>
              <w:t>, thôi</w:t>
            </w:r>
            <w:r w:rsidRPr="007852BE">
              <w:rPr>
                <w:rFonts w:ascii="Times New Roman" w:hAnsi="Times New Roman" w:cs="Times New Roman"/>
                <w:bCs/>
                <w:lang w:val="vi-VN"/>
              </w:rPr>
              <w:t xml:space="preserve"> giữ chức vụ quản lý.</w:t>
            </w: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Cs/>
              </w:rPr>
              <w:t xml:space="preserve">Quy định về vị trí việc làm và định mức số lượng người làm việc, chuẩn nhà giáo, chuẩn người đứng đầu cơ sở giáo dục </w:t>
            </w:r>
            <w:r w:rsidRPr="007852BE">
              <w:rPr>
                <w:rFonts w:ascii="Times New Roman" w:hAnsi="Times New Roman" w:cs="Times New Roman"/>
                <w:b/>
              </w:rPr>
              <w:t>và chuẩn cấp phó của người đứng đầu cơ sở giáo dục</w:t>
            </w:r>
            <w:r w:rsidRPr="007852BE">
              <w:rPr>
                <w:rFonts w:ascii="Times New Roman" w:hAnsi="Times New Roman" w:cs="Times New Roman"/>
                <w:bCs/>
                <w:lang w:val="vi-VN"/>
              </w:rPr>
              <w:t xml:space="preserve">, </w:t>
            </w:r>
            <w:r w:rsidRPr="007852BE">
              <w:rPr>
                <w:rFonts w:ascii="Times New Roman" w:hAnsi="Times New Roman" w:cs="Times New Roman"/>
                <w:bCs/>
              </w:rPr>
              <w:t xml:space="preserve">chứng chỉ hành nghề đối với </w:t>
            </w:r>
            <w:r w:rsidRPr="007852BE">
              <w:rPr>
                <w:rFonts w:ascii="Times New Roman" w:hAnsi="Times New Roman" w:cs="Times New Roman"/>
                <w:bCs/>
                <w:lang w:val="vi-VN"/>
              </w:rPr>
              <w:t>nhà giáo; bổ nhiệm chức danh nhà giáo; bổ nhiệm, công nhận, miễn nhiệm nhà giáo</w:t>
            </w:r>
            <w:r w:rsidRPr="007852BE">
              <w:rPr>
                <w:rFonts w:ascii="Times New Roman" w:hAnsi="Times New Roman" w:cs="Times New Roman"/>
                <w:bCs/>
              </w:rPr>
              <w:t>, thôi</w:t>
            </w:r>
            <w:r w:rsidRPr="007852BE">
              <w:rPr>
                <w:rFonts w:ascii="Times New Roman" w:hAnsi="Times New Roman" w:cs="Times New Roman"/>
                <w:bCs/>
                <w:lang w:val="vi-VN"/>
              </w:rPr>
              <w:t xml:space="preserve"> giữ chức vụ quản lý.</w:t>
            </w: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 xml:space="preserve">3. Quy định </w:t>
            </w:r>
            <w:r w:rsidRPr="007852BE">
              <w:rPr>
                <w:rFonts w:ascii="Times New Roman" w:hAnsi="Times New Roman" w:cs="Times New Roman"/>
                <w:bCs/>
              </w:rPr>
              <w:t xml:space="preserve">về </w:t>
            </w:r>
            <w:r w:rsidRPr="007852BE">
              <w:rPr>
                <w:rFonts w:ascii="Times New Roman" w:hAnsi="Times New Roman" w:cs="Times New Roman"/>
                <w:bCs/>
                <w:lang w:val="vi-VN"/>
              </w:rPr>
              <w:t xml:space="preserve">tuyển dụng nhà giáo, hợp đồng nhà giáo; </w:t>
            </w:r>
            <w:r w:rsidRPr="007852BE">
              <w:rPr>
                <w:rFonts w:ascii="Times New Roman" w:hAnsi="Times New Roman" w:cs="Times New Roman"/>
                <w:bCs/>
              </w:rPr>
              <w:t>thay đổi đơn vị công tác và vị trí việc làm đối với nhà giáo</w:t>
            </w:r>
            <w:r w:rsidRPr="007852BE">
              <w:rPr>
                <w:rFonts w:ascii="Times New Roman" w:hAnsi="Times New Roman" w:cs="Times New Roman"/>
                <w:bCs/>
                <w:lang w:val="vi-VN"/>
              </w:rPr>
              <w:t>; nhà giáo dạy liên trường.</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eastAsia="Times New Roman" w:hAnsi="Times New Roman" w:cs="Times New Roman"/>
                <w:b/>
                <w:i/>
                <w:iCs/>
                <w:lang w:val="nl-NL"/>
              </w:rPr>
              <w:t>Đề nghị làm rõ thêm</w:t>
            </w:r>
            <w:r w:rsidRPr="007852BE">
              <w:rPr>
                <w:rFonts w:ascii="Times New Roman" w:eastAsia="Times New Roman" w:hAnsi="Times New Roman" w:cs="Times New Roman"/>
                <w:iCs/>
                <w:lang w:val="nl-NL"/>
              </w:rPr>
              <w:t>: Đối với việc tuyển dụng, sử dụng nhà giáo, căn cứ vào các đặc trưng lao động khác biệt so với các viên chức khác, đổi mới quy định về phương thức, nội dung tuyển dụng phù hợp với hoạt động nghề nghiệp của nhà giáo để bảo đảm tuyển dụng được người giỏi vào ngành; quy định về việc sử dụng, quản lý nhà giáo bảo đảm phủ hết các nhóm đối tượng nhà giáo trong công lập và ngoài công lập và tạo điều kiện cho nhà giáo các cơ hội phát triển nghề nghiệp.</w:t>
            </w: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spacing w:val="-2"/>
                <w:lang w:val="vi-VN"/>
              </w:rPr>
            </w:pPr>
            <w:r w:rsidRPr="007852BE">
              <w:rPr>
                <w:rFonts w:ascii="Times New Roman" w:hAnsi="Times New Roman" w:cs="Times New Roman"/>
                <w:bCs/>
                <w:spacing w:val="-2"/>
              </w:rPr>
              <w:t>4</w:t>
            </w:r>
            <w:r w:rsidRPr="007852BE">
              <w:rPr>
                <w:rFonts w:ascii="Times New Roman" w:hAnsi="Times New Roman" w:cs="Times New Roman"/>
                <w:bCs/>
                <w:spacing w:val="-2"/>
                <w:lang w:val="vi-VN"/>
              </w:rPr>
              <w:t xml:space="preserve">. Cơ chế xã hội hóa trong phát triển đội ngũ nhà giáo; quản lý quỹ khuyến khích, phát triển đội ngũ nhà giáo; quản lý tổ chức xã hội </w:t>
            </w:r>
            <w:r w:rsidRPr="007852BE">
              <w:rPr>
                <w:rFonts w:ascii="Times New Roman" w:hAnsi="Times New Roman" w:cs="Times New Roman"/>
                <w:bCs/>
                <w:spacing w:val="-2"/>
              </w:rPr>
              <w:t>-</w:t>
            </w:r>
            <w:r w:rsidRPr="007852BE">
              <w:rPr>
                <w:rFonts w:ascii="Times New Roman" w:hAnsi="Times New Roman" w:cs="Times New Roman"/>
                <w:bCs/>
                <w:spacing w:val="-2"/>
                <w:lang w:val="vi-VN"/>
              </w:rPr>
              <w:t xml:space="preserve"> nghề nghiệp của nhà giáo.</w:t>
            </w:r>
          </w:p>
        </w:tc>
        <w:tc>
          <w:tcPr>
            <w:tcW w:w="3939" w:type="dxa"/>
          </w:tcPr>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b/>
                <w:lang w:val="vi-VN"/>
              </w:rPr>
              <w:t>(1) Trường ĐH Hà Nội</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Bổ sung động từ, ví dụ:</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Xây dựng cơ chế</w:t>
            </w: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rPr>
              <w:t>5</w:t>
            </w:r>
            <w:r w:rsidRPr="007852BE">
              <w:rPr>
                <w:rFonts w:ascii="Times New Roman" w:hAnsi="Times New Roman" w:cs="Times New Roman"/>
                <w:bCs/>
                <w:lang w:val="vi-VN"/>
              </w:rPr>
              <w:t>. Chế độ đào tạo, bồi dưỡng nhà giáo.</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spacing w:val="-4"/>
                <w:lang w:val="vi-VN"/>
              </w:rPr>
            </w:pPr>
            <w:r w:rsidRPr="007852BE">
              <w:rPr>
                <w:rFonts w:ascii="Times New Roman" w:hAnsi="Times New Roman" w:cs="Times New Roman"/>
                <w:bCs/>
                <w:spacing w:val="-4"/>
              </w:rPr>
              <w:lastRenderedPageBreak/>
              <w:t>6</w:t>
            </w:r>
            <w:r w:rsidRPr="007852BE">
              <w:rPr>
                <w:rFonts w:ascii="Times New Roman" w:hAnsi="Times New Roman" w:cs="Times New Roman"/>
                <w:bCs/>
                <w:spacing w:val="-4"/>
                <w:lang w:val="vi-VN"/>
              </w:rPr>
              <w:t>. Chính sách tiền lương và các chế độ đãi ngộ, hỗ trợ, thu hút đối với nhà giáo.</w:t>
            </w:r>
          </w:p>
        </w:tc>
        <w:tc>
          <w:tcPr>
            <w:tcW w:w="3939" w:type="dxa"/>
          </w:tcPr>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b/>
                <w:lang w:val="vi-VN"/>
              </w:rPr>
              <w:t>1) Trường ĐH Hà Nội</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Bổ sung động từ, ví dụ:</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Ban hành và cập nhật chính sách</w:t>
            </w: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rPr>
              <w:t>7</w:t>
            </w:r>
            <w:r w:rsidRPr="007852BE">
              <w:rPr>
                <w:rFonts w:ascii="Times New Roman" w:hAnsi="Times New Roman" w:cs="Times New Roman"/>
                <w:bCs/>
                <w:lang w:val="vi-VN"/>
              </w:rPr>
              <w:t>. Tôn vinh, khen thưởng, kỷ luật; tạm đình chỉ</w:t>
            </w:r>
            <w:r w:rsidRPr="007852BE">
              <w:rPr>
                <w:rFonts w:ascii="Times New Roman" w:hAnsi="Times New Roman" w:cs="Times New Roman"/>
                <w:bCs/>
              </w:rPr>
              <w:t xml:space="preserve"> giảng dạy</w:t>
            </w:r>
            <w:r w:rsidRPr="007852BE">
              <w:rPr>
                <w:rFonts w:ascii="Times New Roman" w:hAnsi="Times New Roman" w:cs="Times New Roman"/>
                <w:bCs/>
                <w:lang w:val="vi-VN"/>
              </w:rPr>
              <w:t xml:space="preserve"> đối với nhà giáo.</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rPr>
              <w:t>8</w:t>
            </w:r>
            <w:r w:rsidRPr="007852BE">
              <w:rPr>
                <w:rFonts w:ascii="Times New Roman" w:hAnsi="Times New Roman" w:cs="Times New Roman"/>
                <w:bCs/>
                <w:lang w:val="vi-VN"/>
              </w:rPr>
              <w:t>. Quản lý cơ sở dữ liệu về đội ngũ nhà giáo.</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9</w:t>
            </w:r>
            <w:r w:rsidRPr="007852BE">
              <w:rPr>
                <w:rFonts w:ascii="Times New Roman" w:hAnsi="Times New Roman" w:cs="Times New Roman"/>
                <w:bCs/>
                <w:lang w:val="vi-VN"/>
              </w:rPr>
              <w:t>. Thanh tra, kiểm tra; khiếu nại, tố cáo, giải quyết khiếu nại, giải quyết tố cáo; giải quyết tranh chấp hợp đồng nhà giáo.</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
                <w:bCs/>
                <w:lang w:val="vi-VN"/>
              </w:rPr>
            </w:pPr>
            <w:r w:rsidRPr="007852BE">
              <w:rPr>
                <w:rFonts w:ascii="Times New Roman" w:hAnsi="Times New Roman" w:cs="Times New Roman"/>
                <w:b/>
                <w:bCs/>
                <w:lang w:val="vi-VN"/>
              </w:rPr>
              <w:t>Điều 5</w:t>
            </w:r>
            <w:r w:rsidRPr="007852BE">
              <w:rPr>
                <w:rFonts w:ascii="Times New Roman" w:hAnsi="Times New Roman" w:cs="Times New Roman"/>
                <w:b/>
                <w:bCs/>
              </w:rPr>
              <w:t>6</w:t>
            </w:r>
            <w:r w:rsidRPr="007852BE">
              <w:rPr>
                <w:rFonts w:ascii="Times New Roman" w:hAnsi="Times New Roman" w:cs="Times New Roman"/>
                <w:b/>
                <w:bCs/>
                <w:lang w:val="vi-VN"/>
              </w:rPr>
              <w:t xml:space="preserve">. Cơ quan </w:t>
            </w:r>
            <w:bookmarkStart w:id="32" w:name="_Hlk170661909"/>
            <w:r w:rsidRPr="007852BE">
              <w:rPr>
                <w:rFonts w:ascii="Times New Roman" w:hAnsi="Times New Roman" w:cs="Times New Roman"/>
                <w:b/>
                <w:bCs/>
                <w:lang w:val="vi-VN"/>
              </w:rPr>
              <w:t>quản lý nhà nước về nhà giáo</w:t>
            </w:r>
            <w:bookmarkEnd w:id="32"/>
          </w:p>
        </w:tc>
        <w:tc>
          <w:tcPr>
            <w:tcW w:w="3939" w:type="dxa"/>
          </w:tcPr>
          <w:p w:rsidR="00920E7F" w:rsidRPr="007852BE" w:rsidRDefault="00920E7F" w:rsidP="007852BE">
            <w:pPr>
              <w:jc w:val="both"/>
              <w:rPr>
                <w:rFonts w:ascii="Times New Roman" w:hAnsi="Times New Roman" w:cs="Times New Roman"/>
                <w:b/>
                <w:bCs/>
              </w:rPr>
            </w:pPr>
            <w:r w:rsidRPr="007852BE">
              <w:rPr>
                <w:rFonts w:ascii="Times New Roman" w:hAnsi="Times New Roman" w:cs="Times New Roman"/>
                <w:b/>
                <w:bCs/>
              </w:rPr>
              <w:t>* Góp ý tại phiên làm việc với UBVHQH</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Quản lý nhà nước bao giờ cũng phải Chính phủ quản lý thống nhất, các cơ quan khác giúp Chính phủ quản lý thống nhất, do đó phải có sự phân công, phối hợp và phân cấp trách nhiệm. Ai chủ trì nội dung gì? Ai phối hợp? Phối hợp đến mức nào?</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 Trước giờ có mối quan hệ phối hợp dọc – ngang – chéo, do vậy cần thống nhất 01 ngành quản lý, do hiện nay rất nhiều ngành quản lý, ví dụ về giáo dục thì chuyên ngành là Bộ GDĐT, con người là Bộ Nội vụ, tài chính và Bộ Tài chính. </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 Phân công của Trung ương và cơ sở giáo dục đã rõ, nhưng cả mảng quan hệ giữa Sở NV, Sở GDĐT, Phòng NV, Phòng GDĐT chưa nói rõ, tối thiểu cần nói rõ quan hệ như với cơ quan ở trung </w:t>
            </w:r>
            <w:r w:rsidRPr="007852BE">
              <w:rPr>
                <w:rFonts w:ascii="Times New Roman" w:hAnsi="Times New Roman" w:cs="Times New Roman"/>
              </w:rPr>
              <w:lastRenderedPageBreak/>
              <w:t>ương. VD: ở địa phương Sở NV giúp UBND xác định số lượng, phân bổ biên chế; còn việc tuyển dụng, sử dụng… thuộc về Sở GDĐT</w:t>
            </w:r>
          </w:p>
        </w:tc>
        <w:tc>
          <w:tcPr>
            <w:tcW w:w="3513" w:type="dxa"/>
          </w:tcPr>
          <w:p w:rsidR="00920E7F" w:rsidRPr="007852BE" w:rsidRDefault="00920E7F" w:rsidP="007852BE">
            <w:pPr>
              <w:jc w:val="both"/>
              <w:rPr>
                <w:rFonts w:ascii="Times New Roman" w:hAnsi="Times New Roman" w:cs="Times New Roman"/>
                <w:b/>
                <w:bCs/>
                <w:lang w:val="vi-VN"/>
              </w:rPr>
            </w:pPr>
            <w:r w:rsidRPr="007852BE">
              <w:rPr>
                <w:rFonts w:ascii="Times New Roman" w:hAnsi="Times New Roman" w:cs="Times New Roman"/>
                <w:b/>
                <w:bCs/>
                <w:lang w:val="vi-VN"/>
              </w:rPr>
              <w:lastRenderedPageBreak/>
              <w:t>Điều 5</w:t>
            </w:r>
            <w:r w:rsidRPr="007852BE">
              <w:rPr>
                <w:rFonts w:ascii="Times New Roman" w:hAnsi="Times New Roman" w:cs="Times New Roman"/>
                <w:b/>
                <w:bCs/>
              </w:rPr>
              <w:t>8</w:t>
            </w:r>
            <w:r w:rsidRPr="007852BE">
              <w:rPr>
                <w:rFonts w:ascii="Times New Roman" w:hAnsi="Times New Roman" w:cs="Times New Roman"/>
                <w:b/>
                <w:bCs/>
                <w:lang w:val="vi-VN"/>
              </w:rPr>
              <w:t xml:space="preserve">. </w:t>
            </w:r>
            <w:r w:rsidRPr="007852BE">
              <w:rPr>
                <w:rFonts w:ascii="Times New Roman" w:hAnsi="Times New Roman" w:cs="Times New Roman"/>
                <w:b/>
                <w:bCs/>
              </w:rPr>
              <w:t>Q</w:t>
            </w:r>
            <w:r w:rsidRPr="007852BE">
              <w:rPr>
                <w:rFonts w:ascii="Times New Roman" w:hAnsi="Times New Roman" w:cs="Times New Roman"/>
                <w:b/>
                <w:bCs/>
                <w:lang w:val="vi-VN"/>
              </w:rPr>
              <w:t>uản lý nhà nước về nhà giáo</w:t>
            </w:r>
          </w:p>
          <w:p w:rsidR="00920E7F" w:rsidRPr="007852BE" w:rsidRDefault="00920E7F" w:rsidP="007852BE">
            <w:pPr>
              <w:jc w:val="both"/>
              <w:rPr>
                <w:rFonts w:ascii="Times New Roman" w:hAnsi="Times New Roman" w:cs="Times New Roman"/>
                <w:b/>
                <w:bCs/>
                <w:lang w:val="vi-VN"/>
              </w:rPr>
            </w:pPr>
          </w:p>
        </w:tc>
        <w:tc>
          <w:tcPr>
            <w:tcW w:w="3452"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 Tiếp thu ý kiến góp ý, đã biên tập lại theo hướng phân công, phân cấp quản lý giáo dục triệt để từ cơ quan Trung ương đến địa phương.</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 Điều chỉnh tên Điều cho phù hợp với nộ hàm quy định.</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lastRenderedPageBreak/>
              <w:t>1. Chính phủ thống nhất quản lý nhà nước về nhà giáo.</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pStyle w:val="NormalWeb"/>
              <w:shd w:val="clear" w:color="auto" w:fill="FFFFFF"/>
              <w:spacing w:before="0" w:beforeAutospacing="0" w:after="0" w:afterAutospacing="0"/>
              <w:jc w:val="both"/>
              <w:rPr>
                <w:rFonts w:ascii="Times New Roman" w:hAnsi="Times New Roman" w:cs="Times New Roman"/>
              </w:rPr>
            </w:pPr>
            <w:r w:rsidRPr="007852BE">
              <w:rPr>
                <w:rFonts w:ascii="Times New Roman" w:hAnsi="Times New Roman" w:cs="Times New Roman"/>
              </w:rPr>
              <w:t xml:space="preserve">1. Chính phủ thống nhất quản lý nhà nước về </w:t>
            </w:r>
            <w:r w:rsidRPr="007852BE">
              <w:rPr>
                <w:rFonts w:ascii="Times New Roman" w:hAnsi="Times New Roman" w:cs="Times New Roman"/>
                <w:lang w:val="en-US"/>
              </w:rPr>
              <w:t>nhà giáo</w:t>
            </w:r>
            <w:r w:rsidRPr="007852BE">
              <w:rPr>
                <w:rFonts w:ascii="Times New Roman" w:hAnsi="Times New Roman" w:cs="Times New Roman"/>
              </w:rPr>
              <w:t>.</w:t>
            </w:r>
          </w:p>
        </w:tc>
        <w:tc>
          <w:tcPr>
            <w:tcW w:w="3452" w:type="dxa"/>
          </w:tcPr>
          <w:p w:rsidR="00920E7F" w:rsidRPr="007852BE" w:rsidRDefault="00920E7F" w:rsidP="007852BE">
            <w:pPr>
              <w:pStyle w:val="NormalWeb"/>
              <w:shd w:val="clear" w:color="auto" w:fill="FFFFFF"/>
              <w:spacing w:before="0" w:beforeAutospacing="0" w:after="0" w:afterAutospacing="0"/>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
                <w:bCs/>
                <w:lang w:val="vi-VN"/>
              </w:rPr>
            </w:pPr>
            <w:r w:rsidRPr="007852BE">
              <w:rPr>
                <w:rFonts w:ascii="Times New Roman" w:hAnsi="Times New Roman" w:cs="Times New Roman"/>
                <w:bCs/>
                <w:lang w:val="vi-VN"/>
              </w:rPr>
              <w:t>2. Bộ Giáo dục và Đào tạo</w:t>
            </w:r>
            <w:r w:rsidRPr="007852BE">
              <w:rPr>
                <w:rFonts w:ascii="Times New Roman" w:hAnsi="Times New Roman" w:cs="Times New Roman"/>
                <w:bCs/>
              </w:rPr>
              <w:t>,</w:t>
            </w:r>
            <w:r w:rsidRPr="007852BE">
              <w:rPr>
                <w:rFonts w:ascii="Times New Roman" w:hAnsi="Times New Roman" w:cs="Times New Roman"/>
                <w:bCs/>
                <w:lang w:val="vi-VN"/>
              </w:rPr>
              <w:t xml:space="preserve"> Bộ Lao động </w:t>
            </w:r>
            <w:r w:rsidRPr="007852BE">
              <w:rPr>
                <w:rFonts w:ascii="Times New Roman" w:hAnsi="Times New Roman" w:cs="Times New Roman"/>
                <w:bCs/>
              </w:rPr>
              <w:t>-</w:t>
            </w:r>
            <w:r w:rsidRPr="007852BE">
              <w:rPr>
                <w:rFonts w:ascii="Times New Roman" w:hAnsi="Times New Roman" w:cs="Times New Roman"/>
                <w:bCs/>
                <w:lang w:val="vi-VN"/>
              </w:rPr>
              <w:t xml:space="preserve"> Thương binh và xã hội chịu trách nhiệm trước Chính phủ thực hiện việc thống nhất quản lý nhà nước đối với nhà giáo thuộc thẩm quyền quản lý và trong phạm vi nhiệm vụ, quyền hạn được giao.</w:t>
            </w:r>
          </w:p>
        </w:tc>
        <w:tc>
          <w:tcPr>
            <w:tcW w:w="3939" w:type="dxa"/>
          </w:tcPr>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lang w:val="vi-VN"/>
              </w:rPr>
              <w:t>(</w:t>
            </w:r>
            <w:r w:rsidRPr="007852BE">
              <w:rPr>
                <w:rFonts w:ascii="Times New Roman" w:hAnsi="Times New Roman" w:cs="Times New Roman"/>
                <w:b/>
                <w:lang w:val="vi-VN"/>
              </w:rPr>
              <w:t>1) Trường Đại học Đồng Tháp</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Điều chỉnh đúng tên gọi: Bộ Lao động – Thương binh và Xã hội</w:t>
            </w:r>
          </w:p>
        </w:tc>
        <w:tc>
          <w:tcPr>
            <w:tcW w:w="3513" w:type="dxa"/>
          </w:tcPr>
          <w:p w:rsidR="00920E7F" w:rsidRPr="007852BE" w:rsidRDefault="00920E7F" w:rsidP="007852BE">
            <w:pPr>
              <w:pStyle w:val="NormalWeb"/>
              <w:shd w:val="clear" w:color="auto" w:fill="FFFFFF"/>
              <w:spacing w:before="0" w:beforeAutospacing="0" w:after="0" w:afterAutospacing="0"/>
              <w:jc w:val="both"/>
              <w:rPr>
                <w:rFonts w:ascii="Times New Roman" w:hAnsi="Times New Roman" w:cs="Times New Roman"/>
              </w:rPr>
            </w:pPr>
            <w:bookmarkStart w:id="33" w:name="khoan_47"/>
            <w:r w:rsidRPr="007852BE">
              <w:rPr>
                <w:rFonts w:ascii="Times New Roman" w:hAnsi="Times New Roman" w:cs="Times New Roman"/>
              </w:rPr>
              <w:t>2. Bộ Giáo dục và Đào tạo và Bộ Lao động - Thương binh và Xã hội chịu trách nhiệm trước Chính phủ thực hiện việc quản lý nhà nước về nhà giáo và có các nhiệm vụ, quyền hạn sau:</w:t>
            </w:r>
            <w:bookmarkEnd w:id="33"/>
          </w:p>
          <w:p w:rsidR="00920E7F" w:rsidRPr="007852BE" w:rsidRDefault="00920E7F" w:rsidP="007852BE">
            <w:pPr>
              <w:pStyle w:val="NormalWeb"/>
              <w:shd w:val="clear" w:color="auto" w:fill="FFFFFF"/>
              <w:spacing w:before="0" w:beforeAutospacing="0" w:after="0" w:afterAutospacing="0"/>
              <w:jc w:val="both"/>
              <w:rPr>
                <w:rFonts w:ascii="Times New Roman" w:hAnsi="Times New Roman" w:cs="Times New Roman"/>
              </w:rPr>
            </w:pPr>
            <w:r w:rsidRPr="007852BE">
              <w:rPr>
                <w:rFonts w:ascii="Times New Roman" w:hAnsi="Times New Roman" w:cs="Times New Roman"/>
              </w:rPr>
              <w:t>a) Xây dựng và ban hành theo thẩm quyền hoặc trình cơ quan có thẩm quyền ban hành văn bản quy phạm pháp luật về nhà giáo;</w:t>
            </w:r>
          </w:p>
          <w:p w:rsidR="00920E7F" w:rsidRPr="007852BE" w:rsidRDefault="00920E7F" w:rsidP="007852BE">
            <w:pPr>
              <w:pStyle w:val="NormalWeb"/>
              <w:shd w:val="clear" w:color="auto" w:fill="FFFFFF"/>
              <w:spacing w:before="0" w:beforeAutospacing="0" w:after="0" w:afterAutospacing="0"/>
              <w:jc w:val="both"/>
              <w:rPr>
                <w:rFonts w:ascii="Times New Roman" w:hAnsi="Times New Roman" w:cs="Times New Roman"/>
              </w:rPr>
            </w:pPr>
            <w:r w:rsidRPr="007852BE">
              <w:rPr>
                <w:rFonts w:ascii="Times New Roman" w:hAnsi="Times New Roman" w:cs="Times New Roman"/>
              </w:rPr>
              <w:t>b) Chủ trì phối hợp với các bộ, cơ quan ngang bộ, ủy ban nhân dân cấp tỉnh lập chiến lược, đề án,</w:t>
            </w:r>
            <w:r w:rsidRPr="007852BE">
              <w:rPr>
                <w:rFonts w:ascii="Times New Roman" w:hAnsi="Times New Roman" w:cs="Times New Roman"/>
                <w:lang w:val="en-US"/>
              </w:rPr>
              <w:t xml:space="preserve"> quy hoạch,</w:t>
            </w:r>
            <w:r w:rsidRPr="007852BE">
              <w:rPr>
                <w:rFonts w:ascii="Times New Roman" w:hAnsi="Times New Roman" w:cs="Times New Roman"/>
              </w:rPr>
              <w:t xml:space="preserve"> kế hoạch xây dựng, phát triển đội ngũ nhà giáo trình cấp có thẩm quyền quyết định;</w:t>
            </w:r>
          </w:p>
          <w:p w:rsidR="00920E7F" w:rsidRPr="007852BE" w:rsidRDefault="00920E7F" w:rsidP="007852BE">
            <w:pPr>
              <w:pStyle w:val="NormalWeb"/>
              <w:shd w:val="clear" w:color="auto" w:fill="FFFFFF"/>
              <w:spacing w:before="0" w:beforeAutospacing="0" w:after="0" w:afterAutospacing="0"/>
              <w:jc w:val="both"/>
              <w:rPr>
                <w:rFonts w:ascii="Times New Roman" w:hAnsi="Times New Roman" w:cs="Times New Roman"/>
              </w:rPr>
            </w:pPr>
            <w:bookmarkStart w:id="34" w:name="diem_d_2_47"/>
            <w:r w:rsidRPr="007852BE">
              <w:rPr>
                <w:rFonts w:ascii="Times New Roman" w:hAnsi="Times New Roman" w:cs="Times New Roman"/>
              </w:rPr>
              <w:t>c) Xây dựng và quản lý cơ sở dữ liệu</w:t>
            </w:r>
            <w:r w:rsidRPr="007852BE">
              <w:rPr>
                <w:rFonts w:ascii="Times New Roman" w:hAnsi="Times New Roman" w:cs="Times New Roman"/>
                <w:lang w:val="en-US"/>
              </w:rPr>
              <w:t>, thống kê</w:t>
            </w:r>
            <w:r w:rsidRPr="007852BE">
              <w:rPr>
                <w:rFonts w:ascii="Times New Roman" w:hAnsi="Times New Roman" w:cs="Times New Roman"/>
              </w:rPr>
              <w:t xml:space="preserve"> về nhà giáo;</w:t>
            </w:r>
            <w:bookmarkEnd w:id="34"/>
          </w:p>
          <w:p w:rsidR="00920E7F" w:rsidRPr="007852BE" w:rsidRDefault="00920E7F" w:rsidP="007852BE">
            <w:pPr>
              <w:pStyle w:val="NormalWeb"/>
              <w:shd w:val="clear" w:color="auto" w:fill="FFFFFF"/>
              <w:spacing w:before="0" w:beforeAutospacing="0" w:after="0" w:afterAutospacing="0"/>
              <w:jc w:val="both"/>
              <w:rPr>
                <w:rFonts w:ascii="Times New Roman" w:hAnsi="Times New Roman" w:cs="Times New Roman"/>
              </w:rPr>
            </w:pPr>
            <w:r w:rsidRPr="007852BE">
              <w:rPr>
                <w:rFonts w:ascii="Times New Roman" w:hAnsi="Times New Roman" w:cs="Times New Roman"/>
              </w:rPr>
              <w:t>d) Thanh tra, kiểm tra về nhà giáo;</w:t>
            </w:r>
          </w:p>
          <w:p w:rsidR="00920E7F" w:rsidRPr="007852BE" w:rsidRDefault="00920E7F" w:rsidP="007852BE">
            <w:pPr>
              <w:pStyle w:val="NormalWeb"/>
              <w:shd w:val="clear" w:color="auto" w:fill="FFFFFF"/>
              <w:spacing w:before="0" w:beforeAutospacing="0" w:after="0" w:afterAutospacing="0"/>
              <w:jc w:val="both"/>
              <w:rPr>
                <w:rFonts w:ascii="Times New Roman" w:hAnsi="Times New Roman" w:cs="Times New Roman"/>
              </w:rPr>
            </w:pPr>
            <w:r w:rsidRPr="007852BE">
              <w:rPr>
                <w:rFonts w:ascii="Times New Roman" w:hAnsi="Times New Roman" w:cs="Times New Roman"/>
              </w:rPr>
              <w:t>đ) Hàng năm, báo cáo Chính phủ về đội ngũ nhà giáo.</w:t>
            </w:r>
          </w:p>
        </w:tc>
        <w:tc>
          <w:tcPr>
            <w:tcW w:w="3452" w:type="dxa"/>
          </w:tcPr>
          <w:p w:rsidR="00920E7F" w:rsidRPr="007852BE" w:rsidRDefault="00920E7F" w:rsidP="007852BE">
            <w:pPr>
              <w:pStyle w:val="NormalWeb"/>
              <w:shd w:val="clear" w:color="auto" w:fill="FFFFFF"/>
              <w:spacing w:before="0" w:beforeAutospacing="0" w:after="0" w:afterAutospacing="0"/>
              <w:jc w:val="both"/>
              <w:rPr>
                <w:rFonts w:ascii="Times New Roman" w:hAnsi="Times New Roman" w:cs="Times New Roman"/>
              </w:rPr>
            </w:pPr>
            <w:r w:rsidRPr="007852BE">
              <w:rPr>
                <w:rFonts w:ascii="Times New Roman" w:hAnsi="Times New Roman" w:cs="Times New Roman"/>
              </w:rPr>
              <w:t xml:space="preserve">Tiếp thu ý kiến góp ý, đồng thời biên tập lại. </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 xml:space="preserve">3. </w:t>
            </w:r>
            <w:r w:rsidRPr="007852BE">
              <w:rPr>
                <w:rFonts w:ascii="Times New Roman" w:hAnsi="Times New Roman" w:cs="Times New Roman"/>
                <w:bCs/>
              </w:rPr>
              <w:t xml:space="preserve">Bộ Nội vụ chủ trì, phối hợp với </w:t>
            </w:r>
            <w:r w:rsidRPr="007852BE">
              <w:rPr>
                <w:rFonts w:ascii="Times New Roman" w:hAnsi="Times New Roman" w:cs="Times New Roman"/>
                <w:bCs/>
                <w:lang w:val="vi-VN"/>
              </w:rPr>
              <w:t>Bộ Giáo dục và Đào tạo</w:t>
            </w:r>
            <w:r w:rsidRPr="007852BE">
              <w:rPr>
                <w:rFonts w:ascii="Times New Roman" w:hAnsi="Times New Roman" w:cs="Times New Roman"/>
                <w:bCs/>
              </w:rPr>
              <w:t>,</w:t>
            </w:r>
            <w:r w:rsidRPr="007852BE">
              <w:rPr>
                <w:rFonts w:ascii="Times New Roman" w:hAnsi="Times New Roman" w:cs="Times New Roman"/>
                <w:bCs/>
                <w:lang w:val="vi-VN"/>
              </w:rPr>
              <w:t xml:space="preserve"> Bộ Lao động </w:t>
            </w:r>
            <w:r w:rsidRPr="007852BE">
              <w:rPr>
                <w:rFonts w:ascii="Times New Roman" w:hAnsi="Times New Roman" w:cs="Times New Roman"/>
                <w:bCs/>
              </w:rPr>
              <w:t>-</w:t>
            </w:r>
            <w:r w:rsidRPr="007852BE">
              <w:rPr>
                <w:rFonts w:ascii="Times New Roman" w:hAnsi="Times New Roman" w:cs="Times New Roman"/>
                <w:bCs/>
                <w:lang w:val="vi-VN"/>
              </w:rPr>
              <w:t xml:space="preserve"> Thương binh và xã hội </w:t>
            </w:r>
            <w:r w:rsidRPr="007852BE">
              <w:rPr>
                <w:rFonts w:ascii="Times New Roman" w:hAnsi="Times New Roman" w:cs="Times New Roman"/>
                <w:bCs/>
              </w:rPr>
              <w:t>tham mưu, trình cấp có thẩm quyền quyết định số lượng và phân bổ biên chế cho ngành Giáo dục</w:t>
            </w:r>
            <w:r w:rsidRPr="007852BE">
              <w:rPr>
                <w:rFonts w:ascii="Times New Roman" w:hAnsi="Times New Roman" w:cs="Times New Roman"/>
                <w:bCs/>
                <w:lang w:val="vi-VN"/>
              </w:rPr>
              <w:t>.</w:t>
            </w:r>
          </w:p>
        </w:tc>
        <w:tc>
          <w:tcPr>
            <w:tcW w:w="3939" w:type="dxa"/>
          </w:tcPr>
          <w:p w:rsidR="00920E7F" w:rsidRPr="007852BE" w:rsidRDefault="00920E7F" w:rsidP="007852BE">
            <w:pPr>
              <w:jc w:val="both"/>
              <w:rPr>
                <w:rFonts w:ascii="Times New Roman" w:hAnsi="Times New Roman" w:cs="Times New Roman"/>
                <w:b/>
                <w:bCs/>
              </w:rPr>
            </w:pPr>
            <w:r w:rsidRPr="007852BE">
              <w:rPr>
                <w:rFonts w:ascii="Times New Roman" w:hAnsi="Times New Roman" w:cs="Times New Roman"/>
                <w:b/>
                <w:bCs/>
              </w:rPr>
              <w:t>* Góp ý tại phiên làm việc với UBVHQH</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Mới nói được Bộ Nội vụ về số lượng và biên chế. Muốn thay đổi cả phân cấp, phân cấp địa phương ít hơn, giao quyền của Bộ cao hơn, điều động cả địa </w:t>
            </w:r>
            <w:r w:rsidRPr="007852BE">
              <w:rPr>
                <w:rFonts w:ascii="Times New Roman" w:hAnsi="Times New Roman" w:cs="Times New Roman"/>
              </w:rPr>
              <w:lastRenderedPageBreak/>
              <w:t>phương thì phải nêu rõ việc phân cấp trong Luật</w:t>
            </w:r>
          </w:p>
          <w:p w:rsidR="00920E7F" w:rsidRPr="007852BE" w:rsidRDefault="00920E7F" w:rsidP="007852BE">
            <w:pPr>
              <w:jc w:val="both"/>
              <w:rPr>
                <w:rFonts w:ascii="Times New Roman" w:hAnsi="Times New Roman" w:cs="Times New Roman"/>
                <w:b/>
                <w:bCs/>
              </w:rPr>
            </w:pPr>
            <w:r w:rsidRPr="007852BE">
              <w:rPr>
                <w:rFonts w:ascii="Times New Roman" w:hAnsi="Times New Roman" w:cs="Times New Roman"/>
                <w:b/>
                <w:bCs/>
              </w:rPr>
              <w:t>* Góp ý của địa phương và các HT khác</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bCs/>
                <w:lang w:val="vi-VN"/>
              </w:rPr>
              <w:t>Bộ Nội vụ chủ trì, phối hợp với Bộ Giáo dục và Đào tạo, Bộ Lao động - Thương binh và xã hội tham mưu, trình cấp có thẩm quyền quyết định số lượng và phân bổ biên chế cho ngành</w:t>
            </w:r>
            <w:r w:rsidRPr="007852BE">
              <w:rPr>
                <w:rFonts w:ascii="Times New Roman" w:hAnsi="Times New Roman" w:cs="Times New Roman"/>
                <w:i/>
                <w:iCs/>
                <w:lang w:val="vi-VN"/>
              </w:rPr>
              <w:t xml:space="preserve"> </w:t>
            </w:r>
            <w:r w:rsidRPr="007852BE">
              <w:rPr>
                <w:rFonts w:ascii="Times New Roman" w:hAnsi="Times New Roman" w:cs="Times New Roman"/>
                <w:iCs/>
                <w:lang w:val="vi-VN"/>
              </w:rPr>
              <w:t xml:space="preserve">Giáo dục </w:t>
            </w:r>
            <w:r w:rsidRPr="007852BE">
              <w:rPr>
                <w:rFonts w:ascii="Times New Roman" w:hAnsi="Times New Roman" w:cs="Times New Roman"/>
                <w:b/>
                <w:iCs/>
                <w:lang w:val="vi-VN"/>
              </w:rPr>
              <w:t>và Đào tạo</w:t>
            </w:r>
            <w:r w:rsidRPr="007852BE">
              <w:rPr>
                <w:rFonts w:ascii="Times New Roman" w:hAnsi="Times New Roman" w:cs="Times New Roman"/>
                <w:i/>
                <w:iCs/>
                <w:lang w:val="vi-VN"/>
              </w:rPr>
              <w:t>.</w:t>
            </w:r>
            <w:r w:rsidRPr="007852BE">
              <w:rPr>
                <w:rFonts w:ascii="Times New Roman" w:hAnsi="Times New Roman" w:cs="Times New Roman"/>
                <w:lang w:val="vi-VN"/>
              </w:rPr>
              <w:br w:type="page"/>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trường ĐH</w:t>
            </w:r>
          </w:p>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lang w:val="vi-VN"/>
              </w:rPr>
              <w:t>(</w:t>
            </w:r>
            <w:r w:rsidRPr="007852BE">
              <w:rPr>
                <w:rFonts w:ascii="Times New Roman" w:hAnsi="Times New Roman" w:cs="Times New Roman"/>
                <w:b/>
                <w:lang w:val="vi-VN"/>
              </w:rPr>
              <w:t>1) Trường Đại học Đồng Tháp</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lang w:val="vi-VN"/>
              </w:rPr>
              <w:t>Điều chỉnh đúng tên gọi: Bộ Lao động – Thương binh và Xã hội</w:t>
            </w: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Bỏ quy định này</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lastRenderedPageBreak/>
              <w:t xml:space="preserve">4. Các </w:t>
            </w:r>
            <w:r w:rsidRPr="007852BE">
              <w:rPr>
                <w:rFonts w:ascii="Times New Roman" w:hAnsi="Times New Roman" w:cs="Times New Roman"/>
                <w:bCs/>
              </w:rPr>
              <w:t>B</w:t>
            </w:r>
            <w:r w:rsidRPr="007852BE">
              <w:rPr>
                <w:rFonts w:ascii="Times New Roman" w:hAnsi="Times New Roman" w:cs="Times New Roman"/>
                <w:bCs/>
                <w:lang w:val="vi-VN"/>
              </w:rPr>
              <w:t xml:space="preserve">ộ, cơ quan ngang </w:t>
            </w:r>
            <w:r w:rsidRPr="007852BE">
              <w:rPr>
                <w:rFonts w:ascii="Times New Roman" w:hAnsi="Times New Roman" w:cs="Times New Roman"/>
                <w:bCs/>
              </w:rPr>
              <w:t>B</w:t>
            </w:r>
            <w:r w:rsidRPr="007852BE">
              <w:rPr>
                <w:rFonts w:ascii="Times New Roman" w:hAnsi="Times New Roman" w:cs="Times New Roman"/>
                <w:bCs/>
                <w:lang w:val="vi-VN"/>
              </w:rPr>
              <w:t xml:space="preserve">ộ trong phạm vi nhiệm vụ, quyền hạn của mình có trách nhiệm </w:t>
            </w:r>
            <w:r w:rsidRPr="007852BE">
              <w:rPr>
                <w:rFonts w:ascii="Times New Roman" w:hAnsi="Times New Roman" w:cs="Times New Roman"/>
                <w:bCs/>
              </w:rPr>
              <w:t xml:space="preserve">phối hợp </w:t>
            </w:r>
            <w:r w:rsidRPr="007852BE">
              <w:rPr>
                <w:rFonts w:ascii="Times New Roman" w:hAnsi="Times New Roman" w:cs="Times New Roman"/>
                <w:bCs/>
                <w:lang w:val="vi-VN"/>
              </w:rPr>
              <w:t>thực hiện quản lý nhà nước về nhà giáo.</w:t>
            </w:r>
          </w:p>
        </w:tc>
        <w:tc>
          <w:tcPr>
            <w:tcW w:w="3939" w:type="dxa"/>
          </w:tcPr>
          <w:p w:rsidR="00920E7F" w:rsidRPr="007852BE" w:rsidRDefault="00920E7F" w:rsidP="007852BE">
            <w:pPr>
              <w:jc w:val="both"/>
              <w:rPr>
                <w:rFonts w:ascii="Times New Roman" w:hAnsi="Times New Roman" w:cs="Times New Roman"/>
                <w:bCs/>
                <w:lang w:val="vi-VN"/>
              </w:rPr>
            </w:pPr>
          </w:p>
        </w:tc>
        <w:tc>
          <w:tcPr>
            <w:tcW w:w="3513" w:type="dxa"/>
          </w:tcPr>
          <w:p w:rsidR="00920E7F" w:rsidRPr="007852BE" w:rsidRDefault="00920E7F" w:rsidP="007852BE">
            <w:pPr>
              <w:pStyle w:val="NormalWeb"/>
              <w:shd w:val="clear" w:color="auto" w:fill="FFFFFF"/>
              <w:spacing w:before="0" w:beforeAutospacing="0" w:after="0" w:afterAutospacing="0"/>
              <w:jc w:val="both"/>
              <w:rPr>
                <w:rFonts w:ascii="Times New Roman" w:hAnsi="Times New Roman" w:cs="Times New Roman"/>
              </w:rPr>
            </w:pPr>
            <w:bookmarkStart w:id="35" w:name="khoan_48"/>
            <w:r w:rsidRPr="007852BE">
              <w:rPr>
                <w:rFonts w:ascii="Times New Roman" w:hAnsi="Times New Roman" w:cs="Times New Roman"/>
              </w:rPr>
              <w:t>3. Các bộ, cơ quan ngang bộ trong phạm vi nhiệm vụ, quyền hạn được giao có trách nhiệm thực hiện quản lý nhà nước về nhà giáo.</w:t>
            </w:r>
            <w:bookmarkEnd w:id="35"/>
          </w:p>
        </w:tc>
        <w:tc>
          <w:tcPr>
            <w:tcW w:w="3452" w:type="dxa"/>
          </w:tcPr>
          <w:p w:rsidR="00920E7F" w:rsidRPr="007852BE" w:rsidRDefault="00920E7F" w:rsidP="007852BE">
            <w:pPr>
              <w:pStyle w:val="NormalWeb"/>
              <w:shd w:val="clear" w:color="auto" w:fill="FFFFFF"/>
              <w:spacing w:before="0" w:beforeAutospacing="0" w:after="0" w:afterAutospacing="0"/>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5. Uỷ ban nhân dân các cấp thực hiện chức năng quản lý nhà nước về nhà giáo theo phân cấp.</w:t>
            </w:r>
          </w:p>
        </w:tc>
        <w:tc>
          <w:tcPr>
            <w:tcW w:w="3939" w:type="dxa"/>
          </w:tcPr>
          <w:p w:rsidR="00920E7F" w:rsidRPr="007852BE" w:rsidRDefault="00920E7F" w:rsidP="007852BE">
            <w:pPr>
              <w:jc w:val="both"/>
              <w:rPr>
                <w:rFonts w:ascii="Times New Roman" w:hAnsi="Times New Roman" w:cs="Times New Roman"/>
                <w:b/>
                <w:bCs/>
              </w:rPr>
            </w:pPr>
            <w:r w:rsidRPr="007852BE">
              <w:rPr>
                <w:rFonts w:ascii="Times New Roman" w:hAnsi="Times New Roman" w:cs="Times New Roman"/>
                <w:b/>
                <w:bCs/>
              </w:rPr>
              <w:t>* Góp ý tại phiên làm việc với UBVHQH</w:t>
            </w:r>
          </w:p>
          <w:p w:rsidR="00920E7F" w:rsidRPr="007852BE" w:rsidRDefault="00920E7F" w:rsidP="007852BE">
            <w:pPr>
              <w:tabs>
                <w:tab w:val="left" w:pos="993"/>
              </w:tabs>
              <w:jc w:val="both"/>
              <w:rPr>
                <w:rFonts w:ascii="Times New Roman" w:hAnsi="Times New Roman" w:cs="Times New Roman"/>
              </w:rPr>
            </w:pPr>
            <w:r w:rsidRPr="007852BE">
              <w:rPr>
                <w:rFonts w:ascii="Times New Roman" w:hAnsi="Times New Roman" w:cs="Times New Roman"/>
                <w:b/>
                <w:bCs/>
              </w:rPr>
              <w:t xml:space="preserve">- </w:t>
            </w:r>
            <w:r w:rsidRPr="007852BE">
              <w:rPr>
                <w:rFonts w:ascii="Times New Roman" w:hAnsi="Times New Roman" w:cs="Times New Roman"/>
              </w:rPr>
              <w:t>Phân cấp quản lý đội ngũ nhà giáo, cán bộ quản lý giáo dục thống nhất từ trung ương đến địa phương, giao Sở GDĐT quản lý nhà giáo trên địa bàn cấp tỉnh, trong đó có việc quản lý đối với các Phòng GDĐT. Giao quản lý trực tiếp cho Sở GDĐT thống nhất quản lý từ biên chế, điều phối giáo viên giữa các đơn vị.</w:t>
            </w:r>
          </w:p>
        </w:tc>
        <w:tc>
          <w:tcPr>
            <w:tcW w:w="3513" w:type="dxa"/>
          </w:tcPr>
          <w:p w:rsidR="00920E7F" w:rsidRPr="007852BE" w:rsidRDefault="00920E7F" w:rsidP="007852BE">
            <w:pPr>
              <w:pStyle w:val="NormalWeb"/>
              <w:shd w:val="clear" w:color="auto" w:fill="FFFFFF"/>
              <w:spacing w:before="0" w:beforeAutospacing="0" w:after="0" w:afterAutospacing="0"/>
              <w:jc w:val="both"/>
              <w:rPr>
                <w:rFonts w:ascii="Times New Roman" w:hAnsi="Times New Roman" w:cs="Times New Roman"/>
              </w:rPr>
            </w:pPr>
            <w:bookmarkStart w:id="36" w:name="khoan_49"/>
            <w:r w:rsidRPr="007852BE">
              <w:rPr>
                <w:rFonts w:ascii="Times New Roman" w:hAnsi="Times New Roman" w:cs="Times New Roman"/>
              </w:rPr>
              <w:t xml:space="preserve">4. Ủy ban nhân dân </w:t>
            </w:r>
            <w:r w:rsidRPr="007852BE">
              <w:rPr>
                <w:rFonts w:ascii="Times New Roman" w:hAnsi="Times New Roman" w:cs="Times New Roman"/>
                <w:lang w:val="en-US"/>
              </w:rPr>
              <w:t>các cấp</w:t>
            </w:r>
            <w:r w:rsidRPr="007852BE">
              <w:rPr>
                <w:rFonts w:ascii="Times New Roman" w:hAnsi="Times New Roman" w:cs="Times New Roman"/>
              </w:rPr>
              <w:t xml:space="preserve"> trong phạm vi nhiệm vụ, quyền hạn được giao thực hiện quản lý nhà nước về nhà giáo.</w:t>
            </w:r>
            <w:bookmarkEnd w:id="36"/>
          </w:p>
        </w:tc>
        <w:tc>
          <w:tcPr>
            <w:tcW w:w="3452" w:type="dxa"/>
          </w:tcPr>
          <w:p w:rsidR="00920E7F" w:rsidRPr="007852BE" w:rsidRDefault="00920E7F" w:rsidP="007852BE">
            <w:pPr>
              <w:pStyle w:val="NormalWeb"/>
              <w:shd w:val="clear" w:color="auto" w:fill="FFFFFF"/>
              <w:spacing w:before="0" w:beforeAutospacing="0" w:after="0" w:afterAutospacing="0"/>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lang w:val="vi-VN"/>
              </w:rPr>
            </w:pPr>
          </w:p>
        </w:tc>
        <w:tc>
          <w:tcPr>
            <w:tcW w:w="3939" w:type="dxa"/>
          </w:tcPr>
          <w:p w:rsidR="00920E7F" w:rsidRPr="007852BE" w:rsidRDefault="00920E7F" w:rsidP="007852BE">
            <w:pPr>
              <w:jc w:val="both"/>
              <w:rPr>
                <w:rFonts w:ascii="Times New Roman" w:hAnsi="Times New Roman" w:cs="Times New Roman"/>
                <w:b/>
                <w:bCs/>
              </w:rPr>
            </w:pPr>
          </w:p>
        </w:tc>
        <w:tc>
          <w:tcPr>
            <w:tcW w:w="3513" w:type="dxa"/>
          </w:tcPr>
          <w:p w:rsidR="00920E7F" w:rsidRPr="007852BE" w:rsidRDefault="00920E7F" w:rsidP="007852BE">
            <w:pPr>
              <w:pStyle w:val="NormalWeb"/>
              <w:shd w:val="clear" w:color="auto" w:fill="FFFFFF"/>
              <w:spacing w:before="0" w:beforeAutospacing="0" w:after="0" w:afterAutospacing="0"/>
              <w:jc w:val="both"/>
              <w:rPr>
                <w:rFonts w:ascii="Times New Roman" w:hAnsi="Times New Roman" w:cs="Times New Roman"/>
                <w:lang w:val="en-US"/>
              </w:rPr>
            </w:pPr>
            <w:r w:rsidRPr="007852BE">
              <w:rPr>
                <w:rFonts w:ascii="Times New Roman" w:hAnsi="Times New Roman" w:cs="Times New Roman"/>
                <w:lang w:val="en-US"/>
              </w:rPr>
              <w:t xml:space="preserve">5. Sở Giáo dục và Đào tạo, Sở Lao động - Thương binh và Xã hội, Phòng Giáo dục và Đào tạo, Phòng Lao động - Thương binh và Xã hội </w:t>
            </w:r>
            <w:r w:rsidRPr="007852BE">
              <w:rPr>
                <w:rFonts w:ascii="Times New Roman" w:hAnsi="Times New Roman" w:cs="Times New Roman"/>
              </w:rPr>
              <w:lastRenderedPageBreak/>
              <w:t xml:space="preserve">chủ trì, tham mưu </w:t>
            </w:r>
            <w:r w:rsidRPr="007852BE">
              <w:rPr>
                <w:rFonts w:ascii="Times New Roman" w:hAnsi="Times New Roman" w:cs="Times New Roman"/>
                <w:lang w:val="en-US"/>
              </w:rPr>
              <w:t xml:space="preserve">giúp Uỷ ban nhân dân cấp tỉnh, Uỷ ban nhân dân cấp huyện thực hiện chức năng quản lý nhà nước về </w:t>
            </w:r>
            <w:r w:rsidRPr="007852BE">
              <w:rPr>
                <w:rFonts w:ascii="Times New Roman" w:hAnsi="Times New Roman" w:cs="Times New Roman"/>
              </w:rPr>
              <w:t xml:space="preserve">nhà </w:t>
            </w:r>
            <w:r w:rsidRPr="007852BE">
              <w:rPr>
                <w:rFonts w:ascii="Times New Roman" w:hAnsi="Times New Roman" w:cs="Times New Roman"/>
                <w:lang w:val="en-US"/>
              </w:rPr>
              <w:t xml:space="preserve">giáo </w:t>
            </w:r>
            <w:r w:rsidRPr="007852BE">
              <w:rPr>
                <w:rFonts w:ascii="Times New Roman" w:hAnsi="Times New Roman" w:cs="Times New Roman"/>
              </w:rPr>
              <w:t>theo quy định của Luật này</w:t>
            </w:r>
            <w:r w:rsidRPr="007852BE">
              <w:rPr>
                <w:rFonts w:ascii="Times New Roman" w:hAnsi="Times New Roman" w:cs="Times New Roman"/>
                <w:lang w:val="en-US"/>
              </w:rPr>
              <w:t>.</w:t>
            </w:r>
          </w:p>
        </w:tc>
        <w:tc>
          <w:tcPr>
            <w:tcW w:w="3452" w:type="dxa"/>
          </w:tcPr>
          <w:p w:rsidR="00920E7F" w:rsidRPr="007852BE" w:rsidRDefault="00920E7F" w:rsidP="007852BE">
            <w:pPr>
              <w:pStyle w:val="NormalWeb"/>
              <w:shd w:val="clear" w:color="auto" w:fill="FFFFFF"/>
              <w:spacing w:before="0" w:beforeAutospacing="0" w:after="0" w:afterAutospacing="0"/>
              <w:jc w:val="both"/>
              <w:rPr>
                <w:rFonts w:ascii="Times New Roman" w:hAnsi="Times New Roman" w:cs="Times New Roman"/>
              </w:rPr>
            </w:pPr>
            <w:r w:rsidRPr="007852BE">
              <w:rPr>
                <w:rFonts w:ascii="Times New Roman" w:hAnsi="Times New Roman" w:cs="Times New Roman"/>
              </w:rPr>
              <w:lastRenderedPageBreak/>
              <w:t>Tiếp thu ý kiến góp ý, bổ sung thêm quy định về phân cấp quản lý đối với Sở/Phòng</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
                <w:bCs/>
              </w:rPr>
            </w:pPr>
            <w:r w:rsidRPr="007852BE">
              <w:rPr>
                <w:rFonts w:ascii="Times New Roman" w:hAnsi="Times New Roman" w:cs="Times New Roman"/>
                <w:bCs/>
              </w:rPr>
              <w:lastRenderedPageBreak/>
              <w:t>6</w:t>
            </w:r>
            <w:r w:rsidRPr="007852BE">
              <w:rPr>
                <w:rFonts w:ascii="Times New Roman" w:hAnsi="Times New Roman" w:cs="Times New Roman"/>
                <w:bCs/>
                <w:lang w:val="vi-VN"/>
              </w:rPr>
              <w:t xml:space="preserve">. Chính phủ </w:t>
            </w:r>
            <w:r w:rsidRPr="007852BE">
              <w:rPr>
                <w:rFonts w:ascii="Times New Roman" w:hAnsi="Times New Roman" w:cs="Times New Roman"/>
                <w:bCs/>
              </w:rPr>
              <w:t>ban hành quy định phân cấp quản lý nhà nước về nhà giáo</w:t>
            </w:r>
            <w:r w:rsidRPr="007852BE">
              <w:rPr>
                <w:rFonts w:ascii="Times New Roman" w:hAnsi="Times New Roman" w:cs="Times New Roman"/>
                <w:bCs/>
                <w:lang w:val="vi-VN"/>
              </w:rPr>
              <w:t>.</w:t>
            </w:r>
          </w:p>
        </w:tc>
        <w:tc>
          <w:tcPr>
            <w:tcW w:w="3939" w:type="dxa"/>
          </w:tcPr>
          <w:p w:rsidR="00920E7F" w:rsidRPr="007852BE" w:rsidRDefault="00920E7F" w:rsidP="007852BE">
            <w:pPr>
              <w:jc w:val="both"/>
              <w:rPr>
                <w:rFonts w:ascii="Times New Roman" w:hAnsi="Times New Roman" w:cs="Times New Roman"/>
                <w:bCs/>
                <w:lang w:val="vi-VN"/>
              </w:rPr>
            </w:pP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Bỏ quy định này</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
                <w:bCs/>
              </w:rPr>
            </w:pPr>
            <w:r w:rsidRPr="007852BE">
              <w:rPr>
                <w:rFonts w:ascii="Times New Roman" w:hAnsi="Times New Roman" w:cs="Times New Roman"/>
                <w:b/>
                <w:bCs/>
              </w:rPr>
              <w:t xml:space="preserve">Điều 57. Cơ quan quản lý giáo dục </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Bỏ quy định này</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
                <w:bCs/>
              </w:rPr>
            </w:pPr>
            <w:r w:rsidRPr="007852BE">
              <w:rPr>
                <w:rFonts w:ascii="Times New Roman" w:eastAsia="Calibri" w:hAnsi="Times New Roman" w:cs="Times New Roman"/>
                <w:lang w:val="pt-BR"/>
              </w:rPr>
              <w:t xml:space="preserve">1. Cơ </w:t>
            </w:r>
            <w:r w:rsidRPr="007852BE">
              <w:rPr>
                <w:rFonts w:ascii="Times New Roman" w:eastAsia="Calibri" w:hAnsi="Times New Roman" w:cs="Times New Roman"/>
                <w:iCs/>
                <w:lang w:val="pt-BR"/>
              </w:rPr>
              <w:t>quan quản lý giáo dục</w:t>
            </w:r>
            <w:r w:rsidRPr="007852BE">
              <w:rPr>
                <w:rFonts w:ascii="Times New Roman" w:eastAsia="Calibri" w:hAnsi="Times New Roman" w:cs="Times New Roman"/>
                <w:lang w:val="pt-BR"/>
              </w:rPr>
              <w:t xml:space="preserve"> là cơ quan chuyên môn giúp Chính phủ, Ủy ban nhân dân các cấp thực hiện chức năng quản lý nhà nước về giáo dục.</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
                <w:bCs/>
              </w:rPr>
            </w:pPr>
            <w:r w:rsidRPr="007852BE">
              <w:rPr>
                <w:rFonts w:ascii="Times New Roman" w:eastAsia="Calibri" w:hAnsi="Times New Roman" w:cs="Times New Roman"/>
                <w:lang w:val="pt-BR"/>
              </w:rPr>
              <w:t xml:space="preserve">2. Cơ </w:t>
            </w:r>
            <w:r w:rsidRPr="007852BE">
              <w:rPr>
                <w:rFonts w:ascii="Times New Roman" w:eastAsia="Calibri" w:hAnsi="Times New Roman" w:cs="Times New Roman"/>
                <w:iCs/>
                <w:lang w:val="pt-BR"/>
              </w:rPr>
              <w:t>quan quản lý giáo dục</w:t>
            </w:r>
            <w:r w:rsidRPr="007852BE">
              <w:rPr>
                <w:rFonts w:ascii="Times New Roman" w:eastAsia="Calibri" w:hAnsi="Times New Roman" w:cs="Times New Roman"/>
                <w:lang w:val="pt-BR"/>
              </w:rPr>
              <w:t xml:space="preserve"> bao gồm Bộ Giáo dục và Đào tạo, Bộ Lao động - Thương binh và Xã hội và cơ quan chuyên môn giúp Uỷ ban nhân dân cấp tỉnh, Uỷ ban nhân dân cấp huyện thực hiện chức năng quản lý nhà nước về giáo dục bao gồm Sở Giáo dục và Đào tạo, Phòng Giáo dục và Đào tạo, Sở Lao động - Thương binh và Xã hội, Phòng Lao động - Thương binh và Xã hội.</w:t>
            </w:r>
          </w:p>
        </w:tc>
        <w:tc>
          <w:tcPr>
            <w:tcW w:w="3939" w:type="dxa"/>
          </w:tcPr>
          <w:p w:rsidR="00920E7F" w:rsidRPr="007852BE" w:rsidRDefault="00920E7F" w:rsidP="007852BE">
            <w:pPr>
              <w:tabs>
                <w:tab w:val="left" w:leader="dot" w:pos="4536"/>
                <w:tab w:val="left" w:leader="dot" w:pos="9072"/>
              </w:tabs>
              <w:jc w:val="both"/>
              <w:rPr>
                <w:rFonts w:ascii="Times New Roman" w:hAnsi="Times New Roman" w:cs="Times New Roman"/>
                <w:b/>
                <w:bCs/>
              </w:rPr>
            </w:pPr>
            <w:r w:rsidRPr="007852BE">
              <w:rPr>
                <w:rFonts w:ascii="Times New Roman" w:hAnsi="Times New Roman" w:cs="Times New Roman"/>
                <w:b/>
                <w:bCs/>
              </w:rPr>
              <w:t>* Góp ý của địa phương</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bCs/>
              </w:rPr>
              <w:t xml:space="preserve">- Điều chỉnh lại: “…UBND cấp tỉnh, UBND cấp huyện thực hiện chức năng quản lý nhà nước về giáo dục bao gồm </w:t>
            </w:r>
            <w:r w:rsidRPr="007852BE">
              <w:rPr>
                <w:rFonts w:ascii="Times New Roman" w:hAnsi="Times New Roman" w:cs="Times New Roman"/>
              </w:rPr>
              <w:t>Sở GD&amp;ĐT, Sở LĐ-TB&amp;XH, Phòng GD&amp;ĐT, Phòng LĐ-TB&amp;XH.</w:t>
            </w:r>
            <w:r w:rsidRPr="007852BE">
              <w:rPr>
                <w:rFonts w:ascii="Times New Roman" w:hAnsi="Times New Roman" w:cs="Times New Roman"/>
                <w:bCs/>
              </w:rPr>
              <w:t>”</w:t>
            </w:r>
            <w:r w:rsidRPr="007852BE">
              <w:rPr>
                <w:rFonts w:ascii="Times New Roman" w:hAnsi="Times New Roman" w:cs="Times New Roman"/>
              </w:rPr>
              <w:t xml:space="preserve"> </w:t>
            </w:r>
          </w:p>
          <w:p w:rsidR="00920E7F" w:rsidRPr="007852BE" w:rsidRDefault="00920E7F" w:rsidP="007852BE">
            <w:pPr>
              <w:tabs>
                <w:tab w:val="left" w:leader="dot" w:pos="4536"/>
                <w:tab w:val="left" w:leader="dot" w:pos="9072"/>
              </w:tabs>
              <w:jc w:val="both"/>
              <w:rPr>
                <w:rFonts w:ascii="Times New Roman" w:hAnsi="Times New Roman" w:cs="Times New Roman"/>
                <w:b/>
                <w:bCs/>
              </w:rPr>
            </w:pPr>
            <w:r w:rsidRPr="007852BE">
              <w:rPr>
                <w:rFonts w:ascii="Times New Roman" w:hAnsi="Times New Roman" w:cs="Times New Roman"/>
                <w:b/>
                <w:bCs/>
              </w:rPr>
              <w:t>* Góp ý của các trường ĐH</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Bổ sung cơ quan quản lý giáo dục là các cơ quan chủ quản các cơ sở giáo dục và đào tạo</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xml:space="preserve">Lí do: Các cơ quan chủ quản cũng thực hiện chức năng quản lý nhà nước về giáo dục theo Nghị định 127/2018/NĐ-CP.  </w:t>
            </w:r>
          </w:p>
          <w:p w:rsidR="00920E7F" w:rsidRPr="007852BE" w:rsidRDefault="00920E7F" w:rsidP="007852BE">
            <w:pPr>
              <w:tabs>
                <w:tab w:val="left" w:leader="dot" w:pos="4536"/>
                <w:tab w:val="left" w:leader="dot" w:pos="9072"/>
              </w:tabs>
              <w:jc w:val="both"/>
              <w:rPr>
                <w:rFonts w:ascii="Times New Roman" w:hAnsi="Times New Roman" w:cs="Times New Roman"/>
                <w:b/>
                <w:bCs/>
              </w:rPr>
            </w:pPr>
            <w:r w:rsidRPr="007852BE">
              <w:rPr>
                <w:rFonts w:ascii="Times New Roman" w:hAnsi="Times New Roman" w:cs="Times New Roman"/>
                <w:b/>
                <w:bCs/>
              </w:rPr>
              <w:t>* Góp ý của các Bộ</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b/>
                <w:u w:val="single"/>
                <w:shd w:val="clear" w:color="auto" w:fill="FFFFFF"/>
              </w:rPr>
              <w:t xml:space="preserve">(1) Bộ Công Thương: </w:t>
            </w:r>
            <w:r w:rsidRPr="007852BE">
              <w:rPr>
                <w:rFonts w:ascii="Times New Roman" w:hAnsi="Times New Roman" w:cs="Times New Roman"/>
              </w:rPr>
              <w:t>Bổ sung cơ quan quản lý giáo dục là các cơ quan chủ quản các cơ sở giáo dục và đào tạo</w:t>
            </w:r>
          </w:p>
          <w:p w:rsidR="00920E7F" w:rsidRPr="007852BE" w:rsidRDefault="00920E7F" w:rsidP="007852BE">
            <w:pPr>
              <w:tabs>
                <w:tab w:val="left" w:leader="dot" w:pos="4536"/>
                <w:tab w:val="left" w:leader="dot" w:pos="9072"/>
              </w:tabs>
              <w:jc w:val="both"/>
              <w:rPr>
                <w:rFonts w:ascii="Times New Roman" w:hAnsi="Times New Roman" w:cs="Times New Roman"/>
                <w:b/>
                <w:bCs/>
              </w:rPr>
            </w:pPr>
            <w:r w:rsidRPr="007852BE">
              <w:rPr>
                <w:rFonts w:ascii="Times New Roman" w:hAnsi="Times New Roman" w:cs="Times New Roman"/>
              </w:rPr>
              <w:lastRenderedPageBreak/>
              <w:t>L</w:t>
            </w:r>
            <w:r w:rsidRPr="007852BE">
              <w:rPr>
                <w:rFonts w:ascii="Times New Roman" w:hAnsi="Times New Roman" w:cs="Times New Roman"/>
                <w:lang w:val="vi-VN"/>
              </w:rPr>
              <w:t>ý</w:t>
            </w:r>
            <w:r w:rsidRPr="007852BE">
              <w:rPr>
                <w:rFonts w:ascii="Times New Roman" w:hAnsi="Times New Roman" w:cs="Times New Roman"/>
              </w:rPr>
              <w:t xml:space="preserve"> do: Các cơ quan chủ quản cũng thực hiện chức năng quản lý nhà nước về giáo dục theo Nghị định 127/2018/NĐ-CP.  </w:t>
            </w: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b/>
                <w:lang w:val="vi-VN"/>
              </w:rPr>
              <w:lastRenderedPageBreak/>
              <w:t xml:space="preserve">Điều </w:t>
            </w:r>
            <w:r w:rsidRPr="007852BE">
              <w:rPr>
                <w:rFonts w:ascii="Times New Roman" w:hAnsi="Times New Roman" w:cs="Times New Roman"/>
                <w:b/>
              </w:rPr>
              <w:t>58</w:t>
            </w:r>
            <w:r w:rsidRPr="007852BE">
              <w:rPr>
                <w:rFonts w:ascii="Times New Roman" w:hAnsi="Times New Roman" w:cs="Times New Roman"/>
                <w:b/>
                <w:lang w:val="vi-VN"/>
              </w:rPr>
              <w:t>. Quản lý nhà giáo tại cơ sở giáo dục</w:t>
            </w:r>
          </w:p>
        </w:tc>
        <w:tc>
          <w:tcPr>
            <w:tcW w:w="3939" w:type="dxa"/>
          </w:tcPr>
          <w:p w:rsidR="00920E7F" w:rsidRPr="007852BE" w:rsidRDefault="00920E7F" w:rsidP="007852BE">
            <w:pPr>
              <w:jc w:val="both"/>
              <w:rPr>
                <w:rFonts w:ascii="Times New Roman" w:hAnsi="Times New Roman" w:cs="Times New Roman"/>
                <w:b/>
                <w:bCs/>
              </w:rPr>
            </w:pPr>
            <w:r w:rsidRPr="007852BE">
              <w:rPr>
                <w:rFonts w:ascii="Times New Roman" w:hAnsi="Times New Roman" w:cs="Times New Roman"/>
                <w:b/>
                <w:bCs/>
              </w:rPr>
              <w:t>* Góp ý tại phiên làm việc với UBVHQH</w:t>
            </w:r>
          </w:p>
          <w:p w:rsidR="00920E7F" w:rsidRPr="007852BE" w:rsidRDefault="00920E7F" w:rsidP="007852BE">
            <w:pPr>
              <w:tabs>
                <w:tab w:val="left" w:pos="993"/>
              </w:tabs>
              <w:jc w:val="both"/>
              <w:rPr>
                <w:rFonts w:ascii="Times New Roman" w:hAnsi="Times New Roman" w:cs="Times New Roman"/>
              </w:rPr>
            </w:pPr>
            <w:r w:rsidRPr="007852BE">
              <w:rPr>
                <w:rFonts w:ascii="Times New Roman" w:hAnsi="Times New Roman" w:cs="Times New Roman"/>
              </w:rPr>
              <w:t xml:space="preserve">Trường tự chủ chương trình, tuyển dụng biên chế, bảo đảm chất lượng chuyên môn, cho tự chủ một phần về tài chính để chủ động trong việc trả lương, ký hợp đồng bảo đảm đủ số lượng giáo viên triển khai chương trình mới. </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b/>
                <w:lang w:val="vi-VN"/>
              </w:rPr>
              <w:t xml:space="preserve">Điều </w:t>
            </w:r>
            <w:r w:rsidRPr="007852BE">
              <w:rPr>
                <w:rFonts w:ascii="Times New Roman" w:hAnsi="Times New Roman" w:cs="Times New Roman"/>
                <w:b/>
              </w:rPr>
              <w:t>59</w:t>
            </w:r>
            <w:r w:rsidRPr="007852BE">
              <w:rPr>
                <w:rFonts w:ascii="Times New Roman" w:hAnsi="Times New Roman" w:cs="Times New Roman"/>
                <w:b/>
                <w:lang w:val="vi-VN"/>
              </w:rPr>
              <w:t xml:space="preserve">. </w:t>
            </w:r>
            <w:r w:rsidRPr="007852BE">
              <w:rPr>
                <w:rFonts w:ascii="Times New Roman" w:hAnsi="Times New Roman" w:cs="Times New Roman"/>
                <w:b/>
              </w:rPr>
              <w:t>Trách nhiệm của cơ sở giáo dục trong quản lý nhà giáo</w:t>
            </w:r>
          </w:p>
        </w:tc>
        <w:tc>
          <w:tcPr>
            <w:tcW w:w="3452" w:type="dxa"/>
          </w:tcPr>
          <w:p w:rsidR="00920E7F" w:rsidRPr="007852BE" w:rsidRDefault="00920E7F" w:rsidP="007852BE">
            <w:pPr>
              <w:jc w:val="both"/>
              <w:rPr>
                <w:rFonts w:ascii="Times New Roman" w:hAnsi="Times New Roman" w:cs="Times New Roman"/>
                <w:b/>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1. Nội dung quản lý nhà giáo tại cơ sở giáo dục bao gồm:</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a) Xây dựng đề án phát triển nhà giáo</w:t>
            </w:r>
            <w:r w:rsidRPr="007852BE">
              <w:rPr>
                <w:rFonts w:ascii="Times New Roman" w:hAnsi="Times New Roman" w:cs="Times New Roman"/>
                <w:bCs/>
              </w:rPr>
              <w:t>, đề án vị trí việc làm</w:t>
            </w:r>
            <w:r w:rsidRPr="007852BE">
              <w:rPr>
                <w:rFonts w:ascii="Times New Roman" w:hAnsi="Times New Roman" w:cs="Times New Roman"/>
                <w:bCs/>
                <w:lang w:val="vi-VN"/>
              </w:rPr>
              <w:t>;</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rPr>
              <w:t>b</w:t>
            </w:r>
            <w:r w:rsidRPr="007852BE">
              <w:rPr>
                <w:rFonts w:ascii="Times New Roman" w:hAnsi="Times New Roman" w:cs="Times New Roman"/>
                <w:bCs/>
                <w:lang w:val="vi-VN"/>
              </w:rPr>
              <w:t>) Ký hợp đồng nhà giáo;</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rPr>
              <w:t>c</w:t>
            </w:r>
            <w:r w:rsidRPr="007852BE">
              <w:rPr>
                <w:rFonts w:ascii="Times New Roman" w:hAnsi="Times New Roman" w:cs="Times New Roman"/>
                <w:bCs/>
                <w:lang w:val="vi-VN"/>
              </w:rPr>
              <w:t>) Bổ nhiệm, thay đổi chức danh nhà giáo;</w:t>
            </w:r>
          </w:p>
          <w:p w:rsidR="00920E7F" w:rsidRPr="007852BE" w:rsidRDefault="00920E7F" w:rsidP="007852BE">
            <w:pPr>
              <w:jc w:val="both"/>
              <w:rPr>
                <w:rFonts w:ascii="Times New Roman" w:hAnsi="Times New Roman" w:cs="Times New Roman"/>
                <w:bCs/>
                <w:strike/>
                <w:lang w:val="vi-VN"/>
              </w:rPr>
            </w:pPr>
            <w:r w:rsidRPr="007852BE">
              <w:rPr>
                <w:rFonts w:ascii="Times New Roman" w:hAnsi="Times New Roman" w:cs="Times New Roman"/>
                <w:bCs/>
              </w:rPr>
              <w:t>d</w:t>
            </w:r>
            <w:r w:rsidRPr="007852BE">
              <w:rPr>
                <w:rFonts w:ascii="Times New Roman" w:hAnsi="Times New Roman" w:cs="Times New Roman"/>
                <w:bCs/>
                <w:lang w:val="vi-VN"/>
              </w:rPr>
              <w:t>) Đánh giá nhà giáo;</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rPr>
              <w:t>đ</w:t>
            </w:r>
            <w:r w:rsidRPr="007852BE">
              <w:rPr>
                <w:rFonts w:ascii="Times New Roman" w:hAnsi="Times New Roman" w:cs="Times New Roman"/>
                <w:bCs/>
                <w:lang w:val="vi-VN"/>
              </w:rPr>
              <w:t>) Chấm dứt hợp đồng nhà giáo, giải quyết chế độ thôi việc;</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rPr>
              <w:t>e</w:t>
            </w:r>
            <w:r w:rsidRPr="007852BE">
              <w:rPr>
                <w:rFonts w:ascii="Times New Roman" w:hAnsi="Times New Roman" w:cs="Times New Roman"/>
                <w:bCs/>
                <w:lang w:val="vi-VN"/>
              </w:rPr>
              <w:t xml:space="preserve">) Bổ nhiệm, miễn nhiệm </w:t>
            </w:r>
            <w:r w:rsidRPr="007852BE">
              <w:rPr>
                <w:rFonts w:ascii="Times New Roman" w:eastAsia="Calibri" w:hAnsi="Times New Roman" w:cs="Times New Roman"/>
                <w:bCs/>
              </w:rPr>
              <w:t>cán bộ quản lý cơ sở giáo dục</w:t>
            </w:r>
            <w:r w:rsidRPr="007852BE">
              <w:rPr>
                <w:rFonts w:ascii="Times New Roman" w:hAnsi="Times New Roman" w:cs="Times New Roman"/>
                <w:bCs/>
                <w:lang w:val="vi-VN"/>
              </w:rPr>
              <w:t>; sắp xếp, bố trí và sử dụng nhà giáo;</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rPr>
              <w:t>g</w:t>
            </w:r>
            <w:r w:rsidRPr="007852BE">
              <w:rPr>
                <w:rFonts w:ascii="Times New Roman" w:hAnsi="Times New Roman" w:cs="Times New Roman"/>
                <w:bCs/>
                <w:lang w:val="vi-VN"/>
              </w:rPr>
              <w:t>) Thực hiện việc đình chỉ, tạm đình chỉ giảng dạy đối với nhà giáo; đánh giá, khen thưởng, kỷ luật nhà giáo;</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rPr>
              <w:t>h</w:t>
            </w:r>
            <w:r w:rsidRPr="007852BE">
              <w:rPr>
                <w:rFonts w:ascii="Times New Roman" w:hAnsi="Times New Roman" w:cs="Times New Roman"/>
                <w:bCs/>
                <w:lang w:val="vi-VN"/>
              </w:rPr>
              <w:t xml:space="preserve">) Thực hiện chế độ tiền lương, các chính sách đãi ngộ, hỗ trợ, thu hút </w:t>
            </w:r>
            <w:r w:rsidRPr="007852BE">
              <w:rPr>
                <w:rFonts w:ascii="Times New Roman" w:hAnsi="Times New Roman" w:cs="Times New Roman"/>
                <w:bCs/>
                <w:lang w:val="vi-VN"/>
              </w:rPr>
              <w:lastRenderedPageBreak/>
              <w:t>nhà giáo; chế độ đào tạo, bồi dưỡng nhà giáo;</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rPr>
              <w:t>i</w:t>
            </w:r>
            <w:r w:rsidRPr="007852BE">
              <w:rPr>
                <w:rFonts w:ascii="Times New Roman" w:hAnsi="Times New Roman" w:cs="Times New Roman"/>
                <w:bCs/>
                <w:lang w:val="vi-VN"/>
              </w:rPr>
              <w:t>) Lập, quản lý dữ liệu về nhà giáo; thực hiện chế độ báo cáo về quản lý nhà giáo thuộc phạm vi quản lý;</w:t>
            </w:r>
          </w:p>
        </w:tc>
        <w:tc>
          <w:tcPr>
            <w:tcW w:w="3939" w:type="dxa"/>
          </w:tcPr>
          <w:p w:rsidR="00920E7F" w:rsidRPr="007852BE" w:rsidRDefault="00920E7F" w:rsidP="007852BE">
            <w:pPr>
              <w:tabs>
                <w:tab w:val="left" w:leader="dot" w:pos="4536"/>
                <w:tab w:val="left" w:leader="dot" w:pos="9072"/>
              </w:tabs>
              <w:jc w:val="both"/>
              <w:rPr>
                <w:rFonts w:ascii="Times New Roman" w:hAnsi="Times New Roman" w:cs="Times New Roman"/>
                <w:b/>
              </w:rPr>
            </w:pPr>
            <w:r w:rsidRPr="007852BE">
              <w:rPr>
                <w:rFonts w:ascii="Times New Roman" w:hAnsi="Times New Roman" w:cs="Times New Roman"/>
                <w:b/>
              </w:rPr>
              <w:lastRenderedPageBreak/>
              <w:t>* Góp ý của địa phương</w:t>
            </w:r>
          </w:p>
          <w:p w:rsidR="00920E7F" w:rsidRPr="007852BE" w:rsidRDefault="00920E7F" w:rsidP="007852BE">
            <w:pPr>
              <w:tabs>
                <w:tab w:val="left" w:leader="dot" w:pos="4536"/>
                <w:tab w:val="left" w:leader="dot" w:pos="9072"/>
              </w:tabs>
              <w:jc w:val="both"/>
              <w:rPr>
                <w:rFonts w:ascii="Times New Roman" w:hAnsi="Times New Roman" w:cs="Times New Roman"/>
                <w:lang w:val="vi-VN"/>
              </w:rPr>
            </w:pPr>
            <w:r w:rsidRPr="007852BE">
              <w:rPr>
                <w:rFonts w:ascii="Times New Roman" w:hAnsi="Times New Roman" w:cs="Times New Roman"/>
              </w:rPr>
              <w:t xml:space="preserve">- </w:t>
            </w:r>
            <w:r w:rsidRPr="007852BE">
              <w:rPr>
                <w:rFonts w:ascii="Times New Roman" w:hAnsi="Times New Roman" w:cs="Times New Roman"/>
                <w:lang w:val="vi-VN"/>
              </w:rPr>
              <w:t xml:space="preserve">Đề nghị nghiên cứu, sửa đổi điểm c và e. </w:t>
            </w:r>
          </w:p>
          <w:p w:rsidR="00920E7F" w:rsidRPr="007852BE" w:rsidRDefault="00920E7F" w:rsidP="007852BE">
            <w:pPr>
              <w:tabs>
                <w:tab w:val="left" w:leader="dot" w:pos="4536"/>
                <w:tab w:val="left" w:leader="dot" w:pos="9072"/>
              </w:tabs>
              <w:jc w:val="both"/>
              <w:rPr>
                <w:rFonts w:ascii="Times New Roman" w:hAnsi="Times New Roman" w:cs="Times New Roman"/>
                <w:lang w:val="vi-VN"/>
              </w:rPr>
            </w:pPr>
            <w:r w:rsidRPr="007852BE">
              <w:rPr>
                <w:rFonts w:ascii="Times New Roman" w:hAnsi="Times New Roman" w:cs="Times New Roman"/>
                <w:lang w:val="vi-VN"/>
              </w:rPr>
              <w:t xml:space="preserve">Lí do: Thẩm quyền bổ nhiệm, miễm nhiệm, sắp xếp, thay đổi chức danh nhà giáo do cơ quan quản lý nhà nước về giáo dục (trừ trường hợp có quy định về phân cấp quản lý) </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Nêu quá chi tiết, đề nghị viết lại mang tính khái quát.</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rPr>
              <w:t xml:space="preserve">- </w:t>
            </w:r>
            <w:r w:rsidRPr="007852BE">
              <w:rPr>
                <w:rFonts w:ascii="Times New Roman" w:hAnsi="Times New Roman" w:cs="Times New Roman"/>
                <w:lang w:val="vi-VN"/>
              </w:rPr>
              <w:t>Đề nghị bổ sung</w:t>
            </w:r>
            <w:r w:rsidRPr="007852BE">
              <w:rPr>
                <w:rFonts w:ascii="Times New Roman" w:hAnsi="Times New Roman" w:cs="Times New Roman"/>
                <w:b/>
                <w:lang w:val="vi-VN"/>
              </w:rPr>
              <w:t xml:space="preserve"> </w:t>
            </w:r>
            <w:r w:rsidRPr="007852BE">
              <w:rPr>
                <w:rFonts w:ascii="Times New Roman" w:hAnsi="Times New Roman" w:cs="Times New Roman"/>
                <w:bCs/>
                <w:lang w:val="vi-VN"/>
              </w:rPr>
              <w:t>các nội dung:</w:t>
            </w:r>
          </w:p>
          <w:p w:rsidR="00920E7F" w:rsidRPr="007852BE" w:rsidRDefault="00920E7F" w:rsidP="007852BE">
            <w:pPr>
              <w:pStyle w:val="ListParagraph"/>
              <w:spacing w:after="0" w:line="240" w:lineRule="auto"/>
              <w:ind w:left="0"/>
              <w:contextualSpacing w:val="0"/>
              <w:jc w:val="both"/>
              <w:rPr>
                <w:rFonts w:ascii="Times New Roman" w:hAnsi="Times New Roman" w:cs="Times New Roman"/>
                <w:sz w:val="24"/>
                <w:szCs w:val="24"/>
                <w:lang w:val="vi-VN"/>
              </w:rPr>
            </w:pPr>
            <w:r w:rsidRPr="007852BE">
              <w:rPr>
                <w:rFonts w:ascii="Times New Roman" w:hAnsi="Times New Roman" w:cs="Times New Roman"/>
                <w:sz w:val="24"/>
                <w:szCs w:val="24"/>
              </w:rPr>
              <w:t>+</w:t>
            </w:r>
            <w:r w:rsidRPr="007852BE">
              <w:rPr>
                <w:rFonts w:ascii="Times New Roman" w:hAnsi="Times New Roman" w:cs="Times New Roman"/>
                <w:sz w:val="24"/>
                <w:szCs w:val="24"/>
                <w:lang w:val="vi-VN"/>
              </w:rPr>
              <w:t>Tuyển dụng nhà giáo;</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rPr>
              <w:t>+</w:t>
            </w:r>
            <w:r w:rsidRPr="007852BE">
              <w:rPr>
                <w:rFonts w:ascii="Times New Roman" w:hAnsi="Times New Roman" w:cs="Times New Roman"/>
                <w:lang w:val="vi-VN"/>
              </w:rPr>
              <w:t xml:space="preserve"> Điều động, luân chuyển, quy hoạch cán bộ quản lý cơ sở giáo dục.</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trường ĐH</w:t>
            </w:r>
          </w:p>
          <w:p w:rsidR="00920E7F" w:rsidRPr="007852BE" w:rsidRDefault="00920E7F" w:rsidP="007852BE">
            <w:pPr>
              <w:tabs>
                <w:tab w:val="left" w:leader="dot" w:pos="4536"/>
                <w:tab w:val="left" w:leader="dot" w:pos="9072"/>
              </w:tabs>
              <w:jc w:val="both"/>
              <w:rPr>
                <w:rFonts w:ascii="Times New Roman" w:hAnsi="Times New Roman" w:cs="Times New Roman"/>
                <w:b/>
                <w:bCs/>
              </w:rPr>
            </w:pPr>
            <w:r w:rsidRPr="007852BE">
              <w:rPr>
                <w:rFonts w:ascii="Times New Roman" w:hAnsi="Times New Roman" w:cs="Times New Roman"/>
                <w:b/>
                <w:bCs/>
              </w:rPr>
              <w:t>(1) Trường ĐHSP Tp. HCM</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Điểm h): Rà soát văn bản vì nếu quy định nhiệm vụ là dạy học và giáo dục thì phải bao hàm cả hai, tránh chỉ nên một phần thì sẽ bị phiến diện</w:t>
            </w:r>
          </w:p>
        </w:tc>
        <w:tc>
          <w:tcPr>
            <w:tcW w:w="3513" w:type="dxa"/>
          </w:tcPr>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 xml:space="preserve">1. </w:t>
            </w:r>
            <w:r w:rsidRPr="007852BE">
              <w:rPr>
                <w:rFonts w:ascii="Times New Roman" w:hAnsi="Times New Roman" w:cs="Times New Roman"/>
              </w:rPr>
              <w:t>Trách nhiệm của cơ sở giáo dục trong quản lý nhà giáo</w:t>
            </w:r>
            <w:r w:rsidRPr="007852BE">
              <w:rPr>
                <w:rFonts w:ascii="Times New Roman" w:hAnsi="Times New Roman" w:cs="Times New Roman"/>
                <w:bCs/>
                <w:lang w:val="vi-VN"/>
              </w:rPr>
              <w:t xml:space="preserve"> gồm:</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a) Xây dựng đề án phát triển nhà giáo</w:t>
            </w:r>
            <w:r w:rsidRPr="007852BE">
              <w:rPr>
                <w:rFonts w:ascii="Times New Roman" w:hAnsi="Times New Roman" w:cs="Times New Roman"/>
                <w:bCs/>
              </w:rPr>
              <w:t>, đề án vị trí việc làm</w:t>
            </w:r>
            <w:r w:rsidRPr="007852BE">
              <w:rPr>
                <w:rFonts w:ascii="Times New Roman" w:hAnsi="Times New Roman" w:cs="Times New Roman"/>
                <w:bCs/>
                <w:lang w:val="vi-VN"/>
              </w:rPr>
              <w:t>;</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rPr>
              <w:t>b</w:t>
            </w:r>
            <w:r w:rsidRPr="007852BE">
              <w:rPr>
                <w:rFonts w:ascii="Times New Roman" w:hAnsi="Times New Roman" w:cs="Times New Roman"/>
                <w:bCs/>
                <w:lang w:val="vi-VN"/>
              </w:rPr>
              <w:t xml:space="preserve">) </w:t>
            </w:r>
            <w:r w:rsidRPr="007852BE">
              <w:rPr>
                <w:rFonts w:ascii="Times New Roman" w:hAnsi="Times New Roman" w:cs="Times New Roman"/>
                <w:bCs/>
              </w:rPr>
              <w:t>Tuyển dụng, k</w:t>
            </w:r>
            <w:r w:rsidRPr="007852BE">
              <w:rPr>
                <w:rFonts w:ascii="Times New Roman" w:hAnsi="Times New Roman" w:cs="Times New Roman"/>
                <w:bCs/>
                <w:lang w:val="vi-VN"/>
              </w:rPr>
              <w:t>ý hợp đồng nhà giáo</w:t>
            </w:r>
            <w:r w:rsidRPr="007852BE">
              <w:rPr>
                <w:rFonts w:ascii="Times New Roman" w:hAnsi="Times New Roman" w:cs="Times New Roman"/>
                <w:bCs/>
              </w:rPr>
              <w:t>, c</w:t>
            </w:r>
            <w:r w:rsidRPr="007852BE">
              <w:rPr>
                <w:rFonts w:ascii="Times New Roman" w:hAnsi="Times New Roman" w:cs="Times New Roman"/>
                <w:bCs/>
                <w:lang w:val="vi-VN"/>
              </w:rPr>
              <w:t>hấm dứt hợp đồng nhà giáo, giải quyết chế độ thôi việc;</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rPr>
              <w:t>c</w:t>
            </w:r>
            <w:r w:rsidRPr="007852BE">
              <w:rPr>
                <w:rFonts w:ascii="Times New Roman" w:hAnsi="Times New Roman" w:cs="Times New Roman"/>
                <w:bCs/>
                <w:lang w:val="vi-VN"/>
              </w:rPr>
              <w:t>) Bổ nhiệm, thay đổi chức danh nhà giáo;</w:t>
            </w:r>
          </w:p>
          <w:p w:rsidR="00920E7F" w:rsidRPr="007852BE" w:rsidRDefault="00920E7F" w:rsidP="007852BE">
            <w:pPr>
              <w:jc w:val="both"/>
              <w:rPr>
                <w:rFonts w:ascii="Times New Roman" w:hAnsi="Times New Roman" w:cs="Times New Roman"/>
                <w:bCs/>
                <w:strike/>
                <w:lang w:val="vi-VN"/>
              </w:rPr>
            </w:pPr>
            <w:r w:rsidRPr="007852BE">
              <w:rPr>
                <w:rFonts w:ascii="Times New Roman" w:hAnsi="Times New Roman" w:cs="Times New Roman"/>
                <w:bCs/>
              </w:rPr>
              <w:t>d</w:t>
            </w:r>
            <w:r w:rsidRPr="007852BE">
              <w:rPr>
                <w:rFonts w:ascii="Times New Roman" w:hAnsi="Times New Roman" w:cs="Times New Roman"/>
                <w:bCs/>
                <w:lang w:val="vi-VN"/>
              </w:rPr>
              <w:t>) Đánh giá nhà giáo;</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rPr>
              <w:t>đ</w:t>
            </w:r>
            <w:r w:rsidRPr="007852BE">
              <w:rPr>
                <w:rFonts w:ascii="Times New Roman" w:hAnsi="Times New Roman" w:cs="Times New Roman"/>
                <w:bCs/>
                <w:lang w:val="vi-VN"/>
              </w:rPr>
              <w:t xml:space="preserve">) Bổ nhiệm, miễn nhiệm </w:t>
            </w:r>
            <w:r w:rsidRPr="007852BE">
              <w:rPr>
                <w:rFonts w:ascii="Times New Roman" w:eastAsia="Calibri" w:hAnsi="Times New Roman" w:cs="Times New Roman"/>
                <w:bCs/>
              </w:rPr>
              <w:t>cán bộ quản lý cơ sở giáo dục</w:t>
            </w:r>
            <w:r w:rsidRPr="007852BE">
              <w:rPr>
                <w:rFonts w:ascii="Times New Roman" w:hAnsi="Times New Roman" w:cs="Times New Roman"/>
                <w:bCs/>
                <w:lang w:val="vi-VN"/>
              </w:rPr>
              <w:t>; sắp xếp, bố trí và sử dụng nhà giáo;</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rPr>
              <w:t>e</w:t>
            </w:r>
            <w:r w:rsidRPr="007852BE">
              <w:rPr>
                <w:rFonts w:ascii="Times New Roman" w:hAnsi="Times New Roman" w:cs="Times New Roman"/>
                <w:bCs/>
                <w:lang w:val="vi-VN"/>
              </w:rPr>
              <w:t>) Thực hiện việc đình chỉ, tạm đình chỉ giảng dạy đối với nhà giáo; đánh giá, khen thưởng, kỷ luật nhà giáo;</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rPr>
              <w:t>g</w:t>
            </w:r>
            <w:r w:rsidRPr="007852BE">
              <w:rPr>
                <w:rFonts w:ascii="Times New Roman" w:hAnsi="Times New Roman" w:cs="Times New Roman"/>
                <w:bCs/>
                <w:lang w:val="vi-VN"/>
              </w:rPr>
              <w:t xml:space="preserve">) Thực hiện chế độ tiền lương, các chính sách đãi ngộ, hỗ trợ, thu </w:t>
            </w:r>
            <w:r w:rsidRPr="007852BE">
              <w:rPr>
                <w:rFonts w:ascii="Times New Roman" w:hAnsi="Times New Roman" w:cs="Times New Roman"/>
                <w:bCs/>
                <w:lang w:val="vi-VN"/>
              </w:rPr>
              <w:lastRenderedPageBreak/>
              <w:t>hút nhà giáo; chế độ đào tạo, bồi dưỡng nhà giáo;</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rPr>
              <w:t>h</w:t>
            </w:r>
            <w:r w:rsidRPr="007852BE">
              <w:rPr>
                <w:rFonts w:ascii="Times New Roman" w:hAnsi="Times New Roman" w:cs="Times New Roman"/>
                <w:bCs/>
                <w:lang w:val="vi-VN"/>
              </w:rPr>
              <w:t>) Lập, quản lý dữ liệu về nhà giáo; thực hiện chế độ báo cáo về quản lý nhà giáo thuộc phạm vi quản lý;</w:t>
            </w:r>
          </w:p>
        </w:tc>
        <w:tc>
          <w:tcPr>
            <w:tcW w:w="3452"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lastRenderedPageBreak/>
              <w:t>Tiếp thu ý kiến góp ý, đã biên tập lại bảo đảm việc giao quyền tự chủ cho cơ sở giáo dục.</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rPr>
              <w:lastRenderedPageBreak/>
              <w:t>k) Tạo môi trường thuận lợi, an toàn cho hoạt động nghề nghiệp của nhà giáo; kịp thời phát hiện, xử lý vi phạm đối với nhà giáo; tổ chức hoạt động tư vấn tâm lý, tư vấn pháp luật đối với nhà giáo;</w:t>
            </w:r>
          </w:p>
        </w:tc>
        <w:tc>
          <w:tcPr>
            <w:tcW w:w="3939" w:type="dxa"/>
          </w:tcPr>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eastAsia="Times New Roman" w:hAnsi="Times New Roman" w:cs="Times New Roman"/>
                <w:b/>
                <w:i/>
                <w:iCs/>
                <w:lang w:val="nl-NL"/>
              </w:rPr>
              <w:t>Đề nghị làm rõ thêm</w:t>
            </w:r>
            <w:r w:rsidRPr="007852BE">
              <w:rPr>
                <w:rFonts w:ascii="Times New Roman" w:eastAsia="Times New Roman" w:hAnsi="Times New Roman" w:cs="Times New Roman"/>
                <w:iCs/>
                <w:lang w:val="nl-NL"/>
              </w:rPr>
              <w:t>: Bảo đảm quyền, nghĩa vụ của nhà giáo, những hành vi bị nghiêm cấm của các cá nhân, tổ chức có liên quan đến nhà giáo cùng với các quy định về xử lý vi phạm với các hành vi bị nghiêm cấm. Việc này vừa tạo hành lang pháp lý đầy đủ để nhà giáo thực hiện hoạt động nghề nghiệp, vừa tăng cường các phương diện pháp lý cần thiết để bảo vệ nhà giáo trong hoạt động nghề nghiệp.</w:t>
            </w:r>
          </w:p>
        </w:tc>
        <w:tc>
          <w:tcPr>
            <w:tcW w:w="3513" w:type="dxa"/>
          </w:tcPr>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rPr>
              <w:t>i) Tạo môi trường thuận lợi, an toàn cho hoạt động nghề nghiệp của nhà giáo; kịp thời phát hiện, xử lý vi phạm đối với nhà giáo; tổ chức hoạt động tư vấn tâm lý, tư vấn pháp luật đối với nhà giáo;</w:t>
            </w:r>
          </w:p>
        </w:tc>
        <w:tc>
          <w:tcPr>
            <w:tcW w:w="3452"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Việc bảo đảm môi trường thuận lợi, an toàn đã bao hàm việc bảm đảm quyền, nghĩa vụ của nhà giáo và bảo vệ nhà giáo.</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l</w:t>
            </w:r>
            <w:r w:rsidRPr="007852BE">
              <w:rPr>
                <w:rFonts w:ascii="Times New Roman" w:hAnsi="Times New Roman" w:cs="Times New Roman"/>
                <w:bCs/>
                <w:lang w:val="vi-VN"/>
              </w:rPr>
              <w:t xml:space="preserve">) </w:t>
            </w:r>
            <w:r w:rsidRPr="007852BE">
              <w:rPr>
                <w:rFonts w:ascii="Times New Roman" w:hAnsi="Times New Roman" w:cs="Times New Roman"/>
                <w:bCs/>
              </w:rPr>
              <w:t>K</w:t>
            </w:r>
            <w:r w:rsidRPr="007852BE">
              <w:rPr>
                <w:rFonts w:ascii="Times New Roman" w:hAnsi="Times New Roman" w:cs="Times New Roman"/>
                <w:bCs/>
                <w:lang w:val="vi-VN"/>
              </w:rPr>
              <w:t>iểm tra</w:t>
            </w:r>
            <w:r w:rsidRPr="007852BE">
              <w:rPr>
                <w:rFonts w:ascii="Times New Roman" w:hAnsi="Times New Roman" w:cs="Times New Roman"/>
                <w:bCs/>
              </w:rPr>
              <w:t xml:space="preserve"> nội bộ</w:t>
            </w:r>
            <w:r w:rsidRPr="007852BE">
              <w:rPr>
                <w:rFonts w:ascii="Times New Roman" w:hAnsi="Times New Roman" w:cs="Times New Roman"/>
                <w:bCs/>
                <w:lang w:val="vi-VN"/>
              </w:rPr>
              <w:t>, giải quyết khiếu nại, giải quyết tố cáo đối với nhà giáo.</w:t>
            </w:r>
          </w:p>
        </w:tc>
        <w:tc>
          <w:tcPr>
            <w:tcW w:w="3939" w:type="dxa"/>
          </w:tcPr>
          <w:p w:rsidR="00920E7F" w:rsidRPr="007852BE" w:rsidRDefault="00920E7F" w:rsidP="007852BE">
            <w:pPr>
              <w:tabs>
                <w:tab w:val="left" w:leader="dot" w:pos="4536"/>
                <w:tab w:val="left" w:leader="dot" w:pos="9072"/>
              </w:tabs>
              <w:jc w:val="both"/>
              <w:rPr>
                <w:rFonts w:ascii="Times New Roman" w:eastAsia="Times New Roman" w:hAnsi="Times New Roman" w:cs="Times New Roman"/>
                <w:b/>
                <w:i/>
                <w:iCs/>
                <w:lang w:val="nl-NL"/>
              </w:rPr>
            </w:pPr>
          </w:p>
        </w:tc>
        <w:tc>
          <w:tcPr>
            <w:tcW w:w="3513"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bCs/>
              </w:rPr>
              <w:t>k</w:t>
            </w:r>
            <w:r w:rsidRPr="007852BE">
              <w:rPr>
                <w:rFonts w:ascii="Times New Roman" w:hAnsi="Times New Roman" w:cs="Times New Roman"/>
                <w:bCs/>
                <w:lang w:val="vi-VN"/>
              </w:rPr>
              <w:t xml:space="preserve">) </w:t>
            </w:r>
            <w:r w:rsidRPr="007852BE">
              <w:rPr>
                <w:rFonts w:ascii="Times New Roman" w:hAnsi="Times New Roman" w:cs="Times New Roman"/>
                <w:bCs/>
              </w:rPr>
              <w:t>Thanh tra, k</w:t>
            </w:r>
            <w:r w:rsidRPr="007852BE">
              <w:rPr>
                <w:rFonts w:ascii="Times New Roman" w:hAnsi="Times New Roman" w:cs="Times New Roman"/>
                <w:bCs/>
                <w:lang w:val="vi-VN"/>
              </w:rPr>
              <w:t>iểm tra</w:t>
            </w:r>
            <w:r w:rsidRPr="007852BE">
              <w:rPr>
                <w:rFonts w:ascii="Times New Roman" w:hAnsi="Times New Roman" w:cs="Times New Roman"/>
                <w:bCs/>
              </w:rPr>
              <w:t xml:space="preserve"> nội bộ</w:t>
            </w:r>
            <w:r w:rsidRPr="007852BE">
              <w:rPr>
                <w:rFonts w:ascii="Times New Roman" w:hAnsi="Times New Roman" w:cs="Times New Roman"/>
                <w:bCs/>
                <w:lang w:val="vi-VN"/>
              </w:rPr>
              <w:t>, giải quyết khiếu nại, giải quyết tố cáo đối với nhà giáo.</w:t>
            </w:r>
          </w:p>
        </w:tc>
        <w:tc>
          <w:tcPr>
            <w:tcW w:w="3452" w:type="dxa"/>
          </w:tcPr>
          <w:p w:rsidR="00920E7F" w:rsidRPr="007852BE" w:rsidRDefault="00920E7F" w:rsidP="007852BE">
            <w:pPr>
              <w:jc w:val="both"/>
              <w:rPr>
                <w:rFonts w:ascii="Times New Roman" w:hAnsi="Times New Roman" w:cs="Times New Roman"/>
                <w:bCs/>
              </w:rPr>
            </w:pPr>
          </w:p>
        </w:tc>
      </w:tr>
      <w:tr w:rsidR="00920E7F" w:rsidRPr="007852BE" w:rsidTr="002E7D5C">
        <w:trPr>
          <w:trHeight w:val="1324"/>
          <w:jc w:val="center"/>
        </w:trPr>
        <w:tc>
          <w:tcPr>
            <w:tcW w:w="3550" w:type="dxa"/>
          </w:tcPr>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2. Cơ sở giáo dục dân lập, tư thục, cơ sở giáo dục công lập tự bảo đảm chi thường xuyên và chi đầu tư và cơ sở giáo dục công lập tự bảo đảm chi thường xuyên thực hiện các nội dung quản lý quy định tại khoản 1 Điều này. Người đứng đầu cơ sở giáo dục chịu trách nhiệm báo cáo cơ quan quản lý giáo dục trực tiếp về tình hình quản lý, sử dụng nhà giáo tại cơ sở.</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bCs/>
                <w:lang w:val="vi-VN"/>
              </w:rPr>
              <w:t xml:space="preserve">2. Cơ sở giáo dục dân lập, tư thục, cơ sở giáo dục công lập tự bảo đảm chi thường xuyên và chi đầu tư và cơ sở giáo dục công lập tự bảo đảm chi thường xuyên </w:t>
            </w:r>
            <w:r w:rsidRPr="007852BE">
              <w:rPr>
                <w:rFonts w:ascii="Times New Roman" w:hAnsi="Times New Roman" w:cs="Times New Roman"/>
                <w:bCs/>
              </w:rPr>
              <w:t xml:space="preserve">tự chủ </w:t>
            </w:r>
            <w:r w:rsidRPr="007852BE">
              <w:rPr>
                <w:rFonts w:ascii="Times New Roman" w:hAnsi="Times New Roman" w:cs="Times New Roman"/>
                <w:bCs/>
                <w:lang w:val="vi-VN"/>
              </w:rPr>
              <w:t>thực hiện</w:t>
            </w:r>
            <w:r w:rsidRPr="007852BE">
              <w:rPr>
                <w:rFonts w:ascii="Times New Roman" w:hAnsi="Times New Roman" w:cs="Times New Roman"/>
                <w:bCs/>
              </w:rPr>
              <w:t xml:space="preserve"> </w:t>
            </w:r>
            <w:r w:rsidRPr="007852BE">
              <w:rPr>
                <w:rFonts w:ascii="Times New Roman" w:hAnsi="Times New Roman" w:cs="Times New Roman"/>
                <w:bCs/>
                <w:lang w:val="vi-VN"/>
              </w:rPr>
              <w:t xml:space="preserve">các nội dung quản lý quy định </w:t>
            </w:r>
            <w:r w:rsidRPr="007852BE">
              <w:rPr>
                <w:rFonts w:ascii="Times New Roman" w:hAnsi="Times New Roman" w:cs="Times New Roman"/>
                <w:bCs/>
              </w:rPr>
              <w:t>tại khoản 1 Điều</w:t>
            </w:r>
            <w:r w:rsidRPr="007852BE">
              <w:rPr>
                <w:rFonts w:ascii="Times New Roman" w:hAnsi="Times New Roman" w:cs="Times New Roman"/>
                <w:bCs/>
                <w:lang w:val="vi-VN"/>
              </w:rPr>
              <w:t xml:space="preserve"> này. </w:t>
            </w:r>
            <w:r w:rsidRPr="007852BE">
              <w:rPr>
                <w:rFonts w:ascii="Times New Roman" w:hAnsi="Times New Roman" w:cs="Times New Roman"/>
                <w:bCs/>
              </w:rPr>
              <w:t>Hiệu trưởng hoặc n</w:t>
            </w:r>
            <w:r w:rsidRPr="007852BE">
              <w:rPr>
                <w:rFonts w:ascii="Times New Roman" w:hAnsi="Times New Roman" w:cs="Times New Roman"/>
                <w:bCs/>
                <w:lang w:val="vi-VN"/>
              </w:rPr>
              <w:t xml:space="preserve">gười đứng đầu cơ sở giáo dục chịu trách nhiệm báo cáo cơ quan quản lý giáo dục và đào tạo trực tiếp về tình hình </w:t>
            </w:r>
            <w:r w:rsidRPr="007852BE">
              <w:rPr>
                <w:rFonts w:ascii="Times New Roman" w:hAnsi="Times New Roman" w:cs="Times New Roman"/>
                <w:bCs/>
              </w:rPr>
              <w:t>tuyển dụng</w:t>
            </w:r>
            <w:r w:rsidRPr="007852BE">
              <w:rPr>
                <w:rFonts w:ascii="Times New Roman" w:hAnsi="Times New Roman" w:cs="Times New Roman"/>
                <w:bCs/>
                <w:lang w:val="vi-VN"/>
              </w:rPr>
              <w:t>, sử dụng</w:t>
            </w:r>
            <w:r w:rsidRPr="007852BE">
              <w:rPr>
                <w:rFonts w:ascii="Times New Roman" w:hAnsi="Times New Roman" w:cs="Times New Roman"/>
                <w:bCs/>
              </w:rPr>
              <w:t xml:space="preserve">, </w:t>
            </w:r>
            <w:r w:rsidRPr="007852BE">
              <w:rPr>
                <w:rFonts w:ascii="Times New Roman" w:hAnsi="Times New Roman" w:cs="Times New Roman"/>
                <w:bCs/>
                <w:lang w:val="vi-VN"/>
              </w:rPr>
              <w:t>quản lý nhà giáo tại cơ sở</w:t>
            </w:r>
            <w:r w:rsidRPr="007852BE">
              <w:rPr>
                <w:rFonts w:ascii="Times New Roman" w:hAnsi="Times New Roman" w:cs="Times New Roman"/>
                <w:bCs/>
              </w:rPr>
              <w:t xml:space="preserve"> </w:t>
            </w:r>
            <w:r w:rsidRPr="007852BE">
              <w:rPr>
                <w:rFonts w:ascii="Times New Roman" w:hAnsi="Times New Roman" w:cs="Times New Roman"/>
                <w:bCs/>
              </w:rPr>
              <w:lastRenderedPageBreak/>
              <w:t>và trách nhiệm giải trình theo quy định</w:t>
            </w:r>
            <w:r w:rsidRPr="007852BE">
              <w:rPr>
                <w:rFonts w:ascii="Times New Roman" w:hAnsi="Times New Roman" w:cs="Times New Roman"/>
                <w:bCs/>
                <w:lang w:val="vi-VN"/>
              </w:rPr>
              <w:t>.</w:t>
            </w:r>
          </w:p>
        </w:tc>
        <w:tc>
          <w:tcPr>
            <w:tcW w:w="3452" w:type="dxa"/>
          </w:tcPr>
          <w:p w:rsidR="00920E7F" w:rsidRPr="007852BE" w:rsidRDefault="00920E7F" w:rsidP="007852BE">
            <w:pPr>
              <w:jc w:val="both"/>
              <w:rPr>
                <w:rFonts w:ascii="Times New Roman" w:hAnsi="Times New Roman" w:cs="Times New Roman"/>
                <w:bCs/>
                <w:lang w:val="vi-VN"/>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lastRenderedPageBreak/>
              <w:t>3. C</w:t>
            </w:r>
            <w:r w:rsidRPr="007852BE">
              <w:rPr>
                <w:rFonts w:ascii="Times New Roman" w:eastAsia="Calibri" w:hAnsi="Times New Roman" w:cs="Times New Roman"/>
                <w:lang w:val="vi-VN"/>
              </w:rPr>
              <w:t xml:space="preserve">ơ sở giáo dục công lập tự bảo đảm một phần chi thường xuyên và cơ sở giáo dục công lập do ngân sách nhà nước bảo đảm chi thường xuyên </w:t>
            </w:r>
            <w:r w:rsidRPr="007852BE">
              <w:rPr>
                <w:rFonts w:ascii="Times New Roman" w:hAnsi="Times New Roman" w:cs="Times New Roman"/>
                <w:bCs/>
                <w:lang w:val="vi-VN"/>
              </w:rPr>
              <w:t xml:space="preserve">thực hiện các nội dung quản lý quy định tại khoản 1 Điều này theo quy định của pháp luật và theo sự phân cấp của cơ quan </w:t>
            </w:r>
            <w:r w:rsidRPr="007852BE">
              <w:rPr>
                <w:rFonts w:ascii="Times New Roman" w:hAnsi="Times New Roman" w:cs="Times New Roman"/>
                <w:bCs/>
              </w:rPr>
              <w:t xml:space="preserve">có thẩm quyền </w:t>
            </w:r>
            <w:r w:rsidRPr="007852BE">
              <w:rPr>
                <w:rFonts w:ascii="Times New Roman" w:hAnsi="Times New Roman" w:cs="Times New Roman"/>
                <w:bCs/>
                <w:lang w:val="vi-VN"/>
              </w:rPr>
              <w:t>quản lý.</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3. Đối với cơ sở giáo dục công lập tự bảo đảm một phần chi thường xuyên và cơ sở giáo dục công lập do ngân sách nhà nước bảo đảm chi thường xuyên, cơ quan quản lý giáo dục và đào tạo trực tiếp cơ sở giáo dục công lập thực hiện quản lý nhà giáo hoặc phân cấp thực hiện các nội dung quản lý quy định tại khoản 1 Điều này.</w:t>
            </w:r>
          </w:p>
        </w:tc>
        <w:tc>
          <w:tcPr>
            <w:tcW w:w="3452" w:type="dxa"/>
          </w:tcPr>
          <w:p w:rsidR="00920E7F" w:rsidRPr="007852BE" w:rsidRDefault="00920E7F" w:rsidP="007852BE">
            <w:pPr>
              <w:jc w:val="both"/>
              <w:rPr>
                <w:rFonts w:ascii="Times New Roman" w:hAnsi="Times New Roman" w:cs="Times New Roman"/>
                <w:bCs/>
                <w:lang w:val="vi-VN"/>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
                <w:bCs/>
                <w:lang w:val="vi-VN"/>
              </w:rPr>
            </w:pPr>
            <w:r w:rsidRPr="007852BE">
              <w:rPr>
                <w:rFonts w:ascii="Times New Roman" w:hAnsi="Times New Roman" w:cs="Times New Roman"/>
                <w:b/>
                <w:bCs/>
                <w:lang w:val="vi-VN"/>
              </w:rPr>
              <w:t xml:space="preserve">Điều </w:t>
            </w:r>
            <w:r w:rsidRPr="007852BE">
              <w:rPr>
                <w:rFonts w:ascii="Times New Roman" w:hAnsi="Times New Roman" w:cs="Times New Roman"/>
                <w:b/>
                <w:bCs/>
              </w:rPr>
              <w:t>59</w:t>
            </w:r>
            <w:r w:rsidRPr="007852BE">
              <w:rPr>
                <w:rFonts w:ascii="Times New Roman" w:hAnsi="Times New Roman" w:cs="Times New Roman"/>
                <w:b/>
                <w:bCs/>
                <w:lang w:val="vi-VN"/>
              </w:rPr>
              <w:t>. Thanh tra, kiểm tra về nhà giáo</w:t>
            </w:r>
          </w:p>
        </w:tc>
        <w:tc>
          <w:tcPr>
            <w:tcW w:w="3939" w:type="dxa"/>
          </w:tcPr>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b/>
                <w:lang w:val="vi-VN"/>
              </w:rPr>
              <w:t>(1) Trường ĐH Mở Hà Nội</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Thanh tra, kiểm tra, giám sát về nhà giáo</w:t>
            </w:r>
          </w:p>
        </w:tc>
        <w:tc>
          <w:tcPr>
            <w:tcW w:w="3513"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bCs/>
                <w:lang w:val="vi-VN"/>
              </w:rPr>
              <w:t xml:space="preserve">Điều </w:t>
            </w:r>
            <w:r w:rsidRPr="007852BE">
              <w:rPr>
                <w:rFonts w:ascii="Times New Roman" w:hAnsi="Times New Roman" w:cs="Times New Roman"/>
                <w:b/>
                <w:bCs/>
              </w:rPr>
              <w:t>60</w:t>
            </w:r>
            <w:r w:rsidRPr="007852BE">
              <w:rPr>
                <w:rFonts w:ascii="Times New Roman" w:hAnsi="Times New Roman" w:cs="Times New Roman"/>
                <w:b/>
                <w:bCs/>
                <w:lang w:val="vi-VN"/>
              </w:rPr>
              <w:t>. Thanh tra, kiểm tra về nhà giáo</w:t>
            </w:r>
          </w:p>
        </w:tc>
        <w:tc>
          <w:tcPr>
            <w:tcW w:w="3452"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Việc giám sát nhà giáo thuộc nội dung thanh tra, kiểm tra</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1. Thanh tra, kiểm tra về nhà giáo bao gồm:</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a) Thanh tra, kiểm tra việc thực hiện chính sách, pháp luật, nhiệm vụ, quyền hạn của tổ chức cá nhân trong việc quản lý nhà giáo;</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b) Kiểm tra hoạt động chuyên môn của nhà giáo theo chế độ làm việc và nội quy, quy chế của cơ sở giáo dục.</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1. Thanh tra, kiểm tra về nhà giáo bao gồm:</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a) Thanh tra, kiểm tra việc thực hiện chính sách, pháp luật, nhiệm vụ, quyền hạn của tổ chức cá nhân trong việc quản lý nhà giáo;</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b) Kiểm tra hoạt động chuyên môn của nhà giáo theo chế độ làm việc và nội quy, quy chế của cơ sở giáo dục.</w:t>
            </w:r>
          </w:p>
        </w:tc>
        <w:tc>
          <w:tcPr>
            <w:tcW w:w="3452" w:type="dxa"/>
          </w:tcPr>
          <w:p w:rsidR="00920E7F" w:rsidRPr="007852BE" w:rsidRDefault="00920E7F" w:rsidP="007852BE">
            <w:pPr>
              <w:jc w:val="both"/>
              <w:rPr>
                <w:rFonts w:ascii="Times New Roman" w:hAnsi="Times New Roman" w:cs="Times New Roman"/>
                <w:b/>
                <w:bCs/>
                <w:lang w:val="vi-VN"/>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 xml:space="preserve">2. Bộ Giáo dục và Đào tạo, Bộ Lao động - Thương binh và Xã hội thực hiện chức năng thanh tra về nhà giáo trong phạm vi cả nước; chỉ </w:t>
            </w:r>
            <w:r w:rsidRPr="007852BE">
              <w:rPr>
                <w:rFonts w:ascii="Times New Roman" w:hAnsi="Times New Roman" w:cs="Times New Roman"/>
                <w:bCs/>
                <w:lang w:val="vi-VN"/>
              </w:rPr>
              <w:lastRenderedPageBreak/>
              <w:t>đạo công tác thanh tra, kiểm tra về nhà giáo theo thẩm quyền.</w:t>
            </w:r>
          </w:p>
        </w:tc>
        <w:tc>
          <w:tcPr>
            <w:tcW w:w="3939"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rPr>
              <w:lastRenderedPageBreak/>
              <w:t xml:space="preserve">Bộ Giáo dục và Đào tạo, Bộ Lao động - Thương binh và Xã hội thực hiện chức năng thanh tra về nhà giáo trong phạm vi cả nước; chỉ đạo, </w:t>
            </w:r>
            <w:r w:rsidRPr="007852BE">
              <w:rPr>
                <w:rFonts w:ascii="Times New Roman" w:hAnsi="Times New Roman" w:cs="Times New Roman"/>
                <w:b/>
              </w:rPr>
              <w:t>hướng dẫn</w:t>
            </w:r>
            <w:r w:rsidRPr="007852BE">
              <w:rPr>
                <w:rFonts w:ascii="Times New Roman" w:hAnsi="Times New Roman" w:cs="Times New Roman"/>
              </w:rPr>
              <w:t xml:space="preserve"> </w:t>
            </w:r>
            <w:r w:rsidRPr="007852BE">
              <w:rPr>
                <w:rFonts w:ascii="Times New Roman" w:hAnsi="Times New Roman" w:cs="Times New Roman"/>
              </w:rPr>
              <w:lastRenderedPageBreak/>
              <w:t>công tác thanh tra, kiểm tra về nhà giáo theo thẩm quyền.</w:t>
            </w:r>
          </w:p>
        </w:tc>
        <w:tc>
          <w:tcPr>
            <w:tcW w:w="3513" w:type="dxa"/>
          </w:tcPr>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lastRenderedPageBreak/>
              <w:t>2. Bộ Giáo dục và Đào tạo, Bộ Lao động - Thương binh và Xã hội thực hiện chức năng thanh tra về nhà giáo trong phạm vi cả nước;</w:t>
            </w:r>
            <w:r w:rsidRPr="007852BE">
              <w:rPr>
                <w:rFonts w:ascii="Times New Roman" w:hAnsi="Times New Roman" w:cs="Times New Roman"/>
                <w:bCs/>
              </w:rPr>
              <w:t xml:space="preserve"> hướng dẫn,</w:t>
            </w:r>
            <w:r w:rsidRPr="007852BE">
              <w:rPr>
                <w:rFonts w:ascii="Times New Roman" w:hAnsi="Times New Roman" w:cs="Times New Roman"/>
                <w:bCs/>
                <w:lang w:val="vi-VN"/>
              </w:rPr>
              <w:t xml:space="preserve"> chỉ đạo công tác thanh </w:t>
            </w:r>
            <w:r w:rsidRPr="007852BE">
              <w:rPr>
                <w:rFonts w:ascii="Times New Roman" w:hAnsi="Times New Roman" w:cs="Times New Roman"/>
                <w:bCs/>
                <w:lang w:val="vi-VN"/>
              </w:rPr>
              <w:lastRenderedPageBreak/>
              <w:t>tra, kiểm tra về nhà giáo theo thẩm quyền.</w:t>
            </w:r>
          </w:p>
        </w:tc>
        <w:tc>
          <w:tcPr>
            <w:tcW w:w="3452"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lastRenderedPageBreak/>
              <w:t>Trong công tác chỉ đạo đã bao gồm cả việc hướng dẫn.</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lastRenderedPageBreak/>
              <w:t>3. Các Bộ, cơ quan ngang Bộ, Uỷ ban nhân dân các cấp chỉ đạo và tổ chức thanh tra, kiểm tra trong phạm vi trách nhiệm quản lý về nhà giáo.</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bCs/>
              </w:rPr>
              <w:t>Các bộ, cơ quan ngang bộ, UBND các cấp,</w:t>
            </w:r>
            <w:r w:rsidRPr="007852BE">
              <w:rPr>
                <w:rFonts w:ascii="Times New Roman" w:hAnsi="Times New Roman" w:cs="Times New Roman"/>
              </w:rPr>
              <w:t xml:space="preserve"> </w:t>
            </w:r>
            <w:r w:rsidRPr="007852BE">
              <w:rPr>
                <w:rFonts w:ascii="Times New Roman" w:hAnsi="Times New Roman" w:cs="Times New Roman"/>
                <w:b/>
              </w:rPr>
              <w:t>Sở GDĐT, Sở LĐ-TB&amp;XH</w:t>
            </w:r>
            <w:r w:rsidRPr="007852BE">
              <w:rPr>
                <w:rFonts w:ascii="Times New Roman" w:hAnsi="Times New Roman" w:cs="Times New Roman"/>
              </w:rPr>
              <w:t xml:space="preserve"> </w:t>
            </w:r>
            <w:r w:rsidRPr="007852BE">
              <w:rPr>
                <w:rFonts w:ascii="Times New Roman" w:hAnsi="Times New Roman" w:cs="Times New Roman"/>
                <w:bCs/>
              </w:rPr>
              <w:t xml:space="preserve">chỉ đạo và tổ chức thanh tra, kiểm tra </w:t>
            </w:r>
            <w:r w:rsidRPr="007852BE">
              <w:rPr>
                <w:rFonts w:ascii="Times New Roman" w:hAnsi="Times New Roman" w:cs="Times New Roman"/>
                <w:bCs/>
                <w:lang w:val="vi-VN"/>
              </w:rPr>
              <w:t>trong phạm vi trách nhiệm quản lý về nhà giáo.</w:t>
            </w:r>
          </w:p>
        </w:tc>
        <w:tc>
          <w:tcPr>
            <w:tcW w:w="3513" w:type="dxa"/>
          </w:tcPr>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3. Các Bộ, cơ quan ngang Bộ, Uỷ ban nhân dân các cấp chỉ đạo và tổ chức thanh tra, kiểm tra trong phạm vi trách nhiệm quản lý về nhà giáo.</w:t>
            </w:r>
          </w:p>
        </w:tc>
        <w:tc>
          <w:tcPr>
            <w:tcW w:w="3452"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Các Sở chỉ là cơ quan chuyên môn của UBND tỉnh, việc thanh, kiểm tra không chỉ do ngành giáo dục mà còn có thể do các ngành khác. Do đó, việc để UBND tỉnh là phù hợp.</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4. Cơ sở giáo dục tổ chức thanh tra nội bộ theo quy định và tổ chức kiểm tra hoạt động chuyên môn của nhà giáo.</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Cần xem lại nội dung này để bảo đảm sự thống nhất với Luật Thanh tra.</w:t>
            </w:r>
          </w:p>
          <w:p w:rsidR="00920E7F" w:rsidRPr="007852BE" w:rsidRDefault="00920E7F" w:rsidP="007852BE">
            <w:pPr>
              <w:pStyle w:val="TableParagraph"/>
              <w:spacing w:line="240" w:lineRule="auto"/>
              <w:jc w:val="both"/>
              <w:rPr>
                <w:rFonts w:ascii="Times New Roman" w:hAnsi="Times New Roman" w:cs="Times New Roman"/>
                <w:i/>
                <w:iCs/>
                <w:sz w:val="24"/>
                <w:szCs w:val="24"/>
              </w:rPr>
            </w:pPr>
            <w:r w:rsidRPr="007852BE">
              <w:rPr>
                <w:rFonts w:ascii="Times New Roman" w:hAnsi="Times New Roman" w:cs="Times New Roman"/>
                <w:sz w:val="24"/>
                <w:szCs w:val="24"/>
              </w:rPr>
              <w:t xml:space="preserve">- </w:t>
            </w:r>
            <w:r w:rsidRPr="007852BE">
              <w:rPr>
                <w:rFonts w:ascii="Times New Roman" w:hAnsi="Times New Roman" w:cs="Times New Roman"/>
                <w:iCs/>
                <w:sz w:val="24"/>
                <w:szCs w:val="24"/>
              </w:rPr>
              <w:t xml:space="preserve">Cơ sở giáo dục tổ chức </w:t>
            </w:r>
            <w:r w:rsidRPr="007852BE">
              <w:rPr>
                <w:rFonts w:ascii="Times New Roman" w:hAnsi="Times New Roman" w:cs="Times New Roman"/>
                <w:b/>
                <w:iCs/>
                <w:sz w:val="24"/>
                <w:szCs w:val="24"/>
              </w:rPr>
              <w:t>kiểm tra</w:t>
            </w:r>
            <w:r w:rsidRPr="007852BE">
              <w:rPr>
                <w:rFonts w:ascii="Times New Roman" w:hAnsi="Times New Roman" w:cs="Times New Roman"/>
                <w:iCs/>
                <w:sz w:val="24"/>
                <w:szCs w:val="24"/>
              </w:rPr>
              <w:t xml:space="preserve"> nội bộ theo quy định và tổ chức kiểm tra hoạt động chuyên môn của nhà giáo</w:t>
            </w:r>
            <w:r w:rsidRPr="007852BE">
              <w:rPr>
                <w:rFonts w:ascii="Times New Roman" w:hAnsi="Times New Roman" w:cs="Times New Roman"/>
                <w:i/>
                <w:iCs/>
                <w:sz w:val="24"/>
                <w:szCs w:val="24"/>
              </w:rPr>
              <w:t>.</w:t>
            </w:r>
          </w:p>
          <w:p w:rsidR="00920E7F" w:rsidRPr="007852BE" w:rsidRDefault="00920E7F" w:rsidP="007852BE">
            <w:pPr>
              <w:jc w:val="both"/>
              <w:rPr>
                <w:rFonts w:ascii="Times New Roman" w:hAnsi="Times New Roman" w:cs="Times New Roman"/>
                <w:iCs/>
              </w:rPr>
            </w:pPr>
            <w:r w:rsidRPr="007852BE">
              <w:rPr>
                <w:rFonts w:ascii="Times New Roman" w:hAnsi="Times New Roman" w:cs="Times New Roman"/>
                <w:b/>
                <w:iCs/>
              </w:rPr>
              <w:t>Vì:</w:t>
            </w:r>
            <w:r w:rsidRPr="007852BE">
              <w:rPr>
                <w:rFonts w:ascii="Times New Roman" w:hAnsi="Times New Roman" w:cs="Times New Roman"/>
                <w:iCs/>
              </w:rPr>
              <w:t xml:space="preserve"> Nội dung quản lý nhà giáo tại cơ sở giáo dục ở Điều 58 dự thảo Luật này quy định "kiểm tra nội bộ" không quy định "thanh tra nội bộ".</w:t>
            </w:r>
          </w:p>
        </w:tc>
        <w:tc>
          <w:tcPr>
            <w:tcW w:w="3513" w:type="dxa"/>
          </w:tcPr>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lang w:val="vi-VN"/>
              </w:rPr>
              <w:t>4. Cơ sở giáo dục tổ chức thanh tra nội bộ theo quy định và tổ chức kiểm tra hoạt động chuyên môn của nhà giáo.</w:t>
            </w:r>
          </w:p>
        </w:tc>
        <w:tc>
          <w:tcPr>
            <w:tcW w:w="3452" w:type="dxa"/>
          </w:tcPr>
          <w:p w:rsidR="00920E7F" w:rsidRPr="007852BE" w:rsidRDefault="00920E7F" w:rsidP="007852BE">
            <w:pPr>
              <w:jc w:val="both"/>
              <w:rPr>
                <w:rFonts w:ascii="Times New Roman" w:hAnsi="Times New Roman" w:cs="Times New Roman"/>
                <w:bCs/>
                <w:lang w:val="vi-VN"/>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lang w:val="vi-VN"/>
              </w:rPr>
              <w:t xml:space="preserve">Điều </w:t>
            </w:r>
            <w:r w:rsidRPr="007852BE">
              <w:rPr>
                <w:rFonts w:ascii="Times New Roman" w:hAnsi="Times New Roman" w:cs="Times New Roman"/>
                <w:b/>
              </w:rPr>
              <w:t>60</w:t>
            </w:r>
            <w:r w:rsidRPr="007852BE">
              <w:rPr>
                <w:rFonts w:ascii="Times New Roman" w:hAnsi="Times New Roman" w:cs="Times New Roman"/>
                <w:b/>
                <w:lang w:val="vi-VN"/>
              </w:rPr>
              <w:t xml:space="preserve">. </w:t>
            </w:r>
            <w:r w:rsidRPr="007852BE">
              <w:rPr>
                <w:rFonts w:ascii="Times New Roman" w:hAnsi="Times New Roman" w:cs="Times New Roman"/>
                <w:b/>
              </w:rPr>
              <w:t>K</w:t>
            </w:r>
            <w:r w:rsidRPr="007852BE">
              <w:rPr>
                <w:rFonts w:ascii="Times New Roman" w:hAnsi="Times New Roman" w:cs="Times New Roman"/>
                <w:b/>
                <w:lang w:val="vi-VN"/>
              </w:rPr>
              <w:t>hen thưởng</w:t>
            </w:r>
            <w:r w:rsidRPr="007852BE">
              <w:rPr>
                <w:rFonts w:ascii="Times New Roman" w:hAnsi="Times New Roman" w:cs="Times New Roman"/>
                <w:b/>
              </w:rPr>
              <w:t xml:space="preserve"> nhà giáo và các tổ chức, cá nhân có liên quan</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rPr>
              <w:t>1</w:t>
            </w:r>
            <w:r w:rsidRPr="007852BE">
              <w:rPr>
                <w:rFonts w:ascii="Times New Roman" w:hAnsi="Times New Roman" w:cs="Times New Roman"/>
                <w:bCs/>
                <w:lang w:val="vi-VN"/>
              </w:rPr>
              <w:t xml:space="preserve">. Nhà nước thực hiện việc phong tặng danh hiệu Nhà giáo ưu tú, Nhà giáo nhân dân cho nhà giáo, cán bộ quản lý giáo dục, cán bộ nghiên cứu giáo dục. </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rPr>
              <w:t>2</w:t>
            </w:r>
            <w:r w:rsidRPr="007852BE">
              <w:rPr>
                <w:rFonts w:ascii="Times New Roman" w:hAnsi="Times New Roman" w:cs="Times New Roman"/>
                <w:lang w:val="vi-VN"/>
              </w:rPr>
              <w:t>. Nhà giáo có công trạng, thành tích và cống hiến trong công tác, hoạt động nghề nghiệp thì được khen thưởng, tôn vinh theo quy định của pháp luật về thi đua, khen thưởng.</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bCs/>
              </w:rPr>
              <w:t>3</w:t>
            </w:r>
            <w:r w:rsidRPr="007852BE">
              <w:rPr>
                <w:rFonts w:ascii="Times New Roman" w:hAnsi="Times New Roman" w:cs="Times New Roman"/>
                <w:bCs/>
                <w:lang w:val="vi-VN"/>
              </w:rPr>
              <w:t xml:space="preserve">. Cơ quan, tổ chức, cá nhân có nhiều đóng góp cho việc xây dựng, </w:t>
            </w:r>
            <w:r w:rsidRPr="007852BE">
              <w:rPr>
                <w:rFonts w:ascii="Times New Roman" w:hAnsi="Times New Roman" w:cs="Times New Roman"/>
                <w:bCs/>
                <w:lang w:val="vi-VN"/>
              </w:rPr>
              <w:lastRenderedPageBreak/>
              <w:t>phát triển đội ngũ nhà giáo được cơ quan quản lý giáo dục khen thưởng.</w:t>
            </w:r>
          </w:p>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rPr>
              <w:t>4</w:t>
            </w:r>
            <w:r w:rsidRPr="007852BE">
              <w:rPr>
                <w:rFonts w:ascii="Times New Roman" w:hAnsi="Times New Roman" w:cs="Times New Roman"/>
                <w:bCs/>
                <w:lang w:val="vi-VN"/>
              </w:rPr>
              <w:t>. Chính phủ quy định chi tiết Điều này.</w:t>
            </w:r>
          </w:p>
        </w:tc>
        <w:tc>
          <w:tcPr>
            <w:tcW w:w="3939" w:type="dxa"/>
          </w:tcPr>
          <w:p w:rsidR="00920E7F" w:rsidRPr="007852BE" w:rsidRDefault="00920E7F" w:rsidP="007852BE">
            <w:pPr>
              <w:tabs>
                <w:tab w:val="left" w:pos="993"/>
                <w:tab w:val="left" w:pos="1276"/>
              </w:tabs>
              <w:jc w:val="both"/>
              <w:rPr>
                <w:rFonts w:ascii="Times New Roman" w:hAnsi="Times New Roman" w:cs="Times New Roman"/>
              </w:rPr>
            </w:pPr>
            <w:r w:rsidRPr="007852BE">
              <w:rPr>
                <w:rFonts w:ascii="Times New Roman" w:hAnsi="Times New Roman" w:cs="Times New Roman"/>
              </w:rPr>
              <w:lastRenderedPageBreak/>
              <w:t>Nhà giáo là lực lượng đặc biệt nên việc khen thưởng cần có đãi ngộ tương ứng.</w:t>
            </w:r>
          </w:p>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xml:space="preserve">Điều 65. Khen thưởng cơ quan, tổ chức, cá nhân có nhiều đóng góp cho việc xây dựng, phát triển đội ngũ nhà giáo </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1.Thủ trưởng cơ quan quản lý giáo dục và đào tạo, cơ quan, tổ chức có thẩm quyền khen thưởng, hiệu trưởng hoặc người đứng đầu cơ sở giáo dục thực hiện việc khen thưởng hoặc đề nghị cấp có thẩm quyền khen thưởng cơ quan, tổ chức, cá nhân có nhiều đóng góp cho việc xây dựng, phát triển đội ngũ nhà giáo theo quy định của Luật Thi đua, khen thưởng. Cụ thể như sau:</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lastRenderedPageBreak/>
              <w:t xml:space="preserve">a) Đóng góp đất đai, tài sản, tiền và vật chất khác phục vụ việc xây dựng cơ sở đào tạo, bồi dưỡng nhà giáo và điều kiện sống, làm việc của nhà giáo; </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b) Cấp học bổng đào tạo nhà giáo; đóng góp quỹ khuyến khích, phát triển đội ngũ nhà giáo; </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c) Tham gia phát triển đội ngũ nhà giáo; </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d) Các trường hợp cụ thể khác.</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2. Ngoài các hình thức khen thưởng theo quy định của pháp luật về thi đua khen thưởng, cơ quan, tổ chức, cá nhân có nhiều đóng góp cho việc xây dựng, phát triển đội ngũ nhà giáo được ghi danh trong sổ vàng của ngành Giáo dục.</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3. Khuyến khích các địa phương, đơn vị có các hình thức khen thưởng cơ quan, tổ chức, cá nhân phù hợp.</w:t>
            </w:r>
          </w:p>
        </w:tc>
        <w:tc>
          <w:tcPr>
            <w:tcW w:w="3452" w:type="dxa"/>
          </w:tcPr>
          <w:p w:rsidR="00920E7F" w:rsidRPr="007852BE" w:rsidRDefault="00920E7F" w:rsidP="007852BE">
            <w:pPr>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b/>
                <w:lang w:val="vi-VN"/>
              </w:rPr>
              <w:lastRenderedPageBreak/>
              <w:t>Chương VIII</w:t>
            </w:r>
          </w:p>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b/>
              </w:rPr>
              <w:t xml:space="preserve">KHEN THƯỞNG VÀ </w:t>
            </w:r>
            <w:r w:rsidRPr="007852BE">
              <w:rPr>
                <w:rFonts w:ascii="Times New Roman" w:hAnsi="Times New Roman" w:cs="Times New Roman"/>
                <w:b/>
                <w:lang w:val="vi-VN"/>
              </w:rPr>
              <w:t>XỬ LÝ VI PHẠM</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b/>
                <w:spacing w:val="-2"/>
              </w:rPr>
              <w:t xml:space="preserve">(1) Bộ </w:t>
            </w:r>
            <w:r w:rsidRPr="007852BE">
              <w:rPr>
                <w:rFonts w:ascii="Times New Roman" w:hAnsi="Times New Roman" w:cs="Times New Roman"/>
                <w:b/>
                <w:spacing w:val="-2"/>
                <w:lang w:val="vi-VN"/>
              </w:rPr>
              <w:t xml:space="preserve">Văn hóa - Thể thao và Du lịch </w:t>
            </w:r>
            <w:r w:rsidRPr="007852BE">
              <w:rPr>
                <w:rFonts w:ascii="Times New Roman" w:hAnsi="Times New Roman" w:cs="Times New Roman"/>
                <w:b/>
                <w:spacing w:val="-2"/>
              </w:rPr>
              <w:t xml:space="preserve"> </w:t>
            </w:r>
            <w:r w:rsidRPr="007852BE">
              <w:rPr>
                <w:rStyle w:val="fontstyle01"/>
                <w:rFonts w:ascii="Times New Roman" w:hAnsi="Times New Roman" w:cs="Times New Roman"/>
                <w:color w:val="auto"/>
                <w:sz w:val="24"/>
                <w:szCs w:val="24"/>
                <w:lang w:val="vi-VN"/>
              </w:rPr>
              <w:t xml:space="preserve">Rà soát nội dung để bảo đảm theo quy định tại khoản 3 Điều 8 Luật ban hành VBQPPL “không quy định chương riêng về thanh tra, khiếu nại, tố cáo, khen thưởng, xử lý vi phạm trong văn bản QPPL </w:t>
            </w:r>
            <w:r w:rsidRPr="007852BE">
              <w:rPr>
                <w:rStyle w:val="fontstyle01"/>
                <w:rFonts w:ascii="Times New Roman" w:hAnsi="Times New Roman" w:cs="Times New Roman"/>
                <w:b/>
                <w:color w:val="auto"/>
                <w:sz w:val="24"/>
                <w:szCs w:val="24"/>
                <w:lang w:val="vi-VN"/>
              </w:rPr>
              <w:t>nếu không có nội dung mới”</w:t>
            </w:r>
            <w:r w:rsidRPr="007852BE">
              <w:rPr>
                <w:rStyle w:val="fontstyle01"/>
                <w:rFonts w:ascii="Times New Roman" w:hAnsi="Times New Roman" w:cs="Times New Roman"/>
                <w:color w:val="auto"/>
                <w:sz w:val="24"/>
                <w:szCs w:val="24"/>
                <w:lang w:val="vi-VN"/>
              </w:rPr>
              <w:t>.</w:t>
            </w:r>
            <w:r w:rsidRPr="007852BE">
              <w:rPr>
                <w:rStyle w:val="fontstyle01"/>
                <w:rFonts w:ascii="Times New Roman" w:hAnsi="Times New Roman" w:cs="Times New Roman"/>
                <w:b/>
                <w:color w:val="auto"/>
                <w:sz w:val="24"/>
                <w:szCs w:val="24"/>
                <w:lang w:val="vi-VN"/>
              </w:rPr>
              <w:t xml:space="preserve"> </w:t>
            </w:r>
          </w:p>
        </w:tc>
        <w:tc>
          <w:tcPr>
            <w:tcW w:w="3513" w:type="dxa"/>
          </w:tcPr>
          <w:p w:rsidR="00920E7F" w:rsidRPr="007852BE" w:rsidRDefault="00920E7F" w:rsidP="007852BE">
            <w:pPr>
              <w:jc w:val="center"/>
              <w:rPr>
                <w:rFonts w:ascii="Times New Roman" w:hAnsi="Times New Roman" w:cs="Times New Roman"/>
                <w:b/>
                <w:lang w:val="vi-VN"/>
              </w:rPr>
            </w:pPr>
            <w:r w:rsidRPr="007852BE">
              <w:rPr>
                <w:rFonts w:ascii="Times New Roman" w:hAnsi="Times New Roman" w:cs="Times New Roman"/>
                <w:b/>
                <w:lang w:val="vi-VN"/>
              </w:rPr>
              <w:t>Chương VIII</w:t>
            </w:r>
          </w:p>
          <w:p w:rsidR="00920E7F" w:rsidRPr="007852BE" w:rsidRDefault="00920E7F" w:rsidP="007852BE">
            <w:pPr>
              <w:jc w:val="center"/>
              <w:rPr>
                <w:rFonts w:ascii="Times New Roman" w:hAnsi="Times New Roman" w:cs="Times New Roman"/>
                <w:b/>
                <w:lang w:val="vi-VN"/>
              </w:rPr>
            </w:pPr>
            <w:r w:rsidRPr="007852BE">
              <w:rPr>
                <w:rFonts w:ascii="Times New Roman" w:hAnsi="Times New Roman" w:cs="Times New Roman"/>
                <w:b/>
              </w:rPr>
              <w:t xml:space="preserve">TÔN VINH, KHEN THƯỞNG VÀ </w:t>
            </w:r>
            <w:r w:rsidRPr="007852BE">
              <w:rPr>
                <w:rFonts w:ascii="Times New Roman" w:hAnsi="Times New Roman" w:cs="Times New Roman"/>
                <w:b/>
                <w:lang w:val="vi-VN"/>
              </w:rPr>
              <w:t>XỬ LÝ VI PHẠM</w:t>
            </w:r>
          </w:p>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Tiếp thu ý kiến góp ý</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
                <w:lang w:val="vi-VN"/>
              </w:rPr>
            </w:pP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b/>
                <w:bCs/>
              </w:rPr>
            </w:pPr>
            <w:bookmarkStart w:id="37" w:name="dieu_75"/>
            <w:r w:rsidRPr="007852BE">
              <w:rPr>
                <w:rFonts w:ascii="Times New Roman" w:hAnsi="Times New Roman" w:cs="Times New Roman"/>
                <w:b/>
                <w:bCs/>
              </w:rPr>
              <w:t>Điều 61. Ngày Nhà giáo Việt Nam</w:t>
            </w:r>
            <w:bookmarkEnd w:id="37"/>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lastRenderedPageBreak/>
              <w:t>Ngày 20 tháng 11 hằng năm là ngày Nhà giáo Việt Nam.</w:t>
            </w:r>
          </w:p>
        </w:tc>
        <w:tc>
          <w:tcPr>
            <w:tcW w:w="3452" w:type="dxa"/>
          </w:tcPr>
          <w:p w:rsidR="00920E7F" w:rsidRPr="007852BE" w:rsidRDefault="00920E7F" w:rsidP="007852BE">
            <w:pPr>
              <w:jc w:val="both"/>
              <w:rPr>
                <w:rFonts w:ascii="Times New Roman" w:hAnsi="Times New Roman" w:cs="Times New Roman"/>
                <w:b/>
                <w:bCs/>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
                <w:lang w:val="vi-VN"/>
              </w:rPr>
            </w:pP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b/>
                <w:bCs/>
              </w:rPr>
            </w:pPr>
            <w:bookmarkStart w:id="38" w:name="dieu_78"/>
            <w:r w:rsidRPr="007852BE">
              <w:rPr>
                <w:rFonts w:ascii="Times New Roman" w:hAnsi="Times New Roman" w:cs="Times New Roman"/>
                <w:b/>
                <w:bCs/>
              </w:rPr>
              <w:t>Điều 62. Phong tặng danh hiệu Nhà giáo nhân dân, Nhà giáo ưu tú</w:t>
            </w:r>
            <w:bookmarkEnd w:id="38"/>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Nhà giáo, cán bộ quản lý giáo dục, cán bộ nghiên cứu giáo dục đủ tiêu chuẩn theo quy định của pháp luật thì được Nhà nước phong tặng danh hiệu Nhà giáo nhân dân, Nhà giáo ưu tú.</w:t>
            </w:r>
          </w:p>
        </w:tc>
        <w:tc>
          <w:tcPr>
            <w:tcW w:w="3452" w:type="dxa"/>
          </w:tcPr>
          <w:p w:rsidR="00920E7F" w:rsidRPr="007852BE" w:rsidRDefault="00920E7F" w:rsidP="007852BE">
            <w:pPr>
              <w:jc w:val="both"/>
              <w:rPr>
                <w:rFonts w:ascii="Times New Roman" w:hAnsi="Times New Roman" w:cs="Times New Roman"/>
                <w:b/>
                <w:bCs/>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
                <w:lang w:val="vi-VN"/>
              </w:rPr>
            </w:pP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b/>
                <w:bCs/>
              </w:rPr>
            </w:pPr>
            <w:bookmarkStart w:id="39" w:name="dieu_79"/>
            <w:r w:rsidRPr="007852BE">
              <w:rPr>
                <w:rFonts w:ascii="Times New Roman" w:hAnsi="Times New Roman" w:cs="Times New Roman"/>
                <w:b/>
                <w:bCs/>
              </w:rPr>
              <w:t>Điều 63. Phong tặng danh hiệu Tiến sĩ danh dự, Giáo sư danh dự</w:t>
            </w:r>
            <w:bookmarkEnd w:id="39"/>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1. Nhà hoạt động chính trị, xã hội có uy tín quốc tế, nhà giáo, nhà khoa học là người Việt Nam định cư ở nước ngoài, người nước ngoài có nhiều đóng góp cho sự nghiệp giáo dục và khoa học của Việt Nam được cơ sở giáo dục đại học phong tặng danh hiệu Tiến sĩ danh dự.</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2. Nhà hoạt động chính trị, xã hội có uy tín quốc tế, nhà giáo, nhà khoa học là người Việt Nam định cư ở nước ngoài, người nước ngoài có nhiều đóng góp cho sự nghiệp giáo dục và khoa học của Việt Nam, có bằng tiến sĩ, được cơ sở giáo dục đại học phong tặng danh hiệu Giáo sư danh dự.</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bCs/>
              </w:rPr>
              <w:lastRenderedPageBreak/>
              <w:t xml:space="preserve">3. Chính phủ quy định chi tiết </w:t>
            </w:r>
            <w:r w:rsidRPr="007852BE">
              <w:rPr>
                <w:rFonts w:ascii="Times New Roman" w:eastAsia="Calibri" w:hAnsi="Times New Roman" w:cs="Times New Roman"/>
              </w:rPr>
              <w:t>các nội dung liên quan đến việc phong tặng danh hiệu Tiến sĩ danh dự, Giáo sư danh dự</w:t>
            </w:r>
            <w:r w:rsidRPr="007852BE">
              <w:rPr>
                <w:rFonts w:ascii="Times New Roman" w:hAnsi="Times New Roman" w:cs="Times New Roman"/>
                <w:bCs/>
              </w:rPr>
              <w:t>.</w:t>
            </w:r>
          </w:p>
        </w:tc>
        <w:tc>
          <w:tcPr>
            <w:tcW w:w="3452" w:type="dxa"/>
          </w:tcPr>
          <w:p w:rsidR="00920E7F" w:rsidRPr="007852BE" w:rsidRDefault="00920E7F" w:rsidP="007852BE">
            <w:pPr>
              <w:jc w:val="both"/>
              <w:rPr>
                <w:rFonts w:ascii="Times New Roman" w:hAnsi="Times New Roman" w:cs="Times New Roman"/>
                <w:b/>
                <w:bCs/>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
                <w:lang w:val="vi-VN"/>
              </w:rPr>
            </w:pP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xml:space="preserve">Điều 64. Khen thưởng đối với nhà giáo </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1. Thủ trưởng cơ quan quản lý giáo dục và đào tạo, cơ quan, tổ chức có thẩm quyền khen thưởng, hiệu trưởng hoặc người đứng đầu cơ sở giáo dục thực hiện việc khen thưởng hoặc đề nghị cấp trên khen thưởng nhà giáo theo quy định của Luật Thi đua, Khen thưởng trong các trường hợp sau:</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a) Nhà giáo hoàn thành xuất sắc nhiệm vụ giảng dạy, nghiên cứu khoa học và các nhiệm vụ chuyên môn khác;</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b) Nhà giáo có công lao phát hiện và bồi dưỡng học sinh, sinh viên giỏi;</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c) Nhà giáo có công lao giảng dạy, giáo dục, phục vụ sự phát triển miền núi, biên giới, hải đảo, vùng sâu, vùng xa, vùng dân tộc thiểu số và vùng có điều kiện kinh tế - xã hội đặc biệt khó khăn.</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2. Ngoài các hình thức khen thưởng theo quy định của pháp luật về thi đua, khen thưởng, nhà giáo có thành tích được xét nâng </w:t>
            </w:r>
            <w:r w:rsidRPr="007852BE">
              <w:rPr>
                <w:rFonts w:ascii="Times New Roman" w:hAnsi="Times New Roman" w:cs="Times New Roman"/>
              </w:rPr>
              <w:lastRenderedPageBreak/>
              <w:t>bậc lương, được ghi danh trong sổ vàng danh dự của ngành Giáo dục.</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3. Khuyến khích các địa phương, đơn vị có các hình thức tôn vinh, khen thưởng nhà giáo phù hợp.</w:t>
            </w:r>
          </w:p>
        </w:tc>
        <w:tc>
          <w:tcPr>
            <w:tcW w:w="3452" w:type="dxa"/>
          </w:tcPr>
          <w:p w:rsidR="00920E7F" w:rsidRPr="007852BE" w:rsidRDefault="00920E7F" w:rsidP="007852BE">
            <w:pPr>
              <w:jc w:val="both"/>
              <w:rPr>
                <w:rFonts w:ascii="Times New Roman" w:hAnsi="Times New Roman" w:cs="Times New Roman"/>
                <w:b/>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
                <w:bCs/>
                <w:lang w:val="vi-VN"/>
              </w:rPr>
            </w:pPr>
            <w:r w:rsidRPr="007852BE">
              <w:rPr>
                <w:rFonts w:ascii="Times New Roman" w:hAnsi="Times New Roman" w:cs="Times New Roman"/>
                <w:b/>
                <w:bCs/>
                <w:lang w:val="vi-VN"/>
              </w:rPr>
              <w:lastRenderedPageBreak/>
              <w:t>Điều 6</w:t>
            </w:r>
            <w:r w:rsidRPr="007852BE">
              <w:rPr>
                <w:rFonts w:ascii="Times New Roman" w:hAnsi="Times New Roman" w:cs="Times New Roman"/>
                <w:b/>
                <w:bCs/>
              </w:rPr>
              <w:t>1</w:t>
            </w:r>
            <w:r w:rsidRPr="007852BE">
              <w:rPr>
                <w:rFonts w:ascii="Times New Roman" w:hAnsi="Times New Roman" w:cs="Times New Roman"/>
                <w:b/>
                <w:bCs/>
                <w:lang w:val="vi-VN"/>
              </w:rPr>
              <w:t>. Các hình thức kỷ luật đối với nhà giáo</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b/>
                <w:bCs/>
                <w:lang w:val="vi-VN"/>
              </w:rPr>
            </w:pPr>
            <w:r w:rsidRPr="007852BE">
              <w:rPr>
                <w:rFonts w:ascii="Times New Roman" w:hAnsi="Times New Roman" w:cs="Times New Roman"/>
                <w:b/>
                <w:bCs/>
                <w:lang w:val="vi-VN"/>
              </w:rPr>
              <w:t>Điều 6</w:t>
            </w:r>
            <w:r w:rsidRPr="007852BE">
              <w:rPr>
                <w:rFonts w:ascii="Times New Roman" w:hAnsi="Times New Roman" w:cs="Times New Roman"/>
                <w:b/>
                <w:bCs/>
              </w:rPr>
              <w:t>6</w:t>
            </w:r>
            <w:r w:rsidRPr="007852BE">
              <w:rPr>
                <w:rFonts w:ascii="Times New Roman" w:hAnsi="Times New Roman" w:cs="Times New Roman"/>
                <w:b/>
                <w:bCs/>
                <w:lang w:val="vi-VN"/>
              </w:rPr>
              <w:t xml:space="preserve">. </w:t>
            </w:r>
            <w:r w:rsidRPr="007852BE">
              <w:rPr>
                <w:rFonts w:ascii="Times New Roman" w:hAnsi="Times New Roman" w:cs="Times New Roman"/>
                <w:b/>
                <w:bCs/>
              </w:rPr>
              <w:t>Xử lý</w:t>
            </w:r>
            <w:r w:rsidRPr="007852BE">
              <w:rPr>
                <w:rFonts w:ascii="Times New Roman" w:hAnsi="Times New Roman" w:cs="Times New Roman"/>
                <w:b/>
                <w:bCs/>
                <w:lang w:val="vi-VN"/>
              </w:rPr>
              <w:t xml:space="preserve"> kỷ luật đối với nhà giáo</w:t>
            </w:r>
          </w:p>
        </w:tc>
        <w:tc>
          <w:tcPr>
            <w:tcW w:w="3452" w:type="dxa"/>
          </w:tcPr>
          <w:p w:rsidR="00920E7F" w:rsidRPr="007852BE" w:rsidRDefault="00920E7F" w:rsidP="007852BE">
            <w:pPr>
              <w:jc w:val="both"/>
              <w:rPr>
                <w:rFonts w:ascii="Times New Roman" w:hAnsi="Times New Roman" w:cs="Times New Roman"/>
                <w:b/>
                <w:bCs/>
                <w:lang w:val="vi-VN"/>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1. Nhà giáo vi phạm các quy định của pháp luật trong quá trình thực hiện công việc hoặc nhiệm vụ thì tùy theo tính chất, mức độ vi phạm, phải chịu một trong các hình thức kỷ luật sau:</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a) Khiển trách;</w:t>
            </w:r>
          </w:p>
          <w:p w:rsidR="00920E7F" w:rsidRPr="007852BE" w:rsidRDefault="00920E7F" w:rsidP="007852BE">
            <w:pPr>
              <w:jc w:val="both"/>
              <w:rPr>
                <w:rFonts w:ascii="Times New Roman" w:hAnsi="Times New Roman" w:cs="Times New Roman"/>
                <w:b/>
                <w:bCs/>
                <w:lang w:val="vi-VN"/>
              </w:rPr>
            </w:pPr>
            <w:r w:rsidRPr="007852BE">
              <w:rPr>
                <w:rFonts w:ascii="Times New Roman" w:hAnsi="Times New Roman" w:cs="Times New Roman"/>
                <w:lang w:val="vi-VN"/>
              </w:rPr>
              <w:t>b) Cảnh cáo;</w:t>
            </w:r>
          </w:p>
        </w:tc>
        <w:tc>
          <w:tcPr>
            <w:tcW w:w="3939" w:type="dxa"/>
          </w:tcPr>
          <w:p w:rsidR="00920E7F" w:rsidRPr="007852BE" w:rsidRDefault="00920E7F" w:rsidP="007852BE">
            <w:pPr>
              <w:jc w:val="both"/>
              <w:rPr>
                <w:rFonts w:ascii="Times New Roman" w:hAnsi="Times New Roman" w:cs="Times New Roman"/>
                <w:spacing w:val="-4"/>
              </w:rPr>
            </w:pPr>
          </w:p>
        </w:tc>
        <w:tc>
          <w:tcPr>
            <w:tcW w:w="3513"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lang w:val="vi-VN"/>
              </w:rPr>
              <w:t xml:space="preserve">1. Nhà giáo vi phạm các quy định của pháp luật trong quá trình thực hiện công việc hoặc nhiệm vụ thì tùy theo tính chất, mức độ vi phạm, phải </w:t>
            </w:r>
            <w:r w:rsidRPr="007852BE">
              <w:rPr>
                <w:rFonts w:ascii="Times New Roman" w:hAnsi="Times New Roman" w:cs="Times New Roman"/>
              </w:rPr>
              <w:t>bị xử lý</w:t>
            </w:r>
            <w:r w:rsidRPr="007852BE">
              <w:rPr>
                <w:rFonts w:ascii="Times New Roman" w:hAnsi="Times New Roman" w:cs="Times New Roman"/>
                <w:lang w:val="vi-VN"/>
              </w:rPr>
              <w:t xml:space="preserve"> kỷ luật</w:t>
            </w:r>
            <w:r w:rsidRPr="007852BE">
              <w:rPr>
                <w:rFonts w:ascii="Times New Roman" w:hAnsi="Times New Roman" w:cs="Times New Roman"/>
              </w:rPr>
              <w:t xml:space="preserve"> như sau:</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a) Việc xử lý kỷ luật nhà giáo trong các cơ sở giáo dục công lập áp dụng theo quy định của pháp luật về viên chức;</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b) Việc xử lý kỷ luật nhà giáo trong các cơ sở giáo dục dân lập, tư thục áp dụng theo quy định của pháp luật về lao động.</w:t>
            </w:r>
          </w:p>
        </w:tc>
        <w:tc>
          <w:tcPr>
            <w:tcW w:w="3452" w:type="dxa"/>
          </w:tcPr>
          <w:p w:rsidR="00920E7F" w:rsidRPr="007852BE" w:rsidRDefault="00920E7F" w:rsidP="007852BE">
            <w:pPr>
              <w:jc w:val="both"/>
              <w:rPr>
                <w:rFonts w:ascii="Times New Roman" w:hAnsi="Times New Roman" w:cs="Times New Roman"/>
                <w:lang w:val="vi-VN"/>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lang w:val="vi-VN"/>
              </w:rPr>
              <w:t>c) Cách chức</w:t>
            </w:r>
            <w:r w:rsidRPr="007852BE">
              <w:rPr>
                <w:rFonts w:ascii="Times New Roman" w:hAnsi="Times New Roman" w:cs="Times New Roman"/>
              </w:rPr>
              <w:t>;</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lang w:val="vi-VN"/>
              </w:rPr>
              <w:t>Cách chức (</w:t>
            </w:r>
            <w:r w:rsidRPr="007852BE">
              <w:rPr>
                <w:rFonts w:ascii="Times New Roman" w:hAnsi="Times New Roman" w:cs="Times New Roman"/>
                <w:b/>
                <w:lang w:val="vi-VN"/>
              </w:rPr>
              <w:t>chỉ áp dụng đối với nhà giáo giữ chức vụ CBQL</w:t>
            </w:r>
            <w:r w:rsidRPr="007852BE">
              <w:rPr>
                <w:rFonts w:ascii="Times New Roman" w:hAnsi="Times New Roman" w:cs="Times New Roman"/>
                <w:lang w:val="vi-VN"/>
              </w:rPr>
              <w:t>)</w:t>
            </w: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Chỉ quy định chung, do đó gộp vào khoản 1</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d) Buộc thôi việc hoặc sa thải.</w:t>
            </w:r>
          </w:p>
        </w:tc>
        <w:tc>
          <w:tcPr>
            <w:tcW w:w="3939" w:type="dxa"/>
          </w:tcPr>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Buộc thôi việc</w:t>
            </w:r>
            <w:r w:rsidRPr="007852BE">
              <w:rPr>
                <w:rFonts w:ascii="Times New Roman" w:hAnsi="Times New Roman" w:cs="Times New Roman"/>
              </w:rPr>
              <w:t>.</w:t>
            </w: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Chỉ quy định chung, do đó gộp vào khoản 1</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spacing w:val="-4"/>
                <w:lang w:val="vi-VN"/>
              </w:rPr>
            </w:pPr>
            <w:r w:rsidRPr="007852BE">
              <w:rPr>
                <w:rFonts w:ascii="Times New Roman" w:hAnsi="Times New Roman" w:cs="Times New Roman"/>
                <w:spacing w:val="-4"/>
                <w:lang w:val="vi-VN"/>
              </w:rPr>
              <w:t xml:space="preserve">2. Hình thức kỷ luật cách chức chỉ áp dụng đối với </w:t>
            </w:r>
            <w:r w:rsidRPr="007852BE">
              <w:rPr>
                <w:rFonts w:ascii="Times New Roman" w:eastAsia="Calibri" w:hAnsi="Times New Roman" w:cs="Times New Roman"/>
                <w:bCs/>
              </w:rPr>
              <w:t>cán bộ quản lý cơ sở giáo dục</w:t>
            </w:r>
            <w:r w:rsidRPr="007852BE">
              <w:rPr>
                <w:rFonts w:ascii="Times New Roman" w:hAnsi="Times New Roman" w:cs="Times New Roman"/>
                <w:spacing w:val="-4"/>
                <w:lang w:val="vi-VN"/>
              </w:rPr>
              <w:t>.</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Bỏ quy định này</w:t>
            </w:r>
          </w:p>
          <w:p w:rsidR="00920E7F" w:rsidRPr="007852BE" w:rsidRDefault="00920E7F" w:rsidP="007852BE">
            <w:pPr>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spacing w:val="-4"/>
                <w:lang w:val="vi-VN"/>
              </w:rPr>
            </w:pP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2. Hiệu trưởng hoặc người đứng đầu cơ sở giáo dục có trách nhiệm quy định cụ thể và tổ chức việc xử lý kỷ luật đối với nhà giáo vi phạm thuộc phạm vi quản lý.</w:t>
            </w:r>
          </w:p>
        </w:tc>
        <w:tc>
          <w:tcPr>
            <w:tcW w:w="3452" w:type="dxa"/>
          </w:tcPr>
          <w:p w:rsidR="00920E7F" w:rsidRPr="007852BE" w:rsidRDefault="00920E7F" w:rsidP="007852BE">
            <w:pPr>
              <w:jc w:val="both"/>
              <w:rPr>
                <w:rFonts w:ascii="Times New Roman" w:hAnsi="Times New Roman" w:cs="Times New Roman"/>
                <w:b/>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lastRenderedPageBreak/>
              <w:t>3. Quyết định kỷ luật được lưu vào hồ sơ nhà giáo.</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lang w:val="vi-VN"/>
              </w:rPr>
              <w:t>3. Quyết định kỷ luật được lưu vào hồ sơ nhà giáo.</w:t>
            </w:r>
          </w:p>
        </w:tc>
        <w:tc>
          <w:tcPr>
            <w:tcW w:w="3452" w:type="dxa"/>
          </w:tcPr>
          <w:p w:rsidR="00920E7F" w:rsidRPr="007852BE" w:rsidRDefault="00920E7F" w:rsidP="007852BE">
            <w:pPr>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4. Chính phủ quy định việc áp dụng các hình thức kỷ luật, trình tự, thủ tục và thẩm quyền xử lý kỷ luật đối với nhà giáo.</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b/>
              </w:rPr>
            </w:pPr>
          </w:p>
        </w:tc>
        <w:tc>
          <w:tcPr>
            <w:tcW w:w="3452"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Bỏ quy định này</w:t>
            </w:r>
          </w:p>
          <w:p w:rsidR="00920E7F" w:rsidRPr="007852BE" w:rsidRDefault="00920E7F" w:rsidP="007852BE">
            <w:pPr>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b/>
                <w:lang w:val="vi-VN"/>
              </w:rPr>
              <w:t>Điều 6</w:t>
            </w:r>
            <w:r w:rsidRPr="007852BE">
              <w:rPr>
                <w:rFonts w:ascii="Times New Roman" w:hAnsi="Times New Roman" w:cs="Times New Roman"/>
                <w:b/>
              </w:rPr>
              <w:t>2</w:t>
            </w:r>
            <w:r w:rsidRPr="007852BE">
              <w:rPr>
                <w:rFonts w:ascii="Times New Roman" w:hAnsi="Times New Roman" w:cs="Times New Roman"/>
                <w:b/>
                <w:lang w:val="vi-VN"/>
              </w:rPr>
              <w:t>. Thời hiệu, thời hạn xử lý kỷ luật</w:t>
            </w:r>
          </w:p>
        </w:tc>
        <w:tc>
          <w:tcPr>
            <w:tcW w:w="3939" w:type="dxa"/>
          </w:tcPr>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b/>
                <w:lang w:val="vi-VN"/>
              </w:rPr>
              <w:t xml:space="preserve">(1) Trường ĐH Kiên Giang; </w:t>
            </w:r>
          </w:p>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b/>
                <w:lang w:val="vi-VN"/>
              </w:rPr>
              <w:t>(2) Trường ĐH Đồng Tháp</w:t>
            </w:r>
          </w:p>
          <w:p w:rsidR="00920E7F" w:rsidRPr="007852BE" w:rsidRDefault="00920E7F" w:rsidP="007852BE">
            <w:pPr>
              <w:jc w:val="both"/>
              <w:rPr>
                <w:rFonts w:ascii="Times New Roman" w:hAnsi="Times New Roman" w:cs="Times New Roman"/>
                <w:iCs/>
                <w:lang w:val="vi-VN"/>
              </w:rPr>
            </w:pPr>
            <w:r w:rsidRPr="007852BE">
              <w:rPr>
                <w:rFonts w:ascii="Times New Roman" w:hAnsi="Times New Roman" w:cs="Times New Roman"/>
                <w:iCs/>
                <w:lang w:val="vi-VN"/>
              </w:rPr>
              <w:t>Đối chiếu với Điều 5 Nghị định số 112/2020/NĐ-CP ngày 18 tháng 9 năm 2020 của Chính phủ về xử lý kỷ luật cán bộ, công chức, viên chức được sửa đổi, bổ sung bởi Nghị định số 71/2023/NĐ-CP ngày 20 tháng 9 năm 2023 của Chính phủ, có những đề xuất sau: …</w:t>
            </w:r>
          </w:p>
          <w:p w:rsidR="00920E7F" w:rsidRPr="007852BE" w:rsidRDefault="00920E7F" w:rsidP="007852BE">
            <w:pPr>
              <w:jc w:val="both"/>
              <w:rPr>
                <w:rFonts w:ascii="Times New Roman" w:hAnsi="Times New Roman" w:cs="Times New Roman"/>
                <w:lang w:val="vi-VN"/>
              </w:rPr>
            </w:pP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Bỏ quy định này</w:t>
            </w:r>
          </w:p>
          <w:p w:rsidR="00920E7F" w:rsidRPr="007852BE" w:rsidRDefault="00920E7F" w:rsidP="007852BE">
            <w:pPr>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1. Thời hiệu xử lý kỷ luật là thời hạn mà khi hết thời hạn đó thì nhà giáo có hành vi vi phạm không bị xử lý kỷ luật. Thời hiệu xử lý kỷ luật được tính từ thời điểm có hành vi vi phạm. Trừ trường hợp quy định tại khoản 2 Điều này, thời hiệu xử lý kỷ luật được quy định như sau:</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a) 02 năm đối với hành vi vi phạm ít nghiêm trọng đến mức phải kỷ luật bằng hình thức khiển trách;</w:t>
            </w:r>
          </w:p>
        </w:tc>
        <w:tc>
          <w:tcPr>
            <w:tcW w:w="3939" w:type="dxa"/>
          </w:tcPr>
          <w:p w:rsidR="00920E7F" w:rsidRPr="007852BE" w:rsidRDefault="00920E7F" w:rsidP="007852BE">
            <w:pPr>
              <w:jc w:val="both"/>
              <w:rPr>
                <w:rFonts w:ascii="Times New Roman" w:hAnsi="Times New Roman" w:cs="Times New Roman"/>
                <w:b/>
                <w:iCs/>
                <w:lang w:val="vi-VN"/>
              </w:rPr>
            </w:pPr>
            <w:r w:rsidRPr="007852BE">
              <w:rPr>
                <w:rFonts w:ascii="Times New Roman" w:hAnsi="Times New Roman" w:cs="Times New Roman"/>
                <w:b/>
                <w:iCs/>
                <w:lang w:val="vi-VN"/>
              </w:rPr>
              <w:t xml:space="preserve">(1) Trường ĐH Kiên Giang; </w:t>
            </w:r>
          </w:p>
          <w:p w:rsidR="00920E7F" w:rsidRPr="007852BE" w:rsidRDefault="00920E7F" w:rsidP="007852BE">
            <w:pPr>
              <w:jc w:val="both"/>
              <w:rPr>
                <w:rFonts w:ascii="Times New Roman" w:hAnsi="Times New Roman" w:cs="Times New Roman"/>
                <w:b/>
                <w:iCs/>
                <w:lang w:val="vi-VN"/>
              </w:rPr>
            </w:pPr>
            <w:r w:rsidRPr="007852BE">
              <w:rPr>
                <w:rFonts w:ascii="Times New Roman" w:hAnsi="Times New Roman" w:cs="Times New Roman"/>
                <w:b/>
                <w:iCs/>
                <w:lang w:val="vi-VN"/>
              </w:rPr>
              <w:t>(2) Trường ĐH Đồng Tháp</w:t>
            </w:r>
          </w:p>
          <w:p w:rsidR="00920E7F" w:rsidRPr="007852BE" w:rsidRDefault="00920E7F" w:rsidP="007852BE">
            <w:pPr>
              <w:jc w:val="both"/>
              <w:rPr>
                <w:rFonts w:ascii="Times New Roman" w:hAnsi="Times New Roman" w:cs="Times New Roman"/>
                <w:iCs/>
                <w:lang w:val="vi-VN"/>
              </w:rPr>
            </w:pPr>
            <w:r w:rsidRPr="007852BE">
              <w:rPr>
                <w:rFonts w:ascii="Times New Roman" w:hAnsi="Times New Roman" w:cs="Times New Roman"/>
                <w:i/>
                <w:iCs/>
                <w:lang w:val="vi-VN"/>
              </w:rPr>
              <w:t>- Thứ nhất,</w:t>
            </w:r>
            <w:r w:rsidRPr="007852BE">
              <w:rPr>
                <w:rFonts w:ascii="Times New Roman" w:hAnsi="Times New Roman" w:cs="Times New Roman"/>
                <w:iCs/>
                <w:lang w:val="vi-VN"/>
              </w:rPr>
              <w:t xml:space="preserve"> đề xuất bổ sung quy định sau: </w:t>
            </w:r>
            <w:r w:rsidRPr="007852BE">
              <w:rPr>
                <w:rFonts w:ascii="Times New Roman" w:hAnsi="Times New Roman" w:cs="Times New Roman"/>
                <w:i/>
                <w:iCs/>
                <w:lang w:val="vi-VN"/>
              </w:rPr>
              <w:t>“Trường hợp có hành vi vi phạm mới trong thời hạn để tính thời hiệu xử lý kỷ luật theo quy định thì thời hiệu xử lý kỷ luật đối với hành vi vi phạm cũ được tính lại kể từ thời điểm xảy ra hành vi vi phạm mới.”</w:t>
            </w:r>
            <w:r w:rsidRPr="007852BE">
              <w:rPr>
                <w:rFonts w:ascii="Times New Roman" w:hAnsi="Times New Roman" w:cs="Times New Roman"/>
                <w:iCs/>
                <w:lang w:val="vi-VN"/>
              </w:rPr>
              <w:t xml:space="preserve"> (tham khảo khoản 1 Điều 5 Nghị định 112/2020/NĐ-CP được sửa đổi, bổ sung bởi Nghị định 71/2023/NĐ-CP)</w:t>
            </w:r>
          </w:p>
          <w:p w:rsidR="00920E7F" w:rsidRPr="007852BE" w:rsidRDefault="00920E7F" w:rsidP="007852BE">
            <w:pPr>
              <w:jc w:val="both"/>
              <w:rPr>
                <w:rFonts w:ascii="Times New Roman" w:hAnsi="Times New Roman" w:cs="Times New Roman"/>
                <w:iCs/>
                <w:spacing w:val="-2"/>
                <w:lang w:val="vi-VN"/>
              </w:rPr>
            </w:pPr>
            <w:r w:rsidRPr="007852BE">
              <w:rPr>
                <w:rFonts w:ascii="Times New Roman" w:hAnsi="Times New Roman" w:cs="Times New Roman"/>
                <w:iCs/>
                <w:spacing w:val="-2"/>
                <w:lang w:val="vi-VN"/>
              </w:rPr>
              <w:t xml:space="preserve">- Thứ hai, đề xuất điều chỉnh thời hiệu xử lý kỷ luật nhằm thống nhất với quy định tại khoản 3 Điều 5 Nghị định </w:t>
            </w:r>
            <w:r w:rsidRPr="007852BE">
              <w:rPr>
                <w:rFonts w:ascii="Times New Roman" w:hAnsi="Times New Roman" w:cs="Times New Roman"/>
                <w:iCs/>
                <w:spacing w:val="-2"/>
                <w:lang w:val="vi-VN"/>
              </w:rPr>
              <w:lastRenderedPageBreak/>
              <w:t xml:space="preserve">112/2020/NĐ-CP được sửa đổi, bổ sung bởi Nghị định 71/2023/NĐ-CP như sau: </w:t>
            </w:r>
          </w:p>
          <w:p w:rsidR="00920E7F" w:rsidRPr="007852BE" w:rsidRDefault="00920E7F" w:rsidP="007852BE">
            <w:pPr>
              <w:jc w:val="both"/>
              <w:rPr>
                <w:rFonts w:ascii="Times New Roman" w:hAnsi="Times New Roman" w:cs="Times New Roman"/>
                <w:i/>
                <w:iCs/>
                <w:lang w:val="vi-VN"/>
              </w:rPr>
            </w:pPr>
            <w:r w:rsidRPr="007852BE">
              <w:rPr>
                <w:rFonts w:ascii="Times New Roman" w:hAnsi="Times New Roman" w:cs="Times New Roman"/>
                <w:i/>
                <w:iCs/>
                <w:lang w:val="vi-VN"/>
              </w:rPr>
              <w:t>“a) 05 năm đối với hành vi vi phạm ít nghiêm trọng đến mức phải kỷ luật bằng hình thức khiển trách;</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i/>
                <w:iCs/>
                <w:lang w:val="vi-VN"/>
              </w:rPr>
              <w:t>b) 10 năm đối với hành vi vi phạm không thuộc trường hợp quy định tại điểm a khoản này.”</w:t>
            </w: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lastRenderedPageBreak/>
              <w:t>b) 05 năm đối với hành vi vi phạm không thuộc trường hợp quy định tại điểm a khoản này.</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Trường hợp hành vi vẫn còn nghiêm trọng, như hành vi xâm phạm quốc gia về giáo dục, kinh tế thì thời hiệu 05 năm chưa bảo đảm phát hiện kịp</w:t>
            </w: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spacing w:val="-4"/>
                <w:lang w:val="vi-VN"/>
              </w:rPr>
            </w:pPr>
            <w:r w:rsidRPr="007852BE">
              <w:rPr>
                <w:rFonts w:ascii="Times New Roman" w:hAnsi="Times New Roman" w:cs="Times New Roman"/>
                <w:spacing w:val="-4"/>
                <w:lang w:val="vi-VN"/>
              </w:rPr>
              <w:t>2. Đối với các hành vi vi phạm sau đây thì không áp dụng thời hiệu xử lý kỷ luật:</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a) Nhà giáo là đảng viên có hành vi vi phạm đến mức phải kỷ luật bằng hình thức khai trừ;</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b) Có hành vi vi phạm quy định về công tác bảo vệ chính trị nội bộ;</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c) Có hành vi xâm hại đến lợi ích quốc gia trong lĩnh vực quốc phòng, an ninh, đối ngoại;</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d) Sử dụng văn bằng, chứng chỉ, giấy chứng nhận, xác nhận giả hoặc không hợp pháp.</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spacing w:val="-4"/>
                <w:lang w:val="vi-VN"/>
              </w:rPr>
            </w:pPr>
            <w:r w:rsidRPr="007852BE">
              <w:rPr>
                <w:rFonts w:ascii="Times New Roman" w:hAnsi="Times New Roman" w:cs="Times New Roman"/>
                <w:spacing w:val="-4"/>
                <w:lang w:val="vi-VN"/>
              </w:rPr>
              <w:t>3. Thời hạn xử lý kỷ luật đối với nhà giáo là khoảng thời gian từ khi phát hiện hành vi vi phạm của nhà giáo đến khi có quyết định xử lý kỷ luật của cấp có thẩm quyền.</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 xml:space="preserve">Thời hạn xử lý kỷ luật không quá 90 ngày; trường hợp vụ việc có </w:t>
            </w:r>
            <w:r w:rsidRPr="007852BE">
              <w:rPr>
                <w:rFonts w:ascii="Times New Roman" w:hAnsi="Times New Roman" w:cs="Times New Roman"/>
                <w:lang w:val="vi-VN"/>
              </w:rPr>
              <w:lastRenderedPageBreak/>
              <w:t>tình tiết phức tạp cần có thời gian thanh tra, kiểm tra để xác minh làm rõ thêm thì thời hạn xử lý kỷ luật có thể kéo dài nhưng không quá 150 ngày.</w:t>
            </w:r>
          </w:p>
        </w:tc>
        <w:tc>
          <w:tcPr>
            <w:tcW w:w="3939" w:type="dxa"/>
          </w:tcPr>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b/>
                <w:lang w:val="vi-VN"/>
              </w:rPr>
              <w:lastRenderedPageBreak/>
              <w:t xml:space="preserve">(1) Trường ĐH Kiên Giang; </w:t>
            </w:r>
          </w:p>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b/>
                <w:lang w:val="vi-VN"/>
              </w:rPr>
              <w:t>(2) Trường ĐH Đồng Tháp</w:t>
            </w:r>
          </w:p>
          <w:p w:rsidR="00920E7F" w:rsidRPr="007852BE" w:rsidRDefault="00920E7F" w:rsidP="007852BE">
            <w:pPr>
              <w:jc w:val="both"/>
              <w:rPr>
                <w:rFonts w:ascii="Times New Roman" w:hAnsi="Times New Roman" w:cs="Times New Roman"/>
                <w:iCs/>
                <w:lang w:val="vi-VN"/>
              </w:rPr>
            </w:pPr>
            <w:r w:rsidRPr="007852BE">
              <w:rPr>
                <w:rFonts w:ascii="Times New Roman" w:hAnsi="Times New Roman" w:cs="Times New Roman"/>
                <w:iCs/>
                <w:lang w:val="vi-VN"/>
              </w:rPr>
              <w:t xml:space="preserve">Đề xuất bổ sung nội dung quy định thời hạn xử lý kỷ luật trên cơ sở tham khảo khoản 5 Điều 5 Nghị định 112/2020/NĐ-CP được sửa đổi, bổ </w:t>
            </w:r>
            <w:r w:rsidRPr="007852BE">
              <w:rPr>
                <w:rFonts w:ascii="Times New Roman" w:hAnsi="Times New Roman" w:cs="Times New Roman"/>
                <w:iCs/>
                <w:lang w:val="vi-VN"/>
              </w:rPr>
              <w:lastRenderedPageBreak/>
              <w:t xml:space="preserve">sung bởi Nghị định 71/2023/NĐ-CP như sau: </w:t>
            </w:r>
          </w:p>
          <w:p w:rsidR="00920E7F" w:rsidRPr="007852BE" w:rsidRDefault="00920E7F" w:rsidP="007852BE">
            <w:pPr>
              <w:jc w:val="both"/>
              <w:rPr>
                <w:rFonts w:ascii="Times New Roman" w:hAnsi="Times New Roman" w:cs="Times New Roman"/>
                <w:iCs/>
                <w:lang w:val="vi-VN"/>
              </w:rPr>
            </w:pPr>
            <w:r w:rsidRPr="007852BE">
              <w:rPr>
                <w:rFonts w:ascii="Times New Roman" w:hAnsi="Times New Roman" w:cs="Times New Roman"/>
                <w:i/>
                <w:iCs/>
                <w:lang w:val="vi-VN"/>
              </w:rPr>
              <w:t xml:space="preserve">- </w:t>
            </w:r>
            <w:r w:rsidRPr="007852BE">
              <w:rPr>
                <w:rFonts w:ascii="Times New Roman" w:hAnsi="Times New Roman" w:cs="Times New Roman"/>
                <w:iCs/>
                <w:lang w:val="vi-VN"/>
              </w:rPr>
              <w:t>Thứ nhất</w:t>
            </w:r>
            <w:r w:rsidRPr="007852BE">
              <w:rPr>
                <w:rFonts w:ascii="Times New Roman" w:hAnsi="Times New Roman" w:cs="Times New Roman"/>
                <w:i/>
                <w:iCs/>
                <w:lang w:val="vi-VN"/>
              </w:rPr>
              <w:t xml:space="preserve">, “Thời hạn xử lý kỷ luật đối với nhà giáo là khoảng thời gian từ khi phát hiện hành vi vi phạm của nhà giáo </w:t>
            </w:r>
            <w:r w:rsidRPr="007852BE">
              <w:rPr>
                <w:rFonts w:ascii="Times New Roman" w:hAnsi="Times New Roman" w:cs="Times New Roman"/>
                <w:b/>
                <w:i/>
                <w:iCs/>
                <w:lang w:val="vi-VN"/>
              </w:rPr>
              <w:t>hoặc từ khi cấp có thẩm quyền kết luận nhà giáo có hành vi vi phạm</w:t>
            </w:r>
            <w:r w:rsidRPr="007852BE">
              <w:rPr>
                <w:rFonts w:ascii="Times New Roman" w:hAnsi="Times New Roman" w:cs="Times New Roman"/>
                <w:i/>
                <w:iCs/>
                <w:lang w:val="vi-VN"/>
              </w:rPr>
              <w:t xml:space="preserve"> đến khi có quyết định xử lý kỷ luật của cấp có thẩm quyền.”</w:t>
            </w:r>
            <w:r w:rsidRPr="007852BE">
              <w:rPr>
                <w:rFonts w:ascii="Times New Roman" w:hAnsi="Times New Roman" w:cs="Times New Roman"/>
                <w:iCs/>
                <w:lang w:val="vi-VN"/>
              </w:rPr>
              <w:t xml:space="preserve"> </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iCs/>
                <w:lang w:val="vi-VN"/>
              </w:rPr>
              <w:t xml:space="preserve">- Thứ hai, </w:t>
            </w:r>
            <w:r w:rsidRPr="007852BE">
              <w:rPr>
                <w:rFonts w:ascii="Times New Roman" w:hAnsi="Times New Roman" w:cs="Times New Roman"/>
                <w:i/>
                <w:iCs/>
                <w:lang w:val="vi-VN"/>
              </w:rPr>
              <w:t>“Cấp có thẩm quyền xử lý kỷ luật phải bảo đảm xử lý kỷ luật trong thời hạn theo quy định. Nếu hết thời hạn xử lý kỷ luật mà chưa ban hành quyết định xử lý kỷ luật thì chịu trách nhiệm về việc chậm ban hành và phải ban hành quyết định xử lý kỷ luật nếu hành vi vi phạm còn trong thời hiệu.”</w:t>
            </w: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spacing w:val="-4"/>
                <w:lang w:val="vi-VN"/>
              </w:rPr>
            </w:pPr>
            <w:r w:rsidRPr="007852BE">
              <w:rPr>
                <w:rFonts w:ascii="Times New Roman" w:hAnsi="Times New Roman" w:cs="Times New Roman"/>
                <w:spacing w:val="-2"/>
                <w:lang w:val="vi-VN"/>
              </w:rPr>
              <w:lastRenderedPageBreak/>
              <w:t xml:space="preserve">4. Trường hợp nhà giáo đã bị khởi tố, truy tố hoặc đã có quyết định đưa ra xét xử theo thủ tục tố tụng hình sự nhưng sau đó có quyết định đình chỉ điều tra hoặc đình chỉ vụ án mà hành vi vi phạm có dấu hiệu vi phạm kỷ luật thì bị xem xét xử lý kỷ luật. Thời gian điều tra, truy tố, xét xử theo thủ tục tố tụng hình sự không được tính vào thời hạn xử lý kỷ luật. Trong thời hạn 03 ngày làm việc, kể từ ngày ra quyết định đình chỉ điều tra, đình chỉ vụ án, người ra quyết định phải gửi quyết định và tài liệu có liên quan cho cơ quan, tổ </w:t>
            </w:r>
            <w:r w:rsidRPr="007852BE">
              <w:rPr>
                <w:rFonts w:ascii="Times New Roman" w:hAnsi="Times New Roman" w:cs="Times New Roman"/>
                <w:spacing w:val="-2"/>
                <w:lang w:val="vi-VN"/>
              </w:rPr>
              <w:lastRenderedPageBreak/>
              <w:t>chức, đơn vị quản lý nhà giáo để xem xét xử lý kỷ luật.</w:t>
            </w:r>
          </w:p>
        </w:tc>
        <w:tc>
          <w:tcPr>
            <w:tcW w:w="3939" w:type="dxa"/>
          </w:tcPr>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b/>
                <w:lang w:val="vi-VN"/>
              </w:rPr>
              <w:lastRenderedPageBreak/>
              <w:t>(1) Trường ĐH Kiên Giang;</w:t>
            </w:r>
          </w:p>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b/>
                <w:lang w:val="vi-VN"/>
              </w:rPr>
              <w:t xml:space="preserve"> (2) Trường ĐH Đồng Tháp</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iCs/>
                <w:spacing w:val="-6"/>
                <w:lang w:val="vi-VN"/>
              </w:rPr>
              <w:t xml:space="preserve">Đề xuất bổ sung nội dung </w:t>
            </w:r>
            <w:r w:rsidRPr="007852BE">
              <w:rPr>
                <w:rFonts w:ascii="Times New Roman" w:hAnsi="Times New Roman" w:cs="Times New Roman"/>
                <w:i/>
                <w:iCs/>
                <w:spacing w:val="-6"/>
                <w:lang w:val="vi-VN"/>
              </w:rPr>
              <w:t>“không tính vào thời hiệu, thời hạn xử lý kỷ luật”</w:t>
            </w:r>
            <w:r w:rsidRPr="007852BE">
              <w:rPr>
                <w:rFonts w:ascii="Times New Roman" w:hAnsi="Times New Roman" w:cs="Times New Roman"/>
                <w:iCs/>
                <w:spacing w:val="-6"/>
                <w:lang w:val="vi-VN"/>
              </w:rPr>
              <w:t xml:space="preserve"> - tham khảo khoản 6 Điều 5 Nghị định 112/2020/NĐ-CP được sửa đổi, bổ sung bởi Nghị định 71/2023/NĐ-CP. </w:t>
            </w: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b/>
                <w:lang w:val="vi-VN"/>
              </w:rPr>
              <w:lastRenderedPageBreak/>
              <w:t>Điều 6</w:t>
            </w:r>
            <w:r w:rsidRPr="007852BE">
              <w:rPr>
                <w:rFonts w:ascii="Times New Roman" w:hAnsi="Times New Roman" w:cs="Times New Roman"/>
                <w:b/>
              </w:rPr>
              <w:t>3</w:t>
            </w:r>
            <w:r w:rsidRPr="007852BE">
              <w:rPr>
                <w:rFonts w:ascii="Times New Roman" w:hAnsi="Times New Roman" w:cs="Times New Roman"/>
                <w:b/>
                <w:lang w:val="vi-VN"/>
              </w:rPr>
              <w:t>. Tạm đình chỉ giảng dạy</w:t>
            </w:r>
          </w:p>
        </w:tc>
        <w:tc>
          <w:tcPr>
            <w:tcW w:w="3939" w:type="dxa"/>
          </w:tcPr>
          <w:p w:rsidR="00920E7F" w:rsidRPr="007852BE" w:rsidRDefault="00920E7F" w:rsidP="007852BE">
            <w:pPr>
              <w:tabs>
                <w:tab w:val="left" w:pos="993"/>
                <w:tab w:val="left" w:pos="1276"/>
              </w:tabs>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b/>
                <w:lang w:val="vi-VN"/>
              </w:rPr>
              <w:t>Điều 6</w:t>
            </w:r>
            <w:r w:rsidRPr="007852BE">
              <w:rPr>
                <w:rFonts w:ascii="Times New Roman" w:hAnsi="Times New Roman" w:cs="Times New Roman"/>
                <w:b/>
              </w:rPr>
              <w:t>7</w:t>
            </w:r>
            <w:r w:rsidRPr="007852BE">
              <w:rPr>
                <w:rFonts w:ascii="Times New Roman" w:hAnsi="Times New Roman" w:cs="Times New Roman"/>
                <w:b/>
                <w:lang w:val="vi-VN"/>
              </w:rPr>
              <w:t>. Tạm đình chỉ giảng dạy</w:t>
            </w:r>
          </w:p>
        </w:tc>
        <w:tc>
          <w:tcPr>
            <w:tcW w:w="3452" w:type="dxa"/>
          </w:tcPr>
          <w:p w:rsidR="00920E7F" w:rsidRPr="007852BE" w:rsidRDefault="00920E7F" w:rsidP="007852BE">
            <w:pPr>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1. Trong thời hạn xem xét xử lý kỷ luật, người đứng đầu cơ sở giáo dục quyết định tạm đình chỉ giảng dạy của nhà giáo nếu thấy việc nhà giáo tiếp tục làm việc có thể gây khó khăn cho việc xem xét, xử lý kỷ luật hoặc ảnh hưởng đến uy tín nhà giáo.</w:t>
            </w:r>
          </w:p>
        </w:tc>
        <w:tc>
          <w:tcPr>
            <w:tcW w:w="3939" w:type="dxa"/>
          </w:tcPr>
          <w:p w:rsidR="00920E7F" w:rsidRPr="007852BE" w:rsidRDefault="00920E7F" w:rsidP="007852BE">
            <w:pPr>
              <w:tabs>
                <w:tab w:val="left" w:pos="993"/>
                <w:tab w:val="left" w:pos="1276"/>
              </w:tabs>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 xml:space="preserve">1. Trong thời hạn xem xét xử lý kỷ luật, </w:t>
            </w:r>
            <w:r w:rsidRPr="007852BE">
              <w:rPr>
                <w:rFonts w:ascii="Times New Roman" w:hAnsi="Times New Roman" w:cs="Times New Roman"/>
              </w:rPr>
              <w:t xml:space="preserve">hiệu trưởng hoặc </w:t>
            </w:r>
            <w:r w:rsidRPr="007852BE">
              <w:rPr>
                <w:rFonts w:ascii="Times New Roman" w:hAnsi="Times New Roman" w:cs="Times New Roman"/>
                <w:lang w:val="vi-VN"/>
              </w:rPr>
              <w:t xml:space="preserve">người đứng đầu cơ sở giáo dục quyết định tạm đình chỉ giảng dạy </w:t>
            </w:r>
            <w:r w:rsidRPr="007852BE">
              <w:rPr>
                <w:rFonts w:ascii="Times New Roman" w:hAnsi="Times New Roman" w:cs="Times New Roman"/>
              </w:rPr>
              <w:t>đối với</w:t>
            </w:r>
            <w:r w:rsidRPr="007852BE">
              <w:rPr>
                <w:rFonts w:ascii="Times New Roman" w:hAnsi="Times New Roman" w:cs="Times New Roman"/>
                <w:lang w:val="vi-VN"/>
              </w:rPr>
              <w:t xml:space="preserve"> nhà giáo nếu thấy việc nhà giáo tiếp tục làm việc có thể gây khó khăn cho việc xem xét, xử lý kỷ luật hoặc ảnh hưởng đến uy tín nhà giáo.</w:t>
            </w:r>
          </w:p>
        </w:tc>
        <w:tc>
          <w:tcPr>
            <w:tcW w:w="3452" w:type="dxa"/>
          </w:tcPr>
          <w:p w:rsidR="00920E7F" w:rsidRPr="007852BE" w:rsidRDefault="00920E7F" w:rsidP="007852BE">
            <w:pPr>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rPr>
              <w:t xml:space="preserve">2. </w:t>
            </w:r>
            <w:r w:rsidRPr="007852BE">
              <w:rPr>
                <w:rFonts w:ascii="Times New Roman" w:hAnsi="Times New Roman" w:cs="Times New Roman"/>
                <w:lang w:val="vi-VN"/>
              </w:rPr>
              <w:t xml:space="preserve">Thời gian tạm đình chỉ </w:t>
            </w:r>
            <w:r w:rsidRPr="007852BE">
              <w:rPr>
                <w:rFonts w:ascii="Times New Roman" w:hAnsi="Times New Roman" w:cs="Times New Roman"/>
                <w:bCs/>
                <w:lang w:val="vi-VN"/>
              </w:rPr>
              <w:t xml:space="preserve">giảng dạy </w:t>
            </w:r>
            <w:r w:rsidRPr="007852BE">
              <w:rPr>
                <w:rFonts w:ascii="Times New Roman" w:hAnsi="Times New Roman" w:cs="Times New Roman"/>
                <w:lang w:val="vi-VN"/>
              </w:rPr>
              <w:t>không quá 15 ngày, trường hợp cần thiết có thể kéo dài thêm nhưng không quá 30 ngày. Hết thời gian tạm</w:t>
            </w:r>
            <w:r w:rsidRPr="007852BE">
              <w:rPr>
                <w:rFonts w:ascii="Times New Roman" w:hAnsi="Times New Roman" w:cs="Times New Roman"/>
              </w:rPr>
              <w:t xml:space="preserve"> đình chỉ</w:t>
            </w:r>
            <w:r w:rsidRPr="007852BE">
              <w:rPr>
                <w:rFonts w:ascii="Times New Roman" w:hAnsi="Times New Roman" w:cs="Times New Roman"/>
                <w:lang w:val="vi-VN"/>
              </w:rPr>
              <w:t xml:space="preserve"> </w:t>
            </w:r>
            <w:r w:rsidRPr="007852BE">
              <w:rPr>
                <w:rFonts w:ascii="Times New Roman" w:hAnsi="Times New Roman" w:cs="Times New Roman"/>
                <w:bCs/>
                <w:lang w:val="vi-VN"/>
              </w:rPr>
              <w:t>giảng dạy</w:t>
            </w:r>
            <w:r w:rsidRPr="007852BE">
              <w:rPr>
                <w:rFonts w:ascii="Times New Roman" w:hAnsi="Times New Roman" w:cs="Times New Roman"/>
                <w:lang w:val="vi-VN"/>
              </w:rPr>
              <w:t xml:space="preserve">, nếu nhà giáo không bị xử lý kỷ luật thì được </w:t>
            </w:r>
            <w:r w:rsidRPr="007852BE">
              <w:rPr>
                <w:rFonts w:ascii="Times New Roman" w:hAnsi="Times New Roman" w:cs="Times New Roman"/>
              </w:rPr>
              <w:t>tiếp tục làm việc tại vị trí việc làm trước khi bị tạm đình chỉ</w:t>
            </w:r>
            <w:r w:rsidRPr="007852BE">
              <w:rPr>
                <w:rFonts w:ascii="Times New Roman" w:hAnsi="Times New Roman" w:cs="Times New Roman"/>
                <w:lang w:val="vi-VN"/>
              </w:rPr>
              <w:t>.</w:t>
            </w:r>
          </w:p>
        </w:tc>
        <w:tc>
          <w:tcPr>
            <w:tcW w:w="3939" w:type="dxa"/>
          </w:tcPr>
          <w:p w:rsidR="00920E7F" w:rsidRPr="007852BE" w:rsidRDefault="00920E7F" w:rsidP="007852BE">
            <w:pPr>
              <w:tabs>
                <w:tab w:val="left" w:pos="993"/>
                <w:tab w:val="left" w:pos="1276"/>
              </w:tabs>
              <w:jc w:val="both"/>
              <w:rPr>
                <w:rFonts w:ascii="Times New Roman" w:hAnsi="Times New Roman" w:cs="Times New Roman"/>
              </w:rPr>
            </w:pPr>
            <w:r w:rsidRPr="007852BE">
              <w:rPr>
                <w:rFonts w:ascii="Times New Roman" w:hAnsi="Times New Roman" w:cs="Times New Roman"/>
              </w:rPr>
              <w:t>- Tạm đình chỉ giảng dạy không quá 30 ngày, trường hợp cần thiết có thể kéo dài thêm nhưng không quá 45 ngày.</w:t>
            </w:r>
          </w:p>
          <w:p w:rsidR="00920E7F" w:rsidRPr="007852BE" w:rsidRDefault="00920E7F" w:rsidP="007852BE">
            <w:pPr>
              <w:tabs>
                <w:tab w:val="left" w:pos="993"/>
                <w:tab w:val="left" w:pos="1276"/>
              </w:tabs>
              <w:jc w:val="both"/>
              <w:rPr>
                <w:rFonts w:ascii="Times New Roman" w:hAnsi="Times New Roman" w:cs="Times New Roman"/>
              </w:rPr>
            </w:pPr>
            <w:r w:rsidRPr="007852BE">
              <w:rPr>
                <w:rFonts w:ascii="Times New Roman" w:hAnsi="Times New Roman" w:cs="Times New Roman"/>
              </w:rPr>
              <w:t>- Tạm đình chỉ không quá 30 ngày chưa phù hợp. Có những trường hợp vi phạm nghiêm trọng, trong thời gian 30 ngày chưa có kết quả xác minh, cần kéo dài thời gian để điều tra, xử lý.</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2. </w:t>
            </w:r>
            <w:r w:rsidRPr="007852BE">
              <w:rPr>
                <w:rFonts w:ascii="Times New Roman" w:hAnsi="Times New Roman" w:cs="Times New Roman"/>
                <w:lang w:val="vi-VN"/>
              </w:rPr>
              <w:t xml:space="preserve">Thời gian tạm đình chỉ </w:t>
            </w:r>
            <w:r w:rsidRPr="007852BE">
              <w:rPr>
                <w:rFonts w:ascii="Times New Roman" w:hAnsi="Times New Roman" w:cs="Times New Roman"/>
                <w:bCs/>
                <w:lang w:val="vi-VN"/>
              </w:rPr>
              <w:t xml:space="preserve">giảng dạy </w:t>
            </w:r>
            <w:r w:rsidRPr="007852BE">
              <w:rPr>
                <w:rFonts w:ascii="Times New Roman" w:hAnsi="Times New Roman" w:cs="Times New Roman"/>
                <w:lang w:val="vi-VN"/>
              </w:rPr>
              <w:t>không quá 15 ngày, trường hợp cần thiết có thể kéo dài thêm nhưng không quá 30 ngày. Hết thời gian tạm</w:t>
            </w:r>
            <w:r w:rsidRPr="007852BE">
              <w:rPr>
                <w:rFonts w:ascii="Times New Roman" w:hAnsi="Times New Roman" w:cs="Times New Roman"/>
              </w:rPr>
              <w:t xml:space="preserve"> đình chỉ</w:t>
            </w:r>
            <w:r w:rsidRPr="007852BE">
              <w:rPr>
                <w:rFonts w:ascii="Times New Roman" w:hAnsi="Times New Roman" w:cs="Times New Roman"/>
                <w:lang w:val="vi-VN"/>
              </w:rPr>
              <w:t xml:space="preserve"> </w:t>
            </w:r>
            <w:r w:rsidRPr="007852BE">
              <w:rPr>
                <w:rFonts w:ascii="Times New Roman" w:hAnsi="Times New Roman" w:cs="Times New Roman"/>
                <w:bCs/>
                <w:lang w:val="vi-VN"/>
              </w:rPr>
              <w:t>giảng dạy</w:t>
            </w:r>
            <w:r w:rsidRPr="007852BE">
              <w:rPr>
                <w:rFonts w:ascii="Times New Roman" w:hAnsi="Times New Roman" w:cs="Times New Roman"/>
                <w:lang w:val="vi-VN"/>
              </w:rPr>
              <w:t xml:space="preserve">, nếu nhà giáo không bị xử lý kỷ luật thì được </w:t>
            </w:r>
            <w:r w:rsidRPr="007852BE">
              <w:rPr>
                <w:rFonts w:ascii="Times New Roman" w:hAnsi="Times New Roman" w:cs="Times New Roman"/>
              </w:rPr>
              <w:t>tiếp tục làm việc tại vị trí việc làm trước khi bị tạm đình chỉ</w:t>
            </w:r>
            <w:r w:rsidRPr="007852BE">
              <w:rPr>
                <w:rFonts w:ascii="Times New Roman" w:hAnsi="Times New Roman" w:cs="Times New Roman"/>
                <w:lang w:val="vi-VN"/>
              </w:rPr>
              <w:t>.</w:t>
            </w:r>
          </w:p>
        </w:tc>
        <w:tc>
          <w:tcPr>
            <w:tcW w:w="3452"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Thời hạn quy định nhằm bảo đảm thống nhất với các luật khác (VD như Luật Viên chức)</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rPr>
              <w:t>3</w:t>
            </w:r>
            <w:r w:rsidRPr="007852BE">
              <w:rPr>
                <w:rFonts w:ascii="Times New Roman" w:hAnsi="Times New Roman" w:cs="Times New Roman"/>
                <w:lang w:val="vi-VN"/>
              </w:rPr>
              <w:t xml:space="preserve">. Trong thời gian bị tạm đình chỉ </w:t>
            </w:r>
            <w:r w:rsidRPr="007852BE">
              <w:rPr>
                <w:rFonts w:ascii="Times New Roman" w:hAnsi="Times New Roman" w:cs="Times New Roman"/>
                <w:bCs/>
                <w:lang w:val="vi-VN"/>
              </w:rPr>
              <w:t>giảng dạy,</w:t>
            </w:r>
            <w:r w:rsidRPr="007852BE">
              <w:rPr>
                <w:rFonts w:ascii="Times New Roman" w:hAnsi="Times New Roman" w:cs="Times New Roman"/>
                <w:lang w:val="vi-VN"/>
              </w:rPr>
              <w:t xml:space="preserve"> nhà giáo được hưởng nguyên lương </w:t>
            </w:r>
            <w:r w:rsidRPr="007852BE">
              <w:rPr>
                <w:rFonts w:ascii="Times New Roman" w:hAnsi="Times New Roman" w:cs="Times New Roman"/>
              </w:rPr>
              <w:t xml:space="preserve">và các phụ cấp khác nếu có </w:t>
            </w:r>
            <w:r w:rsidRPr="007852BE">
              <w:rPr>
                <w:rFonts w:ascii="Times New Roman" w:hAnsi="Times New Roman" w:cs="Times New Roman"/>
                <w:lang w:val="vi-VN"/>
              </w:rPr>
              <w:t>theo quy định.</w:t>
            </w: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rPr>
              <w:t>Nên quy định thống nhất với viên chức: hưởng ½ lương</w:t>
            </w:r>
          </w:p>
        </w:tc>
        <w:tc>
          <w:tcPr>
            <w:tcW w:w="3513" w:type="dxa"/>
          </w:tcPr>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rPr>
              <w:t>3</w:t>
            </w:r>
            <w:r w:rsidRPr="007852BE">
              <w:rPr>
                <w:rFonts w:ascii="Times New Roman" w:hAnsi="Times New Roman" w:cs="Times New Roman"/>
                <w:lang w:val="vi-VN"/>
              </w:rPr>
              <w:t xml:space="preserve">. Trong thời gian bị tạm đình chỉ </w:t>
            </w:r>
            <w:r w:rsidRPr="007852BE">
              <w:rPr>
                <w:rFonts w:ascii="Times New Roman" w:hAnsi="Times New Roman" w:cs="Times New Roman"/>
                <w:bCs/>
                <w:lang w:val="vi-VN"/>
              </w:rPr>
              <w:t>giảng dạy,</w:t>
            </w:r>
            <w:r w:rsidRPr="007852BE">
              <w:rPr>
                <w:rFonts w:ascii="Times New Roman" w:hAnsi="Times New Roman" w:cs="Times New Roman"/>
                <w:lang w:val="vi-VN"/>
              </w:rPr>
              <w:t xml:space="preserve"> nhà giáo được hưởng nguyên lương </w:t>
            </w:r>
            <w:r w:rsidRPr="007852BE">
              <w:rPr>
                <w:rFonts w:ascii="Times New Roman" w:hAnsi="Times New Roman" w:cs="Times New Roman"/>
              </w:rPr>
              <w:t xml:space="preserve">và các phụ cấp khác nếu có </w:t>
            </w:r>
            <w:r w:rsidRPr="007852BE">
              <w:rPr>
                <w:rFonts w:ascii="Times New Roman" w:hAnsi="Times New Roman" w:cs="Times New Roman"/>
                <w:lang w:val="vi-VN"/>
              </w:rPr>
              <w:t>theo quy định.</w:t>
            </w:r>
          </w:p>
        </w:tc>
        <w:tc>
          <w:tcPr>
            <w:tcW w:w="3452" w:type="dxa"/>
          </w:tcPr>
          <w:p w:rsidR="00920E7F" w:rsidRPr="007852BE" w:rsidRDefault="00920E7F" w:rsidP="007852BE">
            <w:pPr>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b/>
                <w:lang w:val="vi-VN"/>
              </w:rPr>
              <w:t>Điều 6</w:t>
            </w:r>
            <w:r w:rsidRPr="007852BE">
              <w:rPr>
                <w:rFonts w:ascii="Times New Roman" w:hAnsi="Times New Roman" w:cs="Times New Roman"/>
                <w:b/>
              </w:rPr>
              <w:t>4</w:t>
            </w:r>
            <w:r w:rsidRPr="007852BE">
              <w:rPr>
                <w:rFonts w:ascii="Times New Roman" w:hAnsi="Times New Roman" w:cs="Times New Roman"/>
                <w:b/>
                <w:lang w:val="vi-VN"/>
              </w:rPr>
              <w:t xml:space="preserve">. Trách nhiệm bồi thường, hoàn trả </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Bổ sung thêm 1 khoản như sau: “</w:t>
            </w:r>
            <w:r w:rsidRPr="007852BE">
              <w:rPr>
                <w:rFonts w:ascii="Times New Roman" w:hAnsi="Times New Roman" w:cs="Times New Roman"/>
                <w:i/>
              </w:rPr>
              <w:t>Nhà giáo được hỗ trợ kinh phí đào tạo, bồi dưỡng để nâng cao trình độ chính trị, chuyên môn, quản lý trong và ngoài nước nhưng không phục vụ đơn vị hoặc tự ý bỏ việc hoặc đơn phương chấm dứt hợp đồng thì phải hoàn trả, đền bù số tiền được cấp hoặc hỗ trợ</w:t>
            </w:r>
            <w:r w:rsidRPr="007852BE">
              <w:rPr>
                <w:rFonts w:ascii="Times New Roman" w:hAnsi="Times New Roman" w:cs="Times New Roman"/>
              </w:rPr>
              <w:t>”.</w:t>
            </w: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Bỏ quy định này</w:t>
            </w:r>
          </w:p>
          <w:p w:rsidR="00920E7F" w:rsidRPr="007852BE" w:rsidRDefault="00920E7F" w:rsidP="007852BE">
            <w:pPr>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 xml:space="preserve">1. Nhà giáo làm mất, hư hỏng trang bị, thiết bị hoặc có hành vi khác </w:t>
            </w:r>
            <w:r w:rsidRPr="007852BE">
              <w:rPr>
                <w:rFonts w:ascii="Times New Roman" w:hAnsi="Times New Roman" w:cs="Times New Roman"/>
                <w:lang w:val="vi-VN"/>
              </w:rPr>
              <w:lastRenderedPageBreak/>
              <w:t>gây thiệt hại tài sản của cơ sở giáo dục thì phải bồi thường thiệt hại.</w:t>
            </w:r>
          </w:p>
          <w:p w:rsidR="00920E7F" w:rsidRPr="007852BE" w:rsidRDefault="00920E7F" w:rsidP="007852BE">
            <w:pPr>
              <w:jc w:val="both"/>
              <w:rPr>
                <w:rFonts w:ascii="Times New Roman" w:hAnsi="Times New Roman" w:cs="Times New Roman"/>
                <w:lang w:val="vi-VN"/>
              </w:rPr>
            </w:pPr>
          </w:p>
        </w:tc>
        <w:tc>
          <w:tcPr>
            <w:tcW w:w="3939" w:type="dxa"/>
          </w:tcPr>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lastRenderedPageBreak/>
              <w:t xml:space="preserve"> - Đề nghị sửa thành: "Nhà giáo làm mất</w:t>
            </w:r>
            <w:r w:rsidRPr="007852BE">
              <w:rPr>
                <w:rFonts w:ascii="Times New Roman" w:hAnsi="Times New Roman" w:cs="Times New Roman"/>
                <w:b/>
              </w:rPr>
              <w:t xml:space="preserve">, cố tình làm </w:t>
            </w:r>
            <w:r w:rsidRPr="007852BE">
              <w:rPr>
                <w:rFonts w:ascii="Times New Roman" w:hAnsi="Times New Roman" w:cs="Times New Roman"/>
              </w:rPr>
              <w:t xml:space="preserve">hư hỏng trang bị, thiết </w:t>
            </w:r>
            <w:r w:rsidRPr="007852BE">
              <w:rPr>
                <w:rFonts w:ascii="Times New Roman" w:hAnsi="Times New Roman" w:cs="Times New Roman"/>
              </w:rPr>
              <w:lastRenderedPageBreak/>
              <w:t>bị hoặc có hành vi khác gây thiệt hại tài sản của cơ sở giáo dục thì phải bồi thường thiệt hại".</w:t>
            </w:r>
          </w:p>
          <w:p w:rsidR="00920E7F" w:rsidRPr="007852BE" w:rsidRDefault="00920E7F" w:rsidP="007852BE">
            <w:pPr>
              <w:widowControl w:val="0"/>
              <w:jc w:val="both"/>
              <w:rPr>
                <w:rFonts w:ascii="Times New Roman" w:eastAsia="Times New Roman" w:hAnsi="Times New Roman" w:cs="Times New Roman"/>
                <w:iCs/>
                <w:lang w:val="nl-NL"/>
              </w:rPr>
            </w:pPr>
            <w:r w:rsidRPr="007852BE">
              <w:rPr>
                <w:rFonts w:ascii="Times New Roman" w:hAnsi="Times New Roman" w:cs="Times New Roman"/>
              </w:rPr>
              <w:t xml:space="preserve">- </w:t>
            </w:r>
            <w:r w:rsidRPr="007852BE">
              <w:rPr>
                <w:rFonts w:ascii="Times New Roman" w:eastAsia="Times New Roman" w:hAnsi="Times New Roman" w:cs="Times New Roman"/>
                <w:iCs/>
                <w:lang w:val="nl-NL"/>
              </w:rPr>
              <w:t>Người lao động làm hư hỏng dụng cụ, thiết bị hoặc có hành vi khác gây thiệt hại tài sản của người sử dụng lao động thì phải bồi thường theo quy định của pháp luật hoặc nội quy lao động của người sử dụng lao động.</w:t>
            </w:r>
          </w:p>
          <w:p w:rsidR="00920E7F" w:rsidRPr="007852BE" w:rsidRDefault="00920E7F" w:rsidP="007852BE">
            <w:pPr>
              <w:jc w:val="both"/>
              <w:rPr>
                <w:rFonts w:ascii="Times New Roman" w:hAnsi="Times New Roman" w:cs="Times New Roman"/>
              </w:rPr>
            </w:pPr>
            <w:r w:rsidRPr="007852BE">
              <w:rPr>
                <w:rFonts w:ascii="Times New Roman" w:eastAsia="Times New Roman" w:hAnsi="Times New Roman" w:cs="Times New Roman"/>
                <w:iCs/>
                <w:lang w:val="nl-NL"/>
              </w:rPr>
              <w:t>- Trường hợp người lao động gây thiệt hại không nghiêm trọng do sơ suất với giá trị không quá 10 tháng lương tối thiểu vùng do Chính phủ công bố được áp dụng tại nơi người lao động làm việc thì người lao động phải bồi thường nhiều nhất là 03 tháng tiền lương và bị khấu trừ hằng tháng vào lương theo quy định tại khoản 3 Điều 102 của Bộ luật này.</w:t>
            </w: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lastRenderedPageBreak/>
              <w:t>2. Nhà giáo khi thực hiện công việc hoặc nhiệm vụ được phân công có lỗi gây thiệt hại cho người khác mà cở sở giáo dục phải bồi thường thì có nghĩa vụ hoàn trả cho cơ sở giáo dục.</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eastAsia="Times New Roman" w:hAnsi="Times New Roman" w:cs="Times New Roman"/>
                <w:iCs/>
                <w:lang w:val="nl-NL"/>
              </w:rPr>
              <w:t>Đề nghị làm rõ thêm: Nếu quy định như vậy thì trong trường hợp viên chức thực hiện nhiệm vụ được giao mà có lỗi gây thiệt hại cho người khác thì đơn vị sự nghiệp nơi viên chức công tác cũng phải có trách nhiệm bồi thường thiệt hại.</w:t>
            </w: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rPr>
              <w:t xml:space="preserve">3. </w:t>
            </w:r>
            <w:r w:rsidRPr="007852BE">
              <w:rPr>
                <w:rFonts w:ascii="Times New Roman" w:hAnsi="Times New Roman" w:cs="Times New Roman"/>
                <w:lang w:val="vi-VN"/>
              </w:rPr>
              <w:t xml:space="preserve">Chính phủ quy định chi tiết việc xác định mức </w:t>
            </w:r>
            <w:r w:rsidRPr="007852BE">
              <w:rPr>
                <w:rFonts w:ascii="Times New Roman" w:hAnsi="Times New Roman" w:cs="Times New Roman"/>
              </w:rPr>
              <w:t xml:space="preserve">bồi thường, </w:t>
            </w:r>
            <w:r w:rsidRPr="007852BE">
              <w:rPr>
                <w:rFonts w:ascii="Times New Roman" w:hAnsi="Times New Roman" w:cs="Times New Roman"/>
                <w:lang w:val="vi-VN"/>
              </w:rPr>
              <w:t>hoàn trả của nhà giáo.</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b/>
                <w:lang w:val="vi-VN"/>
              </w:rPr>
              <w:t>Điều 6</w:t>
            </w:r>
            <w:r w:rsidRPr="007852BE">
              <w:rPr>
                <w:rFonts w:ascii="Times New Roman" w:hAnsi="Times New Roman" w:cs="Times New Roman"/>
                <w:b/>
              </w:rPr>
              <w:t>5</w:t>
            </w:r>
            <w:r w:rsidRPr="007852BE">
              <w:rPr>
                <w:rFonts w:ascii="Times New Roman" w:hAnsi="Times New Roman" w:cs="Times New Roman"/>
                <w:b/>
                <w:lang w:val="vi-VN"/>
              </w:rPr>
              <w:t>. Các quy định khác liên quan đến việc kỷ luật nhà giáo trong cơ sở giáo dục công lập</w:t>
            </w:r>
          </w:p>
          <w:p w:rsidR="00920E7F" w:rsidRPr="007852BE" w:rsidRDefault="00920E7F" w:rsidP="007852BE">
            <w:pPr>
              <w:jc w:val="both"/>
              <w:rPr>
                <w:rFonts w:ascii="Times New Roman" w:hAnsi="Times New Roman" w:cs="Times New Roman"/>
                <w:b/>
                <w:lang w:val="vi-VN"/>
              </w:rPr>
            </w:pPr>
          </w:p>
        </w:tc>
        <w:tc>
          <w:tcPr>
            <w:tcW w:w="3939" w:type="dxa"/>
          </w:tcPr>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xml:space="preserve">- Trong điều khoản chưa đề cập đến việc xử lý kỷ luật đối với nhà giáo mang thai và nuôi con nhỏ dưới 36 tháng. Đề nghị xem xét bổ sung để bảo </w:t>
            </w:r>
            <w:r w:rsidRPr="007852BE">
              <w:rPr>
                <w:rFonts w:ascii="Times New Roman" w:hAnsi="Times New Roman" w:cs="Times New Roman"/>
              </w:rPr>
              <w:lastRenderedPageBreak/>
              <w:t>đảm các đối tượng áp dụng trong Luật định.</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 Đề nghị bố cục lại khoản 2, khoản 3, khoản 4 như sau:</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rPr>
              <w:t>“</w:t>
            </w:r>
            <w:r w:rsidRPr="007852BE">
              <w:rPr>
                <w:rFonts w:ascii="Times New Roman" w:hAnsi="Times New Roman" w:cs="Times New Roman"/>
                <w:lang w:val="vi-VN"/>
              </w:rPr>
              <w:t>2. Nhà giáo trong cơ sở giáo dục công lập bị kỷ luật thì xử lý như sau:</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a) Trường hợp bị kỷ luật bằng hình thức khiển trách hoặc cảnh cáo thì không thực hiện việc quy hoạch, đào tạo, bồi dưỡng, bổ nhiệm vào chức vụ cao hơn trong thời hạn 12 tháng, kể từ ngày quyết định kỷ luật có hiệu lực;</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 xml:space="preserve">b) Trường hợp bị kỷ luật bằng hình thức cách chức </w:t>
            </w:r>
            <w:r w:rsidRPr="007852BE">
              <w:rPr>
                <w:rFonts w:ascii="Times New Roman" w:hAnsi="Times New Roman" w:cs="Times New Roman"/>
                <w:b/>
                <w:bCs/>
              </w:rPr>
              <w:t>(trừ trường hợp quy định tại điểm c, khoản này)</w:t>
            </w:r>
            <w:r w:rsidRPr="007852BE">
              <w:rPr>
                <w:rFonts w:ascii="Times New Roman" w:hAnsi="Times New Roman" w:cs="Times New Roman"/>
              </w:rPr>
              <w:t xml:space="preserve"> </w:t>
            </w:r>
            <w:r w:rsidRPr="007852BE">
              <w:rPr>
                <w:rFonts w:ascii="Times New Roman" w:hAnsi="Times New Roman" w:cs="Times New Roman"/>
                <w:lang w:val="vi-VN"/>
              </w:rPr>
              <w:t>thì không thực hiện việc quy hoạch, đào tạo, bồi dưỡng, bổ nhiệm trong thời hạn 24 tháng, kể từ ngày quyết định kỷ luật có hiệu lực.</w:t>
            </w:r>
          </w:p>
          <w:p w:rsidR="00920E7F" w:rsidRPr="007852BE" w:rsidRDefault="00920E7F" w:rsidP="007852BE">
            <w:pPr>
              <w:jc w:val="both"/>
              <w:rPr>
                <w:rFonts w:ascii="Times New Roman" w:hAnsi="Times New Roman" w:cs="Times New Roman"/>
                <w:b/>
                <w:bCs/>
                <w:lang w:val="vi-VN"/>
              </w:rPr>
            </w:pPr>
            <w:r w:rsidRPr="007852BE">
              <w:rPr>
                <w:rFonts w:ascii="Times New Roman" w:hAnsi="Times New Roman" w:cs="Times New Roman"/>
                <w:b/>
                <w:bCs/>
              </w:rPr>
              <w:t xml:space="preserve">c) </w:t>
            </w:r>
            <w:r w:rsidRPr="007852BE">
              <w:rPr>
                <w:rFonts w:ascii="Times New Roman" w:hAnsi="Times New Roman" w:cs="Times New Roman"/>
                <w:b/>
                <w:bCs/>
                <w:lang w:val="vi-VN"/>
              </w:rPr>
              <w:t xml:space="preserve">Nhà giáo đang trong thời hạn xử lý kỷ luật, đang bị điều tra, truy tố, xét xử thì không </w:t>
            </w:r>
            <w:r w:rsidRPr="007852BE">
              <w:rPr>
                <w:rFonts w:ascii="Times New Roman" w:hAnsi="Times New Roman" w:cs="Times New Roman"/>
                <w:b/>
                <w:bCs/>
              </w:rPr>
              <w:t xml:space="preserve">thực hiện việc thay đổi đơn vị công tác và vị trí việc làm </w:t>
            </w:r>
            <w:r w:rsidRPr="007852BE">
              <w:rPr>
                <w:rFonts w:ascii="Times New Roman" w:hAnsi="Times New Roman" w:cs="Times New Roman"/>
                <w:b/>
                <w:bCs/>
                <w:lang w:val="vi-VN"/>
              </w:rPr>
              <w:t>hoặc thôi việc</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 xml:space="preserve">3. </w:t>
            </w:r>
            <w:r w:rsidRPr="007852BE">
              <w:rPr>
                <w:rFonts w:ascii="Times New Roman" w:eastAsia="Calibri" w:hAnsi="Times New Roman" w:cs="Times New Roman"/>
                <w:bCs/>
              </w:rPr>
              <w:t>Cán bộ quản lý cơ sở giáo dục</w:t>
            </w:r>
            <w:r w:rsidRPr="007852BE">
              <w:rPr>
                <w:rFonts w:ascii="Times New Roman" w:hAnsi="Times New Roman" w:cs="Times New Roman"/>
                <w:lang w:val="vi-VN"/>
              </w:rPr>
              <w:t xml:space="preserve"> đã bị kỷ luật cách chức do tham nhũng hoặc bị Tòa án kết án về hành vi tham nhũng thì không được bổ nhiệm vào vị trí quản lý.</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u w:val="single"/>
              </w:rPr>
              <w:t>Lí do:</w:t>
            </w:r>
            <w:r w:rsidRPr="007852BE">
              <w:rPr>
                <w:rFonts w:ascii="Times New Roman" w:hAnsi="Times New Roman" w:cs="Times New Roman"/>
              </w:rPr>
              <w:t xml:space="preserve"> Bảo đảm tính logic của văn bản.</w:t>
            </w: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Bỏ quy định này</w:t>
            </w:r>
          </w:p>
          <w:p w:rsidR="00920E7F" w:rsidRPr="007852BE" w:rsidRDefault="00920E7F" w:rsidP="007852BE">
            <w:pPr>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lastRenderedPageBreak/>
              <w:t xml:space="preserve">1. Nhà giáo trong cơ sở giáo dục công lập bị </w:t>
            </w:r>
            <w:r w:rsidRPr="007852BE">
              <w:rPr>
                <w:rFonts w:ascii="Times New Roman" w:hAnsi="Times New Roman" w:cs="Times New Roman"/>
              </w:rPr>
              <w:t xml:space="preserve">xử lý kỷ luật bằng hình thức </w:t>
            </w:r>
            <w:r w:rsidRPr="007852BE">
              <w:rPr>
                <w:rFonts w:ascii="Times New Roman" w:hAnsi="Times New Roman" w:cs="Times New Roman"/>
                <w:lang w:val="vi-VN"/>
              </w:rPr>
              <w:t xml:space="preserve">khiển trách thì thời hạn nâng </w:t>
            </w:r>
            <w:r w:rsidRPr="007852BE">
              <w:rPr>
                <w:rFonts w:ascii="Times New Roman" w:hAnsi="Times New Roman" w:cs="Times New Roman"/>
                <w:lang w:val="vi-VN"/>
              </w:rPr>
              <w:lastRenderedPageBreak/>
              <w:t xml:space="preserve">lương bị kéo dài 03 tháng; bị </w:t>
            </w:r>
            <w:r w:rsidRPr="007852BE">
              <w:rPr>
                <w:rFonts w:ascii="Times New Roman" w:hAnsi="Times New Roman" w:cs="Times New Roman"/>
              </w:rPr>
              <w:t xml:space="preserve">xử lý kỷ luật bằng hình thức </w:t>
            </w:r>
            <w:r w:rsidRPr="007852BE">
              <w:rPr>
                <w:rFonts w:ascii="Times New Roman" w:hAnsi="Times New Roman" w:cs="Times New Roman"/>
                <w:lang w:val="vi-VN"/>
              </w:rPr>
              <w:t xml:space="preserve">cảnh cáo thì thời hạn nâng lương bị kéo dài 06 tháng. Trường hợp nhà giáo bị </w:t>
            </w:r>
            <w:r w:rsidRPr="007852BE">
              <w:rPr>
                <w:rFonts w:ascii="Times New Roman" w:hAnsi="Times New Roman" w:cs="Times New Roman"/>
              </w:rPr>
              <w:t xml:space="preserve">xử lý kỷ luật bằng hình thức </w:t>
            </w:r>
            <w:r w:rsidRPr="007852BE">
              <w:rPr>
                <w:rFonts w:ascii="Times New Roman" w:hAnsi="Times New Roman" w:cs="Times New Roman"/>
                <w:lang w:val="vi-VN"/>
              </w:rPr>
              <w:t xml:space="preserve">cách chức thì thời hạn nâng lương bị kéo dài 12 tháng, đồng thời đơn vị sự nghiệp công lập bố trí </w:t>
            </w:r>
            <w:r w:rsidRPr="007852BE">
              <w:rPr>
                <w:rFonts w:ascii="Times New Roman" w:hAnsi="Times New Roman" w:cs="Times New Roman"/>
              </w:rPr>
              <w:t xml:space="preserve">nhà giáo chuyển sang </w:t>
            </w:r>
            <w:r w:rsidRPr="007852BE">
              <w:rPr>
                <w:rFonts w:ascii="Times New Roman" w:hAnsi="Times New Roman" w:cs="Times New Roman"/>
                <w:lang w:val="vi-VN"/>
              </w:rPr>
              <w:t>vị trí việc làm khác phù hợp.</w:t>
            </w:r>
          </w:p>
        </w:tc>
        <w:tc>
          <w:tcPr>
            <w:tcW w:w="3939" w:type="dxa"/>
          </w:tcPr>
          <w:p w:rsidR="00920E7F" w:rsidRPr="007852BE" w:rsidRDefault="00920E7F" w:rsidP="007852BE">
            <w:pPr>
              <w:jc w:val="both"/>
              <w:rPr>
                <w:rFonts w:ascii="Times New Roman" w:eastAsia="Times New Roman" w:hAnsi="Times New Roman" w:cs="Times New Roman"/>
              </w:rPr>
            </w:pPr>
            <w:r w:rsidRPr="007852BE">
              <w:rPr>
                <w:rFonts w:ascii="Times New Roman" w:eastAsia="Times New Roman" w:hAnsi="Times New Roman" w:cs="Times New Roman"/>
              </w:rPr>
              <w:lastRenderedPageBreak/>
              <w:t xml:space="preserve">Nhà giáo trong cơ sở giáo dục công lập bị xử lý kỷ luật bằng hình thức khiển trách thì thời hạn nâng lương bị kéo dài </w:t>
            </w:r>
            <w:r w:rsidRPr="007852BE">
              <w:rPr>
                <w:rFonts w:ascii="Times New Roman" w:eastAsia="Times New Roman" w:hAnsi="Times New Roman" w:cs="Times New Roman"/>
              </w:rPr>
              <w:lastRenderedPageBreak/>
              <w:t>03 tháng; bị xử lý kỷ luật bằng hình thức cảnh cáo thì thời hạn nâng lương bị kéo dài 06 tháng. Trường hợp nhà giáo bị xử lý kỷ luật bằng hình thức cách chức thì thời hạn nâng lương bị kéo dài 12 tháng, đồng thời đơn vị sự nghiệp công lập bố trí nhà giáo chuyển vị trí việc làm khác phù hợp.</w:t>
            </w: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lastRenderedPageBreak/>
              <w:t>2. Nhà giáo trong cơ sở giáo dục công lập bị kỷ luật thì xử lý như sau:</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a) Trường hợp bị kỷ luật bằng hình thức khiển trách hoặc cảnh cáo thì không thực hiện việc quy hoạch, đào tạo, bồi dưỡng, bổ nhiệm vào chức vụ cao hơn trong thời hạn 12 tháng, kể từ ngày quyết định kỷ luật có hiệu lực;</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Xử lý, kỷ luật: Thống nhất, cần có tính răn đe. Tuy nhiên việc bồi dưỡng cần xem xét lại (nếu giữ thì quy định về bồi dưỡng cần loại trừ bồi dưỡng về chuyên môn, nghiệp vụ).</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trường ĐH</w:t>
            </w:r>
          </w:p>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lang w:val="vi-VN"/>
              </w:rPr>
              <w:t>(</w:t>
            </w:r>
            <w:r w:rsidRPr="007852BE">
              <w:rPr>
                <w:rFonts w:ascii="Times New Roman" w:hAnsi="Times New Roman" w:cs="Times New Roman"/>
                <w:b/>
                <w:lang w:val="vi-VN"/>
              </w:rPr>
              <w:t>1) Trường ĐH Đồng Tháp</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Đề xuất điều chỉnh thống nhất với NGhị định số 120/2020/NĐ-CP</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lang w:val="vi-VN"/>
              </w:rPr>
              <w:t>Tham khảo khoản 2 Điều 1 Nghị định số 71/2023/NĐ-CP</w:t>
            </w: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b) Trường hợp bị kỷ luật bằng hình thức cách chức thì không thực hiện việc quy hoạch, đào tạo, bồi dưỡng, bổ nhiệm trong thời hạn 24 tháng, kể từ ngày quyết định kỷ luật có hiệu lực.</w:t>
            </w:r>
          </w:p>
        </w:tc>
        <w:tc>
          <w:tcPr>
            <w:tcW w:w="3939" w:type="dxa"/>
          </w:tcPr>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b/>
                <w:lang w:val="vi-VN"/>
              </w:rPr>
              <w:t>1) Trường ĐH Đồng Tháp</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Đề xuất điều chỉnh thống nhất với NGhị định số 120/2020/NĐ-CP</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Tham khảo khoản 2 Điều 1 Nghị định số 71/2023/NĐ-CP</w:t>
            </w: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 xml:space="preserve">3. Nhà giáo đang trong thời hạn xử lý kỷ luật, đang bị điều tra, truy tố, xét xử thì không </w:t>
            </w:r>
            <w:r w:rsidRPr="007852BE">
              <w:rPr>
                <w:rFonts w:ascii="Times New Roman" w:hAnsi="Times New Roman" w:cs="Times New Roman"/>
              </w:rPr>
              <w:t xml:space="preserve">thực hiện việc thay đổi đơn vị công tác và vị trí việc làm </w:t>
            </w:r>
            <w:r w:rsidRPr="007852BE">
              <w:rPr>
                <w:rFonts w:ascii="Times New Roman" w:hAnsi="Times New Roman" w:cs="Times New Roman"/>
                <w:lang w:val="vi-VN"/>
              </w:rPr>
              <w:t>hoặc thôi việc.</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lastRenderedPageBreak/>
              <w:t xml:space="preserve">4. </w:t>
            </w:r>
            <w:r w:rsidRPr="007852BE">
              <w:rPr>
                <w:rFonts w:ascii="Times New Roman" w:eastAsia="Calibri" w:hAnsi="Times New Roman" w:cs="Times New Roman"/>
                <w:bCs/>
              </w:rPr>
              <w:t>Cán bộ quản lý cơ sở giáo dục</w:t>
            </w:r>
            <w:r w:rsidRPr="007852BE">
              <w:rPr>
                <w:rFonts w:ascii="Times New Roman" w:hAnsi="Times New Roman" w:cs="Times New Roman"/>
                <w:lang w:val="vi-VN"/>
              </w:rPr>
              <w:t xml:space="preserve"> đã bị kỷ luật cách chức do tham nhũng hoặc bị Tòa án kết án về hành vi tham nhũng thì không được bổ nhiệm vào vị trí quản lý.</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5. Nhà giáo bị cấm hành nghề hoặc bị hạn chế hoạt động nghề nghiệp trong một thời hạn nhất định theo quyết định của cơ quan có thẩm quyền, nếu không bị xử lý kỷ luật buộc thôi việc thì cơ sở giáo dục công lập phải bố trí nhà giáo vào vị trí việc làm khác không liên quan đến hoạt động nghề nghiệp bị cấm hoặc bị hạn chế.</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spacing w:val="-4"/>
                <w:lang w:val="vi-VN"/>
              </w:rPr>
              <w:t>6. Nhà giáo bị xử lý kỷ luật, bị tạm đình chỉ</w:t>
            </w:r>
            <w:r w:rsidRPr="007852BE">
              <w:rPr>
                <w:rFonts w:ascii="Times New Roman" w:hAnsi="Times New Roman" w:cs="Times New Roman"/>
                <w:spacing w:val="-4"/>
              </w:rPr>
              <w:t xml:space="preserve"> giảng dạy</w:t>
            </w:r>
            <w:r w:rsidRPr="007852BE">
              <w:rPr>
                <w:rFonts w:ascii="Times New Roman" w:hAnsi="Times New Roman" w:cs="Times New Roman"/>
                <w:spacing w:val="-4"/>
                <w:lang w:val="vi-VN"/>
              </w:rPr>
              <w:t xml:space="preserve"> hoặc phải bồi thường, hoàn trả theo quyết định của đơn vị sự nghiệp công lập nếu thấy không thỏa đáng thì có quyền khiếu nại, khởi kiện hoặc yêu cầu giải quyết theo trình tự do pháp luật quy định</w:t>
            </w:r>
            <w:r w:rsidRPr="007852BE">
              <w:rPr>
                <w:rFonts w:ascii="Times New Roman" w:hAnsi="Times New Roman" w:cs="Times New Roman"/>
                <w:spacing w:val="-4"/>
              </w:rPr>
              <w:t>.</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rPr>
            </w:pPr>
          </w:p>
        </w:tc>
        <w:tc>
          <w:tcPr>
            <w:tcW w:w="3452" w:type="dxa"/>
          </w:tcPr>
          <w:p w:rsidR="00920E7F" w:rsidRPr="007852BE" w:rsidRDefault="00920E7F" w:rsidP="007852BE">
            <w:pPr>
              <w:jc w:val="both"/>
              <w:rPr>
                <w:rFonts w:ascii="Times New Roman"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
                <w:spacing w:val="-4"/>
              </w:rPr>
            </w:pPr>
            <w:r w:rsidRPr="007852BE">
              <w:rPr>
                <w:rFonts w:ascii="Times New Roman" w:hAnsi="Times New Roman" w:cs="Times New Roman"/>
                <w:b/>
                <w:spacing w:val="-4"/>
              </w:rPr>
              <w:t>Điều 66. Xử lý vi phạm đối với các hành vi xâm phạm uy tín, danh dự, quyền, lợi ích hợp pháp của nhà giáo</w:t>
            </w:r>
          </w:p>
          <w:p w:rsidR="00920E7F" w:rsidRPr="007852BE" w:rsidRDefault="00920E7F" w:rsidP="007852BE">
            <w:pPr>
              <w:jc w:val="both"/>
              <w:rPr>
                <w:rFonts w:ascii="Times New Roman" w:hAnsi="Times New Roman" w:cs="Times New Roman"/>
                <w:spacing w:val="-4"/>
              </w:rPr>
            </w:pPr>
          </w:p>
        </w:tc>
        <w:tc>
          <w:tcPr>
            <w:tcW w:w="3939" w:type="dxa"/>
          </w:tcPr>
          <w:p w:rsidR="00920E7F" w:rsidRPr="007852BE" w:rsidRDefault="00920E7F" w:rsidP="007852BE">
            <w:pPr>
              <w:jc w:val="both"/>
              <w:rPr>
                <w:rFonts w:ascii="Times New Roman" w:hAnsi="Times New Roman" w:cs="Times New Roman"/>
                <w:bCs/>
                <w:spacing w:val="-4"/>
              </w:rPr>
            </w:pPr>
            <w:r w:rsidRPr="007852BE">
              <w:rPr>
                <w:rFonts w:ascii="Times New Roman" w:hAnsi="Times New Roman" w:cs="Times New Roman"/>
              </w:rPr>
              <w:t xml:space="preserve">- Cần nêu rõ hành vi cụ thể và bổ sung giải pháp đối với hành vi </w:t>
            </w:r>
            <w:r w:rsidRPr="007852BE">
              <w:rPr>
                <w:rFonts w:ascii="Times New Roman" w:hAnsi="Times New Roman" w:cs="Times New Roman"/>
                <w:bCs/>
                <w:spacing w:val="-4"/>
              </w:rPr>
              <w:t>xâm phạm uy tín, danh dự, quyền, lợi ích hợp pháp của nhà giáo từ phía bên ngoài nhà trường (phụ huynh, học sinh) thì xử lý như thế nào để bảo đảm tính tôn nghiêm trong hoạt động giáo dục nghề nghiệp của nhà giáo.</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bCs/>
                <w:spacing w:val="-4"/>
              </w:rPr>
              <w:t xml:space="preserve">- </w:t>
            </w:r>
            <w:r w:rsidRPr="007852BE">
              <w:rPr>
                <w:rFonts w:ascii="Times New Roman" w:hAnsi="Times New Roman" w:cs="Times New Roman"/>
              </w:rPr>
              <w:t xml:space="preserve">Người nào có hành vi xâm phạm uy tín, danh dự, quyền, lợi ích hợp pháp </w:t>
            </w:r>
            <w:r w:rsidRPr="007852BE">
              <w:rPr>
                <w:rFonts w:ascii="Times New Roman" w:hAnsi="Times New Roman" w:cs="Times New Roman"/>
              </w:rPr>
              <w:lastRenderedPageBreak/>
              <w:t xml:space="preserve">nhà giáo thì tùy theo đối tượng, tính chất, mức độ vi phạm sẽ bị xử lý kỷ luật, xử lý vi phạm hành chính hoặc bị truy cứu trách nhiệm hình sự; nếu gây thiệt hại thì phải </w:t>
            </w:r>
            <w:r w:rsidRPr="007852BE">
              <w:rPr>
                <w:rFonts w:ascii="Times New Roman" w:hAnsi="Times New Roman" w:cs="Times New Roman"/>
                <w:b/>
                <w:bCs/>
              </w:rPr>
              <w:t>công khai xin lỗi và</w:t>
            </w:r>
            <w:r w:rsidRPr="007852BE">
              <w:rPr>
                <w:rFonts w:ascii="Times New Roman" w:hAnsi="Times New Roman" w:cs="Times New Roman"/>
              </w:rPr>
              <w:t xml:space="preserve"> bồi thường cho nhà giáo theo quy định của pháp luật.</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b/>
                <w:spacing w:val="-4"/>
              </w:rPr>
              <w:lastRenderedPageBreak/>
              <w:t>Điều 68. Xử lý vi phạm đối với các hành vi xâm phạm uy tín, danh dự, quyền, lợi ích hợp pháp của nhà giáo</w:t>
            </w:r>
          </w:p>
        </w:tc>
        <w:tc>
          <w:tcPr>
            <w:tcW w:w="3452" w:type="dxa"/>
          </w:tcPr>
          <w:p w:rsidR="00920E7F" w:rsidRPr="007852BE" w:rsidRDefault="00920E7F" w:rsidP="007852BE">
            <w:pPr>
              <w:jc w:val="both"/>
              <w:rPr>
                <w:rFonts w:ascii="Times New Roman" w:hAnsi="Times New Roman" w:cs="Times New Roman"/>
                <w:spacing w:val="-4"/>
              </w:rPr>
            </w:pPr>
            <w:r w:rsidRPr="007852BE">
              <w:rPr>
                <w:rFonts w:ascii="Times New Roman" w:hAnsi="Times New Roman" w:cs="Times New Roman"/>
                <w:spacing w:val="-4"/>
              </w:rPr>
              <w:t>Tiếp thu ý kiến góp ý, đã biên tập lại</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
                <w:spacing w:val="-4"/>
              </w:rPr>
            </w:pPr>
            <w:r w:rsidRPr="007852BE">
              <w:rPr>
                <w:rFonts w:ascii="Times New Roman" w:hAnsi="Times New Roman" w:cs="Times New Roman"/>
                <w:spacing w:val="-4"/>
              </w:rPr>
              <w:lastRenderedPageBreak/>
              <w:t>Người nào có hành vi xâm phạm uy tín, danh dự, quyền, lợi ích hợp pháp của nhà giáo thì tùy theo đối tượng, tính chất, mức độ vi phạm sẽ bị xử lý kỷ luật, xử lý vi phạm hành chính hoặc bị truy cứu trách nhiệm hình sự; nếu gây thiệt hại thì phải bồi thường theo quy định của pháp luật.</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b/>
                <w:spacing w:val="-4"/>
              </w:rPr>
            </w:pPr>
            <w:r w:rsidRPr="007852BE">
              <w:rPr>
                <w:rFonts w:ascii="Times New Roman" w:hAnsi="Times New Roman" w:cs="Times New Roman"/>
                <w:spacing w:val="-4"/>
              </w:rPr>
              <w:t>1. Người nào có hành vi xâm phạm uy tín, danh dự, quyền, lợi ích hợp pháp của nhà giáo thì tùy theo đối tượng, tính chất, mức độ vi phạm sẽ bị xử lý kỷ luật, xử lý vi phạm hành chính hoặc bị truy cứu trách nhiệm hình sự; nếu gây thiệt hại thì phải bồi thường theo quy định của pháp luật.</w:t>
            </w:r>
          </w:p>
        </w:tc>
        <w:tc>
          <w:tcPr>
            <w:tcW w:w="3452" w:type="dxa"/>
          </w:tcPr>
          <w:p w:rsidR="00920E7F" w:rsidRPr="007852BE" w:rsidRDefault="00920E7F" w:rsidP="007852BE">
            <w:pPr>
              <w:jc w:val="both"/>
              <w:rPr>
                <w:rFonts w:ascii="Times New Roman" w:hAnsi="Times New Roman" w:cs="Times New Roman"/>
                <w:b/>
                <w:spacing w:val="-4"/>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spacing w:val="-4"/>
              </w:rPr>
            </w:pP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spacing w:val="-4"/>
              </w:rPr>
            </w:pPr>
            <w:r w:rsidRPr="007852BE">
              <w:rPr>
                <w:rFonts w:ascii="Times New Roman" w:hAnsi="Times New Roman" w:cs="Times New Roman"/>
                <w:spacing w:val="-4"/>
              </w:rPr>
              <w:t>2. Nếu các hành vi xâm phạm uy tín, danh dự, quyền, lợi ích hợp pháp của nhà giáo diễn ra trong phạm vi cơ sở giáo dục thì được xem là tình tiết tăng nặng trong xử lý vi phạm.</w:t>
            </w:r>
          </w:p>
        </w:tc>
        <w:tc>
          <w:tcPr>
            <w:tcW w:w="3452" w:type="dxa"/>
          </w:tcPr>
          <w:p w:rsidR="00920E7F" w:rsidRPr="007852BE" w:rsidRDefault="00920E7F" w:rsidP="007852BE">
            <w:pPr>
              <w:jc w:val="both"/>
              <w:rPr>
                <w:rFonts w:ascii="Times New Roman" w:hAnsi="Times New Roman" w:cs="Times New Roman"/>
                <w:spacing w:val="-4"/>
              </w:rPr>
            </w:pPr>
            <w:r w:rsidRPr="007852BE">
              <w:rPr>
                <w:rFonts w:ascii="Times New Roman" w:hAnsi="Times New Roman" w:cs="Times New Roman"/>
                <w:spacing w:val="-4"/>
              </w:rPr>
              <w:t>Bổ sung thêm</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
                <w:strike/>
                <w:lang w:val="vi-VN"/>
              </w:rPr>
            </w:pPr>
            <w:r w:rsidRPr="007852BE">
              <w:rPr>
                <w:rFonts w:ascii="Times New Roman" w:hAnsi="Times New Roman" w:cs="Times New Roman"/>
                <w:b/>
                <w:bCs/>
                <w:lang w:val="vi-VN"/>
              </w:rPr>
              <w:t>Chương IX</w:t>
            </w:r>
          </w:p>
          <w:p w:rsidR="00920E7F" w:rsidRPr="007852BE" w:rsidRDefault="00920E7F" w:rsidP="007852BE">
            <w:pPr>
              <w:jc w:val="both"/>
              <w:rPr>
                <w:rFonts w:ascii="Times New Roman" w:hAnsi="Times New Roman" w:cs="Times New Roman"/>
                <w:b/>
                <w:bCs/>
                <w:lang w:val="vi-VN"/>
              </w:rPr>
            </w:pPr>
            <w:r w:rsidRPr="007852BE">
              <w:rPr>
                <w:rFonts w:ascii="Times New Roman" w:hAnsi="Times New Roman" w:cs="Times New Roman"/>
                <w:b/>
                <w:bCs/>
                <w:lang w:val="vi-VN"/>
              </w:rPr>
              <w:t>ĐIỀU KHOẢN THI HÀNH</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center"/>
              <w:rPr>
                <w:rFonts w:ascii="Times New Roman" w:hAnsi="Times New Roman" w:cs="Times New Roman"/>
                <w:b/>
                <w:strike/>
                <w:lang w:val="vi-VN"/>
              </w:rPr>
            </w:pPr>
            <w:r w:rsidRPr="007852BE">
              <w:rPr>
                <w:rFonts w:ascii="Times New Roman" w:hAnsi="Times New Roman" w:cs="Times New Roman"/>
                <w:b/>
                <w:bCs/>
                <w:lang w:val="vi-VN"/>
              </w:rPr>
              <w:t>Chương IX</w:t>
            </w:r>
          </w:p>
          <w:p w:rsidR="00920E7F" w:rsidRPr="007852BE" w:rsidRDefault="00920E7F" w:rsidP="007852BE">
            <w:pPr>
              <w:jc w:val="both"/>
              <w:rPr>
                <w:rFonts w:ascii="Times New Roman" w:hAnsi="Times New Roman" w:cs="Times New Roman"/>
                <w:b/>
                <w:bCs/>
                <w:lang w:val="vi-VN"/>
              </w:rPr>
            </w:pPr>
            <w:r w:rsidRPr="007852BE">
              <w:rPr>
                <w:rFonts w:ascii="Times New Roman" w:hAnsi="Times New Roman" w:cs="Times New Roman"/>
                <w:b/>
                <w:bCs/>
                <w:lang w:val="vi-VN"/>
              </w:rPr>
              <w:t>ĐIỀU KHOẢN THI HÀNH</w:t>
            </w:r>
          </w:p>
        </w:tc>
        <w:tc>
          <w:tcPr>
            <w:tcW w:w="3452" w:type="dxa"/>
          </w:tcPr>
          <w:p w:rsidR="00920E7F" w:rsidRPr="007852BE" w:rsidRDefault="00920E7F" w:rsidP="007852BE">
            <w:pPr>
              <w:jc w:val="both"/>
              <w:rPr>
                <w:rFonts w:ascii="Times New Roman" w:hAnsi="Times New Roman" w:cs="Times New Roman"/>
                <w:b/>
                <w:bCs/>
                <w:lang w:val="vi-VN"/>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
                <w:bCs/>
                <w:lang w:val="vi-VN"/>
              </w:rPr>
            </w:pPr>
            <w:r w:rsidRPr="007852BE">
              <w:rPr>
                <w:rFonts w:ascii="Times New Roman" w:hAnsi="Times New Roman" w:cs="Times New Roman"/>
                <w:b/>
                <w:bCs/>
                <w:lang w:val="vi-VN"/>
              </w:rPr>
              <w:t xml:space="preserve">Điều </w:t>
            </w:r>
            <w:r w:rsidRPr="007852BE">
              <w:rPr>
                <w:rFonts w:ascii="Times New Roman" w:hAnsi="Times New Roman" w:cs="Times New Roman"/>
                <w:b/>
                <w:bCs/>
              </w:rPr>
              <w:t>67</w:t>
            </w:r>
            <w:r w:rsidRPr="007852BE">
              <w:rPr>
                <w:rFonts w:ascii="Times New Roman" w:hAnsi="Times New Roman" w:cs="Times New Roman"/>
                <w:b/>
                <w:bCs/>
                <w:lang w:val="vi-VN"/>
              </w:rPr>
              <w:t>. Sửa đổi, bổ sung, bãi bỏ một số điều khoản của một số luật</w:t>
            </w:r>
          </w:p>
          <w:p w:rsidR="00920E7F" w:rsidRPr="007852BE" w:rsidRDefault="00920E7F" w:rsidP="007852BE">
            <w:pPr>
              <w:jc w:val="both"/>
              <w:rPr>
                <w:rFonts w:ascii="Times New Roman" w:hAnsi="Times New Roman" w:cs="Times New Roman"/>
                <w:bCs/>
                <w:iCs/>
                <w:spacing w:val="-2"/>
              </w:rPr>
            </w:pPr>
            <w:r w:rsidRPr="007852BE">
              <w:rPr>
                <w:rFonts w:ascii="Times New Roman" w:hAnsi="Times New Roman" w:cs="Times New Roman"/>
                <w:bCs/>
                <w:iCs/>
                <w:spacing w:val="-2"/>
              </w:rPr>
              <w:t xml:space="preserve">1. Sửa đổi Chương IV Luật Giáo dục số 43/2019/QH14 như sau: </w:t>
            </w:r>
          </w:p>
          <w:p w:rsidR="00920E7F" w:rsidRPr="007852BE" w:rsidRDefault="00920E7F" w:rsidP="007852BE">
            <w:pPr>
              <w:jc w:val="both"/>
              <w:rPr>
                <w:rFonts w:ascii="Times New Roman" w:hAnsi="Times New Roman" w:cs="Times New Roman"/>
                <w:bCs/>
                <w:i/>
                <w:iCs/>
                <w:spacing w:val="-2"/>
              </w:rPr>
            </w:pPr>
            <w:r w:rsidRPr="007852BE">
              <w:rPr>
                <w:rFonts w:ascii="Times New Roman" w:hAnsi="Times New Roman" w:cs="Times New Roman"/>
                <w:bCs/>
                <w:i/>
                <w:iCs/>
                <w:spacing w:val="-2"/>
              </w:rPr>
              <w:t>“Chương IV</w:t>
            </w:r>
          </w:p>
          <w:p w:rsidR="00920E7F" w:rsidRPr="007852BE" w:rsidRDefault="00920E7F" w:rsidP="007852BE">
            <w:pPr>
              <w:jc w:val="both"/>
              <w:rPr>
                <w:rFonts w:ascii="Times New Roman" w:hAnsi="Times New Roman" w:cs="Times New Roman"/>
                <w:i/>
                <w:iCs/>
                <w:spacing w:val="-2"/>
              </w:rPr>
            </w:pPr>
            <w:r w:rsidRPr="007852BE">
              <w:rPr>
                <w:rFonts w:ascii="Times New Roman" w:hAnsi="Times New Roman" w:cs="Times New Roman"/>
                <w:i/>
                <w:iCs/>
                <w:spacing w:val="-2"/>
              </w:rPr>
              <w:t>Điều 68. Quyền, nghĩa vụ, tuyển dụng, quản lý nhà giáo</w:t>
            </w:r>
          </w:p>
          <w:p w:rsidR="00920E7F" w:rsidRPr="007852BE" w:rsidRDefault="00920E7F" w:rsidP="007852BE">
            <w:pPr>
              <w:jc w:val="both"/>
              <w:rPr>
                <w:rFonts w:ascii="Times New Roman" w:hAnsi="Times New Roman" w:cs="Times New Roman"/>
                <w:b/>
                <w:i/>
                <w:iCs/>
                <w:spacing w:val="-2"/>
              </w:rPr>
            </w:pPr>
            <w:r w:rsidRPr="007852BE">
              <w:rPr>
                <w:rFonts w:ascii="Times New Roman" w:hAnsi="Times New Roman" w:cs="Times New Roman"/>
                <w:bCs/>
                <w:i/>
                <w:iCs/>
                <w:spacing w:val="-2"/>
              </w:rPr>
              <w:lastRenderedPageBreak/>
              <w:t>1. Quyền, nghĩa vụ, tuyển dụng, quản lý nhà giáo được thực hiện theo quy định của Luật Nhà giáo.”</w:t>
            </w:r>
          </w:p>
          <w:p w:rsidR="00920E7F" w:rsidRPr="007852BE" w:rsidRDefault="00920E7F" w:rsidP="007852BE">
            <w:pPr>
              <w:jc w:val="both"/>
              <w:rPr>
                <w:rFonts w:ascii="Times New Roman" w:hAnsi="Times New Roman" w:cs="Times New Roman"/>
                <w:bCs/>
                <w:i/>
                <w:iCs/>
                <w:lang w:val="vi-VN"/>
              </w:rPr>
            </w:pPr>
          </w:p>
        </w:tc>
        <w:tc>
          <w:tcPr>
            <w:tcW w:w="3939" w:type="dxa"/>
          </w:tcPr>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b/>
                <w:lang w:val="vi-VN"/>
              </w:rPr>
              <w:lastRenderedPageBreak/>
              <w:t>(1) Trường ĐH Đồng Tháp</w:t>
            </w:r>
          </w:p>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b/>
                <w:lang w:val="vi-VN"/>
              </w:rPr>
              <w:t>- Khoản 1 Điều 67</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Đề nghị xem lại quy định này do Điều 68 Luật Giáo dục quy định về giáo sư, phó giáo sư trong khi nội dung sửa đổi lại quy định về quyền, nghĩa vụ, tuyển dụng, quản lý nhà giáo</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 xml:space="preserve">Trình bày Điều 68 chưa đúng hình thức trình bày văn bản được quy định tại </w:t>
            </w:r>
            <w:r w:rsidRPr="007852BE">
              <w:rPr>
                <w:rFonts w:ascii="Times New Roman" w:hAnsi="Times New Roman" w:cs="Times New Roman"/>
                <w:lang w:val="vi-VN"/>
              </w:rPr>
              <w:lastRenderedPageBreak/>
              <w:t>Điều 35 mục 2 Nghị quyết số 351/2017/UBBTVQH14</w:t>
            </w:r>
          </w:p>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b/>
                <w:lang w:val="vi-VN"/>
              </w:rPr>
              <w:t>- Khoản 2 Điều 67</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Đề xuất điều chỉnh lại tên gọi : Luật Giáo dục nghề nghiệp số 74/2014/QH13</w:t>
            </w:r>
          </w:p>
          <w:p w:rsidR="00920E7F" w:rsidRPr="007852BE" w:rsidRDefault="00920E7F" w:rsidP="007852BE">
            <w:pPr>
              <w:jc w:val="both"/>
              <w:rPr>
                <w:rFonts w:ascii="Times New Roman" w:hAnsi="Times New Roman" w:cs="Times New Roman"/>
                <w:b/>
                <w:lang w:val="vi-VN"/>
              </w:rPr>
            </w:pPr>
            <w:r w:rsidRPr="007852BE">
              <w:rPr>
                <w:rFonts w:ascii="Times New Roman" w:hAnsi="Times New Roman" w:cs="Times New Roman"/>
                <w:b/>
                <w:lang w:val="vi-VN"/>
              </w:rPr>
              <w:t xml:space="preserve">- Khoản 4 Điều 67: </w:t>
            </w:r>
            <w:r w:rsidRPr="007852BE">
              <w:rPr>
                <w:rFonts w:ascii="Times New Roman" w:hAnsi="Times New Roman" w:cs="Times New Roman"/>
                <w:lang w:val="vi-VN"/>
              </w:rPr>
              <w:t>Đề xuất điều chỉnh lại tên gọi : Luật Tổ chức chính phủ  số 76/2015/QH13</w:t>
            </w:r>
          </w:p>
          <w:p w:rsidR="00920E7F" w:rsidRPr="007852BE" w:rsidRDefault="00920E7F" w:rsidP="007852BE">
            <w:pPr>
              <w:jc w:val="both"/>
              <w:rPr>
                <w:rFonts w:ascii="Times New Roman" w:hAnsi="Times New Roman" w:cs="Times New Roman"/>
                <w:lang w:val="vi-VN"/>
              </w:rPr>
            </w:pPr>
            <w:r w:rsidRPr="007852BE">
              <w:rPr>
                <w:rFonts w:ascii="Times New Roman" w:hAnsi="Times New Roman" w:cs="Times New Roman"/>
                <w:lang w:val="vi-VN"/>
              </w:rPr>
              <w:t xml:space="preserve">- </w:t>
            </w:r>
            <w:r w:rsidRPr="007852BE">
              <w:rPr>
                <w:rFonts w:ascii="Times New Roman" w:hAnsi="Times New Roman" w:cs="Times New Roman"/>
                <w:b/>
                <w:lang w:val="vi-VN"/>
              </w:rPr>
              <w:t xml:space="preserve">Khoản 4 Điều 67: </w:t>
            </w:r>
            <w:r w:rsidRPr="007852BE">
              <w:rPr>
                <w:rFonts w:ascii="Times New Roman" w:hAnsi="Times New Roman" w:cs="Times New Roman"/>
                <w:lang w:val="vi-VN"/>
              </w:rPr>
              <w:t>Đề xuất điều chỉnh lại tên gọi : Luật Tổ chức chính quyền địa phương số 77/2015/QH13</w:t>
            </w:r>
          </w:p>
        </w:tc>
        <w:tc>
          <w:tcPr>
            <w:tcW w:w="3513" w:type="dxa"/>
          </w:tcPr>
          <w:p w:rsidR="00920E7F" w:rsidRPr="007852BE" w:rsidRDefault="00920E7F" w:rsidP="007852BE">
            <w:pPr>
              <w:jc w:val="both"/>
              <w:rPr>
                <w:rFonts w:ascii="Times New Roman" w:hAnsi="Times New Roman" w:cs="Times New Roman"/>
                <w:b/>
                <w:bCs/>
              </w:rPr>
            </w:pPr>
            <w:r w:rsidRPr="007852BE">
              <w:rPr>
                <w:rFonts w:ascii="Times New Roman" w:hAnsi="Times New Roman" w:cs="Times New Roman"/>
                <w:b/>
                <w:bCs/>
                <w:lang w:val="vi-VN"/>
              </w:rPr>
              <w:lastRenderedPageBreak/>
              <w:t xml:space="preserve">Điều </w:t>
            </w:r>
            <w:r w:rsidRPr="007852BE">
              <w:rPr>
                <w:rFonts w:ascii="Times New Roman" w:hAnsi="Times New Roman" w:cs="Times New Roman"/>
                <w:b/>
                <w:bCs/>
              </w:rPr>
              <w:t>69</w:t>
            </w:r>
            <w:r w:rsidRPr="007852BE">
              <w:rPr>
                <w:rFonts w:ascii="Times New Roman" w:hAnsi="Times New Roman" w:cs="Times New Roman"/>
                <w:b/>
                <w:bCs/>
                <w:lang w:val="vi-VN"/>
              </w:rPr>
              <w:t>. Sửa đổi, bổ sung, bãi bỏ một số điều khoản của một số luật</w:t>
            </w:r>
            <w:r w:rsidRPr="007852BE">
              <w:rPr>
                <w:rFonts w:ascii="Times New Roman" w:hAnsi="Times New Roman" w:cs="Times New Roman"/>
                <w:b/>
                <w:bCs/>
              </w:rPr>
              <w:t xml:space="preserve"> liên quan</w:t>
            </w:r>
          </w:p>
          <w:p w:rsidR="00920E7F" w:rsidRPr="007852BE" w:rsidRDefault="00920E7F" w:rsidP="007852BE">
            <w:pPr>
              <w:rPr>
                <w:rFonts w:ascii="Times New Roman" w:hAnsi="Times New Roman" w:cs="Times New Roman"/>
                <w:spacing w:val="-4"/>
              </w:rPr>
            </w:pPr>
            <w:r w:rsidRPr="007852BE">
              <w:rPr>
                <w:rFonts w:ascii="Times New Roman" w:hAnsi="Times New Roman" w:cs="Times New Roman"/>
              </w:rPr>
              <w:t>1. Sửa đổi, bổ sung, bãi bỏ một số điều, mục của Chương IV Luật Giáo dục số 43/2019/QH14 như sau:</w:t>
            </w:r>
          </w:p>
          <w:p w:rsidR="00920E7F" w:rsidRPr="007852BE" w:rsidRDefault="00920E7F" w:rsidP="007852BE">
            <w:pPr>
              <w:rPr>
                <w:rFonts w:ascii="Times New Roman" w:hAnsi="Times New Roman" w:cs="Times New Roman"/>
              </w:rPr>
            </w:pPr>
            <w:r w:rsidRPr="007852BE">
              <w:rPr>
                <w:rFonts w:ascii="Times New Roman" w:hAnsi="Times New Roman" w:cs="Times New Roman"/>
              </w:rPr>
              <w:t>a) Sửa đổi, bổ sung Điều 66 như sau:</w:t>
            </w:r>
          </w:p>
          <w:p w:rsidR="00920E7F" w:rsidRPr="007852BE" w:rsidRDefault="00920E7F" w:rsidP="007852BE">
            <w:pPr>
              <w:rPr>
                <w:rFonts w:ascii="Times New Roman" w:hAnsi="Times New Roman" w:cs="Times New Roman"/>
                <w:b/>
              </w:rPr>
            </w:pPr>
            <w:r w:rsidRPr="007852BE">
              <w:rPr>
                <w:rFonts w:ascii="Times New Roman" w:hAnsi="Times New Roman" w:cs="Times New Roman"/>
                <w:b/>
              </w:rPr>
              <w:lastRenderedPageBreak/>
              <w:t>“Điều 66. Vị trí, vai trò của nhà giáo</w:t>
            </w:r>
          </w:p>
          <w:p w:rsidR="00920E7F" w:rsidRPr="007852BE" w:rsidRDefault="00920E7F" w:rsidP="007852BE">
            <w:pPr>
              <w:jc w:val="both"/>
              <w:rPr>
                <w:rFonts w:ascii="Times New Roman" w:eastAsia="Calibri" w:hAnsi="Times New Roman" w:cs="Times New Roman"/>
                <w:bCs/>
                <w:iCs/>
                <w:lang w:val="vi-VN"/>
              </w:rPr>
            </w:pPr>
            <w:r w:rsidRPr="007852BE">
              <w:rPr>
                <w:rFonts w:ascii="Times New Roman" w:eastAsia="Calibri" w:hAnsi="Times New Roman" w:cs="Times New Roman"/>
                <w:bCs/>
                <w:iCs/>
                <w:lang w:val="vi-VN"/>
              </w:rPr>
              <w:t xml:space="preserve">1. Nhà giáo là </w:t>
            </w:r>
            <w:r w:rsidRPr="007852BE">
              <w:rPr>
                <w:rFonts w:ascii="Times New Roman" w:eastAsia="Calibri" w:hAnsi="Times New Roman" w:cs="Times New Roman"/>
                <w:bCs/>
                <w:iCs/>
              </w:rPr>
              <w:t xml:space="preserve">nguồn </w:t>
            </w:r>
            <w:r w:rsidRPr="007852BE">
              <w:rPr>
                <w:rFonts w:ascii="Times New Roman" w:eastAsia="Calibri" w:hAnsi="Times New Roman" w:cs="Times New Roman"/>
                <w:bCs/>
                <w:iCs/>
                <w:lang w:val="vi-VN"/>
              </w:rPr>
              <w:t>nhân lực chất lượng cao, là bộ phận quan trọng trong đội ngũ trí thức của đất nước, là lực lượng nòng cốt của ngành Giáo dục</w:t>
            </w:r>
            <w:r w:rsidRPr="007852BE">
              <w:rPr>
                <w:rFonts w:ascii="Times New Roman" w:eastAsia="Calibri" w:hAnsi="Times New Roman" w:cs="Times New Roman"/>
                <w:bCs/>
                <w:iCs/>
              </w:rPr>
              <w:t>, được xã hội bảo vệ, kính trọng, tôn vinh.</w:t>
            </w:r>
          </w:p>
          <w:p w:rsidR="00920E7F" w:rsidRPr="007852BE" w:rsidRDefault="00920E7F" w:rsidP="007852BE">
            <w:pPr>
              <w:jc w:val="both"/>
              <w:rPr>
                <w:rFonts w:ascii="Times New Roman" w:eastAsia="Calibri" w:hAnsi="Times New Roman" w:cs="Times New Roman"/>
                <w:bCs/>
                <w:iCs/>
              </w:rPr>
            </w:pPr>
            <w:r w:rsidRPr="007852BE">
              <w:rPr>
                <w:rFonts w:ascii="Times New Roman" w:eastAsia="Calibri" w:hAnsi="Times New Roman" w:cs="Times New Roman"/>
                <w:bCs/>
                <w:iCs/>
                <w:lang w:val="vi-VN"/>
              </w:rPr>
              <w:t>2. Nhà giáo có vai trò quyết định trong việc bảo đảm chất lượng giáo dục và chất lượng nguồn nhân lực;</w:t>
            </w:r>
            <w:r w:rsidRPr="007852BE">
              <w:rPr>
                <w:rFonts w:ascii="Times New Roman" w:eastAsia="Calibri" w:hAnsi="Times New Roman" w:cs="Times New Roman"/>
                <w:bCs/>
                <w:iCs/>
              </w:rPr>
              <w:t xml:space="preserve"> là nhân tố chủ đạo trong việc nâng cao dân trí, đào tạo nhân lực, bồi dưỡng nhân tài,</w:t>
            </w:r>
            <w:r w:rsidRPr="007852BE">
              <w:rPr>
                <w:rFonts w:ascii="Times New Roman" w:eastAsia="Calibri" w:hAnsi="Times New Roman" w:cs="Times New Roman"/>
                <w:bCs/>
                <w:iCs/>
                <w:lang w:val="vi-VN"/>
              </w:rPr>
              <w:t xml:space="preserve"> góp phần quan trọng trong việc xây dựng xã hội học tập</w:t>
            </w:r>
            <w:r w:rsidRPr="007852BE">
              <w:rPr>
                <w:rFonts w:ascii="Times New Roman" w:eastAsia="Calibri" w:hAnsi="Times New Roman" w:cs="Times New Roman"/>
                <w:bCs/>
                <w:iCs/>
              </w:rPr>
              <w:t xml:space="preserve">; </w:t>
            </w:r>
            <w:r w:rsidRPr="007852BE">
              <w:rPr>
                <w:rFonts w:ascii="Times New Roman" w:eastAsia="Calibri" w:hAnsi="Times New Roman" w:cs="Times New Roman"/>
                <w:bCs/>
                <w:iCs/>
                <w:lang w:val="vi-VN"/>
              </w:rPr>
              <w:t xml:space="preserve">góp phần quan trọng trong việc </w:t>
            </w:r>
            <w:r w:rsidRPr="007852BE">
              <w:rPr>
                <w:rFonts w:ascii="Times New Roman" w:eastAsia="Calibri" w:hAnsi="Times New Roman" w:cs="Times New Roman"/>
                <w:bCs/>
                <w:iCs/>
              </w:rPr>
              <w:t>bảo vệ</w:t>
            </w:r>
            <w:r w:rsidRPr="007852BE">
              <w:rPr>
                <w:rFonts w:ascii="Times New Roman" w:eastAsia="Calibri" w:hAnsi="Times New Roman" w:cs="Times New Roman"/>
                <w:bCs/>
                <w:iCs/>
                <w:lang w:val="vi-VN"/>
              </w:rPr>
              <w:t xml:space="preserve"> xây dựng nền văn hóa tiên tiến, đậm đà bản sắc dân tộc</w:t>
            </w:r>
            <w:r w:rsidRPr="007852BE">
              <w:rPr>
                <w:rFonts w:ascii="Times New Roman" w:eastAsia="Calibri" w:hAnsi="Times New Roman" w:cs="Times New Roman"/>
                <w:bCs/>
                <w:iCs/>
              </w:rPr>
              <w:t>.”</w:t>
            </w:r>
          </w:p>
          <w:p w:rsidR="00920E7F" w:rsidRPr="007852BE" w:rsidRDefault="00920E7F" w:rsidP="007852BE">
            <w:pPr>
              <w:rPr>
                <w:rFonts w:ascii="Times New Roman" w:hAnsi="Times New Roman" w:cs="Times New Roman"/>
              </w:rPr>
            </w:pPr>
            <w:r w:rsidRPr="007852BE">
              <w:rPr>
                <w:rFonts w:ascii="Times New Roman" w:hAnsi="Times New Roman" w:cs="Times New Roman"/>
              </w:rPr>
              <w:t>b) Sửa đổi, bổ sung Điều 71 như sau:</w:t>
            </w:r>
          </w:p>
          <w:p w:rsidR="00920E7F" w:rsidRPr="007852BE" w:rsidRDefault="00920E7F" w:rsidP="007852BE">
            <w:pPr>
              <w:rPr>
                <w:rFonts w:ascii="Times New Roman" w:hAnsi="Times New Roman" w:cs="Times New Roman"/>
                <w:b/>
              </w:rPr>
            </w:pPr>
            <w:r w:rsidRPr="007852BE">
              <w:rPr>
                <w:rFonts w:ascii="Times New Roman" w:hAnsi="Times New Roman" w:cs="Times New Roman"/>
                <w:b/>
              </w:rPr>
              <w:t>“Điều 71. Thỉnh giảng, báo cáo viên</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1. Thỉnh giảng là việc cơ sở giáo dục mời người có giấy phép hành nghề dạy học đến giảng dạy ít nhất một môn học hoặc một học phần trong chương trình giáo dục phù hợp với giấy phép hành nghề dạy học. Người tham gia thỉnh giảng gọi là nhà giáo thỉnh giảng.</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2. Nhà giáo thỉnh giảng thực hiện các quyền và nghĩa vụ về chuyên môn và quyền, nghĩa vụ khác quy </w:t>
            </w:r>
            <w:r w:rsidRPr="007852BE">
              <w:rPr>
                <w:rFonts w:ascii="Times New Roman" w:hAnsi="Times New Roman" w:cs="Times New Roman"/>
              </w:rPr>
              <w:lastRenderedPageBreak/>
              <w:t>định tại Luật Nhà giáo và theo thỏa thuận trong hợp đồng ký kết với cơ sở giáo dục. Nhà giáo thỉnh giảng là cán bộ, công chức, viên chức phải bảo đảm hoàn thành nhiệm vụ nơi mình công tác.</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3. Khuyến khích việc mời nhà giáo, nhà khoa học trong nước, nhà khoa học là người Việt Nam định cư ở nước ngoài và người nước ngoài đến giảng dạy tại cơ sở giáo dục theo chế độ thỉnh giảng.</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4. Cơ sở giáo dục được mời báo cáo viên là các chuyên gia, nhà khoa học, doanh nhân, nghệ nhân ở trong nước và nước ngoài đến báo cáo các chuyên đề liên quan đến chương trình giáo dục.</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5. Bộ trưởng Bộ Giáo dục và Đào tạo, Bộ trưởng Bộ Lao động – Thương binh và Xã hội theo phạm vi nhiệm vụ, quyền hạn được giao quy định cụ thể về thỉnh giảng và báo cáo viên”.</w:t>
            </w:r>
          </w:p>
          <w:p w:rsidR="00920E7F" w:rsidRPr="007852BE" w:rsidRDefault="00920E7F" w:rsidP="007852BE">
            <w:pPr>
              <w:rPr>
                <w:rFonts w:ascii="Times New Roman" w:hAnsi="Times New Roman" w:cs="Times New Roman"/>
              </w:rPr>
            </w:pPr>
            <w:r w:rsidRPr="007852BE">
              <w:rPr>
                <w:rFonts w:ascii="Times New Roman" w:hAnsi="Times New Roman" w:cs="Times New Roman"/>
              </w:rPr>
              <w:t>c) Bổ sung Điều 71a vào sau Điều 71 như sau:</w:t>
            </w:r>
          </w:p>
          <w:p w:rsidR="00920E7F" w:rsidRPr="007852BE" w:rsidRDefault="00920E7F" w:rsidP="007852BE">
            <w:pPr>
              <w:rPr>
                <w:rFonts w:ascii="Times New Roman" w:hAnsi="Times New Roman" w:cs="Times New Roman"/>
              </w:rPr>
            </w:pPr>
            <w:r w:rsidRPr="007852BE">
              <w:rPr>
                <w:rFonts w:ascii="Times New Roman" w:hAnsi="Times New Roman" w:cs="Times New Roman"/>
              </w:rPr>
              <w:t>“</w:t>
            </w:r>
            <w:r w:rsidRPr="007852BE">
              <w:rPr>
                <w:rFonts w:ascii="Times New Roman" w:hAnsi="Times New Roman" w:cs="Times New Roman"/>
                <w:b/>
              </w:rPr>
              <w:t xml:space="preserve">Điều 71a. </w:t>
            </w:r>
            <w:r w:rsidRPr="007852BE">
              <w:rPr>
                <w:rFonts w:ascii="Times New Roman" w:hAnsi="Times New Roman" w:cs="Times New Roman"/>
                <w:b/>
                <w:bCs/>
              </w:rPr>
              <w:t>Quyền, nghĩa vụ, chức danh, chuẩn nhà giáo; tuyển dụng, sử dụng, đào tạo, bồi dưỡng; đãi ngộ, tôn vinh đối với nhà giáo</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Quyền, nghĩa vụ, chức danh, chuẩn nhà giáo; tuyển dụng, sử </w:t>
            </w:r>
            <w:r w:rsidRPr="007852BE">
              <w:rPr>
                <w:rFonts w:ascii="Times New Roman" w:hAnsi="Times New Roman" w:cs="Times New Roman"/>
              </w:rPr>
              <w:lastRenderedPageBreak/>
              <w:t>dụng, đào tạo, bồi dưỡng; đãi ngộ, tôn vinh nhà giáo và các quy định liên quan khác đối với nhà giáo được thực hiện theo quy định của Luật Nhà giáo.”</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d) Bãi bỏ Điều 67, Điều 69, Điều 70, Điều 73, Điều 74, Mục 4 Chương IV;</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đ) Bãi bỏ cụm từ “Mục 1. VỊ TRÍ, VAI TRÒ, TIÊU CHUẨN CỦA NHÀ GIÁO”; cụm từ “Mục 2. NHIỆM VỤ VÀ QUYỀN CỦA NHÀ GIÁO” và cụm từ “Mục 3. ĐÀO TẠO VÀ BỒI DƯỠNG NHÀ GIÁO”.</w:t>
            </w:r>
          </w:p>
        </w:tc>
        <w:tc>
          <w:tcPr>
            <w:tcW w:w="3452" w:type="dxa"/>
          </w:tcPr>
          <w:p w:rsidR="00920E7F" w:rsidRPr="007852BE" w:rsidRDefault="00920E7F" w:rsidP="007852BE">
            <w:pPr>
              <w:jc w:val="both"/>
              <w:rPr>
                <w:rFonts w:ascii="Times New Roman" w:hAnsi="Times New Roman" w:cs="Times New Roman"/>
                <w:spacing w:val="-4"/>
              </w:rPr>
            </w:pPr>
            <w:r w:rsidRPr="007852BE">
              <w:rPr>
                <w:rFonts w:ascii="Times New Roman" w:hAnsi="Times New Roman" w:cs="Times New Roman"/>
                <w:spacing w:val="-4"/>
              </w:rPr>
              <w:lastRenderedPageBreak/>
              <w:t>Đã biên tập lại bảo đảm phù hợp với Luật Ban hành văn bản</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hAnsi="Times New Roman" w:cs="Times New Roman"/>
                <w:bCs/>
              </w:rPr>
              <w:lastRenderedPageBreak/>
              <w:t>2.</w:t>
            </w:r>
            <w:r w:rsidRPr="007852BE">
              <w:rPr>
                <w:rFonts w:ascii="Times New Roman" w:hAnsi="Times New Roman" w:cs="Times New Roman"/>
                <w:bCs/>
                <w:lang w:val="vi-VN"/>
              </w:rPr>
              <w:t xml:space="preserve"> Sửa đổi, bổ sung, bãi bỏ một số điều của </w:t>
            </w:r>
            <w:r w:rsidRPr="007852BE">
              <w:rPr>
                <w:rFonts w:ascii="Times New Roman" w:eastAsia="Calibri" w:hAnsi="Times New Roman" w:cs="Times New Roman"/>
                <w:bCs/>
                <w:lang w:val="vi-VN"/>
              </w:rPr>
              <w:t>Luật Giáo dục đại học số 08/2012/QH13, Luật sửa đổi, bổ sung một số điều của Luật Giáo dục đại học số 34/2018/QH14 như sau:</w:t>
            </w:r>
            <w:r w:rsidRPr="007852BE">
              <w:rPr>
                <w:rFonts w:ascii="Times New Roman" w:eastAsia="Calibri" w:hAnsi="Times New Roman" w:cs="Times New Roman"/>
              </w:rPr>
              <w:t xml:space="preserve"> </w:t>
            </w:r>
            <w:r w:rsidRPr="007852BE">
              <w:rPr>
                <w:rFonts w:ascii="Times New Roman" w:hAnsi="Times New Roman" w:cs="Times New Roman"/>
                <w:bCs/>
                <w:lang w:val="vi-VN"/>
              </w:rPr>
              <w:t xml:space="preserve">Bãi bỏ khoản 1, khoản 2, khoản 4 Điều 54, Điều 55, Điều 58 Luật Giáo dục Đại học đã được sửa đổi, bổ sung tại </w:t>
            </w:r>
            <w:hyperlink r:id="rId13" w:tgtFrame="_blank" w:history="1">
              <w:r w:rsidRPr="007852BE">
                <w:rPr>
                  <w:rFonts w:ascii="Times New Roman" w:hAnsi="Times New Roman" w:cs="Times New Roman"/>
                  <w:bCs/>
                  <w:lang w:val="vi-VN"/>
                </w:rPr>
                <w:t>Luật sửa đổi, bổ sung một số điều của</w:t>
              </w:r>
            </w:hyperlink>
            <w:r w:rsidRPr="007852BE">
              <w:rPr>
                <w:rFonts w:ascii="Times New Roman" w:hAnsi="Times New Roman" w:cs="Times New Roman"/>
                <w:bCs/>
                <w:lang w:val="vi-VN"/>
              </w:rPr>
              <w:t xml:space="preserve"> Luật Giáo dục Đại học.</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hAnsi="Times New Roman" w:cs="Times New Roman"/>
                <w:bCs/>
              </w:rPr>
              <w:t>2.</w:t>
            </w:r>
            <w:r w:rsidRPr="007852BE">
              <w:rPr>
                <w:rFonts w:ascii="Times New Roman" w:hAnsi="Times New Roman" w:cs="Times New Roman"/>
                <w:bCs/>
                <w:lang w:val="vi-VN"/>
              </w:rPr>
              <w:t xml:space="preserve"> Sửa đổi, bổ sung, bãi bỏ một số điều của </w:t>
            </w:r>
            <w:r w:rsidRPr="007852BE">
              <w:rPr>
                <w:rFonts w:ascii="Times New Roman" w:eastAsia="Calibri" w:hAnsi="Times New Roman" w:cs="Times New Roman"/>
                <w:bCs/>
                <w:lang w:val="vi-VN"/>
              </w:rPr>
              <w:t>Luật Giáo dục đại học số 08/2012/QH13, Luật sửa đổi, bổ sung một số điều của Luật Giáo dục đại học số 34/2018/QH14 như sau:</w:t>
            </w:r>
            <w:r w:rsidRPr="007852BE">
              <w:rPr>
                <w:rFonts w:ascii="Times New Roman" w:eastAsia="Calibri" w:hAnsi="Times New Roman" w:cs="Times New Roman"/>
              </w:rPr>
              <w:t xml:space="preserve"> </w:t>
            </w:r>
            <w:r w:rsidRPr="007852BE">
              <w:rPr>
                <w:rFonts w:ascii="Times New Roman" w:hAnsi="Times New Roman" w:cs="Times New Roman"/>
                <w:bCs/>
                <w:lang w:val="vi-VN"/>
              </w:rPr>
              <w:t xml:space="preserve">Bãi bỏ khoản 1, khoản 2, khoản 4 Điều 54, Điều 55, Điều 58 Luật Giáo dục Đại học đã được sửa đổi, bổ sung tại </w:t>
            </w:r>
            <w:hyperlink r:id="rId14" w:tgtFrame="_blank" w:history="1">
              <w:r w:rsidRPr="007852BE">
                <w:rPr>
                  <w:rFonts w:ascii="Times New Roman" w:hAnsi="Times New Roman" w:cs="Times New Roman"/>
                  <w:bCs/>
                  <w:lang w:val="vi-VN"/>
                </w:rPr>
                <w:t>Luật sửa đổi, bổ sung một số điều của</w:t>
              </w:r>
            </w:hyperlink>
            <w:r w:rsidRPr="007852BE">
              <w:rPr>
                <w:rFonts w:ascii="Times New Roman" w:hAnsi="Times New Roman" w:cs="Times New Roman"/>
                <w:bCs/>
                <w:lang w:val="vi-VN"/>
              </w:rPr>
              <w:t xml:space="preserve"> Luật Giáo dục Đại học.</w:t>
            </w:r>
          </w:p>
        </w:tc>
        <w:tc>
          <w:tcPr>
            <w:tcW w:w="3452" w:type="dxa"/>
          </w:tcPr>
          <w:p w:rsidR="00920E7F" w:rsidRPr="007852BE" w:rsidRDefault="00920E7F" w:rsidP="007852BE">
            <w:pPr>
              <w:jc w:val="both"/>
              <w:rPr>
                <w:rFonts w:ascii="Times New Roman" w:hAnsi="Times New Roman" w:cs="Times New Roman"/>
                <w:bCs/>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rPr>
              <w:t xml:space="preserve">3. </w:t>
            </w:r>
            <w:r w:rsidRPr="007852BE">
              <w:rPr>
                <w:rFonts w:ascii="Times New Roman" w:hAnsi="Times New Roman" w:cs="Times New Roman"/>
                <w:bCs/>
                <w:lang w:val="vi-VN"/>
              </w:rPr>
              <w:t>Bãi bỏ Điều 53, Điều 55, Điều 56 Luật Giáo dục nghề nghiệp.</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rPr>
              <w:t xml:space="preserve">3. </w:t>
            </w:r>
            <w:r w:rsidRPr="007852BE">
              <w:rPr>
                <w:rFonts w:ascii="Times New Roman" w:hAnsi="Times New Roman" w:cs="Times New Roman"/>
                <w:bCs/>
                <w:lang w:val="vi-VN"/>
              </w:rPr>
              <w:t>Bãi bỏ Điều 53, Điều 55, Điều 56 Luật Giáo dục nghề nghiệp.</w:t>
            </w:r>
          </w:p>
        </w:tc>
        <w:tc>
          <w:tcPr>
            <w:tcW w:w="3452" w:type="dxa"/>
          </w:tcPr>
          <w:p w:rsidR="00920E7F" w:rsidRPr="007852BE" w:rsidRDefault="00920E7F" w:rsidP="007852BE">
            <w:pPr>
              <w:jc w:val="both"/>
              <w:rPr>
                <w:rFonts w:ascii="Times New Roman" w:hAnsi="Times New Roman" w:cs="Times New Roman"/>
                <w:bCs/>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rPr>
              <w:t xml:space="preserve">4. </w:t>
            </w:r>
            <w:r w:rsidRPr="007852BE">
              <w:rPr>
                <w:rFonts w:ascii="Times New Roman" w:hAnsi="Times New Roman" w:cs="Times New Roman"/>
                <w:bCs/>
                <w:lang w:val="vi-VN"/>
              </w:rPr>
              <w:t>Bổ sung khoản 2a, Điều 11 Luật Tổ chức Chính phủ như sau:</w:t>
            </w:r>
          </w:p>
          <w:p w:rsidR="00920E7F" w:rsidRPr="007852BE" w:rsidRDefault="00920E7F" w:rsidP="007852BE">
            <w:pPr>
              <w:jc w:val="both"/>
              <w:rPr>
                <w:rFonts w:ascii="Times New Roman" w:hAnsi="Times New Roman" w:cs="Times New Roman"/>
                <w:bCs/>
                <w:i/>
                <w:lang w:val="vi-VN"/>
              </w:rPr>
            </w:pPr>
            <w:r w:rsidRPr="007852BE">
              <w:rPr>
                <w:rFonts w:ascii="Times New Roman" w:hAnsi="Times New Roman" w:cs="Times New Roman"/>
                <w:bCs/>
                <w:i/>
                <w:lang w:val="vi-VN"/>
              </w:rPr>
              <w:t xml:space="preserve">“2a. Thực hiện chính sách, pháp luật nhằm xây dựng đội ngũ nhà giáo và cán bộ quản lý giáo dục có </w:t>
            </w:r>
            <w:r w:rsidRPr="007852BE">
              <w:rPr>
                <w:rFonts w:ascii="Times New Roman" w:hAnsi="Times New Roman" w:cs="Times New Roman"/>
                <w:bCs/>
                <w:i/>
                <w:lang w:val="vi-VN"/>
              </w:rPr>
              <w:lastRenderedPageBreak/>
              <w:t>chất lượng, đủ về số lượng, đồng bộ về cơ cấu đáp ứng yêu cầu đổi mới căn bản, toàn diện sự nghiệp giáo dục”.</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rPr>
              <w:t xml:space="preserve">4. </w:t>
            </w:r>
            <w:r w:rsidRPr="007852BE">
              <w:rPr>
                <w:rFonts w:ascii="Times New Roman" w:hAnsi="Times New Roman" w:cs="Times New Roman"/>
                <w:bCs/>
                <w:lang w:val="vi-VN"/>
              </w:rPr>
              <w:t>Bổ sung khoản 2a, Điều 11 Luật Tổ chức Chính phủ như sau:</w:t>
            </w:r>
          </w:p>
          <w:p w:rsidR="00920E7F" w:rsidRPr="007852BE" w:rsidRDefault="00920E7F" w:rsidP="007852BE">
            <w:pPr>
              <w:jc w:val="both"/>
              <w:rPr>
                <w:rFonts w:ascii="Times New Roman" w:hAnsi="Times New Roman" w:cs="Times New Roman"/>
                <w:bCs/>
                <w:i/>
                <w:lang w:val="vi-VN"/>
              </w:rPr>
            </w:pPr>
            <w:r w:rsidRPr="007852BE">
              <w:rPr>
                <w:rFonts w:ascii="Times New Roman" w:hAnsi="Times New Roman" w:cs="Times New Roman"/>
                <w:bCs/>
                <w:i/>
                <w:lang w:val="vi-VN"/>
              </w:rPr>
              <w:t xml:space="preserve">“2a. Thực hiện chính sách, pháp luật nhằm xây dựng đội ngũ nhà giáo và cán bộ quản lý giáo dục có </w:t>
            </w:r>
            <w:r w:rsidRPr="007852BE">
              <w:rPr>
                <w:rFonts w:ascii="Times New Roman" w:hAnsi="Times New Roman" w:cs="Times New Roman"/>
                <w:bCs/>
                <w:i/>
                <w:lang w:val="vi-VN"/>
              </w:rPr>
              <w:lastRenderedPageBreak/>
              <w:t>chất lượng, đủ về số lượng, đồng bộ về cơ cấu đáp ứng yêu cầu đổi mới căn bản, toàn diện sự nghiệp giáo dục”.</w:t>
            </w:r>
          </w:p>
        </w:tc>
        <w:tc>
          <w:tcPr>
            <w:tcW w:w="3452" w:type="dxa"/>
          </w:tcPr>
          <w:p w:rsidR="00920E7F" w:rsidRPr="007852BE" w:rsidRDefault="00920E7F" w:rsidP="007852BE">
            <w:pPr>
              <w:jc w:val="both"/>
              <w:rPr>
                <w:rFonts w:ascii="Times New Roman" w:hAnsi="Times New Roman" w:cs="Times New Roman"/>
                <w:bCs/>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rPr>
              <w:lastRenderedPageBreak/>
              <w:t xml:space="preserve">5. </w:t>
            </w:r>
            <w:r w:rsidRPr="007852BE">
              <w:rPr>
                <w:rFonts w:ascii="Times New Roman" w:hAnsi="Times New Roman" w:cs="Times New Roman"/>
                <w:bCs/>
                <w:lang w:val="vi-VN"/>
              </w:rPr>
              <w:t xml:space="preserve">Sửa đổi, bổ sung điểm a </w:t>
            </w:r>
            <w:r w:rsidRPr="007852BE">
              <w:rPr>
                <w:rFonts w:ascii="Times New Roman" w:hAnsi="Times New Roman" w:cs="Times New Roman"/>
                <w:bCs/>
              </w:rPr>
              <w:t>k</w:t>
            </w:r>
            <w:r w:rsidRPr="007852BE">
              <w:rPr>
                <w:rFonts w:ascii="Times New Roman" w:hAnsi="Times New Roman" w:cs="Times New Roman"/>
                <w:bCs/>
                <w:lang w:val="vi-VN"/>
              </w:rPr>
              <w:t>hoản 4 Điều 19 Luật Tổ chức chính quyền địa phương như sau:</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i/>
                <w:iCs/>
                <w:lang w:val="vi-VN"/>
              </w:rPr>
              <w:t>“a) Quyết định biện pháp phát triển mạng lưới cơ sở giáo dục; bảo đảm số lượng nhà giáo, kinh phí chi ngân sách cho giáo dục theo tỷ lệ quy định và các điều kiện bảo đảm cho hoạt động giáo dục; quyết định giá dịch vụ giáo dục, đào tạo đối với cơ sở giáo dục, đào tạo công lập thuộc phạm vi quản lý của tỉnh theo quy định của pháp luật”.”</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hAnsi="Times New Roman" w:cs="Times New Roman"/>
                <w:bCs/>
                <w:lang w:val="vi-VN"/>
              </w:rPr>
            </w:pPr>
            <w:r w:rsidRPr="007852BE">
              <w:rPr>
                <w:rFonts w:ascii="Times New Roman" w:hAnsi="Times New Roman" w:cs="Times New Roman"/>
                <w:bCs/>
              </w:rPr>
              <w:t xml:space="preserve">5. </w:t>
            </w:r>
            <w:r w:rsidRPr="007852BE">
              <w:rPr>
                <w:rFonts w:ascii="Times New Roman" w:hAnsi="Times New Roman" w:cs="Times New Roman"/>
                <w:bCs/>
                <w:lang w:val="vi-VN"/>
              </w:rPr>
              <w:t xml:space="preserve">Sửa đổi, bổ sung điểm a </w:t>
            </w:r>
            <w:r w:rsidRPr="007852BE">
              <w:rPr>
                <w:rFonts w:ascii="Times New Roman" w:hAnsi="Times New Roman" w:cs="Times New Roman"/>
                <w:bCs/>
              </w:rPr>
              <w:t>k</w:t>
            </w:r>
            <w:r w:rsidRPr="007852BE">
              <w:rPr>
                <w:rFonts w:ascii="Times New Roman" w:hAnsi="Times New Roman" w:cs="Times New Roman"/>
                <w:bCs/>
                <w:lang w:val="vi-VN"/>
              </w:rPr>
              <w:t>hoản 4 Điều 19 Luật Tổ chức chính quyền địa phương như sau:</w:t>
            </w:r>
          </w:p>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i/>
                <w:iCs/>
                <w:lang w:val="vi-VN"/>
              </w:rPr>
              <w:t>“a) Quyết định biện pháp phát triển mạng lưới cơ sở giáo dục; bảo đảm số lượng nhà giáo, kinh phí chi ngân sách cho giáo dục theo tỷ lệ quy định và các điều kiện bảo đảm cho hoạt động giáo dục; quyết định giá dịch vụ giáo dục, đào tạo đối với cơ sở giáo dục, đào tạo công lập thuộc phạm vi quản lý của tỉnh theo quy định của pháp luật”.”</w:t>
            </w:r>
          </w:p>
        </w:tc>
        <w:tc>
          <w:tcPr>
            <w:tcW w:w="3452" w:type="dxa"/>
          </w:tcPr>
          <w:p w:rsidR="00920E7F" w:rsidRPr="007852BE" w:rsidRDefault="00920E7F" w:rsidP="007852BE">
            <w:pPr>
              <w:jc w:val="both"/>
              <w:rPr>
                <w:rFonts w:ascii="Times New Roman" w:hAnsi="Times New Roman" w:cs="Times New Roman"/>
                <w:bCs/>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
                <w:bCs/>
              </w:rPr>
            </w:pPr>
            <w:r w:rsidRPr="007852BE">
              <w:rPr>
                <w:rFonts w:ascii="Times New Roman" w:hAnsi="Times New Roman" w:cs="Times New Roman"/>
                <w:b/>
                <w:bCs/>
              </w:rPr>
              <w:t>Điều 68. Quy định chuyển tiếp</w:t>
            </w:r>
          </w:p>
          <w:p w:rsidR="00920E7F" w:rsidRPr="007852BE" w:rsidRDefault="00920E7F" w:rsidP="007852BE">
            <w:pPr>
              <w:jc w:val="both"/>
              <w:rPr>
                <w:rFonts w:ascii="Times New Roman" w:hAnsi="Times New Roman" w:cs="Times New Roman"/>
                <w:b/>
                <w:bCs/>
                <w:lang w:val="vi-VN"/>
              </w:rPr>
            </w:pPr>
          </w:p>
        </w:tc>
        <w:tc>
          <w:tcPr>
            <w:tcW w:w="3939" w:type="dxa"/>
          </w:tcPr>
          <w:p w:rsidR="00920E7F" w:rsidRPr="007852BE" w:rsidRDefault="00920E7F" w:rsidP="007852BE">
            <w:pPr>
              <w:tabs>
                <w:tab w:val="left" w:leader="dot" w:pos="4536"/>
                <w:tab w:val="left" w:leader="dot" w:pos="9072"/>
              </w:tabs>
              <w:jc w:val="both"/>
              <w:rPr>
                <w:rFonts w:ascii="Times New Roman" w:hAnsi="Times New Roman" w:cs="Times New Roman"/>
                <w:i/>
              </w:rPr>
            </w:pPr>
            <w:r w:rsidRPr="007852BE">
              <w:rPr>
                <w:rFonts w:ascii="Times New Roman" w:hAnsi="Times New Roman" w:cs="Times New Roman"/>
              </w:rPr>
              <w:t xml:space="preserve">Bổ sung vào Điều 68. Điều khoản chuyển tiếp: </w:t>
            </w:r>
            <w:r w:rsidRPr="007852BE">
              <w:rPr>
                <w:rFonts w:ascii="Times New Roman" w:hAnsi="Times New Roman" w:cs="Times New Roman"/>
                <w:i/>
              </w:rPr>
              <w:t>“Đối với các giáo viên tại các cơ sở giáo dục công lập đã được bổ nhiệm chức danh nghề nghiệp giáo viên hạng III, giáo viên hạng II, giáo viên hạng I trước khi Luật này có hiệu lực thi hành được bổ nhiệm vào chức danh nhà giáo: giáo viên, giáo viên chính, giáo viên cao cấp”</w:t>
            </w:r>
          </w:p>
          <w:p w:rsidR="00920E7F" w:rsidRPr="007852BE" w:rsidRDefault="00920E7F" w:rsidP="007852BE">
            <w:pPr>
              <w:tabs>
                <w:tab w:val="left" w:leader="dot" w:pos="4536"/>
                <w:tab w:val="left" w:leader="dot" w:pos="9072"/>
              </w:tabs>
              <w:jc w:val="both"/>
              <w:rPr>
                <w:rFonts w:ascii="Times New Roman" w:hAnsi="Times New Roman" w:cs="Times New Roman"/>
              </w:rPr>
            </w:pPr>
            <w:r w:rsidRPr="007852BE">
              <w:rPr>
                <w:rFonts w:ascii="Times New Roman" w:hAnsi="Times New Roman" w:cs="Times New Roman"/>
              </w:rPr>
              <w:t>Lí do:</w:t>
            </w:r>
            <w:r w:rsidRPr="007852BE">
              <w:rPr>
                <w:rFonts w:ascii="Times New Roman" w:hAnsi="Times New Roman" w:cs="Times New Roman"/>
                <w:lang w:val="vi-VN"/>
              </w:rPr>
              <w:t xml:space="preserve"> Hiện nay các Nhà giáo trong các cơ sở giáo dục đang giữ chức danh nghề nghiệp giáo viên hạng I, hạng II, Hạng III nhưng trong dự thảo Luật Nhà giáo phân loại chức danh nhà giáo bao gồm: giáo viên, giáo viên chính, giáo </w:t>
            </w:r>
            <w:r w:rsidRPr="007852BE">
              <w:rPr>
                <w:rFonts w:ascii="Times New Roman" w:hAnsi="Times New Roman" w:cs="Times New Roman"/>
                <w:lang w:val="vi-VN"/>
              </w:rPr>
              <w:lastRenderedPageBreak/>
              <w:t>viên cao cấp.</w:t>
            </w:r>
            <w:r w:rsidRPr="007852BE">
              <w:rPr>
                <w:rFonts w:ascii="Times New Roman" w:hAnsi="Times New Roman" w:cs="Times New Roman"/>
              </w:rPr>
              <w:t xml:space="preserve"> (Không đề nghị đối với giảng viên các trường cao đẳng, cơ sở giáo dục nghề nghiệp, đại học đã quy định chức danh nghề nghiệp trùng với dự thảo Luật Nhà giáo)</w:t>
            </w:r>
          </w:p>
        </w:tc>
        <w:tc>
          <w:tcPr>
            <w:tcW w:w="3513" w:type="dxa"/>
          </w:tcPr>
          <w:p w:rsidR="00920E7F" w:rsidRPr="007852BE" w:rsidRDefault="00920E7F" w:rsidP="007852BE">
            <w:pPr>
              <w:tabs>
                <w:tab w:val="left" w:pos="993"/>
              </w:tabs>
              <w:rPr>
                <w:rFonts w:ascii="Times New Roman" w:hAnsi="Times New Roman" w:cs="Times New Roman"/>
                <w:b/>
                <w:bCs/>
              </w:rPr>
            </w:pPr>
            <w:r w:rsidRPr="007852BE">
              <w:rPr>
                <w:rFonts w:ascii="Times New Roman" w:hAnsi="Times New Roman" w:cs="Times New Roman"/>
                <w:b/>
                <w:bCs/>
              </w:rPr>
              <w:lastRenderedPageBreak/>
              <w:t>Điều 71. Quy định chuyển tiếp</w:t>
            </w:r>
          </w:p>
        </w:tc>
        <w:tc>
          <w:tcPr>
            <w:tcW w:w="3452" w:type="dxa"/>
          </w:tcPr>
          <w:p w:rsidR="00920E7F" w:rsidRPr="007852BE" w:rsidRDefault="00920E7F" w:rsidP="007852BE">
            <w:pPr>
              <w:jc w:val="both"/>
              <w:rPr>
                <w:rFonts w:ascii="Times New Roman" w:hAnsi="Times New Roman" w:cs="Times New Roman"/>
                <w:bCs/>
              </w:rPr>
            </w:pPr>
            <w:r w:rsidRPr="007852BE">
              <w:rPr>
                <w:rFonts w:ascii="Times New Roman" w:hAnsi="Times New Roman" w:cs="Times New Roman"/>
                <w:bCs/>
              </w:rPr>
              <w:t>Góp ý này đã được quy định  tại Điều 14 và được hướng dẫn chi tiết tại Nghị định hưỡng dẫn.</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rPr>
              <w:lastRenderedPageBreak/>
              <w:t>1.</w:t>
            </w:r>
            <w:r w:rsidRPr="007852BE">
              <w:rPr>
                <w:rFonts w:ascii="Times New Roman" w:eastAsia="Calibri" w:hAnsi="Times New Roman" w:cs="Times New Roman"/>
                <w:lang w:val="vi-VN"/>
              </w:rPr>
              <w:t xml:space="preserve"> Trường hợp đã được cấp có thẩm quyền xem xét, phê duyệt đề án, kế hoạch tổ chức tuyển dụng </w:t>
            </w:r>
            <w:r w:rsidRPr="007852BE">
              <w:rPr>
                <w:rFonts w:ascii="Times New Roman" w:eastAsia="Calibri" w:hAnsi="Times New Roman" w:cs="Times New Roman"/>
              </w:rPr>
              <w:t>nhà giáo</w:t>
            </w:r>
            <w:r w:rsidRPr="007852BE">
              <w:rPr>
                <w:rFonts w:ascii="Times New Roman" w:eastAsia="Calibri" w:hAnsi="Times New Roman" w:cs="Times New Roman"/>
                <w:lang w:val="vi-VN"/>
              </w:rPr>
              <w:t xml:space="preserve"> (thi tuyển, xét tuyển, tiếp nhận vào viên chức), xét thăng </w:t>
            </w:r>
            <w:r w:rsidRPr="007852BE">
              <w:rPr>
                <w:rFonts w:ascii="Times New Roman" w:eastAsia="Calibri" w:hAnsi="Times New Roman" w:cs="Times New Roman"/>
              </w:rPr>
              <w:t>hạng</w:t>
            </w:r>
            <w:r w:rsidRPr="007852BE">
              <w:rPr>
                <w:rFonts w:ascii="Times New Roman" w:eastAsia="Calibri" w:hAnsi="Times New Roman" w:cs="Times New Roman"/>
                <w:lang w:val="vi-VN"/>
              </w:rPr>
              <w:t xml:space="preserve"> chức danh nghề nghiệp </w:t>
            </w:r>
            <w:r w:rsidRPr="007852BE">
              <w:rPr>
                <w:rFonts w:ascii="Times New Roman" w:eastAsia="Calibri" w:hAnsi="Times New Roman" w:cs="Times New Roman"/>
              </w:rPr>
              <w:t>nhà giáo</w:t>
            </w:r>
            <w:r w:rsidRPr="007852BE">
              <w:rPr>
                <w:rFonts w:ascii="Times New Roman" w:eastAsia="Calibri" w:hAnsi="Times New Roman" w:cs="Times New Roman"/>
                <w:lang w:val="vi-VN"/>
              </w:rPr>
              <w:t xml:space="preserve"> trước ngày </w:t>
            </w:r>
            <w:r w:rsidRPr="007852BE">
              <w:rPr>
                <w:rFonts w:ascii="Times New Roman" w:eastAsia="Calibri" w:hAnsi="Times New Roman" w:cs="Times New Roman"/>
              </w:rPr>
              <w:t>Luật</w:t>
            </w:r>
            <w:r w:rsidRPr="007852BE">
              <w:rPr>
                <w:rFonts w:ascii="Times New Roman" w:eastAsia="Calibri" w:hAnsi="Times New Roman" w:cs="Times New Roman"/>
                <w:lang w:val="vi-VN"/>
              </w:rPr>
              <w:t xml:space="preserve"> này có hiệu lực thì được tiếp tục thực hiện theo đề án, kế hoạch đã được phê duyệt trong thời hạn </w:t>
            </w:r>
            <w:r w:rsidRPr="007852BE">
              <w:rPr>
                <w:rFonts w:ascii="Times New Roman" w:eastAsia="Calibri" w:hAnsi="Times New Roman" w:cs="Times New Roman"/>
              </w:rPr>
              <w:t>03</w:t>
            </w:r>
            <w:r w:rsidRPr="007852BE">
              <w:rPr>
                <w:rFonts w:ascii="Times New Roman" w:eastAsia="Calibri" w:hAnsi="Times New Roman" w:cs="Times New Roman"/>
                <w:lang w:val="vi-VN"/>
              </w:rPr>
              <w:t xml:space="preserve"> tháng kể từ ngày </w:t>
            </w:r>
            <w:r w:rsidRPr="007852BE">
              <w:rPr>
                <w:rFonts w:ascii="Times New Roman" w:eastAsia="Calibri" w:hAnsi="Times New Roman" w:cs="Times New Roman"/>
              </w:rPr>
              <w:t>Luật</w:t>
            </w:r>
            <w:r w:rsidRPr="007852BE">
              <w:rPr>
                <w:rFonts w:ascii="Times New Roman" w:eastAsia="Calibri" w:hAnsi="Times New Roman" w:cs="Times New Roman"/>
                <w:lang w:val="vi-VN"/>
              </w:rPr>
              <w:t xml:space="preserve"> này có hiệu lực thi hành. Sau thời hạn này nếu không hoàn thành thì thực hiện theo quy định tại </w:t>
            </w:r>
            <w:r w:rsidRPr="007852BE">
              <w:rPr>
                <w:rFonts w:ascii="Times New Roman" w:eastAsia="Calibri" w:hAnsi="Times New Roman" w:cs="Times New Roman"/>
              </w:rPr>
              <w:t>Luật</w:t>
            </w:r>
            <w:r w:rsidRPr="007852BE">
              <w:rPr>
                <w:rFonts w:ascii="Times New Roman" w:eastAsia="Calibri" w:hAnsi="Times New Roman" w:cs="Times New Roman"/>
                <w:lang w:val="vi-VN"/>
              </w:rPr>
              <w:t xml:space="preserve"> này.</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Đề nghị bỏ quy định này, vì trong trường hợp chưa thực hiện xong (do các điều kiện khách quan) trong 3 tháng thì không thể thực hiện khác với kế hoạch, đề án đã xây dựng (nếu có).</w:t>
            </w:r>
          </w:p>
          <w:p w:rsidR="00920E7F" w:rsidRPr="007852BE" w:rsidRDefault="00920E7F" w:rsidP="007852BE">
            <w:pPr>
              <w:pStyle w:val="TableParagraph"/>
              <w:spacing w:line="240" w:lineRule="auto"/>
              <w:jc w:val="both"/>
              <w:rPr>
                <w:rFonts w:ascii="Times New Roman" w:hAnsi="Times New Roman" w:cs="Times New Roman"/>
                <w:i/>
                <w:iCs/>
                <w:sz w:val="24"/>
                <w:szCs w:val="24"/>
              </w:rPr>
            </w:pPr>
            <w:r w:rsidRPr="007852BE">
              <w:rPr>
                <w:rFonts w:ascii="Times New Roman" w:hAnsi="Times New Roman" w:cs="Times New Roman"/>
                <w:sz w:val="24"/>
                <w:szCs w:val="24"/>
              </w:rPr>
              <w:t xml:space="preserve">- </w:t>
            </w:r>
            <w:r w:rsidRPr="007852BE">
              <w:rPr>
                <w:rFonts w:ascii="Times New Roman" w:hAnsi="Times New Roman" w:cs="Times New Roman"/>
                <w:b/>
                <w:sz w:val="24"/>
                <w:szCs w:val="24"/>
              </w:rPr>
              <w:t xml:space="preserve">Đề nghị điều chỉnh: </w:t>
            </w:r>
            <w:r w:rsidRPr="007852BE">
              <w:rPr>
                <w:rFonts w:ascii="Times New Roman" w:hAnsi="Times New Roman" w:cs="Times New Roman"/>
                <w:i/>
                <w:iCs/>
                <w:sz w:val="24"/>
                <w:szCs w:val="24"/>
              </w:rPr>
              <w:t>"1…. trước ngày Luật này có hiệu lực thì được tiếp tục thực hiện theo đề án, kế hoạch đã được phê duyệt đến khi hoàn thành đề án, kế hoạch đó… ".</w:t>
            </w:r>
          </w:p>
          <w:p w:rsidR="00920E7F" w:rsidRPr="007852BE" w:rsidRDefault="00920E7F" w:rsidP="007852BE">
            <w:pPr>
              <w:jc w:val="both"/>
              <w:rPr>
                <w:rFonts w:ascii="Times New Roman" w:hAnsi="Times New Roman" w:cs="Times New Roman"/>
                <w:iCs/>
              </w:rPr>
            </w:pPr>
            <w:r w:rsidRPr="007852BE">
              <w:rPr>
                <w:rFonts w:ascii="Times New Roman" w:hAnsi="Times New Roman" w:cs="Times New Roman"/>
                <w:b/>
                <w:iCs/>
              </w:rPr>
              <w:t>Vì:</w:t>
            </w:r>
            <w:r w:rsidRPr="007852BE">
              <w:rPr>
                <w:rFonts w:ascii="Times New Roman" w:hAnsi="Times New Roman" w:cs="Times New Roman"/>
                <w:iCs/>
              </w:rPr>
              <w:t xml:space="preserve"> Quy định thời gian trong 03 tháng mà đề án, kế hoạch chưa hoàn thành sẽ gặp khó khăn trong quá trình thực hiện.</w:t>
            </w:r>
          </w:p>
        </w:tc>
        <w:tc>
          <w:tcPr>
            <w:tcW w:w="3513"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rPr>
              <w:t>1.</w:t>
            </w:r>
            <w:r w:rsidRPr="007852BE">
              <w:rPr>
                <w:rFonts w:ascii="Times New Roman" w:eastAsia="Calibri" w:hAnsi="Times New Roman" w:cs="Times New Roman"/>
                <w:lang w:val="vi-VN"/>
              </w:rPr>
              <w:t xml:space="preserve"> Trường hợp đã được cấp có thẩm quyền xem xét, phê duyệt đề án, kế hoạch tổ chức tuyển dụng </w:t>
            </w:r>
            <w:r w:rsidRPr="007852BE">
              <w:rPr>
                <w:rFonts w:ascii="Times New Roman" w:eastAsia="Calibri" w:hAnsi="Times New Roman" w:cs="Times New Roman"/>
              </w:rPr>
              <w:t>nhà giáo</w:t>
            </w:r>
            <w:r w:rsidRPr="007852BE">
              <w:rPr>
                <w:rFonts w:ascii="Times New Roman" w:eastAsia="Calibri" w:hAnsi="Times New Roman" w:cs="Times New Roman"/>
                <w:lang w:val="vi-VN"/>
              </w:rPr>
              <w:t xml:space="preserve"> (thi tuyển, xét tuyển, tiếp nhận vào viên chức), xét thăng </w:t>
            </w:r>
            <w:r w:rsidRPr="007852BE">
              <w:rPr>
                <w:rFonts w:ascii="Times New Roman" w:eastAsia="Calibri" w:hAnsi="Times New Roman" w:cs="Times New Roman"/>
              </w:rPr>
              <w:t>hạng</w:t>
            </w:r>
            <w:r w:rsidRPr="007852BE">
              <w:rPr>
                <w:rFonts w:ascii="Times New Roman" w:eastAsia="Calibri" w:hAnsi="Times New Roman" w:cs="Times New Roman"/>
                <w:lang w:val="vi-VN"/>
              </w:rPr>
              <w:t xml:space="preserve"> chức danh nghề nghiệp </w:t>
            </w:r>
            <w:r w:rsidRPr="007852BE">
              <w:rPr>
                <w:rFonts w:ascii="Times New Roman" w:eastAsia="Calibri" w:hAnsi="Times New Roman" w:cs="Times New Roman"/>
              </w:rPr>
              <w:t>nhà giáo</w:t>
            </w:r>
            <w:r w:rsidRPr="007852BE">
              <w:rPr>
                <w:rFonts w:ascii="Times New Roman" w:eastAsia="Calibri" w:hAnsi="Times New Roman" w:cs="Times New Roman"/>
                <w:lang w:val="vi-VN"/>
              </w:rPr>
              <w:t xml:space="preserve"> trước ngày </w:t>
            </w:r>
            <w:r w:rsidRPr="007852BE">
              <w:rPr>
                <w:rFonts w:ascii="Times New Roman" w:eastAsia="Calibri" w:hAnsi="Times New Roman" w:cs="Times New Roman"/>
              </w:rPr>
              <w:t>Luật</w:t>
            </w:r>
            <w:r w:rsidRPr="007852BE">
              <w:rPr>
                <w:rFonts w:ascii="Times New Roman" w:eastAsia="Calibri" w:hAnsi="Times New Roman" w:cs="Times New Roman"/>
                <w:lang w:val="vi-VN"/>
              </w:rPr>
              <w:t xml:space="preserve"> này có hiệu lực thì được tiếp tục thực hiện theo đề án, kế hoạch đã được phê duyệt trong thời hạn </w:t>
            </w:r>
            <w:r w:rsidRPr="007852BE">
              <w:rPr>
                <w:rFonts w:ascii="Times New Roman" w:eastAsia="Calibri" w:hAnsi="Times New Roman" w:cs="Times New Roman"/>
              </w:rPr>
              <w:t>12</w:t>
            </w:r>
            <w:r w:rsidRPr="007852BE">
              <w:rPr>
                <w:rFonts w:ascii="Times New Roman" w:eastAsia="Calibri" w:hAnsi="Times New Roman" w:cs="Times New Roman"/>
                <w:lang w:val="vi-VN"/>
              </w:rPr>
              <w:t xml:space="preserve"> tháng kể từ ngày </w:t>
            </w:r>
            <w:r w:rsidRPr="007852BE">
              <w:rPr>
                <w:rFonts w:ascii="Times New Roman" w:eastAsia="Calibri" w:hAnsi="Times New Roman" w:cs="Times New Roman"/>
              </w:rPr>
              <w:t>Luật</w:t>
            </w:r>
            <w:r w:rsidRPr="007852BE">
              <w:rPr>
                <w:rFonts w:ascii="Times New Roman" w:eastAsia="Calibri" w:hAnsi="Times New Roman" w:cs="Times New Roman"/>
                <w:lang w:val="vi-VN"/>
              </w:rPr>
              <w:t xml:space="preserve"> này có hiệu lực thi hành. Sau thời hạn này nếu không hoàn thành thì thực hiện theo quy định tại </w:t>
            </w:r>
            <w:r w:rsidRPr="007852BE">
              <w:rPr>
                <w:rFonts w:ascii="Times New Roman" w:eastAsia="Calibri" w:hAnsi="Times New Roman" w:cs="Times New Roman"/>
              </w:rPr>
              <w:t>Luật</w:t>
            </w:r>
            <w:r w:rsidRPr="007852BE">
              <w:rPr>
                <w:rFonts w:ascii="Times New Roman" w:eastAsia="Calibri" w:hAnsi="Times New Roman" w:cs="Times New Roman"/>
                <w:lang w:val="vi-VN"/>
              </w:rPr>
              <w:t xml:space="preserve"> này.</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Tiếp thu ý kiến góp ý, tuy nhiên điều chỉnh từ 03 tháng thành 12 tháng.</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2.</w:t>
            </w:r>
            <w:r w:rsidRPr="007852BE">
              <w:rPr>
                <w:rFonts w:ascii="Times New Roman" w:eastAsia="Calibri" w:hAnsi="Times New Roman" w:cs="Times New Roman"/>
                <w:lang w:val="vi-VN"/>
              </w:rPr>
              <w:t xml:space="preserve"> Trường hợp nhà giáo đang ký hợp đồng làm việc xác định thời hạn trước khi Luật này có hiệu lực thi hành thì khi hết thời hạn hợp đồng được người đứng đầu cơ sở giáo dục tiếp tục ký hợp đồng làm việc trừ trường hợp hai bên thống nhất chấm dứt hợp đồng nhà giáo</w:t>
            </w:r>
            <w:r w:rsidRPr="007852BE">
              <w:rPr>
                <w:rFonts w:ascii="Times New Roman" w:eastAsia="Calibri" w:hAnsi="Times New Roman" w:cs="Times New Roman"/>
              </w:rPr>
              <w:t>.</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jc w:val="both"/>
              <w:rPr>
                <w:rFonts w:ascii="Times New Roman" w:eastAsia="Calibri" w:hAnsi="Times New Roman" w:cs="Times New Roman"/>
              </w:rPr>
            </w:pP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Quy định này được chuyển lên Điều 27</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eastAsia="Calibri" w:hAnsi="Times New Roman" w:cs="Times New Roman"/>
              </w:rPr>
              <w:t>3.</w:t>
            </w:r>
            <w:r w:rsidRPr="007852BE">
              <w:rPr>
                <w:rFonts w:ascii="Times New Roman" w:eastAsia="Calibri" w:hAnsi="Times New Roman" w:cs="Times New Roman"/>
                <w:lang w:val="vi-VN"/>
              </w:rPr>
              <w:t xml:space="preserve"> Nhà giáo theo quy định tại Điều 3 sau khi nghỉ hưu vẫn tiếp tục được gọi là nhà giáo và hưởng chế độ, chính sách đối với người nghỉ hưu theo quy định.</w:t>
            </w:r>
          </w:p>
        </w:tc>
        <w:tc>
          <w:tcPr>
            <w:tcW w:w="3939" w:type="dxa"/>
          </w:tcPr>
          <w:p w:rsidR="00920E7F" w:rsidRPr="007852BE" w:rsidRDefault="00920E7F" w:rsidP="007852BE">
            <w:pPr>
              <w:pStyle w:val="TableParagraph"/>
              <w:spacing w:line="240" w:lineRule="auto"/>
              <w:jc w:val="both"/>
              <w:rPr>
                <w:rFonts w:ascii="Times New Roman" w:hAnsi="Times New Roman" w:cs="Times New Roman"/>
                <w:b/>
                <w:sz w:val="24"/>
                <w:szCs w:val="24"/>
              </w:rPr>
            </w:pPr>
            <w:r w:rsidRPr="007852BE">
              <w:rPr>
                <w:rFonts w:ascii="Times New Roman" w:hAnsi="Times New Roman" w:cs="Times New Roman"/>
                <w:b/>
                <w:sz w:val="24"/>
                <w:szCs w:val="24"/>
              </w:rPr>
              <w:t>* Góp ý của địa phương</w:t>
            </w:r>
          </w:p>
          <w:p w:rsidR="00920E7F" w:rsidRPr="007852BE" w:rsidRDefault="00920E7F" w:rsidP="007852BE">
            <w:pPr>
              <w:pStyle w:val="TableParagraph"/>
              <w:spacing w:line="240" w:lineRule="auto"/>
              <w:jc w:val="both"/>
              <w:rPr>
                <w:rFonts w:ascii="Times New Roman" w:hAnsi="Times New Roman" w:cs="Times New Roman"/>
                <w:b/>
                <w:sz w:val="24"/>
                <w:szCs w:val="24"/>
              </w:rPr>
            </w:pPr>
            <w:r w:rsidRPr="007852BE">
              <w:rPr>
                <w:rFonts w:ascii="Times New Roman" w:hAnsi="Times New Roman" w:cs="Times New Roman"/>
                <w:b/>
                <w:sz w:val="24"/>
                <w:szCs w:val="24"/>
                <w:lang w:val="vi-VN"/>
              </w:rPr>
              <w:t xml:space="preserve">Đề nghị bỏ khoản </w:t>
            </w:r>
            <w:r w:rsidRPr="007852BE">
              <w:rPr>
                <w:rFonts w:ascii="Times New Roman" w:hAnsi="Times New Roman" w:cs="Times New Roman"/>
                <w:b/>
                <w:sz w:val="24"/>
                <w:szCs w:val="24"/>
              </w:rPr>
              <w:t>2 và khoản 3</w:t>
            </w:r>
          </w:p>
          <w:p w:rsidR="00920E7F" w:rsidRPr="007852BE" w:rsidRDefault="00920E7F" w:rsidP="007852BE">
            <w:pPr>
              <w:pStyle w:val="TableParagraph"/>
              <w:spacing w:line="240" w:lineRule="auto"/>
              <w:jc w:val="both"/>
              <w:rPr>
                <w:rFonts w:ascii="Times New Roman" w:hAnsi="Times New Roman" w:cs="Times New Roman"/>
                <w:bCs/>
                <w:sz w:val="24"/>
                <w:szCs w:val="24"/>
                <w:lang w:val="vi-VN"/>
              </w:rPr>
            </w:pPr>
            <w:r w:rsidRPr="007852BE">
              <w:rPr>
                <w:rFonts w:ascii="Times New Roman" w:hAnsi="Times New Roman" w:cs="Times New Roman"/>
                <w:b/>
                <w:sz w:val="24"/>
                <w:szCs w:val="24"/>
              </w:rPr>
              <w:t>V</w:t>
            </w:r>
            <w:r w:rsidRPr="007852BE">
              <w:rPr>
                <w:rFonts w:ascii="Times New Roman" w:hAnsi="Times New Roman" w:cs="Times New Roman"/>
                <w:b/>
                <w:sz w:val="24"/>
                <w:szCs w:val="24"/>
                <w:lang w:val="vi-VN"/>
              </w:rPr>
              <w:t>ì</w:t>
            </w:r>
            <w:r w:rsidRPr="007852BE">
              <w:rPr>
                <w:rFonts w:ascii="Times New Roman" w:hAnsi="Times New Roman" w:cs="Times New Roman"/>
                <w:b/>
                <w:sz w:val="24"/>
                <w:szCs w:val="24"/>
              </w:rPr>
              <w:t>:</w:t>
            </w:r>
            <w:r w:rsidRPr="007852BE">
              <w:rPr>
                <w:rFonts w:ascii="Times New Roman" w:hAnsi="Times New Roman" w:cs="Times New Roman"/>
                <w:bCs/>
                <w:sz w:val="24"/>
                <w:szCs w:val="24"/>
                <w:lang w:val="vi-VN"/>
              </w:rPr>
              <w:t xml:space="preserve"> không cần thiết, đương nhiên sẽ thực hiện như vậy.</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trường ĐH</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(1) Trường ĐH Thương mại</w:t>
            </w:r>
          </w:p>
          <w:p w:rsidR="00920E7F" w:rsidRPr="007852BE" w:rsidRDefault="00920E7F" w:rsidP="007852BE">
            <w:pPr>
              <w:jc w:val="both"/>
              <w:rPr>
                <w:rFonts w:ascii="Times New Roman" w:hAnsi="Times New Roman" w:cs="Times New Roman"/>
                <w:lang w:val="en-SG"/>
              </w:rPr>
            </w:pPr>
            <w:r w:rsidRPr="007852BE">
              <w:rPr>
                <w:rFonts w:ascii="Times New Roman" w:hAnsi="Times New Roman" w:cs="Times New Roman"/>
              </w:rPr>
              <w:lastRenderedPageBreak/>
              <w:t xml:space="preserve">Quy định thêm về khái niệm “hợp đồng nhà giáo” để phân biệt với “hợp đồng làm việc”  nếu sử dụng cụm từ “hợp đồng nhà giáo”. </w:t>
            </w:r>
            <w:r w:rsidRPr="007852BE">
              <w:rPr>
                <w:rFonts w:ascii="Times New Roman" w:hAnsi="Times New Roman" w:cs="Times New Roman"/>
                <w:lang w:val="en-SG"/>
              </w:rPr>
              <w:t>Hoặc bỏ cụm từ “ nhà giáo” ở cuối khoản 2</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1) Trường ĐH Thương mại</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Khoản 3: Cần làm rõ việc tiếp tục gọi là nhà giáo nhằm phân biệt chế độ chính sách giữa nhà giáo nghỉ chế độ hưu trí và những người lao động khác nghỉ chế độ hưu trí ? </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Bộ</w:t>
            </w:r>
          </w:p>
          <w:p w:rsidR="00920E7F" w:rsidRPr="007852BE" w:rsidRDefault="00920E7F" w:rsidP="007852BE">
            <w:pPr>
              <w:jc w:val="both"/>
              <w:rPr>
                <w:rFonts w:ascii="Times New Roman" w:hAnsi="Times New Roman" w:cs="Times New Roman"/>
                <w:b/>
                <w:spacing w:val="-2"/>
              </w:rPr>
            </w:pPr>
            <w:r w:rsidRPr="007852BE">
              <w:rPr>
                <w:rFonts w:ascii="Times New Roman" w:hAnsi="Times New Roman" w:cs="Times New Roman"/>
                <w:b/>
                <w:spacing w:val="-2"/>
              </w:rPr>
              <w:t xml:space="preserve">(1) Bộ Nội vụ: </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spacing w:val="-2"/>
              </w:rPr>
              <w:t xml:space="preserve">Khoản 3: </w:t>
            </w:r>
            <w:r w:rsidRPr="007852BE">
              <w:rPr>
                <w:rStyle w:val="fontstyle01"/>
                <w:rFonts w:ascii="Times New Roman" w:hAnsi="Times New Roman" w:cs="Times New Roman"/>
                <w:color w:val="auto"/>
                <w:sz w:val="24"/>
                <w:szCs w:val="24"/>
              </w:rPr>
              <w:t>Đề nghị bỏ vì mâu thuẫn với Điều 3. Trường hợp vẫn quy định thì đề nghị sửa Điều 3 cho phù hợp (Nhà giáo là người đã và đang làm nhiệm vụ giảng dạy…)</w:t>
            </w:r>
          </w:p>
        </w:tc>
        <w:tc>
          <w:tcPr>
            <w:tcW w:w="3513" w:type="dxa"/>
          </w:tcPr>
          <w:p w:rsidR="00920E7F" w:rsidRPr="007852BE" w:rsidRDefault="00920E7F" w:rsidP="007852BE">
            <w:pPr>
              <w:jc w:val="both"/>
              <w:rPr>
                <w:rFonts w:ascii="Times New Roman" w:hAnsi="Times New Roman" w:cs="Times New Roman"/>
              </w:rPr>
            </w:pPr>
            <w:r w:rsidRPr="007852BE">
              <w:rPr>
                <w:rFonts w:ascii="Times New Roman" w:eastAsia="Calibri" w:hAnsi="Times New Roman" w:cs="Times New Roman"/>
              </w:rPr>
              <w:lastRenderedPageBreak/>
              <w:t>2.</w:t>
            </w:r>
            <w:r w:rsidRPr="007852BE">
              <w:rPr>
                <w:rFonts w:ascii="Times New Roman" w:eastAsia="Calibri" w:hAnsi="Times New Roman" w:cs="Times New Roman"/>
                <w:lang w:val="vi-VN"/>
              </w:rPr>
              <w:t xml:space="preserve"> Nhà giáo theo quy định tại Điều 3 </w:t>
            </w:r>
            <w:r w:rsidRPr="007852BE">
              <w:rPr>
                <w:rFonts w:ascii="Times New Roman" w:eastAsia="Calibri" w:hAnsi="Times New Roman" w:cs="Times New Roman"/>
              </w:rPr>
              <w:t xml:space="preserve">Luật này </w:t>
            </w:r>
            <w:r w:rsidRPr="007852BE">
              <w:rPr>
                <w:rFonts w:ascii="Times New Roman" w:eastAsia="Calibri" w:hAnsi="Times New Roman" w:cs="Times New Roman"/>
                <w:lang w:val="vi-VN"/>
              </w:rPr>
              <w:t xml:space="preserve">sau khi nghỉ hưu vẫn tiếp tục </w:t>
            </w:r>
            <w:r w:rsidRPr="007852BE">
              <w:rPr>
                <w:rFonts w:ascii="Times New Roman" w:eastAsia="Calibri" w:hAnsi="Times New Roman" w:cs="Times New Roman"/>
              </w:rPr>
              <w:t>được giữ chức danh</w:t>
            </w:r>
            <w:r w:rsidRPr="007852BE">
              <w:rPr>
                <w:rFonts w:ascii="Times New Roman" w:eastAsia="Calibri" w:hAnsi="Times New Roman" w:cs="Times New Roman"/>
                <w:lang w:val="vi-VN"/>
              </w:rPr>
              <w:t xml:space="preserve"> nhà giáo và hưởng chế độ, chính sách đối với người nghỉ hưu theo quy định.</w:t>
            </w:r>
            <w:r w:rsidRPr="007852BE">
              <w:rPr>
                <w:rFonts w:ascii="Times New Roman" w:eastAsia="Calibri" w:hAnsi="Times New Roman" w:cs="Times New Roman"/>
              </w:rPr>
              <w:t xml:space="preserve"> </w:t>
            </w:r>
            <w:r w:rsidRPr="007852BE">
              <w:rPr>
                <w:rFonts w:ascii="Times New Roman" w:eastAsia="Calibri" w:hAnsi="Times New Roman" w:cs="Times New Roman"/>
                <w:lang w:val="vi-VN"/>
              </w:rPr>
              <w:t xml:space="preserve">Nhà giáo theo quy định tại </w:t>
            </w:r>
            <w:r w:rsidRPr="007852BE">
              <w:rPr>
                <w:rFonts w:ascii="Times New Roman" w:eastAsia="Calibri" w:hAnsi="Times New Roman" w:cs="Times New Roman"/>
                <w:lang w:val="vi-VN"/>
              </w:rPr>
              <w:lastRenderedPageBreak/>
              <w:t xml:space="preserve">Điều 3 </w:t>
            </w:r>
            <w:r w:rsidRPr="007852BE">
              <w:rPr>
                <w:rFonts w:ascii="Times New Roman" w:eastAsia="Calibri" w:hAnsi="Times New Roman" w:cs="Times New Roman"/>
              </w:rPr>
              <w:t>Luật này được điều động lên công tác tại cơ quan quản lý giáo dục và đào tạo vẫn tiếp tục được giữ chức danh nhà giáo và hưởng chế độ, chính sách bảo lưu của nhà giáo theo quy định.</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lastRenderedPageBreak/>
              <w:t>Tiếp thu ý kiến góp ý về việc quy định đối với trường hợp nhà giáo nghỉ hưu và nhà giáo chuyển công tác thành CBQL tại Phòng/Sở/Bộ.</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rPr>
            </w:pPr>
          </w:p>
        </w:tc>
        <w:tc>
          <w:tcPr>
            <w:tcW w:w="3939" w:type="dxa"/>
          </w:tcPr>
          <w:p w:rsidR="00920E7F" w:rsidRPr="007852BE" w:rsidRDefault="00920E7F" w:rsidP="007852BE">
            <w:pPr>
              <w:pStyle w:val="TableParagraph"/>
              <w:spacing w:line="240" w:lineRule="auto"/>
              <w:jc w:val="both"/>
              <w:rPr>
                <w:rFonts w:ascii="Times New Roman" w:hAnsi="Times New Roman" w:cs="Times New Roman"/>
                <w:b/>
                <w:sz w:val="24"/>
                <w:szCs w:val="24"/>
              </w:rPr>
            </w:pPr>
          </w:p>
        </w:tc>
        <w:tc>
          <w:tcPr>
            <w:tcW w:w="3513"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3. Việc thực hiện chế độ tập sự khi tuyển dụng nhà giáo tiếp tục thực hiện theo quy định hiện hành đến ngày 01 tháng 06 năm 2028. Trường hợp nhà giáo đang thực hiện chế độ tập sự trước thời điểm Luật này có hiệu lực thi hành thì tiếp tục thực hiện chế độ tập sự, sau khi hoàn thành chế độ tập sự thì được cấp giấy phép hành nghề dạy học nếu được đánh giá đạt yêu cầu chế độ tập sự và ký hợp đồng dạy học.</w:t>
            </w:r>
          </w:p>
        </w:tc>
        <w:tc>
          <w:tcPr>
            <w:tcW w:w="3452" w:type="dxa"/>
          </w:tcPr>
          <w:p w:rsidR="00920E7F" w:rsidRPr="007852BE" w:rsidRDefault="00920E7F" w:rsidP="007852BE">
            <w:pPr>
              <w:jc w:val="both"/>
              <w:rPr>
                <w:rFonts w:ascii="Times New Roman" w:eastAsia="Calibri" w:hAnsi="Times New Roman" w:cs="Times New Roman"/>
              </w:rPr>
            </w:pP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
                <w:bCs/>
              </w:rPr>
            </w:pPr>
            <w:r w:rsidRPr="007852BE">
              <w:rPr>
                <w:rFonts w:ascii="Times New Roman" w:hAnsi="Times New Roman" w:cs="Times New Roman"/>
                <w:b/>
                <w:bCs/>
              </w:rPr>
              <w:t xml:space="preserve">Điều 69. Áp dụng quy định của Luật Nhà giáo </w:t>
            </w:r>
          </w:p>
          <w:p w:rsidR="00920E7F" w:rsidRPr="007852BE" w:rsidRDefault="00920E7F" w:rsidP="007852BE">
            <w:pPr>
              <w:pStyle w:val="ListParagraph"/>
              <w:tabs>
                <w:tab w:val="left" w:pos="1052"/>
              </w:tabs>
              <w:spacing w:after="0" w:line="240" w:lineRule="auto"/>
              <w:ind w:left="0"/>
              <w:contextualSpacing w:val="0"/>
              <w:jc w:val="both"/>
              <w:rPr>
                <w:rFonts w:ascii="Times New Roman" w:hAnsi="Times New Roman" w:cs="Times New Roman"/>
                <w:sz w:val="24"/>
                <w:szCs w:val="24"/>
              </w:rPr>
            </w:pPr>
            <w:r w:rsidRPr="007852BE">
              <w:rPr>
                <w:rFonts w:ascii="Times New Roman" w:hAnsi="Times New Roman" w:cs="Times New Roman"/>
                <w:sz w:val="24"/>
                <w:szCs w:val="24"/>
              </w:rPr>
              <w:lastRenderedPageBreak/>
              <w:t xml:space="preserve"> </w:t>
            </w:r>
          </w:p>
        </w:tc>
        <w:tc>
          <w:tcPr>
            <w:tcW w:w="3939" w:type="dxa"/>
          </w:tcPr>
          <w:p w:rsidR="00920E7F" w:rsidRPr="007852BE" w:rsidRDefault="00920E7F" w:rsidP="007852BE">
            <w:pPr>
              <w:pStyle w:val="TableParagraph"/>
              <w:spacing w:line="240" w:lineRule="auto"/>
              <w:jc w:val="both"/>
              <w:rPr>
                <w:rFonts w:ascii="Times New Roman" w:hAnsi="Times New Roman" w:cs="Times New Roman"/>
                <w:b/>
                <w:sz w:val="24"/>
                <w:szCs w:val="24"/>
              </w:rPr>
            </w:pPr>
            <w:r w:rsidRPr="007852BE">
              <w:rPr>
                <w:rFonts w:ascii="Times New Roman" w:hAnsi="Times New Roman" w:cs="Times New Roman"/>
                <w:b/>
                <w:sz w:val="24"/>
                <w:szCs w:val="24"/>
              </w:rPr>
              <w:lastRenderedPageBreak/>
              <w:t>* Góp ý của địa phương</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lastRenderedPageBreak/>
              <w:t>- Cần bổ sung hướng dẫn việc áp dụng văn bản đối với những điều nội dung giống nhau.</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trường ĐH</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(1) Trường ĐH Thương mại</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xml:space="preserve">Nội dung quy định không rõ ràng gây khó hiểu.  </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Bộ</w:t>
            </w:r>
          </w:p>
          <w:p w:rsidR="00920E7F" w:rsidRPr="007852BE" w:rsidRDefault="00920E7F" w:rsidP="007852BE">
            <w:pPr>
              <w:jc w:val="both"/>
              <w:rPr>
                <w:rFonts w:ascii="Times New Roman" w:hAnsi="Times New Roman" w:cs="Times New Roman"/>
                <w:lang w:eastAsia="vi-VN"/>
              </w:rPr>
            </w:pPr>
            <w:r w:rsidRPr="007852BE">
              <w:rPr>
                <w:rFonts w:ascii="Times New Roman" w:hAnsi="Times New Roman" w:cs="Times New Roman"/>
                <w:b/>
                <w:spacing w:val="-2"/>
              </w:rPr>
              <w:t xml:space="preserve">(1) Bộ Nội vụ: </w:t>
            </w:r>
            <w:r w:rsidRPr="007852BE">
              <w:rPr>
                <w:rFonts w:ascii="Times New Roman" w:hAnsi="Times New Roman" w:cs="Times New Roman"/>
                <w:spacing w:val="-2"/>
              </w:rPr>
              <w:t xml:space="preserve"> </w:t>
            </w:r>
          </w:p>
          <w:p w:rsidR="00920E7F" w:rsidRPr="007852BE" w:rsidRDefault="00920E7F" w:rsidP="007852BE">
            <w:pPr>
              <w:jc w:val="both"/>
              <w:rPr>
                <w:rFonts w:ascii="Times New Roman" w:hAnsi="Times New Roman" w:cs="Times New Roman"/>
                <w:lang w:eastAsia="vi-VN"/>
              </w:rPr>
            </w:pPr>
            <w:r w:rsidRPr="007852BE">
              <w:rPr>
                <w:rFonts w:ascii="Times New Roman" w:hAnsi="Times New Roman" w:cs="Times New Roman"/>
                <w:lang w:eastAsia="vi-VN"/>
              </w:rPr>
              <w:t>Hiện nay có nhiều nội dung trong dự thảo Luật Nhà giáo đã được quy định tại Chương IV Luật Giáo dục (Vị trí, vai trò, tiêu chuẩn của nhà giáo; nhiệm vụ, quyền của nhà giáo; đào tạo và bồi dưỡng nhà giáo,…). Tuy nhiên, dự thảo Luật Nhà giáo không có quy định về việc áp dụng, sửa đổi, bổ sung hay hủy bỏ các quy định này.</w:t>
            </w:r>
          </w:p>
        </w:tc>
        <w:tc>
          <w:tcPr>
            <w:tcW w:w="3513" w:type="dxa"/>
          </w:tcPr>
          <w:p w:rsidR="00920E7F" w:rsidRPr="007852BE" w:rsidRDefault="00920E7F" w:rsidP="007852BE">
            <w:pPr>
              <w:rPr>
                <w:rFonts w:ascii="Times New Roman" w:hAnsi="Times New Roman" w:cs="Times New Roman"/>
                <w:b/>
                <w:bCs/>
              </w:rPr>
            </w:pPr>
            <w:r w:rsidRPr="007852BE">
              <w:rPr>
                <w:rFonts w:ascii="Times New Roman" w:hAnsi="Times New Roman" w:cs="Times New Roman"/>
                <w:b/>
                <w:bCs/>
              </w:rPr>
              <w:lastRenderedPageBreak/>
              <w:t xml:space="preserve">Điều 8. Áp dụng quy định của Luật Nhà giáo </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 xml:space="preserve">Nội dung quy định về việc bãi bỏ, sửa đổi đã được cụ thể hóa tại </w:t>
            </w:r>
            <w:r w:rsidRPr="007852BE">
              <w:rPr>
                <w:rFonts w:ascii="Times New Roman" w:eastAsia="Calibri" w:hAnsi="Times New Roman" w:cs="Times New Roman"/>
              </w:rPr>
              <w:lastRenderedPageBreak/>
              <w:t>Điều 71, Điều này chỉ nêu nguyên tắc áp dụng Luật Nhà giáo với các Luật khác khi cùng quy định chung về 01 vấn đề.</w:t>
            </w:r>
          </w:p>
        </w:tc>
      </w:tr>
      <w:tr w:rsidR="00920E7F"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strike/>
                <w:lang w:val="pt-BR"/>
              </w:rPr>
            </w:pPr>
            <w:r w:rsidRPr="007852BE">
              <w:rPr>
                <w:rFonts w:ascii="Times New Roman" w:hAnsi="Times New Roman" w:cs="Times New Roman"/>
              </w:rPr>
              <w:lastRenderedPageBreak/>
              <w:t xml:space="preserve">1. Chính phủ quy định việc áp dụng Luật Nhà giáo đối với nhà giáo </w:t>
            </w:r>
            <w:r w:rsidRPr="007852BE">
              <w:rPr>
                <w:rFonts w:ascii="Times New Roman" w:eastAsia="Calibri" w:hAnsi="Times New Roman" w:cs="Times New Roman"/>
                <w:lang w:val="pt-BR"/>
              </w:rPr>
              <w:t>trường của cơ quan nhà nước, tổ chức chính trị, tổ chức chính trị - xã hội, lực lượng vũ trang nhân dân.</w:t>
            </w:r>
          </w:p>
        </w:tc>
        <w:tc>
          <w:tcPr>
            <w:tcW w:w="3939" w:type="dxa"/>
          </w:tcPr>
          <w:p w:rsidR="00920E7F" w:rsidRPr="007852BE" w:rsidRDefault="00920E7F" w:rsidP="007852BE">
            <w:pPr>
              <w:pStyle w:val="TableParagraph"/>
              <w:spacing w:line="240" w:lineRule="auto"/>
              <w:jc w:val="both"/>
              <w:rPr>
                <w:rFonts w:ascii="Times New Roman" w:hAnsi="Times New Roman" w:cs="Times New Roman"/>
                <w:b/>
                <w:sz w:val="24"/>
                <w:szCs w:val="24"/>
              </w:rPr>
            </w:pPr>
            <w:r w:rsidRPr="007852BE">
              <w:rPr>
                <w:rFonts w:ascii="Times New Roman" w:hAnsi="Times New Roman" w:cs="Times New Roman"/>
                <w:b/>
                <w:sz w:val="24"/>
                <w:szCs w:val="24"/>
              </w:rPr>
              <w:t>* Góp ý của địa phương</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 Đề nghị làm rõ nghĩa nội dung tại khoản 1 Điều 69 do thiếu ý.</w:t>
            </w:r>
          </w:p>
          <w:p w:rsidR="00920E7F" w:rsidRPr="007852BE" w:rsidRDefault="00920E7F" w:rsidP="007852BE">
            <w:pPr>
              <w:jc w:val="both"/>
              <w:rPr>
                <w:rFonts w:ascii="Times New Roman" w:eastAsia="Times New Roman" w:hAnsi="Times New Roman" w:cs="Times New Roman"/>
              </w:rPr>
            </w:pPr>
            <w:r w:rsidRPr="007852BE">
              <w:rPr>
                <w:rFonts w:ascii="Times New Roman" w:hAnsi="Times New Roman" w:cs="Times New Roman"/>
              </w:rPr>
              <w:t xml:space="preserve">- Khoản 1: </w:t>
            </w:r>
            <w:r w:rsidRPr="007852BE">
              <w:rPr>
                <w:rFonts w:ascii="Times New Roman" w:eastAsia="Times New Roman" w:hAnsi="Times New Roman" w:cs="Times New Roman"/>
              </w:rPr>
              <w:t xml:space="preserve">Chính phủ quy định việc áp dụng Luật Nhà giáo đối với nhà giáo </w:t>
            </w:r>
            <w:r w:rsidRPr="007852BE">
              <w:rPr>
                <w:rFonts w:ascii="Times New Roman" w:eastAsia="Times New Roman" w:hAnsi="Times New Roman" w:cs="Times New Roman"/>
                <w:b/>
              </w:rPr>
              <w:t xml:space="preserve">trường </w:t>
            </w:r>
            <w:r w:rsidRPr="007852BE">
              <w:rPr>
                <w:rFonts w:ascii="Times New Roman" w:eastAsia="Times New Roman" w:hAnsi="Times New Roman" w:cs="Times New Roman"/>
              </w:rPr>
              <w:t>của cơ quan nhà nước, tổ chức chính trị, tổ chức chính trị-xã hội, lực lượng vũ trang nhân dân.</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Bộ</w:t>
            </w:r>
          </w:p>
          <w:p w:rsidR="00920E7F" w:rsidRPr="007852BE" w:rsidRDefault="00920E7F" w:rsidP="007852BE">
            <w:pPr>
              <w:jc w:val="both"/>
              <w:rPr>
                <w:rFonts w:ascii="Times New Roman" w:hAnsi="Times New Roman" w:cs="Times New Roman"/>
                <w:i/>
                <w:iCs/>
              </w:rPr>
            </w:pPr>
            <w:r w:rsidRPr="007852BE">
              <w:rPr>
                <w:rFonts w:ascii="Times New Roman" w:hAnsi="Times New Roman" w:cs="Times New Roman"/>
                <w:b/>
                <w:spacing w:val="-2"/>
              </w:rPr>
              <w:t>(1</w:t>
            </w:r>
            <w:r w:rsidRPr="007852BE">
              <w:rPr>
                <w:rFonts w:ascii="Times New Roman" w:hAnsi="Times New Roman" w:cs="Times New Roman"/>
                <w:b/>
                <w:lang w:eastAsia="vi-VN"/>
              </w:rPr>
              <w:t>) Bộ LĐTBXH:</w:t>
            </w:r>
            <w:r w:rsidRPr="007852BE">
              <w:rPr>
                <w:rFonts w:ascii="Times New Roman" w:hAnsi="Times New Roman" w:cs="Times New Roman"/>
                <w:lang w:eastAsia="vi-VN"/>
              </w:rPr>
              <w:t xml:space="preserve"> </w:t>
            </w:r>
            <w:r w:rsidRPr="007852BE">
              <w:rPr>
                <w:rFonts w:ascii="Times New Roman" w:hAnsi="Times New Roman" w:cs="Times New Roman"/>
              </w:rPr>
              <w:t xml:space="preserve">Đề nghị bổ sung vào khoản 2 cụm từ: </w:t>
            </w:r>
            <w:r w:rsidRPr="007852BE">
              <w:rPr>
                <w:rFonts w:ascii="Times New Roman" w:hAnsi="Times New Roman" w:cs="Times New Roman"/>
                <w:i/>
                <w:iCs/>
              </w:rPr>
              <w:t>“Luật Giáo dục”, “Luật GDNN” và điều chỉnh Điều 69 như sau:</w:t>
            </w:r>
          </w:p>
          <w:p w:rsidR="00920E7F" w:rsidRPr="007852BE" w:rsidRDefault="00920E7F" w:rsidP="007852BE">
            <w:pPr>
              <w:jc w:val="both"/>
              <w:rPr>
                <w:rFonts w:ascii="Times New Roman" w:eastAsia="Calibri" w:hAnsi="Times New Roman" w:cs="Times New Roman"/>
                <w:i/>
                <w:lang w:val="pt-BR"/>
              </w:rPr>
            </w:pPr>
            <w:r w:rsidRPr="007852BE">
              <w:rPr>
                <w:rFonts w:ascii="Times New Roman" w:hAnsi="Times New Roman" w:cs="Times New Roman"/>
                <w:i/>
              </w:rPr>
              <w:t xml:space="preserve">“1. Chính phủ quy định việc áp dụng Luật Nhà giáo đối với nhà giáo </w:t>
            </w:r>
            <w:r w:rsidRPr="007852BE">
              <w:rPr>
                <w:rFonts w:ascii="Times New Roman" w:hAnsi="Times New Roman" w:cs="Times New Roman"/>
                <w:b/>
                <w:i/>
              </w:rPr>
              <w:t xml:space="preserve">trong </w:t>
            </w:r>
            <w:r w:rsidRPr="007852BE">
              <w:rPr>
                <w:rFonts w:ascii="Times New Roman" w:hAnsi="Times New Roman" w:cs="Times New Roman"/>
                <w:b/>
                <w:i/>
              </w:rPr>
              <w:lastRenderedPageBreak/>
              <w:t>các cơ sở giáo dục thuộc</w:t>
            </w:r>
            <w:r w:rsidRPr="007852BE">
              <w:rPr>
                <w:rFonts w:ascii="Times New Roman" w:eastAsia="Calibri" w:hAnsi="Times New Roman" w:cs="Times New Roman"/>
                <w:i/>
                <w:lang w:val="pt-BR"/>
              </w:rPr>
              <w:t xml:space="preserve"> cơ quan nhà nước, tổ chức chính trị, tổ chức chính trị-xã hội, lực lượng vũ trang nhân dân.”</w:t>
            </w:r>
          </w:p>
        </w:tc>
        <w:tc>
          <w:tcPr>
            <w:tcW w:w="3513" w:type="dxa"/>
          </w:tcPr>
          <w:p w:rsidR="00920E7F" w:rsidRPr="007852BE" w:rsidRDefault="00920E7F" w:rsidP="007852BE">
            <w:pPr>
              <w:jc w:val="both"/>
              <w:rPr>
                <w:rFonts w:ascii="Times New Roman" w:eastAsia="Calibri" w:hAnsi="Times New Roman" w:cs="Times New Roman"/>
                <w:strike/>
                <w:lang w:val="pt-BR"/>
              </w:rPr>
            </w:pPr>
            <w:r w:rsidRPr="007852BE">
              <w:rPr>
                <w:rFonts w:ascii="Times New Roman" w:hAnsi="Times New Roman" w:cs="Times New Roman"/>
              </w:rPr>
              <w:lastRenderedPageBreak/>
              <w:t xml:space="preserve">1. Chính phủ quy định việc áp dụng Luật Nhà giáo đối với nhà giáo </w:t>
            </w:r>
            <w:r w:rsidRPr="007852BE">
              <w:rPr>
                <w:rFonts w:ascii="Times New Roman" w:eastAsia="Calibri" w:hAnsi="Times New Roman" w:cs="Times New Roman"/>
                <w:lang w:val="pt-BR"/>
              </w:rPr>
              <w:t>trường của cơ quan nhà nước, tổ chức chính trị, tổ chức chính trị - xã hội, lực lượng vũ trang nhân dân.</w:t>
            </w: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Tiếp thu ý kiến góp ý, đã biên tập lại</w:t>
            </w:r>
          </w:p>
        </w:tc>
      </w:tr>
      <w:tr w:rsidR="00920E7F" w:rsidRPr="007852BE" w:rsidTr="002E7D5C">
        <w:trPr>
          <w:jc w:val="center"/>
        </w:trPr>
        <w:tc>
          <w:tcPr>
            <w:tcW w:w="3550" w:type="dxa"/>
          </w:tcPr>
          <w:p w:rsidR="00920E7F" w:rsidRPr="007852BE" w:rsidRDefault="00920E7F" w:rsidP="007852BE">
            <w:pPr>
              <w:pStyle w:val="ListParagraph"/>
              <w:tabs>
                <w:tab w:val="left" w:pos="1052"/>
              </w:tabs>
              <w:spacing w:after="0" w:line="240" w:lineRule="auto"/>
              <w:ind w:left="0"/>
              <w:contextualSpacing w:val="0"/>
              <w:jc w:val="both"/>
              <w:rPr>
                <w:rFonts w:ascii="Times New Roman" w:hAnsi="Times New Roman" w:cs="Times New Roman"/>
                <w:sz w:val="24"/>
                <w:szCs w:val="24"/>
              </w:rPr>
            </w:pPr>
            <w:r w:rsidRPr="007852BE">
              <w:rPr>
                <w:rFonts w:ascii="Times New Roman" w:hAnsi="Times New Roman" w:cs="Times New Roman"/>
                <w:sz w:val="24"/>
                <w:szCs w:val="24"/>
              </w:rPr>
              <w:lastRenderedPageBreak/>
              <w:t>2. Trường hợp Luật này không quy định thì áp dụng Luật Viên chức, Bộ luật Lao động và pháp luật có liên quan.</w:t>
            </w:r>
          </w:p>
        </w:tc>
        <w:tc>
          <w:tcPr>
            <w:tcW w:w="3939" w:type="dxa"/>
          </w:tcPr>
          <w:p w:rsidR="00920E7F" w:rsidRPr="007852BE" w:rsidRDefault="00920E7F" w:rsidP="007852BE">
            <w:pPr>
              <w:jc w:val="both"/>
              <w:rPr>
                <w:rFonts w:ascii="Times New Roman" w:hAnsi="Times New Roman" w:cs="Times New Roman"/>
                <w:i/>
                <w:iCs/>
              </w:rPr>
            </w:pPr>
            <w:r w:rsidRPr="007852BE">
              <w:rPr>
                <w:rFonts w:ascii="Times New Roman" w:hAnsi="Times New Roman" w:cs="Times New Roman"/>
                <w:b/>
                <w:lang w:eastAsia="vi-VN"/>
              </w:rPr>
              <w:t xml:space="preserve"> (1) Bộ LĐTBXH:</w:t>
            </w:r>
            <w:r w:rsidRPr="007852BE">
              <w:rPr>
                <w:rFonts w:ascii="Times New Roman" w:hAnsi="Times New Roman" w:cs="Times New Roman"/>
                <w:lang w:eastAsia="vi-VN"/>
              </w:rPr>
              <w:t xml:space="preserve"> </w:t>
            </w:r>
            <w:r w:rsidRPr="007852BE">
              <w:rPr>
                <w:rFonts w:ascii="Times New Roman" w:hAnsi="Times New Roman" w:cs="Times New Roman"/>
              </w:rPr>
              <w:t xml:space="preserve">Đề nghị bổ sung vào khoản 2 cụm từ: </w:t>
            </w:r>
            <w:r w:rsidRPr="007852BE">
              <w:rPr>
                <w:rFonts w:ascii="Times New Roman" w:hAnsi="Times New Roman" w:cs="Times New Roman"/>
                <w:i/>
                <w:iCs/>
              </w:rPr>
              <w:t>“Luật Giáo dục”, “Luật GDNN” và điều chỉnh Điều 69 như sau:</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i/>
              </w:rPr>
              <w:t xml:space="preserve">2. Trường hợp Luật này không quy định thì áp dung Luật Viên chức, </w:t>
            </w:r>
            <w:r w:rsidRPr="007852BE">
              <w:rPr>
                <w:rFonts w:ascii="Times New Roman" w:hAnsi="Times New Roman" w:cs="Times New Roman"/>
                <w:b/>
                <w:i/>
                <w:iCs/>
              </w:rPr>
              <w:t>Luật Giáo dục, Luật GDNN</w:t>
            </w:r>
            <w:r w:rsidRPr="007852BE">
              <w:rPr>
                <w:rFonts w:ascii="Times New Roman" w:hAnsi="Times New Roman" w:cs="Times New Roman"/>
                <w:b/>
                <w:i/>
              </w:rPr>
              <w:t>,</w:t>
            </w:r>
            <w:r w:rsidRPr="007852BE">
              <w:rPr>
                <w:rFonts w:ascii="Times New Roman" w:hAnsi="Times New Roman" w:cs="Times New Roman"/>
                <w:i/>
              </w:rPr>
              <w:t xml:space="preserve"> Bộ luật Lao động và pháp luật có liên quan.”</w:t>
            </w:r>
          </w:p>
        </w:tc>
        <w:tc>
          <w:tcPr>
            <w:tcW w:w="3513" w:type="dxa"/>
          </w:tcPr>
          <w:p w:rsidR="00920E7F" w:rsidRPr="007852BE" w:rsidRDefault="00920E7F" w:rsidP="007852BE">
            <w:pPr>
              <w:pStyle w:val="ListParagraph"/>
              <w:tabs>
                <w:tab w:val="left" w:pos="1052"/>
              </w:tabs>
              <w:spacing w:after="0" w:line="240" w:lineRule="auto"/>
              <w:ind w:left="0"/>
              <w:contextualSpacing w:val="0"/>
              <w:jc w:val="both"/>
              <w:rPr>
                <w:rFonts w:ascii="Times New Roman" w:hAnsi="Times New Roman" w:cs="Times New Roman"/>
                <w:sz w:val="24"/>
                <w:szCs w:val="24"/>
              </w:rPr>
            </w:pPr>
            <w:r w:rsidRPr="007852BE">
              <w:rPr>
                <w:rFonts w:ascii="Times New Roman" w:hAnsi="Times New Roman" w:cs="Times New Roman"/>
                <w:sz w:val="24"/>
                <w:szCs w:val="24"/>
              </w:rPr>
              <w:t>2. Trường hợp Luật này không quy định thì áp dụng Luật Viên chức, Bộ luật Lao động và pháp luật có liên quan.</w:t>
            </w:r>
          </w:p>
          <w:p w:rsidR="00920E7F" w:rsidRPr="007852BE" w:rsidRDefault="00920E7F" w:rsidP="007852BE">
            <w:pPr>
              <w:jc w:val="both"/>
              <w:rPr>
                <w:rFonts w:ascii="Times New Roman" w:eastAsia="Calibri" w:hAnsi="Times New Roman" w:cs="Times New Roman"/>
              </w:rPr>
            </w:pPr>
          </w:p>
        </w:tc>
        <w:tc>
          <w:tcPr>
            <w:tcW w:w="3452" w:type="dxa"/>
          </w:tcPr>
          <w:p w:rsidR="00920E7F" w:rsidRPr="007852BE" w:rsidRDefault="00920E7F" w:rsidP="007852BE">
            <w:pPr>
              <w:jc w:val="both"/>
              <w:rPr>
                <w:rFonts w:ascii="Times New Roman" w:eastAsia="Calibri" w:hAnsi="Times New Roman" w:cs="Times New Roman"/>
              </w:rPr>
            </w:pPr>
            <w:r w:rsidRPr="007852BE">
              <w:rPr>
                <w:rFonts w:ascii="Times New Roman" w:eastAsia="Calibri" w:hAnsi="Times New Roman" w:cs="Times New Roman"/>
              </w:rPr>
              <w:t>Những nội dung quy định tại Luật Giáo dục và Luật Giáo dục nghề nghiệp quy định khác với Luật Nhà giáo đã được điều chỉnh ngay tại Luật này.</w:t>
            </w:r>
          </w:p>
        </w:tc>
      </w:tr>
      <w:tr w:rsidR="00920E7F" w:rsidRPr="007852BE" w:rsidTr="002E7D5C">
        <w:trPr>
          <w:jc w:val="center"/>
        </w:trPr>
        <w:tc>
          <w:tcPr>
            <w:tcW w:w="3550" w:type="dxa"/>
          </w:tcPr>
          <w:p w:rsidR="00920E7F" w:rsidRPr="007852BE" w:rsidRDefault="00920E7F" w:rsidP="007852BE">
            <w:pPr>
              <w:pStyle w:val="ListParagraph"/>
              <w:tabs>
                <w:tab w:val="left" w:pos="1052"/>
              </w:tabs>
              <w:spacing w:after="0" w:line="240" w:lineRule="auto"/>
              <w:ind w:left="0"/>
              <w:contextualSpacing w:val="0"/>
              <w:jc w:val="both"/>
              <w:rPr>
                <w:rFonts w:ascii="Times New Roman" w:hAnsi="Times New Roman" w:cs="Times New Roman"/>
                <w:sz w:val="24"/>
                <w:szCs w:val="24"/>
              </w:rPr>
            </w:pPr>
            <w:r w:rsidRPr="007852BE">
              <w:rPr>
                <w:rFonts w:ascii="Times New Roman" w:hAnsi="Times New Roman" w:cs="Times New Roman"/>
                <w:sz w:val="24"/>
                <w:szCs w:val="24"/>
              </w:rPr>
              <w:t xml:space="preserve">3. Trường hợp có quy định khác nhau giữa Luật này với các luật khác thì áp dụng theo quy định của Luật này.  </w:t>
            </w:r>
          </w:p>
        </w:tc>
        <w:tc>
          <w:tcPr>
            <w:tcW w:w="3939" w:type="dxa"/>
          </w:tcPr>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Góp ý của các trường ĐH</w:t>
            </w:r>
          </w:p>
          <w:p w:rsidR="00920E7F" w:rsidRPr="007852BE" w:rsidRDefault="00920E7F" w:rsidP="007852BE">
            <w:pPr>
              <w:jc w:val="both"/>
              <w:rPr>
                <w:rFonts w:ascii="Times New Roman" w:hAnsi="Times New Roman" w:cs="Times New Roman"/>
                <w:b/>
              </w:rPr>
            </w:pPr>
            <w:r w:rsidRPr="007852BE">
              <w:rPr>
                <w:rFonts w:ascii="Times New Roman" w:hAnsi="Times New Roman" w:cs="Times New Roman"/>
                <w:b/>
              </w:rPr>
              <w:t xml:space="preserve"> (1) trường ĐH Kinh tế thành phố Hồ Chí Minh</w:t>
            </w:r>
          </w:p>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Khoản 3: Đề nghị quy định rõ nếu như có sự khác nhau giữa các nghị định hướng dẫn có liên quan với Luật Nhà giáo thì có được quyền áp dụng Luật Nhà giáo hay không.</w:t>
            </w:r>
          </w:p>
        </w:tc>
        <w:tc>
          <w:tcPr>
            <w:tcW w:w="3513" w:type="dxa"/>
          </w:tcPr>
          <w:p w:rsidR="00920E7F" w:rsidRPr="007852BE" w:rsidRDefault="00920E7F" w:rsidP="007852BE">
            <w:pPr>
              <w:pStyle w:val="ListParagraph"/>
              <w:tabs>
                <w:tab w:val="left" w:pos="1052"/>
              </w:tabs>
              <w:spacing w:after="0" w:line="240" w:lineRule="auto"/>
              <w:ind w:left="0"/>
              <w:contextualSpacing w:val="0"/>
              <w:jc w:val="both"/>
              <w:rPr>
                <w:rFonts w:ascii="Times New Roman" w:hAnsi="Times New Roman" w:cs="Times New Roman"/>
                <w:sz w:val="24"/>
                <w:szCs w:val="24"/>
              </w:rPr>
            </w:pPr>
            <w:r w:rsidRPr="007852BE">
              <w:rPr>
                <w:rFonts w:ascii="Times New Roman" w:hAnsi="Times New Roman" w:cs="Times New Roman"/>
                <w:sz w:val="24"/>
                <w:szCs w:val="24"/>
              </w:rPr>
              <w:t xml:space="preserve">3. Trường hợp có quy định khác nhau giữa Luật này với các luật khác thì áp dụng theo quy định của Luật này.  </w:t>
            </w:r>
          </w:p>
        </w:tc>
        <w:tc>
          <w:tcPr>
            <w:tcW w:w="3452" w:type="dxa"/>
          </w:tcPr>
          <w:p w:rsidR="00920E7F" w:rsidRPr="007852BE" w:rsidRDefault="00920E7F" w:rsidP="007852BE">
            <w:pPr>
              <w:pStyle w:val="ListParagraph"/>
              <w:tabs>
                <w:tab w:val="left" w:pos="1052"/>
              </w:tabs>
              <w:spacing w:after="0" w:line="240" w:lineRule="auto"/>
              <w:ind w:left="0"/>
              <w:contextualSpacing w:val="0"/>
              <w:jc w:val="both"/>
              <w:rPr>
                <w:rFonts w:ascii="Times New Roman" w:hAnsi="Times New Roman" w:cs="Times New Roman"/>
                <w:sz w:val="24"/>
                <w:szCs w:val="24"/>
              </w:rPr>
            </w:pPr>
            <w:r w:rsidRPr="007852BE">
              <w:rPr>
                <w:rFonts w:ascii="Times New Roman" w:hAnsi="Times New Roman" w:cs="Times New Roman"/>
                <w:sz w:val="24"/>
                <w:szCs w:val="24"/>
              </w:rPr>
              <w:t xml:space="preserve">Luật Ban hành văn bản quy phạm pháp luật đã quy định về nội dung nếu văn bản có hiệu lực thấp hơn trái với văn bản có hiệu lực pháp lý cao hơn, nên không quy định tại đây </w:t>
            </w:r>
          </w:p>
        </w:tc>
      </w:tr>
      <w:tr w:rsidR="00920E7F" w:rsidRPr="007852BE" w:rsidTr="002E7D5C">
        <w:trPr>
          <w:jc w:val="center"/>
        </w:trPr>
        <w:tc>
          <w:tcPr>
            <w:tcW w:w="3550" w:type="dxa"/>
          </w:tcPr>
          <w:p w:rsidR="00920E7F" w:rsidRPr="007852BE" w:rsidRDefault="00920E7F" w:rsidP="007852BE">
            <w:pPr>
              <w:jc w:val="both"/>
              <w:rPr>
                <w:rFonts w:ascii="Times New Roman" w:hAnsi="Times New Roman" w:cs="Times New Roman"/>
                <w:b/>
                <w:bCs/>
                <w:lang w:val="vi-VN"/>
              </w:rPr>
            </w:pPr>
            <w:r w:rsidRPr="007852BE">
              <w:rPr>
                <w:rFonts w:ascii="Times New Roman" w:hAnsi="Times New Roman" w:cs="Times New Roman"/>
                <w:b/>
                <w:bCs/>
                <w:lang w:val="vi-VN"/>
              </w:rPr>
              <w:t xml:space="preserve">Điều </w:t>
            </w:r>
            <w:r w:rsidRPr="007852BE">
              <w:rPr>
                <w:rFonts w:ascii="Times New Roman" w:hAnsi="Times New Roman" w:cs="Times New Roman"/>
                <w:b/>
                <w:bCs/>
              </w:rPr>
              <w:t>70</w:t>
            </w:r>
            <w:r w:rsidRPr="007852BE">
              <w:rPr>
                <w:rFonts w:ascii="Times New Roman" w:hAnsi="Times New Roman" w:cs="Times New Roman"/>
                <w:b/>
                <w:bCs/>
                <w:lang w:val="vi-VN"/>
              </w:rPr>
              <w:t>. Hiệu lực thi hành</w:t>
            </w:r>
          </w:p>
          <w:p w:rsidR="00920E7F" w:rsidRPr="007852BE" w:rsidRDefault="00920E7F" w:rsidP="007852BE">
            <w:pPr>
              <w:jc w:val="both"/>
              <w:rPr>
                <w:rFonts w:ascii="Times New Roman" w:eastAsia="Calibri" w:hAnsi="Times New Roman" w:cs="Times New Roman"/>
                <w:bCs/>
                <w:lang w:val="vi-VN"/>
              </w:rPr>
            </w:pPr>
            <w:r w:rsidRPr="007852BE">
              <w:rPr>
                <w:rFonts w:ascii="Times New Roman" w:eastAsia="Calibri" w:hAnsi="Times New Roman" w:cs="Times New Roman"/>
                <w:bCs/>
                <w:lang w:val="vi-VN"/>
              </w:rPr>
              <w:t xml:space="preserve">Luật này có hiệu lực thi hành từ ngày </w:t>
            </w:r>
            <w:r w:rsidRPr="007852BE">
              <w:rPr>
                <w:rFonts w:ascii="Times New Roman" w:eastAsia="Calibri" w:hAnsi="Times New Roman" w:cs="Times New Roman"/>
                <w:bCs/>
              </w:rPr>
              <w:t xml:space="preserve">    </w:t>
            </w:r>
            <w:r w:rsidRPr="007852BE">
              <w:rPr>
                <w:rFonts w:ascii="Times New Roman" w:eastAsia="Calibri" w:hAnsi="Times New Roman" w:cs="Times New Roman"/>
                <w:bCs/>
                <w:lang w:val="vi-VN"/>
              </w:rPr>
              <w:t xml:space="preserve"> tháng </w:t>
            </w:r>
            <w:r w:rsidRPr="007852BE">
              <w:rPr>
                <w:rFonts w:ascii="Times New Roman" w:eastAsia="Calibri" w:hAnsi="Times New Roman" w:cs="Times New Roman"/>
                <w:bCs/>
              </w:rPr>
              <w:t xml:space="preserve">    </w:t>
            </w:r>
            <w:r w:rsidRPr="007852BE">
              <w:rPr>
                <w:rFonts w:ascii="Times New Roman" w:eastAsia="Calibri" w:hAnsi="Times New Roman" w:cs="Times New Roman"/>
                <w:bCs/>
                <w:lang w:val="vi-VN"/>
              </w:rPr>
              <w:t xml:space="preserve"> năm 20</w:t>
            </w:r>
            <w:r w:rsidRPr="007852BE">
              <w:rPr>
                <w:rFonts w:ascii="Times New Roman" w:eastAsia="Calibri" w:hAnsi="Times New Roman" w:cs="Times New Roman"/>
                <w:bCs/>
              </w:rPr>
              <w:t>..</w:t>
            </w:r>
            <w:r w:rsidRPr="007852BE">
              <w:rPr>
                <w:rFonts w:ascii="Times New Roman" w:eastAsia="Calibri" w:hAnsi="Times New Roman" w:cs="Times New Roman"/>
                <w:bCs/>
                <w:lang w:val="vi-VN"/>
              </w:rPr>
              <w:t>.</w:t>
            </w:r>
          </w:p>
        </w:tc>
        <w:tc>
          <w:tcPr>
            <w:tcW w:w="3939" w:type="dxa"/>
          </w:tcPr>
          <w:p w:rsidR="00920E7F" w:rsidRPr="007852BE" w:rsidRDefault="00920E7F" w:rsidP="007852BE">
            <w:pPr>
              <w:jc w:val="both"/>
              <w:rPr>
                <w:rFonts w:ascii="Times New Roman" w:hAnsi="Times New Roman" w:cs="Times New Roman"/>
              </w:rPr>
            </w:pPr>
          </w:p>
        </w:tc>
        <w:tc>
          <w:tcPr>
            <w:tcW w:w="3513" w:type="dxa"/>
          </w:tcPr>
          <w:p w:rsidR="00920E7F" w:rsidRPr="007852BE" w:rsidRDefault="00920E7F" w:rsidP="007852BE">
            <w:pPr>
              <w:tabs>
                <w:tab w:val="left" w:pos="993"/>
              </w:tabs>
              <w:jc w:val="both"/>
              <w:rPr>
                <w:rFonts w:ascii="Times New Roman" w:hAnsi="Times New Roman" w:cs="Times New Roman"/>
                <w:b/>
                <w:bCs/>
                <w:lang w:val="vi-VN"/>
              </w:rPr>
            </w:pPr>
            <w:r w:rsidRPr="007852BE">
              <w:rPr>
                <w:rFonts w:ascii="Times New Roman" w:hAnsi="Times New Roman" w:cs="Times New Roman"/>
                <w:b/>
                <w:bCs/>
                <w:lang w:val="vi-VN"/>
              </w:rPr>
              <w:t xml:space="preserve">Điều </w:t>
            </w:r>
            <w:r w:rsidRPr="007852BE">
              <w:rPr>
                <w:rFonts w:ascii="Times New Roman" w:hAnsi="Times New Roman" w:cs="Times New Roman"/>
                <w:b/>
                <w:bCs/>
              </w:rPr>
              <w:t>70.</w:t>
            </w:r>
            <w:r w:rsidRPr="007852BE">
              <w:rPr>
                <w:rFonts w:ascii="Times New Roman" w:hAnsi="Times New Roman" w:cs="Times New Roman"/>
                <w:b/>
                <w:bCs/>
                <w:lang w:val="vi-VN"/>
              </w:rPr>
              <w:t xml:space="preserve"> Hiệu lực thi hành</w:t>
            </w:r>
          </w:p>
          <w:p w:rsidR="00920E7F" w:rsidRPr="007852BE" w:rsidRDefault="00920E7F" w:rsidP="007852BE">
            <w:pPr>
              <w:tabs>
                <w:tab w:val="left" w:pos="993"/>
              </w:tabs>
              <w:jc w:val="both"/>
              <w:rPr>
                <w:rFonts w:ascii="Times New Roman" w:hAnsi="Times New Roman" w:cs="Times New Roman"/>
                <w:bCs/>
                <w:lang w:val="vi-VN"/>
              </w:rPr>
            </w:pPr>
            <w:r w:rsidRPr="007852BE">
              <w:rPr>
                <w:rFonts w:ascii="Times New Roman" w:hAnsi="Times New Roman" w:cs="Times New Roman"/>
                <w:bCs/>
              </w:rPr>
              <w:t xml:space="preserve">1. </w:t>
            </w:r>
            <w:r w:rsidRPr="007852BE">
              <w:rPr>
                <w:rFonts w:ascii="Times New Roman" w:hAnsi="Times New Roman" w:cs="Times New Roman"/>
                <w:bCs/>
                <w:lang w:val="vi-VN"/>
              </w:rPr>
              <w:t>Luật này có hiệu lực thi hành từ ngày 01 tháng 01 năm 2027 trừ các quy định tại khoản 2, khoản 3 Điều này.</w:t>
            </w:r>
          </w:p>
          <w:p w:rsidR="00920E7F" w:rsidRPr="007852BE" w:rsidRDefault="00920E7F" w:rsidP="007852BE">
            <w:pPr>
              <w:tabs>
                <w:tab w:val="left" w:pos="993"/>
              </w:tabs>
              <w:jc w:val="both"/>
              <w:rPr>
                <w:rFonts w:ascii="Times New Roman" w:hAnsi="Times New Roman" w:cs="Times New Roman"/>
                <w:bCs/>
                <w:lang w:val="vi-VN"/>
              </w:rPr>
            </w:pPr>
            <w:r w:rsidRPr="007852BE">
              <w:rPr>
                <w:rFonts w:ascii="Times New Roman" w:hAnsi="Times New Roman" w:cs="Times New Roman"/>
                <w:bCs/>
              </w:rPr>
              <w:t xml:space="preserve">2. </w:t>
            </w:r>
            <w:r w:rsidRPr="007852BE">
              <w:rPr>
                <w:rFonts w:ascii="Times New Roman" w:hAnsi="Times New Roman" w:cs="Times New Roman"/>
                <w:bCs/>
                <w:lang w:val="vi-VN"/>
              </w:rPr>
              <w:t>Điều kiện cấp giấy phép hành nghề quy định tại điểm b khoản 3 Điều 18 của Luật này thực hiện từ ngày 01 tháng 01 năm 2028.</w:t>
            </w:r>
          </w:p>
          <w:p w:rsidR="00920E7F" w:rsidRPr="007852BE" w:rsidRDefault="00920E7F" w:rsidP="007852BE">
            <w:pPr>
              <w:tabs>
                <w:tab w:val="left" w:pos="993"/>
              </w:tabs>
              <w:jc w:val="both"/>
              <w:rPr>
                <w:rFonts w:ascii="Times New Roman" w:hAnsi="Times New Roman" w:cs="Times New Roman"/>
                <w:bCs/>
                <w:lang w:val="vi-VN"/>
              </w:rPr>
            </w:pPr>
            <w:r w:rsidRPr="007852BE">
              <w:rPr>
                <w:rFonts w:ascii="Times New Roman" w:hAnsi="Times New Roman" w:cs="Times New Roman"/>
                <w:bCs/>
              </w:rPr>
              <w:t xml:space="preserve">3. </w:t>
            </w:r>
            <w:r w:rsidRPr="007852BE">
              <w:rPr>
                <w:rFonts w:ascii="Times New Roman" w:hAnsi="Times New Roman" w:cs="Times New Roman"/>
                <w:bCs/>
                <w:lang w:val="vi-VN"/>
              </w:rPr>
              <w:t>Điều kiện tuyển dụng quy định tại điểm c khoản 1 Điều 25 của Luật này thực hiện từ ngày 01 tháng 06 năm 2028.</w:t>
            </w:r>
          </w:p>
        </w:tc>
        <w:tc>
          <w:tcPr>
            <w:tcW w:w="3452" w:type="dxa"/>
          </w:tcPr>
          <w:p w:rsidR="00920E7F" w:rsidRPr="007852BE" w:rsidRDefault="00920E7F" w:rsidP="007852BE">
            <w:pPr>
              <w:jc w:val="both"/>
              <w:rPr>
                <w:rFonts w:ascii="Times New Roman" w:hAnsi="Times New Roman" w:cs="Times New Roman"/>
                <w:b/>
                <w:bCs/>
                <w:lang w:val="vi-VN"/>
              </w:rPr>
            </w:pPr>
          </w:p>
        </w:tc>
      </w:tr>
      <w:tr w:rsidR="007852BE" w:rsidRPr="007852BE" w:rsidTr="002E7D5C">
        <w:trPr>
          <w:jc w:val="center"/>
        </w:trPr>
        <w:tc>
          <w:tcPr>
            <w:tcW w:w="3550" w:type="dxa"/>
          </w:tcPr>
          <w:p w:rsidR="00920E7F" w:rsidRPr="007852BE" w:rsidRDefault="00920E7F" w:rsidP="007852BE">
            <w:pPr>
              <w:jc w:val="both"/>
              <w:rPr>
                <w:rFonts w:ascii="Times New Roman" w:eastAsia="Calibri" w:hAnsi="Times New Roman" w:cs="Times New Roman"/>
                <w:lang w:val="vi-VN"/>
              </w:rPr>
            </w:pPr>
            <w:r w:rsidRPr="007852BE">
              <w:rPr>
                <w:rFonts w:ascii="Times New Roman" w:hAnsi="Times New Roman" w:cs="Times New Roman"/>
                <w:b/>
                <w:bCs/>
                <w:lang w:val="vi-VN"/>
              </w:rPr>
              <w:lastRenderedPageBreak/>
              <w:t xml:space="preserve">Điều </w:t>
            </w:r>
            <w:r w:rsidRPr="007852BE">
              <w:rPr>
                <w:rFonts w:ascii="Times New Roman" w:hAnsi="Times New Roman" w:cs="Times New Roman"/>
                <w:b/>
                <w:bCs/>
              </w:rPr>
              <w:t>71</w:t>
            </w:r>
            <w:r w:rsidRPr="007852BE">
              <w:rPr>
                <w:rFonts w:ascii="Times New Roman" w:hAnsi="Times New Roman" w:cs="Times New Roman"/>
                <w:b/>
                <w:bCs/>
                <w:lang w:val="vi-VN"/>
              </w:rPr>
              <w:t>. Hướng dẫn thi hành</w:t>
            </w:r>
          </w:p>
          <w:p w:rsidR="00920E7F" w:rsidRPr="007852BE" w:rsidRDefault="00920E7F" w:rsidP="007852BE">
            <w:pPr>
              <w:jc w:val="both"/>
              <w:rPr>
                <w:rFonts w:ascii="Times New Roman" w:eastAsia="Calibri" w:hAnsi="Times New Roman" w:cs="Times New Roman"/>
                <w:bCs/>
                <w:lang w:val="vi-VN"/>
              </w:rPr>
            </w:pPr>
            <w:r w:rsidRPr="007852BE">
              <w:rPr>
                <w:rFonts w:ascii="Times New Roman" w:eastAsia="Calibri" w:hAnsi="Times New Roman" w:cs="Times New Roman"/>
                <w:bCs/>
                <w:lang w:val="vi-VN"/>
              </w:rPr>
              <w:t>Chính phủ quy định chi tiết và hướng dẫn thi hành một số nội dung quy định của Luật này.</w:t>
            </w:r>
          </w:p>
        </w:tc>
        <w:tc>
          <w:tcPr>
            <w:tcW w:w="3939"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Liệt kê những điều, khoản cụ thể sẽ được Chính phủ quy định.</w:t>
            </w:r>
          </w:p>
        </w:tc>
        <w:tc>
          <w:tcPr>
            <w:tcW w:w="3513" w:type="dxa"/>
          </w:tcPr>
          <w:p w:rsidR="00920E7F" w:rsidRPr="007852BE" w:rsidRDefault="00920E7F" w:rsidP="007852BE">
            <w:pPr>
              <w:jc w:val="both"/>
              <w:rPr>
                <w:rFonts w:ascii="Times New Roman" w:eastAsia="Calibri" w:hAnsi="Times New Roman" w:cs="Times New Roman"/>
                <w:bCs/>
                <w:lang w:val="vi-VN"/>
              </w:rPr>
            </w:pPr>
          </w:p>
        </w:tc>
        <w:tc>
          <w:tcPr>
            <w:tcW w:w="3452" w:type="dxa"/>
          </w:tcPr>
          <w:p w:rsidR="00920E7F" w:rsidRPr="007852BE" w:rsidRDefault="00920E7F" w:rsidP="007852BE">
            <w:pPr>
              <w:jc w:val="both"/>
              <w:rPr>
                <w:rFonts w:ascii="Times New Roman" w:hAnsi="Times New Roman" w:cs="Times New Roman"/>
              </w:rPr>
            </w:pPr>
            <w:r w:rsidRPr="007852BE">
              <w:rPr>
                <w:rFonts w:ascii="Times New Roman" w:hAnsi="Times New Roman" w:cs="Times New Roman"/>
              </w:rPr>
              <w:t>Bỏ quy định này</w:t>
            </w:r>
          </w:p>
          <w:p w:rsidR="00920E7F" w:rsidRPr="007852BE" w:rsidRDefault="00920E7F" w:rsidP="007852BE">
            <w:pPr>
              <w:rPr>
                <w:rFonts w:ascii="Times New Roman" w:hAnsi="Times New Roman" w:cs="Times New Roman"/>
              </w:rPr>
            </w:pPr>
          </w:p>
        </w:tc>
      </w:tr>
    </w:tbl>
    <w:p w:rsidR="008B1C37" w:rsidRPr="00F142F4" w:rsidRDefault="008B1C37" w:rsidP="003A119F">
      <w:pPr>
        <w:spacing w:after="120"/>
        <w:ind w:firstLine="709"/>
        <w:jc w:val="both"/>
        <w:rPr>
          <w:b/>
          <w:sz w:val="28"/>
          <w:szCs w:val="28"/>
        </w:rPr>
      </w:pPr>
    </w:p>
    <w:p w:rsidR="003F17A8" w:rsidRDefault="00872EB7" w:rsidP="000956C6">
      <w:pPr>
        <w:spacing w:after="120"/>
        <w:ind w:firstLine="709"/>
        <w:jc w:val="both"/>
        <w:rPr>
          <w:b/>
          <w:sz w:val="28"/>
          <w:szCs w:val="28"/>
        </w:rPr>
      </w:pPr>
      <w:r w:rsidRPr="000956C6">
        <w:rPr>
          <w:b/>
          <w:sz w:val="28"/>
          <w:szCs w:val="28"/>
        </w:rPr>
        <w:t>2.2. Các ý kiến khác (nếu có)</w:t>
      </w:r>
    </w:p>
    <w:tbl>
      <w:tblPr>
        <w:tblStyle w:val="TableGrid"/>
        <w:tblW w:w="14150" w:type="dxa"/>
        <w:tblLook w:val="04A0" w:firstRow="1" w:lastRow="0" w:firstColumn="1" w:lastColumn="0" w:noHBand="0" w:noVBand="1"/>
      </w:tblPr>
      <w:tblGrid>
        <w:gridCol w:w="8926"/>
        <w:gridCol w:w="5224"/>
      </w:tblGrid>
      <w:tr w:rsidR="00AC5D68" w:rsidRPr="006D4DCC" w:rsidTr="006D4DCC">
        <w:trPr>
          <w:trHeight w:val="365"/>
          <w:tblHeader/>
        </w:trPr>
        <w:tc>
          <w:tcPr>
            <w:tcW w:w="8926" w:type="dxa"/>
          </w:tcPr>
          <w:p w:rsidR="00AC5D68" w:rsidRPr="006D4DCC" w:rsidRDefault="00AC5D68" w:rsidP="006D4DCC">
            <w:pPr>
              <w:jc w:val="center"/>
              <w:rPr>
                <w:rFonts w:ascii="Times New Roman" w:hAnsi="Times New Roman" w:cs="Times New Roman"/>
                <w:b/>
              </w:rPr>
            </w:pPr>
            <w:r w:rsidRPr="006D4DCC">
              <w:rPr>
                <w:rFonts w:ascii="Times New Roman" w:hAnsi="Times New Roman" w:cs="Times New Roman"/>
                <w:b/>
              </w:rPr>
              <w:t>Nội dung góp ý</w:t>
            </w:r>
          </w:p>
        </w:tc>
        <w:tc>
          <w:tcPr>
            <w:tcW w:w="5224" w:type="dxa"/>
          </w:tcPr>
          <w:p w:rsidR="00AC5D68" w:rsidRPr="006D4DCC" w:rsidRDefault="00AC5D68" w:rsidP="006D4DCC">
            <w:pPr>
              <w:jc w:val="center"/>
              <w:rPr>
                <w:rFonts w:ascii="Times New Roman" w:hAnsi="Times New Roman" w:cs="Times New Roman"/>
                <w:b/>
              </w:rPr>
            </w:pPr>
            <w:r w:rsidRPr="006D4DCC">
              <w:rPr>
                <w:rFonts w:ascii="Times New Roman" w:hAnsi="Times New Roman" w:cs="Times New Roman"/>
                <w:b/>
              </w:rPr>
              <w:t>Giải tình</w:t>
            </w:r>
          </w:p>
        </w:tc>
      </w:tr>
      <w:tr w:rsidR="00AC5D68" w:rsidRPr="006D4DCC" w:rsidTr="00AC5D68">
        <w:trPr>
          <w:trHeight w:val="375"/>
        </w:trPr>
        <w:tc>
          <w:tcPr>
            <w:tcW w:w="8926" w:type="dxa"/>
          </w:tcPr>
          <w:p w:rsidR="00AC5D68" w:rsidRPr="006D4DCC" w:rsidRDefault="00AC5D68" w:rsidP="006D4DCC">
            <w:pPr>
              <w:tabs>
                <w:tab w:val="left" w:leader="dot" w:pos="4536"/>
                <w:tab w:val="left" w:leader="dot" w:pos="9072"/>
              </w:tabs>
              <w:jc w:val="both"/>
              <w:rPr>
                <w:rFonts w:ascii="Times New Roman" w:hAnsi="Times New Roman" w:cs="Times New Roman"/>
                <w:b/>
                <w:bCs/>
              </w:rPr>
            </w:pPr>
            <w:r w:rsidRPr="006D4DCC">
              <w:rPr>
                <w:rFonts w:ascii="Times New Roman" w:hAnsi="Times New Roman" w:cs="Times New Roman"/>
                <w:b/>
                <w:bCs/>
              </w:rPr>
              <w:t>a) Bảo vệ nhà giáo trước áp lực công việc</w:t>
            </w:r>
          </w:p>
        </w:tc>
        <w:tc>
          <w:tcPr>
            <w:tcW w:w="5224" w:type="dxa"/>
          </w:tcPr>
          <w:p w:rsidR="00AC5D68" w:rsidRPr="006D4DCC" w:rsidRDefault="00AC5D68" w:rsidP="006D4DCC">
            <w:pPr>
              <w:jc w:val="both"/>
              <w:rPr>
                <w:rFonts w:ascii="Times New Roman" w:hAnsi="Times New Roman" w:cs="Times New Roman"/>
                <w:b/>
              </w:rPr>
            </w:pPr>
          </w:p>
        </w:tc>
      </w:tr>
      <w:tr w:rsidR="00AC5D68" w:rsidRPr="006D4DCC" w:rsidTr="00AC5D68">
        <w:trPr>
          <w:trHeight w:val="365"/>
        </w:trPr>
        <w:tc>
          <w:tcPr>
            <w:tcW w:w="8926" w:type="dxa"/>
          </w:tcPr>
          <w:p w:rsidR="00AC5D68" w:rsidRPr="006D4DCC" w:rsidRDefault="00AC5D68" w:rsidP="006D4DCC">
            <w:pPr>
              <w:pStyle w:val="ListParagraph"/>
              <w:spacing w:after="0" w:line="240" w:lineRule="auto"/>
              <w:ind w:left="0"/>
              <w:contextualSpacing w:val="0"/>
              <w:jc w:val="both"/>
              <w:rPr>
                <w:rFonts w:ascii="Times New Roman" w:hAnsi="Times New Roman" w:cs="Times New Roman"/>
                <w:sz w:val="24"/>
                <w:szCs w:val="24"/>
              </w:rPr>
            </w:pPr>
            <w:r w:rsidRPr="006D4DCC">
              <w:rPr>
                <w:rFonts w:ascii="Times New Roman" w:hAnsi="Times New Roman" w:cs="Times New Roman"/>
                <w:bCs/>
                <w:sz w:val="24"/>
                <w:szCs w:val="24"/>
              </w:rPr>
              <w:t xml:space="preserve">- Luật cần có quy định chi tiết hơn về thời giờ làm việc, nghỉ ngơi, </w:t>
            </w:r>
            <w:r w:rsidRPr="006D4DCC">
              <w:rPr>
                <w:rFonts w:ascii="Times New Roman" w:hAnsi="Times New Roman" w:cs="Times New Roman"/>
                <w:sz w:val="24"/>
                <w:szCs w:val="24"/>
              </w:rPr>
              <w:t xml:space="preserve">các biện pháp bảo vệ nhà giáo trước áp lực công việc, áp lực từ phía phụ huynh học sinh, nhà trường, xã hội,… và các công việc khác không liên quan trực tiếp đến nhiệm vụ giảng dạy, giáo dục, </w:t>
            </w:r>
            <w:r w:rsidRPr="006D4DCC">
              <w:rPr>
                <w:rFonts w:ascii="Times New Roman" w:hAnsi="Times New Roman" w:cs="Times New Roman"/>
                <w:bCs/>
                <w:sz w:val="24"/>
                <w:szCs w:val="24"/>
              </w:rPr>
              <w:t>đặc biệt là đối với giáo viên ở các vùng khó khăn, nhằm bảo đảm sức khỏe và hiệu quả công tác của họ.</w:t>
            </w:r>
            <w:r w:rsidRPr="006D4DCC">
              <w:rPr>
                <w:rFonts w:ascii="Times New Roman" w:hAnsi="Times New Roman" w:cs="Times New Roman"/>
                <w:sz w:val="24"/>
                <w:szCs w:val="24"/>
              </w:rPr>
              <w:t xml:space="preserve"> </w:t>
            </w:r>
          </w:p>
          <w:p w:rsidR="00AC5D68" w:rsidRPr="006D4DCC" w:rsidRDefault="00AC5D68" w:rsidP="006D4DCC">
            <w:pPr>
              <w:pStyle w:val="ListParagraph"/>
              <w:spacing w:after="0" w:line="240" w:lineRule="auto"/>
              <w:ind w:left="0"/>
              <w:contextualSpacing w:val="0"/>
              <w:jc w:val="both"/>
              <w:rPr>
                <w:rFonts w:ascii="Times New Roman" w:hAnsi="Times New Roman" w:cs="Times New Roman"/>
                <w:sz w:val="24"/>
                <w:szCs w:val="24"/>
              </w:rPr>
            </w:pPr>
            <w:r w:rsidRPr="006D4DCC">
              <w:rPr>
                <w:rFonts w:ascii="Times New Roman" w:hAnsi="Times New Roman" w:cs="Times New Roman"/>
                <w:sz w:val="24"/>
                <w:szCs w:val="24"/>
              </w:rPr>
              <w:t>-</w:t>
            </w:r>
            <w:r w:rsidRPr="006D4DCC">
              <w:rPr>
                <w:rFonts w:ascii="Times New Roman" w:hAnsi="Times New Roman" w:cs="Times New Roman"/>
                <w:sz w:val="24"/>
                <w:szCs w:val="24"/>
                <w:shd w:val="clear" w:color="auto" w:fill="FFFFFF"/>
              </w:rPr>
              <w:t xml:space="preserve"> Cần có nội dung </w:t>
            </w:r>
            <w:r w:rsidRPr="006D4DCC">
              <w:rPr>
                <w:rFonts w:ascii="Times New Roman" w:hAnsi="Times New Roman" w:cs="Times New Roman"/>
                <w:sz w:val="24"/>
                <w:szCs w:val="24"/>
              </w:rPr>
              <w:t xml:space="preserve">để bảo vệ tính mạng, sức khỏe, danh dự và </w:t>
            </w:r>
            <w:r w:rsidRPr="006D4DCC">
              <w:rPr>
                <w:rFonts w:ascii="Times New Roman" w:eastAsia="Times New Roman" w:hAnsi="Times New Roman" w:cs="Times New Roman"/>
                <w:iCs/>
                <w:sz w:val="24"/>
                <w:szCs w:val="24"/>
                <w:bdr w:val="none" w:sz="0" w:space="0" w:color="auto" w:frame="1"/>
                <w:lang w:val="en-GB" w:eastAsia="en-GB"/>
              </w:rPr>
              <w:t>nhân phẩm, tình huống xâm hại, bạo lực hoặc quấy rối giáo viên. Nếu phụ huynh có</w:t>
            </w:r>
            <w:r w:rsidRPr="006D4DCC">
              <w:rPr>
                <w:rFonts w:ascii="Times New Roman" w:hAnsi="Times New Roman" w:cs="Times New Roman"/>
                <w:sz w:val="24"/>
                <w:szCs w:val="24"/>
              </w:rPr>
              <w:t xml:space="preserve"> những thái độ, hành vi bôi nhọ, xúc phạm đến giáo viên thì phải có chế tài xử phạt nghiêm minh. </w:t>
            </w:r>
            <w:r w:rsidRPr="006D4DCC">
              <w:rPr>
                <w:rFonts w:ascii="Times New Roman" w:hAnsi="Times New Roman" w:cs="Times New Roman"/>
                <w:sz w:val="24"/>
                <w:szCs w:val="24"/>
                <w:shd w:val="clear" w:color="auto" w:fill="FFFFFF"/>
              </w:rPr>
              <w:t>Cần có nội dung bảo vệ giáo viên khi bị đặt điều vu khống trên không mạng xã hội.</w:t>
            </w:r>
            <w:r w:rsidRPr="006D4DCC">
              <w:rPr>
                <w:rFonts w:ascii="Times New Roman" w:hAnsi="Times New Roman" w:cs="Times New Roman"/>
                <w:sz w:val="24"/>
                <w:szCs w:val="24"/>
              </w:rPr>
              <w:t xml:space="preserve"> </w:t>
            </w:r>
          </w:p>
          <w:p w:rsidR="00AC5D68" w:rsidRPr="006D4DCC" w:rsidRDefault="00AC5D68" w:rsidP="006D4DCC">
            <w:pPr>
              <w:tabs>
                <w:tab w:val="left" w:leader="dot" w:pos="4536"/>
                <w:tab w:val="left" w:leader="dot" w:pos="9072"/>
              </w:tabs>
              <w:jc w:val="both"/>
              <w:rPr>
                <w:rFonts w:ascii="Times New Roman" w:hAnsi="Times New Roman" w:cs="Times New Roman"/>
                <w:bCs/>
              </w:rPr>
            </w:pPr>
            <w:r w:rsidRPr="006D4DCC">
              <w:rPr>
                <w:rFonts w:ascii="Times New Roman" w:hAnsi="Times New Roman" w:cs="Times New Roman"/>
              </w:rPr>
              <w:t>- Mặc dù dự thảo đề cập đến việc giảm bớt gánh nặng hành chính, nhưng thực tế triển khai vẫn còn là câu hỏi. Giáo viên vẫn lo ngại về áp lực từ phụ huynh, học sinh và các công việc không liên quan trực tiếp đến giảng dạy.</w:t>
            </w:r>
          </w:p>
        </w:tc>
        <w:tc>
          <w:tcPr>
            <w:tcW w:w="5224" w:type="dxa"/>
          </w:tcPr>
          <w:p w:rsidR="00AC5D68" w:rsidRPr="006D4DCC" w:rsidRDefault="00AC5D68" w:rsidP="006D4DCC">
            <w:pPr>
              <w:jc w:val="both"/>
              <w:rPr>
                <w:rFonts w:ascii="Times New Roman" w:hAnsi="Times New Roman" w:cs="Times New Roman"/>
              </w:rPr>
            </w:pPr>
            <w:r w:rsidRPr="006D4DCC">
              <w:rPr>
                <w:rFonts w:ascii="Times New Roman" w:hAnsi="Times New Roman" w:cs="Times New Roman"/>
              </w:rPr>
              <w:t xml:space="preserve">Đã tiếp thu, các nội dung góp ý đã được quy định trong các điều , khoản liên quan (quy định thời gian làm việc, nghỉ ngơi; quyền và nghĩa vụ của nhà giáo; các hành vi cấm các tổ chức, cá nhân khác đối với nhà giáo, xử lý vi phạm đối với các hành </w:t>
            </w:r>
            <w:r w:rsidRPr="006D4DCC">
              <w:rPr>
                <w:rFonts w:ascii="Times New Roman" w:hAnsi="Times New Roman" w:cs="Times New Roman"/>
                <w:spacing w:val="-4"/>
              </w:rPr>
              <w:t>vi xâm phạm uy tín, danh dự, quyền, lợi ích hợp pháp của nhà giáo….</w:t>
            </w:r>
            <w:r w:rsidRPr="006D4DCC">
              <w:rPr>
                <w:rFonts w:ascii="Times New Roman" w:hAnsi="Times New Roman" w:cs="Times New Roman"/>
              </w:rPr>
              <w:t>…)</w:t>
            </w:r>
          </w:p>
        </w:tc>
      </w:tr>
      <w:tr w:rsidR="00AC5D68" w:rsidRPr="006D4DCC" w:rsidTr="00AC5D68">
        <w:trPr>
          <w:trHeight w:val="365"/>
        </w:trPr>
        <w:tc>
          <w:tcPr>
            <w:tcW w:w="8926" w:type="dxa"/>
          </w:tcPr>
          <w:p w:rsidR="00AC5D68" w:rsidRPr="006D4DCC" w:rsidRDefault="00AC5D68" w:rsidP="006D4DCC">
            <w:pPr>
              <w:tabs>
                <w:tab w:val="left" w:leader="dot" w:pos="4536"/>
                <w:tab w:val="left" w:leader="dot" w:pos="9072"/>
              </w:tabs>
              <w:jc w:val="both"/>
              <w:rPr>
                <w:rFonts w:ascii="Times New Roman" w:hAnsi="Times New Roman" w:cs="Times New Roman"/>
                <w:b/>
                <w:bCs/>
              </w:rPr>
            </w:pPr>
            <w:r w:rsidRPr="006D4DCC">
              <w:rPr>
                <w:rFonts w:ascii="Times New Roman" w:hAnsi="Times New Roman" w:cs="Times New Roman"/>
                <w:b/>
                <w:bCs/>
              </w:rPr>
              <w:t>b) Cải thiện chế độ đãi ngộ</w:t>
            </w:r>
          </w:p>
        </w:tc>
        <w:tc>
          <w:tcPr>
            <w:tcW w:w="5224" w:type="dxa"/>
          </w:tcPr>
          <w:p w:rsidR="00AC5D68" w:rsidRPr="006D4DCC" w:rsidRDefault="00AC5D68" w:rsidP="006D4DCC">
            <w:pPr>
              <w:jc w:val="both"/>
              <w:rPr>
                <w:rFonts w:ascii="Times New Roman" w:hAnsi="Times New Roman" w:cs="Times New Roman"/>
              </w:rPr>
            </w:pPr>
          </w:p>
        </w:tc>
      </w:tr>
      <w:tr w:rsidR="00AC5D68" w:rsidRPr="006D4DCC" w:rsidTr="00AC5D68">
        <w:trPr>
          <w:trHeight w:val="375"/>
        </w:trPr>
        <w:tc>
          <w:tcPr>
            <w:tcW w:w="8926" w:type="dxa"/>
          </w:tcPr>
          <w:p w:rsidR="00AC5D68" w:rsidRPr="006D4DCC" w:rsidRDefault="00AC5D68" w:rsidP="006D4DCC">
            <w:pPr>
              <w:tabs>
                <w:tab w:val="left" w:leader="dot" w:pos="4536"/>
                <w:tab w:val="left" w:leader="dot" w:pos="9072"/>
              </w:tabs>
              <w:jc w:val="both"/>
              <w:rPr>
                <w:rFonts w:ascii="Times New Roman" w:hAnsi="Times New Roman" w:cs="Times New Roman"/>
              </w:rPr>
            </w:pPr>
            <w:r w:rsidRPr="006D4DCC">
              <w:rPr>
                <w:rFonts w:ascii="Times New Roman" w:hAnsi="Times New Roman" w:cs="Times New Roman"/>
                <w:bCs/>
              </w:rPr>
              <w:t xml:space="preserve">- </w:t>
            </w:r>
            <w:r w:rsidRPr="006D4DCC">
              <w:rPr>
                <w:rFonts w:ascii="Times New Roman" w:hAnsi="Times New Roman" w:cs="Times New Roman"/>
              </w:rPr>
              <w:t>Việc nâng cao lương và các chính sách đãi ngộ, đặc biệt là không cào bằng đối với cống hiến của nhà giáo, hứa hẹn sẽ tạo động lực lớn cho giáo viên. Điều này giúp họ yên tâm công tác và cống hiến nhiều hơn cho sự nghiệp trồng người.</w:t>
            </w:r>
          </w:p>
          <w:p w:rsidR="00AC5D68" w:rsidRPr="006D4DCC" w:rsidRDefault="00AC5D68" w:rsidP="006D4DCC">
            <w:pPr>
              <w:jc w:val="both"/>
              <w:rPr>
                <w:rFonts w:ascii="Times New Roman" w:hAnsi="Times New Roman" w:cs="Times New Roman"/>
              </w:rPr>
            </w:pPr>
            <w:r w:rsidRPr="006D4DCC">
              <w:rPr>
                <w:rFonts w:ascii="Times New Roman" w:hAnsi="Times New Roman" w:cs="Times New Roman"/>
              </w:rPr>
              <w:t>- Tiền lương của nhà giáo nên được xếp cao nhất so với hệ thống thang bậc lương hành chính sự nghiệp vì phải bảo đảm đời sống cho nhà giáo thì nhà giáo mới yên tâm công tác, cống hiến cho ngành Giáo dục; đúng với chủ trương của Đảng “giáo dục là quốc sách hàng đầu”.</w:t>
            </w:r>
          </w:p>
          <w:p w:rsidR="00AC5D68" w:rsidRPr="006D4DCC" w:rsidRDefault="00AC5D68" w:rsidP="006D4DCC">
            <w:pPr>
              <w:jc w:val="both"/>
              <w:rPr>
                <w:rFonts w:ascii="Times New Roman" w:hAnsi="Times New Roman" w:cs="Times New Roman"/>
              </w:rPr>
            </w:pPr>
            <w:r w:rsidRPr="006D4DCC">
              <w:rPr>
                <w:rFonts w:ascii="Times New Roman" w:hAnsi="Times New Roman" w:cs="Times New Roman"/>
              </w:rPr>
              <w:t>- Không nên cắt thâm niên của nhà giáo vì đó là thước đo, minh chứng cho quá trình công tác và cống hiến cho sự nghiệp giáo dục của các nhà giáo</w:t>
            </w:r>
            <w:bookmarkStart w:id="40" w:name="_Hlk167652310"/>
            <w:r w:rsidRPr="006D4DCC">
              <w:rPr>
                <w:rFonts w:ascii="Times New Roman" w:hAnsi="Times New Roman" w:cs="Times New Roman"/>
              </w:rPr>
              <w:t xml:space="preserve">, là động lực khuyến khích cho </w:t>
            </w:r>
            <w:r w:rsidRPr="006D4DCC">
              <w:rPr>
                <w:rFonts w:ascii="Times New Roman" w:hAnsi="Times New Roman" w:cs="Times New Roman"/>
              </w:rPr>
              <w:lastRenderedPageBreak/>
              <w:t>giáo viên đã cống hiến cả đời cho sự nghiệp giáo dục. Cần tăng số lượng giáo viên được khen thưởng hàng năm ở từng đơn vị công lập.</w:t>
            </w:r>
            <w:bookmarkEnd w:id="40"/>
          </w:p>
          <w:p w:rsidR="00AC5D68" w:rsidRPr="006D4DCC" w:rsidRDefault="00AC5D68" w:rsidP="006D4DCC">
            <w:pPr>
              <w:jc w:val="both"/>
              <w:rPr>
                <w:rFonts w:ascii="Times New Roman" w:hAnsi="Times New Roman" w:cs="Times New Roman"/>
              </w:rPr>
            </w:pPr>
            <w:r w:rsidRPr="006D4DCC">
              <w:rPr>
                <w:rFonts w:ascii="Times New Roman" w:hAnsi="Times New Roman" w:cs="Times New Roman"/>
              </w:rPr>
              <w:t xml:space="preserve">- Đối với những người làm công tác quản lý tại các Phòng, Sở, Bộ GDĐT cũng cần phải quan tâm có chế độ, chính sách ưu đãi đặc thù riêng ngoài chế độ công chức hiện hưởng. </w:t>
            </w:r>
          </w:p>
          <w:p w:rsidR="00AC5D68" w:rsidRPr="006D4DCC" w:rsidRDefault="00AC5D68" w:rsidP="006D4DCC">
            <w:pPr>
              <w:jc w:val="both"/>
              <w:rPr>
                <w:rFonts w:ascii="Times New Roman" w:hAnsi="Times New Roman" w:cs="Times New Roman"/>
                <w:bCs/>
              </w:rPr>
            </w:pPr>
            <w:r w:rsidRPr="006D4DCC">
              <w:rPr>
                <w:rFonts w:ascii="Times New Roman" w:hAnsi="Times New Roman" w:cs="Times New Roman"/>
                <w:shd w:val="clear" w:color="auto" w:fill="FFFFFF"/>
              </w:rPr>
              <w:t xml:space="preserve">- </w:t>
            </w:r>
            <w:r w:rsidRPr="006D4DCC">
              <w:rPr>
                <w:rFonts w:ascii="Times New Roman" w:hAnsi="Times New Roman" w:cs="Times New Roman"/>
                <w:bCs/>
              </w:rPr>
              <w:t>G</w:t>
            </w:r>
            <w:r w:rsidRPr="006D4DCC">
              <w:rPr>
                <w:rFonts w:ascii="Times New Roman" w:hAnsi="Times New Roman" w:cs="Times New Roman"/>
                <w:bCs/>
                <w:lang w:val="vi-VN"/>
              </w:rPr>
              <w:t>iáo viên mầm non vất vả, chịu nhiều áp lực: Nên có chính sách tiền lương riêng đối với giáo viên mầm non và xếp mức lương giáo viên mầm non bằng hoặc cao hơn lương các cấp học khác</w:t>
            </w:r>
            <w:r w:rsidRPr="006D4DCC">
              <w:rPr>
                <w:rFonts w:ascii="Times New Roman" w:hAnsi="Times New Roman" w:cs="Times New Roman"/>
                <w:bCs/>
              </w:rPr>
              <w:t>.</w:t>
            </w:r>
          </w:p>
          <w:p w:rsidR="00AC5D68" w:rsidRPr="006D4DCC" w:rsidRDefault="00AC5D68" w:rsidP="006D4DCC">
            <w:pPr>
              <w:jc w:val="both"/>
              <w:rPr>
                <w:rFonts w:ascii="Times New Roman" w:eastAsia="Times New Roman" w:hAnsi="Times New Roman" w:cs="Times New Roman"/>
                <w:kern w:val="2"/>
                <w:lang w:val="vi-VN" w:eastAsia="vi-VN"/>
              </w:rPr>
            </w:pPr>
            <w:r w:rsidRPr="006D4DCC">
              <w:rPr>
                <w:rFonts w:ascii="Times New Roman" w:eastAsia="Times New Roman" w:hAnsi="Times New Roman" w:cs="Times New Roman"/>
                <w:kern w:val="2"/>
                <w:lang w:val="vi-VN" w:eastAsia="vi-VN"/>
              </w:rPr>
              <w:t>- Nhà giáo khi điều động sang các vị trí việc làm khác trong cơ sở giáo dục (do nhu cầu của cơ sở) được giữ nguyên thang bảng lương ở vị trí việc làm nhà giáo.</w:t>
            </w:r>
          </w:p>
          <w:p w:rsidR="00AC5D68" w:rsidRPr="006D4DCC" w:rsidRDefault="00AC5D68" w:rsidP="006D4DCC">
            <w:pPr>
              <w:tabs>
                <w:tab w:val="left" w:pos="1456"/>
              </w:tabs>
              <w:jc w:val="both"/>
              <w:rPr>
                <w:rFonts w:ascii="Times New Roman" w:eastAsia="Calibri" w:hAnsi="Times New Roman" w:cs="Times New Roman"/>
              </w:rPr>
            </w:pPr>
            <w:r w:rsidRPr="006D4DCC">
              <w:rPr>
                <w:rFonts w:ascii="Times New Roman" w:eastAsia="Calibri" w:hAnsi="Times New Roman" w:cs="Times New Roman"/>
              </w:rPr>
              <w:t>- Luật cần quy định thêm chế độ hỗ trợ cho giáo viên biệt phái. Ví dụ chi phí đi lại, nhà công vụ cho các giáo viên đi biệt phái có nhà ở xa so với đơn vị biệt phái.</w:t>
            </w:r>
          </w:p>
        </w:tc>
        <w:tc>
          <w:tcPr>
            <w:tcW w:w="5224" w:type="dxa"/>
          </w:tcPr>
          <w:p w:rsidR="00AC5D68" w:rsidRPr="006D4DCC" w:rsidRDefault="00AC5D68" w:rsidP="006D4DCC">
            <w:pPr>
              <w:jc w:val="both"/>
              <w:rPr>
                <w:rFonts w:ascii="Times New Roman" w:hAnsi="Times New Roman" w:cs="Times New Roman"/>
              </w:rPr>
            </w:pPr>
            <w:r w:rsidRPr="006D4DCC">
              <w:rPr>
                <w:rFonts w:ascii="Times New Roman" w:hAnsi="Times New Roman" w:cs="Times New Roman"/>
              </w:rPr>
              <w:lastRenderedPageBreak/>
              <w:t>Đã tiếp thu, quy định chi tiết về các chế độ lương, phụ cấp (trong đó bảo lưu phụ cấp thâm niên, phụ cấp ưu đãi nghề được hưởng cao nhất); các chế độ chính sách về thu hút, đãi ngộ, tôn vinh…</w:t>
            </w:r>
          </w:p>
          <w:p w:rsidR="00AC5D68" w:rsidRPr="006D4DCC" w:rsidRDefault="00AC5D68" w:rsidP="006D4DCC">
            <w:pPr>
              <w:jc w:val="both"/>
              <w:rPr>
                <w:rFonts w:ascii="Times New Roman" w:hAnsi="Times New Roman" w:cs="Times New Roman"/>
              </w:rPr>
            </w:pPr>
            <w:r w:rsidRPr="006D4DCC">
              <w:rPr>
                <w:rFonts w:ascii="Times New Roman" w:hAnsi="Times New Roman" w:cs="Times New Roman"/>
              </w:rPr>
              <w:t>- Khi nhà giáo chuyển công tác lên Bộ/S</w:t>
            </w:r>
            <w:r w:rsidR="00D0030E" w:rsidRPr="006D4DCC">
              <w:rPr>
                <w:rFonts w:ascii="Times New Roman" w:hAnsi="Times New Roman" w:cs="Times New Roman"/>
              </w:rPr>
              <w:t>ở/P</w:t>
            </w:r>
            <w:r w:rsidRPr="006D4DCC">
              <w:rPr>
                <w:rFonts w:ascii="Times New Roman" w:hAnsi="Times New Roman" w:cs="Times New Roman"/>
              </w:rPr>
              <w:t xml:space="preserve">hòng </w:t>
            </w:r>
            <w:r w:rsidR="00F94AD4">
              <w:rPr>
                <w:rFonts w:ascii="Times New Roman" w:hAnsi="Times New Roman" w:cs="Times New Roman"/>
              </w:rPr>
              <w:t xml:space="preserve">(bao gồm cả biệt phái và điều động) </w:t>
            </w:r>
            <w:r w:rsidRPr="006D4DCC">
              <w:rPr>
                <w:rFonts w:ascii="Times New Roman" w:hAnsi="Times New Roman" w:cs="Times New Roman"/>
              </w:rPr>
              <w:t>được tiếp tục hưởng các chế độ chính sách trong thời gian 36 tháng; có chế độ chính sách đối với giáo viên dạy lớp ghép, dạy vùng khó khăn…</w:t>
            </w:r>
          </w:p>
          <w:p w:rsidR="00AC5D68" w:rsidRPr="006D4DCC" w:rsidRDefault="00AC5D68" w:rsidP="006D4DCC">
            <w:pPr>
              <w:jc w:val="both"/>
              <w:rPr>
                <w:rFonts w:ascii="Times New Roman" w:hAnsi="Times New Roman" w:cs="Times New Roman"/>
              </w:rPr>
            </w:pPr>
            <w:r w:rsidRPr="006D4DCC">
              <w:rPr>
                <w:rFonts w:ascii="Times New Roman" w:hAnsi="Times New Roman" w:cs="Times New Roman"/>
              </w:rPr>
              <w:lastRenderedPageBreak/>
              <w:t>- Giáo viên mầm non, các trường, lớp dành cho người khuyết tật được nghỉ hưu trước tuổi.</w:t>
            </w:r>
          </w:p>
        </w:tc>
      </w:tr>
      <w:tr w:rsidR="00AC5D68" w:rsidRPr="006D4DCC" w:rsidTr="00AC5D68">
        <w:trPr>
          <w:trHeight w:val="365"/>
        </w:trPr>
        <w:tc>
          <w:tcPr>
            <w:tcW w:w="8926" w:type="dxa"/>
          </w:tcPr>
          <w:p w:rsidR="00AC5D68" w:rsidRPr="006D4DCC" w:rsidRDefault="00D0030E" w:rsidP="006D4DCC">
            <w:pPr>
              <w:tabs>
                <w:tab w:val="left" w:leader="dot" w:pos="4536"/>
                <w:tab w:val="left" w:leader="dot" w:pos="9072"/>
              </w:tabs>
              <w:jc w:val="both"/>
              <w:rPr>
                <w:rFonts w:ascii="Times New Roman" w:hAnsi="Times New Roman" w:cs="Times New Roman"/>
                <w:b/>
                <w:bCs/>
              </w:rPr>
            </w:pPr>
            <w:r w:rsidRPr="006D4DCC">
              <w:rPr>
                <w:rFonts w:ascii="Times New Roman" w:hAnsi="Times New Roman" w:cs="Times New Roman"/>
                <w:b/>
                <w:bCs/>
              </w:rPr>
              <w:lastRenderedPageBreak/>
              <w:t>c) Chuẩn và chức danh nhà giáo</w:t>
            </w:r>
          </w:p>
        </w:tc>
        <w:tc>
          <w:tcPr>
            <w:tcW w:w="5224" w:type="dxa"/>
          </w:tcPr>
          <w:p w:rsidR="00AC5D68" w:rsidRPr="006D4DCC" w:rsidRDefault="00AC5D68" w:rsidP="006D4DCC">
            <w:pPr>
              <w:jc w:val="both"/>
              <w:rPr>
                <w:rFonts w:ascii="Times New Roman" w:hAnsi="Times New Roman" w:cs="Times New Roman"/>
              </w:rPr>
            </w:pPr>
          </w:p>
        </w:tc>
      </w:tr>
      <w:tr w:rsidR="00AC5D68" w:rsidRPr="006D4DCC" w:rsidTr="00AC5D68">
        <w:trPr>
          <w:trHeight w:val="365"/>
        </w:trPr>
        <w:tc>
          <w:tcPr>
            <w:tcW w:w="8926" w:type="dxa"/>
          </w:tcPr>
          <w:p w:rsidR="00D0030E" w:rsidRPr="006D4DCC" w:rsidRDefault="00D0030E" w:rsidP="006D4DCC">
            <w:pPr>
              <w:tabs>
                <w:tab w:val="left" w:leader="dot" w:pos="4536"/>
                <w:tab w:val="left" w:leader="dot" w:pos="9072"/>
              </w:tabs>
              <w:jc w:val="both"/>
              <w:rPr>
                <w:rFonts w:ascii="Times New Roman" w:hAnsi="Times New Roman" w:cs="Times New Roman"/>
                <w:bCs/>
              </w:rPr>
            </w:pPr>
            <w:r w:rsidRPr="006D4DCC">
              <w:rPr>
                <w:rFonts w:ascii="Times New Roman" w:hAnsi="Times New Roman" w:cs="Times New Roman"/>
                <w:bCs/>
              </w:rPr>
              <w:t>- Đề nghị xem xét lại tương quan giữa chức danh nhà giáo và hạng chức danh nghề nghiệp. Luật cần quy định rõ việc chuyển đổi các hạng chức danh nghề nghiệp (hạng I, II, III và IV) sang chức danh nhà giáo bảo đảm sự ghi nhận tương đương cho nhà giáo giáo, không phát sinh thêm các thủ tục phức tạp, tốn kém.</w:t>
            </w:r>
          </w:p>
          <w:p w:rsidR="00D0030E" w:rsidRPr="006D4DCC" w:rsidRDefault="00D0030E" w:rsidP="006D4DCC">
            <w:pPr>
              <w:tabs>
                <w:tab w:val="left" w:leader="dot" w:pos="4536"/>
                <w:tab w:val="left" w:leader="dot" w:pos="9072"/>
              </w:tabs>
              <w:jc w:val="both"/>
              <w:rPr>
                <w:rFonts w:ascii="Times New Roman" w:hAnsi="Times New Roman" w:cs="Times New Roman"/>
                <w:bCs/>
              </w:rPr>
            </w:pPr>
            <w:r w:rsidRPr="006D4DCC">
              <w:rPr>
                <w:rFonts w:ascii="Times New Roman" w:hAnsi="Times New Roman" w:cs="Times New Roman"/>
                <w:bCs/>
              </w:rPr>
              <w:t>- Đề nghị không bỏ hạng giáo viên vì những giáo viên được thăng hạng trước đây đã hưởng lương theo hệ số cao hơn, nếu bỏ hạng giáo viên là đánh đồng tất cả như nhau không bảo đảm công bằng cho những người đã ra sức nỗ lực phấn đấu từ nhiều năm để được thi, xét thăng hạng. Cần quy định rõ những giáo viên đã được thăng hạng trước khi Luật Nhà giáo có hiệu lực thì được hưởng lương và các chế độ khác như thế nào cho phù hợp.</w:t>
            </w:r>
          </w:p>
          <w:p w:rsidR="00D0030E" w:rsidRPr="006D4DCC" w:rsidRDefault="00D0030E" w:rsidP="006D4DCC">
            <w:pPr>
              <w:tabs>
                <w:tab w:val="left" w:leader="dot" w:pos="4536"/>
                <w:tab w:val="left" w:leader="dot" w:pos="9072"/>
              </w:tabs>
              <w:jc w:val="both"/>
              <w:rPr>
                <w:rFonts w:ascii="Times New Roman" w:hAnsi="Times New Roman" w:cs="Times New Roman"/>
                <w:bCs/>
              </w:rPr>
            </w:pPr>
            <w:r w:rsidRPr="006D4DCC">
              <w:rPr>
                <w:rFonts w:ascii="Times New Roman" w:hAnsi="Times New Roman" w:cs="Times New Roman"/>
                <w:bCs/>
              </w:rPr>
              <w:t xml:space="preserve">- Nhà giáo tốt nghiệp chuyên ngành giáo dục đặc biệt công tác tại các trường chuyên biệt, khuyết tật có hoạt động nghề nghiệp đặc thù cần được xem xét có quy định về tiêu chuẩn, mã ngạch phù hợp với những chính sách cụ thể để yên tâm công tác. Danh mục ngành đào tạo có tên ngành Giáo dục đặc biệt nhưng trong vị trí việc làm của các trường chuyên biệt, phổ thông lại không có định biên và chức danh giáo viên giáo dục đặc biệt, cần thiết bổ sung trong Luật Nhà giáo. </w:t>
            </w:r>
          </w:p>
          <w:p w:rsidR="00AC5D68" w:rsidRPr="006D4DCC" w:rsidRDefault="00D0030E" w:rsidP="006D4DCC">
            <w:pPr>
              <w:tabs>
                <w:tab w:val="left" w:leader="dot" w:pos="4536"/>
                <w:tab w:val="left" w:leader="dot" w:pos="9072"/>
              </w:tabs>
              <w:jc w:val="both"/>
              <w:rPr>
                <w:rFonts w:ascii="Times New Roman" w:hAnsi="Times New Roman" w:cs="Times New Roman"/>
                <w:bCs/>
              </w:rPr>
            </w:pPr>
            <w:r w:rsidRPr="006D4DCC">
              <w:rPr>
                <w:rFonts w:ascii="Times New Roman" w:hAnsi="Times New Roman" w:cs="Times New Roman"/>
                <w:bCs/>
              </w:rPr>
              <w:t xml:space="preserve">- Quy định chuẩn người đứng đầu cơ sở giáo dục chủ yếu tập trung vào công tác quản trị, nên bổ sung cụ thể hơn các tiêu chuẩn khác, về phẩm chất, năng lực, kinh nghiệm, uy tín, sức khỏe,…  </w:t>
            </w:r>
          </w:p>
        </w:tc>
        <w:tc>
          <w:tcPr>
            <w:tcW w:w="5224" w:type="dxa"/>
          </w:tcPr>
          <w:p w:rsidR="00AC5D68" w:rsidRPr="006D4DCC" w:rsidRDefault="00D0030E" w:rsidP="006D4DCC">
            <w:pPr>
              <w:jc w:val="both"/>
              <w:rPr>
                <w:rFonts w:ascii="Times New Roman" w:hAnsi="Times New Roman" w:cs="Times New Roman"/>
              </w:rPr>
            </w:pPr>
            <w:r w:rsidRPr="006D4DCC">
              <w:rPr>
                <w:rFonts w:ascii="Times New Roman" w:hAnsi="Times New Roman" w:cs="Times New Roman"/>
              </w:rPr>
              <w:t xml:space="preserve">- Dự kiến Nghị định hướng dẫn sẽ quy định việc chuyển chức </w:t>
            </w:r>
            <w:r w:rsidR="00F94AD4">
              <w:rPr>
                <w:rFonts w:ascii="Times New Roman" w:hAnsi="Times New Roman" w:cs="Times New Roman"/>
              </w:rPr>
              <w:t>danh</w:t>
            </w:r>
            <w:r w:rsidRPr="006D4DCC">
              <w:rPr>
                <w:rFonts w:ascii="Times New Roman" w:hAnsi="Times New Roman" w:cs="Times New Roman"/>
              </w:rPr>
              <w:t xml:space="preserve"> nghề nghiệp (trong đó sẽ có quy định các chức danh tương đương, chuyển giữa các chức danh…)</w:t>
            </w:r>
          </w:p>
          <w:p w:rsidR="00D0030E" w:rsidRPr="006D4DCC" w:rsidRDefault="00D0030E" w:rsidP="006D4DCC">
            <w:pPr>
              <w:jc w:val="both"/>
              <w:rPr>
                <w:rFonts w:ascii="Times New Roman" w:hAnsi="Times New Roman" w:cs="Times New Roman"/>
              </w:rPr>
            </w:pPr>
            <w:r w:rsidRPr="006D4DCC">
              <w:rPr>
                <w:rFonts w:ascii="Times New Roman" w:hAnsi="Times New Roman" w:cs="Times New Roman"/>
              </w:rPr>
              <w:t>- Quy định về chuẩn hiệu trưởng trong đó có các tiêu chuẩn liên quan đến quản trị</w:t>
            </w:r>
          </w:p>
        </w:tc>
      </w:tr>
      <w:tr w:rsidR="00D0030E" w:rsidRPr="006D4DCC" w:rsidTr="00AC5D68">
        <w:trPr>
          <w:trHeight w:val="365"/>
        </w:trPr>
        <w:tc>
          <w:tcPr>
            <w:tcW w:w="8926" w:type="dxa"/>
          </w:tcPr>
          <w:p w:rsidR="00D0030E" w:rsidRPr="006D4DCC" w:rsidRDefault="005461BF" w:rsidP="006D4DCC">
            <w:pPr>
              <w:jc w:val="both"/>
              <w:rPr>
                <w:rFonts w:ascii="Times New Roman" w:eastAsia="Calibri" w:hAnsi="Times New Roman" w:cs="Times New Roman"/>
                <w:b/>
                <w:bCs/>
              </w:rPr>
            </w:pPr>
            <w:r w:rsidRPr="006D4DCC">
              <w:rPr>
                <w:rFonts w:ascii="Times New Roman" w:eastAsia="Calibri" w:hAnsi="Times New Roman" w:cs="Times New Roman"/>
                <w:b/>
                <w:bCs/>
              </w:rPr>
              <w:t>d) Chứng chỉ hành nghề đối với nhà giáo</w:t>
            </w:r>
          </w:p>
        </w:tc>
        <w:tc>
          <w:tcPr>
            <w:tcW w:w="5224" w:type="dxa"/>
          </w:tcPr>
          <w:p w:rsidR="00D0030E" w:rsidRPr="006D4DCC" w:rsidRDefault="00D0030E" w:rsidP="006D4DCC">
            <w:pPr>
              <w:jc w:val="both"/>
              <w:rPr>
                <w:rFonts w:ascii="Times New Roman" w:hAnsi="Times New Roman" w:cs="Times New Roman"/>
              </w:rPr>
            </w:pPr>
          </w:p>
        </w:tc>
      </w:tr>
      <w:tr w:rsidR="00D0030E" w:rsidRPr="006D4DCC" w:rsidTr="00AC5D68">
        <w:trPr>
          <w:trHeight w:val="365"/>
        </w:trPr>
        <w:tc>
          <w:tcPr>
            <w:tcW w:w="8926" w:type="dxa"/>
          </w:tcPr>
          <w:p w:rsidR="005461BF" w:rsidRPr="006D4DCC" w:rsidRDefault="005461BF" w:rsidP="006D4DCC">
            <w:pPr>
              <w:jc w:val="both"/>
              <w:rPr>
                <w:rFonts w:ascii="Times New Roman" w:hAnsi="Times New Roman" w:cs="Times New Roman"/>
              </w:rPr>
            </w:pPr>
            <w:r w:rsidRPr="006D4DCC">
              <w:rPr>
                <w:rFonts w:ascii="Times New Roman" w:hAnsi="Times New Roman" w:cs="Times New Roman"/>
              </w:rPr>
              <w:lastRenderedPageBreak/>
              <w:t>- Chứng chỉ hành nghề nhận được nhiều ý kiến trái chiều, nhiều lo lắng phát sinh thủ tục rườm rà, phức tạp khi có thêm chứng chỉ hành nghề. Đối với những Nhà giáo đang công tác trước khi Luật Nhà giáo có hiệu lực, đề nghị cấp có thẩm quyền cấp miễn phí chứng chỉ hành nghề cho nhà giáo mà không phải học và thi sát hạch cấp chứng chỉ hành nghề để tránh làm mất thời gian, tốn kém. Nếu có thể, đề nghị bỏ các quy định về chứng chỉ hành nghề đối với nhà giáo công tác trong các cơ sở giáo dục công lập.</w:t>
            </w:r>
          </w:p>
          <w:p w:rsidR="005461BF" w:rsidRPr="006D4DCC" w:rsidRDefault="005461BF" w:rsidP="006D4DCC">
            <w:pPr>
              <w:jc w:val="both"/>
              <w:rPr>
                <w:rFonts w:ascii="Times New Roman" w:hAnsi="Times New Roman" w:cs="Times New Roman"/>
              </w:rPr>
            </w:pPr>
            <w:r w:rsidRPr="006D4DCC">
              <w:rPr>
                <w:rFonts w:ascii="Times New Roman" w:hAnsi="Times New Roman" w:cs="Times New Roman"/>
              </w:rPr>
              <w:t xml:space="preserve">- Đồng ý với việc nhà giáo phải có chứng chỉ hành nghề. Tuy nhiên đối với những đối tượng nhà giáo trước khi Luật Nhà giáo ban hành thì nên cấp miễn phí hoặc công bố bằng văn bản. </w:t>
            </w:r>
            <w:r w:rsidRPr="006D4DCC">
              <w:rPr>
                <w:rFonts w:ascii="Times New Roman" w:hAnsi="Times New Roman" w:cs="Times New Roman"/>
                <w:iCs/>
                <w:bdr w:val="none" w:sz="0" w:space="0" w:color="auto" w:frame="1"/>
              </w:rPr>
              <w:t>Thời gian để cấp chứng chỉ nên là sau 2 năm tuyển dụng (1 năm tập sự và 1 năm giảng dạy sau tập sự, sau khi hết 2 năm cần có hội đồng đánh giá khách quan và nội dung thi sát hạch nên thiên về chuyên môn nhiều hơn các nội dung các Luật) thì mới được cấp chứng chỉ.</w:t>
            </w:r>
          </w:p>
          <w:p w:rsidR="005461BF" w:rsidRPr="006D4DCC" w:rsidRDefault="005461BF" w:rsidP="006D4DCC">
            <w:pPr>
              <w:jc w:val="both"/>
              <w:rPr>
                <w:rFonts w:ascii="Times New Roman" w:eastAsia="Times New Roman" w:hAnsi="Times New Roman" w:cs="Times New Roman"/>
              </w:rPr>
            </w:pPr>
            <w:r w:rsidRPr="006D4DCC">
              <w:rPr>
                <w:rFonts w:ascii="Times New Roman" w:eastAsia="Times New Roman" w:hAnsi="Times New Roman" w:cs="Times New Roman"/>
              </w:rPr>
              <w:t>- Thống nhất với việc nhà giáo phải có chứng chỉ hành nghề. Tuy nhiên, đối với những đối tượng Nhà giáo trước khi Luật Nhà giáo ban hành, Nhà nước xem xét cấp chứng chỉ hành nghề để giáo viên không phải học và thi nữa. Vì họ đã có thâm niên, kinh nghiệm giảng dạy, đồng thời tiết kiệm nguồn chi phí rất lớn.</w:t>
            </w:r>
          </w:p>
          <w:p w:rsidR="005461BF" w:rsidRPr="006D4DCC" w:rsidRDefault="005461BF" w:rsidP="006D4DCC">
            <w:pPr>
              <w:jc w:val="both"/>
              <w:rPr>
                <w:rFonts w:ascii="Times New Roman" w:hAnsi="Times New Roman" w:cs="Times New Roman"/>
                <w:lang w:val="vi-VN"/>
              </w:rPr>
            </w:pPr>
            <w:r w:rsidRPr="006D4DCC">
              <w:rPr>
                <w:rFonts w:ascii="Times New Roman" w:hAnsi="Times New Roman" w:cs="Times New Roman"/>
                <w:lang w:val="vi-VN"/>
              </w:rPr>
              <w:t>- Thẩm quyền cấp chứng chỉ hành nghề như sau: Bộ Giáo dục và Đào tạo cấp chứng chỉ hành nghề đối v</w:t>
            </w:r>
            <w:r w:rsidRPr="006D4DCC">
              <w:rPr>
                <w:rFonts w:ascii="Times New Roman" w:hAnsi="Times New Roman" w:cs="Times New Roman"/>
              </w:rPr>
              <w:t>ơd</w:t>
            </w:r>
            <w:r w:rsidRPr="006D4DCC">
              <w:rPr>
                <w:rFonts w:ascii="Times New Roman" w:hAnsi="Times New Roman" w:cs="Times New Roman"/>
                <w:lang w:val="vi-VN"/>
              </w:rPr>
              <w:t>i giảng viên các trường Đại học, Cao đẳng. Sở Giáo dục và Đào tạo cấp CCHN cho GV cấp MN và phổ thông, GDTX và Giảng viên khoa Sư phạm các trường Cao đẳng.</w:t>
            </w:r>
          </w:p>
          <w:p w:rsidR="005461BF" w:rsidRPr="006D4DCC" w:rsidRDefault="005461BF" w:rsidP="006D4DCC">
            <w:pPr>
              <w:jc w:val="both"/>
              <w:rPr>
                <w:rFonts w:ascii="Times New Roman" w:hAnsi="Times New Roman" w:cs="Times New Roman"/>
              </w:rPr>
            </w:pPr>
            <w:r w:rsidRPr="006D4DCC">
              <w:rPr>
                <w:rFonts w:ascii="Times New Roman" w:hAnsi="Times New Roman" w:cs="Times New Roman"/>
              </w:rPr>
              <w:t>- Vấn đề chứng chỉ hành nghề của giáo viên là một nội dung mới và có ý nghĩa quan trọng đối với việc hành nghề của giáo viên, giúp giáo viên thuận lợi trong quá trình công tác. Nhưng hiện nay, tiêu chuẩn của nhà giáo ngoài văn bằng, chứng chỉ trình độ đào tạo quy định, còn yêu cầu chứng chỉ bồi dưỡng chức danh nghề nghiệp, chưa kể đến các chứng chỉ, chứng nhận bồi dưỡng nghiệp vụ khác phục vụ cho hoạt động nghề nghiệp. Luật Nhà giáo cần thống nhất về vấn đề này, để tránh trường hợp mỗi địa phương hiểu và làm khác nhau, thiếu tính đồng bộ giữa các địa phương. Cần xem xét việc chuyển tiếp, quy đổi các trường hợp được miễn cấp chứng chỉ hành nghề theo đề xuất nêu trên để giảm tải các thủ tục hành chính không cần thiết. Cần nêu rõ thủ tục sát hạch, quy định để cấp chứng chỉ hành nghề. Việc cấp, thu hồi chứng chỉ hành nghề nên theo phân cấp quản lý để bảo đảm giảm tải cho cơ quan cấp trên, không nên tập trung cho Sở Giáo dục và Đào tạo; như vậy sẽ gây quá tải, trong khi số lượng người làm việc bị hạn chế.</w:t>
            </w:r>
          </w:p>
          <w:p w:rsidR="005461BF" w:rsidRPr="006D4DCC" w:rsidRDefault="005461BF" w:rsidP="006D4DCC">
            <w:pPr>
              <w:jc w:val="both"/>
              <w:rPr>
                <w:rFonts w:ascii="Times New Roman" w:hAnsi="Times New Roman" w:cs="Times New Roman"/>
                <w:spacing w:val="-2"/>
                <w:lang w:val="pt-BR"/>
              </w:rPr>
            </w:pPr>
            <w:r w:rsidRPr="006D4DCC">
              <w:rPr>
                <w:rFonts w:ascii="Times New Roman" w:hAnsi="Times New Roman" w:cs="Times New Roman"/>
              </w:rPr>
              <w:lastRenderedPageBreak/>
              <w:t>- Đề nghị bỏ nội dung các quy định về chứng chỉ hành nghề của nhà giáo trong Dự thảo vì đối với nhà giáo, để bảo đảm các điều kiện, tiêu chuẩn giảng dạy thì giáo viên đã được đào tào hệ sư phạm chính quy từ các cơ sở đào tạo hoặc phải có đầy đủ các chứng chỉ: Nghiệp vụ sư phạm, Kỹ năng nghề đối với nhà giáo giáo dục nghề nghiệp, chứng chỉ bồi dưỡng Chức danh nghề nghiệp nhà giáo, nhà giáo thuộc nhóm ngành Y – Dược còn phải có chứng chỉ hành nghề Y... nên việc quy định thêm một chứng chỉ hành nghề đối với nhà giáo là không cần thiết. Nếu quy định nhà giáo phải có chứng chỉ này sẽ làm tăng gánh nặng bằng cấp, chứng chỉ, tăng chi phí và thời gian học tập của nhà giáo. Những nội dung cần bổ sung, bồi dưỡng có thể tích hợp trong nội dung chương trình bồi dưỡng chức danh nghề nghiệp của nhà giáo.</w:t>
            </w:r>
            <w:r w:rsidRPr="006D4DCC">
              <w:rPr>
                <w:rFonts w:ascii="Times New Roman" w:hAnsi="Times New Roman" w:cs="Times New Roman"/>
                <w:spacing w:val="-2"/>
                <w:lang w:val="pt-BR"/>
              </w:rPr>
              <w:t xml:space="preserve"> </w:t>
            </w:r>
          </w:p>
          <w:p w:rsidR="005461BF" w:rsidRPr="006D4DCC" w:rsidRDefault="005461BF" w:rsidP="006D4DCC">
            <w:pPr>
              <w:jc w:val="both"/>
              <w:rPr>
                <w:rFonts w:ascii="Times New Roman" w:hAnsi="Times New Roman" w:cs="Times New Roman"/>
                <w:spacing w:val="-2"/>
                <w:lang w:val="pt-BR"/>
              </w:rPr>
            </w:pPr>
            <w:r w:rsidRPr="006D4DCC">
              <w:rPr>
                <w:rFonts w:ascii="Times New Roman" w:hAnsi="Times New Roman" w:cs="Times New Roman"/>
                <w:spacing w:val="-2"/>
                <w:lang w:val="pt-BR"/>
              </w:rPr>
              <w:t>- Đề nghị Ban soạn thảo đánh giá kỹ tác động đối với quy định này liên quan đến một số vấn đề sau:</w:t>
            </w:r>
          </w:p>
          <w:p w:rsidR="005461BF" w:rsidRPr="006D4DCC" w:rsidRDefault="005461BF" w:rsidP="006D4DCC">
            <w:pPr>
              <w:jc w:val="both"/>
              <w:rPr>
                <w:rFonts w:ascii="Times New Roman" w:hAnsi="Times New Roman" w:cs="Times New Roman"/>
                <w:spacing w:val="-2"/>
                <w:lang w:val="pt-BR"/>
              </w:rPr>
            </w:pPr>
            <w:r w:rsidRPr="006D4DCC">
              <w:rPr>
                <w:rFonts w:ascii="Times New Roman" w:hAnsi="Times New Roman" w:cs="Times New Roman"/>
                <w:spacing w:val="-2"/>
                <w:lang w:val="pt-BR"/>
              </w:rPr>
              <w:t xml:space="preserve">+Theo quy định của pháp luật hiện nay có rất nhiều lĩnh vực yêu cầu phải có chứng chỉ hành nghề (xây dựng, kinh doanh bất động sản, sức khỏe...). Vì vậy, việc quy định cấp chứng chỉ hành nghề đối với nhà giáo dẫn đến tình trạng đặt ra quá nhiều yêu cầu chứng chỉ hành nghề đối với nhà giáo, ví dụ: nhà giáo giảng dạy ngành, nghề thuộc lĩnh vực sức khỏe có chứng chỉ hành nghề khám, chữa bệnh hay nhà giáo </w:t>
            </w:r>
            <w:r w:rsidRPr="006D4DCC">
              <w:rPr>
                <w:rFonts w:ascii="Times New Roman" w:hAnsi="Times New Roman" w:cs="Times New Roman"/>
                <w:spacing w:val="-2"/>
              </w:rPr>
              <w:t>GDNN</w:t>
            </w:r>
            <w:r w:rsidRPr="006D4DCC">
              <w:rPr>
                <w:rFonts w:ascii="Times New Roman" w:hAnsi="Times New Roman" w:cs="Times New Roman"/>
                <w:spacing w:val="-2"/>
                <w:lang w:val="pt-BR"/>
              </w:rPr>
              <w:t xml:space="preserve"> đã có chứng chỉ kỹ năng nghề quốc gia thì có cần phải có chứng chỉ hành nghề đối với nhà giáo hay không?</w:t>
            </w:r>
          </w:p>
          <w:p w:rsidR="005461BF" w:rsidRPr="006D4DCC" w:rsidRDefault="005461BF" w:rsidP="006D4DCC">
            <w:pPr>
              <w:jc w:val="both"/>
              <w:rPr>
                <w:rFonts w:ascii="Times New Roman" w:hAnsi="Times New Roman" w:cs="Times New Roman"/>
                <w:spacing w:val="-2"/>
                <w:lang w:val="pt-BR"/>
              </w:rPr>
            </w:pPr>
            <w:r w:rsidRPr="006D4DCC">
              <w:rPr>
                <w:rFonts w:ascii="Times New Roman" w:hAnsi="Times New Roman" w:cs="Times New Roman"/>
                <w:spacing w:val="-2"/>
                <w:lang w:val="pt-BR"/>
              </w:rPr>
              <w:t>+ Đối với những nhà giáo tốt nghiệp đại học sư phạm, đại học sư phạm kỹ thuật các chuyên ngành về đào tạo giáo viên thì có yêu cầu phải có chứng chỉ hành nghề hay không?</w:t>
            </w:r>
          </w:p>
          <w:p w:rsidR="005461BF" w:rsidRPr="006D4DCC" w:rsidRDefault="005461BF" w:rsidP="006D4DCC">
            <w:pPr>
              <w:jc w:val="both"/>
              <w:rPr>
                <w:rFonts w:ascii="Times New Roman" w:hAnsi="Times New Roman" w:cs="Times New Roman"/>
                <w:spacing w:val="-2"/>
                <w:lang w:val="pt-BR"/>
              </w:rPr>
            </w:pPr>
            <w:r w:rsidRPr="006D4DCC">
              <w:rPr>
                <w:rFonts w:ascii="Times New Roman" w:hAnsi="Times New Roman" w:cs="Times New Roman"/>
                <w:spacing w:val="-2"/>
                <w:lang w:val="pt-BR"/>
              </w:rPr>
              <w:t>+ Cần rà soát, xem xét đến tính khả thi của việc cấp chứng chỉ hành nghề đối với nhà giáo. Căn cứ điểm b khoản 3 Điều 15, nhà giáo phải trải qua kỳ thi sát hạch chứng chỉ hành nghề. Vậy kỳ thi sát hạch chứng chỉ hành nghề được tổ chức như thế nào (đề thi chung đối với tất cả nhà giáo theo từng chức danh nhà giáo hay kỳ thi riêng đối với nhà giáo giảng dạy từng ngành, nghề, lĩnh vực)? Ví dụ, đề thi sát hạch đối với giảng viên giảng dạy ngành kinh tế khác đề thi sát hạch đối với giảng viên giảng dạy ngành nghệ thuật. Khi đó, có rất nhiều vấn đề đặt ra: xây dựng đề thi, thành lập hội đồng thi, tổ chức thi...sẽ gây tốn kém về mặt kinh tế cũng như thời gian. Liệu đến khi nào thì sẽ hoàn thiện được quy trình tổ chức đánh giá sát sạch để cấp chứng chỉ hành nghề đối với nhà giáo của tất cả ngành, nghề, lĩnh vực? Trường hợp một kỳ thi chung cho tất cả nhà giáo thì có khác biệt gì so với việc đánh giá chuyên môn, nghiệp vụ như nghiệp vụ sư phạm trong khi nhà giáo đã có chứng chỉ nghiệp vụ sư phạm?</w:t>
            </w:r>
          </w:p>
          <w:p w:rsidR="005461BF" w:rsidRPr="006D4DCC" w:rsidRDefault="005461BF" w:rsidP="006D4DCC">
            <w:pPr>
              <w:jc w:val="both"/>
              <w:rPr>
                <w:rFonts w:ascii="Times New Roman" w:hAnsi="Times New Roman" w:cs="Times New Roman"/>
                <w:spacing w:val="-2"/>
                <w:lang w:val="pt-BR"/>
              </w:rPr>
            </w:pPr>
            <w:r w:rsidRPr="006D4DCC">
              <w:rPr>
                <w:rFonts w:ascii="Times New Roman" w:hAnsi="Times New Roman" w:cs="Times New Roman"/>
                <w:spacing w:val="-2"/>
                <w:lang w:val="pt-BR"/>
              </w:rPr>
              <w:t>+ Pháp luật hiện hành đã quy định chuẩn chuyên môn, nghiệp vụ nhà giáo, vậy có cần phát sinh thêm thủ tục hành chính về cấp chứng chỉ hành nghề đối với nhà giáo hay không?</w:t>
            </w:r>
          </w:p>
          <w:p w:rsidR="005461BF" w:rsidRPr="006D4DCC" w:rsidRDefault="005461BF" w:rsidP="006D4DCC">
            <w:pPr>
              <w:jc w:val="both"/>
              <w:rPr>
                <w:rFonts w:ascii="Times New Roman" w:hAnsi="Times New Roman" w:cs="Times New Roman"/>
                <w:spacing w:val="-2"/>
                <w:lang w:val="pt-BR"/>
              </w:rPr>
            </w:pPr>
            <w:r w:rsidRPr="006D4DCC">
              <w:rPr>
                <w:rFonts w:ascii="Times New Roman" w:hAnsi="Times New Roman" w:cs="Times New Roman"/>
                <w:spacing w:val="-2"/>
                <w:lang w:val="pt-BR"/>
              </w:rPr>
              <w:lastRenderedPageBreak/>
              <w:t>- Trường hợp sau khi đánh giá tác động thấy cần thiết phải quy định cấp chứng chỉ hành nghề, đề nghị:</w:t>
            </w:r>
          </w:p>
          <w:p w:rsidR="005461BF" w:rsidRPr="006D4DCC" w:rsidRDefault="005461BF" w:rsidP="006D4DCC">
            <w:pPr>
              <w:jc w:val="both"/>
              <w:rPr>
                <w:rFonts w:ascii="Times New Roman" w:hAnsi="Times New Roman" w:cs="Times New Roman"/>
                <w:spacing w:val="-2"/>
                <w:lang w:val="pt-BR"/>
              </w:rPr>
            </w:pPr>
            <w:r w:rsidRPr="006D4DCC">
              <w:rPr>
                <w:rFonts w:ascii="Times New Roman" w:hAnsi="Times New Roman" w:cs="Times New Roman"/>
                <w:spacing w:val="-2"/>
                <w:lang w:val="pt-BR"/>
              </w:rPr>
              <w:t>+Xác định rõ nội hàm, phạm vi, giá trị của chứng chỉ hành nghề đối với nhà giáo; quy định cụ thể về điều kiện, trình tự, thủ tục cấp chứng chỉ hành nghề hoặc giao Chính phủ hoặc giao Bộ Giáo dục và Đào tạo, Bộ Lao động - Thương binh và Xã  hội quy định nội dung trên cho phù hợp với quy định của khoản 3 Điều 7 Luật Đầu tư và Điều 14 Luật Ban hành văn bản quy phạm pháp luật.</w:t>
            </w:r>
          </w:p>
          <w:p w:rsidR="005461BF" w:rsidRPr="006D4DCC" w:rsidRDefault="005461BF" w:rsidP="006D4DCC">
            <w:pPr>
              <w:jc w:val="both"/>
              <w:rPr>
                <w:rFonts w:ascii="Times New Roman" w:hAnsi="Times New Roman" w:cs="Times New Roman"/>
                <w:spacing w:val="-2"/>
                <w:lang w:val="pt-BR"/>
              </w:rPr>
            </w:pPr>
            <w:r w:rsidRPr="006D4DCC">
              <w:rPr>
                <w:rFonts w:ascii="Times New Roman" w:hAnsi="Times New Roman" w:cs="Times New Roman"/>
                <w:spacing w:val="-2"/>
                <w:lang w:val="pt-BR"/>
              </w:rPr>
              <w:t xml:space="preserve">+ Trường hợp yêu cầu chứng chỉ hành nghề đối với nhà giáo, vậy có cần quy định chuẩn nhà giáo nữa hay không? </w:t>
            </w:r>
          </w:p>
          <w:p w:rsidR="00D0030E" w:rsidRPr="006D4DCC" w:rsidRDefault="005461BF" w:rsidP="006D4DCC">
            <w:pPr>
              <w:jc w:val="both"/>
              <w:rPr>
                <w:rFonts w:ascii="Times New Roman" w:hAnsi="Times New Roman" w:cs="Times New Roman"/>
                <w:b/>
                <w:bCs/>
                <w:spacing w:val="-2"/>
                <w:lang w:val="pt-BR"/>
              </w:rPr>
            </w:pPr>
            <w:r w:rsidRPr="006D4DCC">
              <w:rPr>
                <w:rFonts w:ascii="Times New Roman" w:hAnsi="Times New Roman" w:cs="Times New Roman"/>
                <w:spacing w:val="-2"/>
                <w:lang w:val="pt-BR"/>
              </w:rPr>
              <w:t>- Hiện nay, một số địa phương có sáp nhập các trường cao đẳng sư phạm, trường cao đẳng...thành 01 trường cao đẳng, trong đó có rất nhiều đối tượng nhà giáo. Do vậy, đề nghị rà soát kỹ đối tượng để khi cấp chứng chỉ hành nghề bảo đảm một đầu mối, một cơ quan giải quyết thủ tục hành chính.</w:t>
            </w:r>
          </w:p>
        </w:tc>
        <w:tc>
          <w:tcPr>
            <w:tcW w:w="5224" w:type="dxa"/>
          </w:tcPr>
          <w:p w:rsidR="00D0030E" w:rsidRPr="006D4DCC" w:rsidRDefault="005461BF" w:rsidP="006D4DCC">
            <w:pPr>
              <w:jc w:val="both"/>
              <w:rPr>
                <w:rFonts w:ascii="Times New Roman" w:hAnsi="Times New Roman" w:cs="Times New Roman"/>
              </w:rPr>
            </w:pPr>
            <w:r w:rsidRPr="006D4DCC">
              <w:rPr>
                <w:rFonts w:ascii="Times New Roman" w:hAnsi="Times New Roman" w:cs="Times New Roman"/>
              </w:rPr>
              <w:lastRenderedPageBreak/>
              <w:t>- Tiếp thu ý kiến góp ý</w:t>
            </w:r>
          </w:p>
          <w:p w:rsidR="005461BF" w:rsidRPr="006D4DCC" w:rsidRDefault="005461BF" w:rsidP="006D4DCC">
            <w:pPr>
              <w:jc w:val="both"/>
              <w:rPr>
                <w:rFonts w:ascii="Times New Roman" w:hAnsi="Times New Roman" w:cs="Times New Roman"/>
              </w:rPr>
            </w:pPr>
            <w:r w:rsidRPr="006D4DCC">
              <w:rPr>
                <w:rFonts w:ascii="Times New Roman" w:hAnsi="Times New Roman" w:cs="Times New Roman"/>
              </w:rPr>
              <w:t xml:space="preserve">- Quy định chi tiết về mục đích sử dụng giấy phép hành nghề, điều kiện được cấp giấy phép hành nghề, các nội dung chính ghi trên giấy phép, những trường hợp được cấp, các trường hợp thu hồi giấy </w:t>
            </w:r>
            <w:r w:rsidR="00F94AD4">
              <w:rPr>
                <w:rFonts w:ascii="Times New Roman" w:hAnsi="Times New Roman" w:cs="Times New Roman"/>
              </w:rPr>
              <w:t>phép</w:t>
            </w:r>
            <w:r w:rsidRPr="006D4DCC">
              <w:rPr>
                <w:rFonts w:ascii="Times New Roman" w:hAnsi="Times New Roman" w:cs="Times New Roman"/>
              </w:rPr>
              <w:t xml:space="preserve"> hành nghề, thẩm quyền cấp, thu hồ</w:t>
            </w:r>
            <w:r w:rsidR="00F94AD4">
              <w:rPr>
                <w:rFonts w:ascii="Times New Roman" w:hAnsi="Times New Roman" w:cs="Times New Roman"/>
              </w:rPr>
              <w:t xml:space="preserve">i, </w:t>
            </w:r>
            <w:r w:rsidRPr="006D4DCC">
              <w:rPr>
                <w:rFonts w:ascii="Times New Roman" w:hAnsi="Times New Roman" w:cs="Times New Roman"/>
              </w:rPr>
              <w:t>gia hạn giấy phép hành nghề…</w:t>
            </w:r>
          </w:p>
          <w:p w:rsidR="005461BF" w:rsidRPr="006D4DCC" w:rsidRDefault="005461BF" w:rsidP="006D4DCC">
            <w:pPr>
              <w:jc w:val="both"/>
              <w:rPr>
                <w:rFonts w:ascii="Times New Roman" w:hAnsi="Times New Roman" w:cs="Times New Roman"/>
              </w:rPr>
            </w:pPr>
            <w:r w:rsidRPr="006D4DCC">
              <w:rPr>
                <w:rFonts w:ascii="Times New Roman" w:hAnsi="Times New Roman" w:cs="Times New Roman"/>
              </w:rPr>
              <w:t>- Dự kiến các nội dung chi tiết liên quan đến giấy chứng nhận hành nghề sẽ được quy định tại Nghị định hướng dẫn</w:t>
            </w:r>
          </w:p>
        </w:tc>
      </w:tr>
      <w:tr w:rsidR="00D0030E" w:rsidRPr="006D4DCC" w:rsidTr="00AC5D68">
        <w:trPr>
          <w:trHeight w:val="365"/>
        </w:trPr>
        <w:tc>
          <w:tcPr>
            <w:tcW w:w="8926" w:type="dxa"/>
          </w:tcPr>
          <w:p w:rsidR="00D0030E" w:rsidRPr="006D4DCC" w:rsidRDefault="005461BF" w:rsidP="006D4DCC">
            <w:pPr>
              <w:jc w:val="both"/>
              <w:rPr>
                <w:rFonts w:ascii="Times New Roman" w:hAnsi="Times New Roman" w:cs="Times New Roman"/>
                <w:b/>
              </w:rPr>
            </w:pPr>
            <w:r w:rsidRPr="006D4DCC">
              <w:rPr>
                <w:rFonts w:ascii="Times New Roman" w:hAnsi="Times New Roman" w:cs="Times New Roman"/>
                <w:b/>
                <w:bdr w:val="none" w:sz="0" w:space="0" w:color="auto" w:frame="1"/>
              </w:rPr>
              <w:lastRenderedPageBreak/>
              <w:t xml:space="preserve">đ) </w:t>
            </w:r>
            <w:r w:rsidRPr="006D4DCC">
              <w:rPr>
                <w:rFonts w:ascii="Times New Roman" w:hAnsi="Times New Roman" w:cs="Times New Roman"/>
                <w:b/>
                <w:lang w:val="vi-VN"/>
              </w:rPr>
              <w:t>Chế độ nghỉ hưu đối với nhà giáo</w:t>
            </w:r>
            <w:r w:rsidRPr="006D4DCC">
              <w:rPr>
                <w:rFonts w:ascii="Times New Roman" w:hAnsi="Times New Roman" w:cs="Times New Roman"/>
                <w:b/>
              </w:rPr>
              <w:t xml:space="preserve">: </w:t>
            </w:r>
          </w:p>
        </w:tc>
        <w:tc>
          <w:tcPr>
            <w:tcW w:w="5224" w:type="dxa"/>
          </w:tcPr>
          <w:p w:rsidR="00D0030E" w:rsidRPr="006D4DCC" w:rsidRDefault="00D0030E" w:rsidP="006D4DCC">
            <w:pPr>
              <w:jc w:val="both"/>
              <w:rPr>
                <w:rFonts w:ascii="Times New Roman" w:hAnsi="Times New Roman" w:cs="Times New Roman"/>
              </w:rPr>
            </w:pPr>
          </w:p>
        </w:tc>
      </w:tr>
      <w:tr w:rsidR="00D0030E" w:rsidRPr="006D4DCC" w:rsidTr="00AC5D68">
        <w:trPr>
          <w:trHeight w:val="365"/>
        </w:trPr>
        <w:tc>
          <w:tcPr>
            <w:tcW w:w="8926" w:type="dxa"/>
          </w:tcPr>
          <w:p w:rsidR="005461BF" w:rsidRPr="006D4DCC" w:rsidRDefault="005461BF" w:rsidP="006D4DCC">
            <w:pPr>
              <w:jc w:val="both"/>
              <w:rPr>
                <w:rFonts w:ascii="Times New Roman" w:hAnsi="Times New Roman" w:cs="Times New Roman"/>
              </w:rPr>
            </w:pPr>
            <w:r w:rsidRPr="006D4DCC">
              <w:rPr>
                <w:rFonts w:ascii="Times New Roman" w:hAnsi="Times New Roman" w:cs="Times New Roman"/>
              </w:rPr>
              <w:t>- Nhiều ý kiến cho rằng Dự thảo Luật Nhà giáo nên nghiên cứu lại độ tuổi nghỉ hưu của nhà giáo và xem đây là một nghề đặc thù có tính chất riêng biệt. Nếu áp dụng độ tuổi nghỉ hưu của giáo viên theo Luật Lao động thì giáo viên trực tiếp đứng lớp giảng dạy (trừ cán bộ quản lý giáo dục) không đủ sức khỏe để công tác. Mặt khác theo độ tuổi Luật Lao động quy đinh (</w:t>
            </w:r>
            <w:r w:rsidRPr="006D4DCC">
              <w:rPr>
                <w:rFonts w:ascii="Times New Roman" w:hAnsi="Times New Roman" w:cs="Times New Roman"/>
                <w:shd w:val="clear" w:color="auto" w:fill="FFFFFF"/>
              </w:rPr>
              <w:t>theo lộ trình cho đến khi đủ 62 tuổi đối với lao động nam vào năm 2028 và đủ 60 tuổi đối với lao động nữ vào năm 2035)</w:t>
            </w:r>
            <w:r w:rsidRPr="006D4DCC">
              <w:rPr>
                <w:rFonts w:ascii="Times New Roman" w:hAnsi="Times New Roman" w:cs="Times New Roman"/>
              </w:rPr>
              <w:t xml:space="preserve">  giáo viên khi lớn tuổi đứng lớp thì khoảng cách độ tuổi giữa thầy và trò quá chênh lệch, ít nhiều cũng ảnh hưởng đến tâm lý học sinh.</w:t>
            </w:r>
          </w:p>
          <w:p w:rsidR="005461BF" w:rsidRPr="006D4DCC" w:rsidRDefault="005461BF" w:rsidP="006D4DCC">
            <w:pPr>
              <w:jc w:val="both"/>
              <w:rPr>
                <w:rFonts w:ascii="Times New Roman" w:hAnsi="Times New Roman" w:cs="Times New Roman"/>
                <w:bCs/>
                <w:lang w:val="vi-VN"/>
              </w:rPr>
            </w:pPr>
            <w:r w:rsidRPr="006D4DCC">
              <w:rPr>
                <w:rFonts w:ascii="Times New Roman" w:hAnsi="Times New Roman" w:cs="Times New Roman"/>
                <w:bCs/>
                <w:lang w:val="vi-VN"/>
              </w:rPr>
              <w:t>- Đưa nghề giáo viên mầm non vào danh mục nghề độc hại để làm căn cứ giảm tuổi nghỉ hưu.</w:t>
            </w:r>
          </w:p>
          <w:p w:rsidR="00D0030E" w:rsidRPr="006D4DCC" w:rsidRDefault="005461BF" w:rsidP="006D4DCC">
            <w:pPr>
              <w:tabs>
                <w:tab w:val="center" w:pos="6663"/>
              </w:tabs>
              <w:jc w:val="both"/>
              <w:rPr>
                <w:rFonts w:ascii="Times New Roman" w:eastAsia="Times New Roman" w:hAnsi="Times New Roman" w:cs="Times New Roman"/>
                <w:iCs/>
                <w:bdr w:val="none" w:sz="0" w:space="0" w:color="auto" w:frame="1"/>
                <w:lang w:val="en-GB" w:eastAsia="en-GB"/>
              </w:rPr>
            </w:pPr>
            <w:r w:rsidRPr="006D4DCC">
              <w:rPr>
                <w:rFonts w:ascii="Times New Roman" w:eastAsia="Times New Roman" w:hAnsi="Times New Roman" w:cs="Times New Roman"/>
                <w:iCs/>
                <w:bdr w:val="none" w:sz="0" w:space="0" w:color="auto" w:frame="1"/>
                <w:lang w:val="en-GB" w:eastAsia="en-GB"/>
              </w:rPr>
              <w:t>- Điều 41: Đề nghị thể hiện rõ chính sách dành cho nhà giáo đã nghỉ hưu.</w:t>
            </w:r>
          </w:p>
        </w:tc>
        <w:tc>
          <w:tcPr>
            <w:tcW w:w="5224" w:type="dxa"/>
          </w:tcPr>
          <w:p w:rsidR="00D0030E" w:rsidRPr="006D4DCC" w:rsidRDefault="005461BF" w:rsidP="006D4DCC">
            <w:pPr>
              <w:jc w:val="both"/>
              <w:rPr>
                <w:rFonts w:ascii="Times New Roman" w:hAnsi="Times New Roman" w:cs="Times New Roman"/>
              </w:rPr>
            </w:pPr>
            <w:r w:rsidRPr="006D4DCC">
              <w:rPr>
                <w:rFonts w:ascii="Times New Roman" w:hAnsi="Times New Roman" w:cs="Times New Roman"/>
              </w:rPr>
              <w:t>- Đã tiếp thu ý kiến góp ý</w:t>
            </w:r>
          </w:p>
          <w:p w:rsidR="005461BF" w:rsidRPr="006D4DCC" w:rsidRDefault="005461BF" w:rsidP="006D4DCC">
            <w:pPr>
              <w:jc w:val="both"/>
              <w:rPr>
                <w:rFonts w:ascii="Times New Roman" w:hAnsi="Times New Roman" w:cs="Times New Roman"/>
              </w:rPr>
            </w:pPr>
            <w:r w:rsidRPr="006D4DCC">
              <w:rPr>
                <w:rFonts w:ascii="Times New Roman" w:hAnsi="Times New Roman" w:cs="Times New Roman"/>
              </w:rPr>
              <w:t>- Đã điều chỉnh tuổi nghỉ hưu từ quy định cứng 55 tuổi thành được nghỉ thấp hơn tuổi  nghỉ hưu theo quy định là 05 tuổi.</w:t>
            </w:r>
          </w:p>
          <w:p w:rsidR="005461BF" w:rsidRPr="006D4DCC" w:rsidRDefault="005461BF" w:rsidP="00F94AD4">
            <w:pPr>
              <w:jc w:val="both"/>
              <w:rPr>
                <w:rFonts w:ascii="Times New Roman" w:hAnsi="Times New Roman" w:cs="Times New Roman"/>
              </w:rPr>
            </w:pPr>
            <w:r w:rsidRPr="006D4DCC">
              <w:rPr>
                <w:rFonts w:ascii="Times New Roman" w:hAnsi="Times New Roman" w:cs="Times New Roman"/>
              </w:rPr>
              <w:t xml:space="preserve">- </w:t>
            </w:r>
            <w:r w:rsidR="00F94AD4">
              <w:rPr>
                <w:rFonts w:ascii="Times New Roman" w:hAnsi="Times New Roman" w:cs="Times New Roman"/>
              </w:rPr>
              <w:t>Đ</w:t>
            </w:r>
            <w:r w:rsidRPr="006D4DCC">
              <w:rPr>
                <w:rFonts w:ascii="Times New Roman" w:hAnsi="Times New Roman" w:cs="Times New Roman"/>
              </w:rPr>
              <w:t>ối tượng được nghỉ hưu trước tuổi, ngoài giáo vi</w:t>
            </w:r>
            <w:r w:rsidR="00F94AD4">
              <w:rPr>
                <w:rFonts w:ascii="Times New Roman" w:hAnsi="Times New Roman" w:cs="Times New Roman"/>
              </w:rPr>
              <w:t>ê</w:t>
            </w:r>
            <w:r w:rsidRPr="006D4DCC">
              <w:rPr>
                <w:rFonts w:ascii="Times New Roman" w:hAnsi="Times New Roman" w:cs="Times New Roman"/>
              </w:rPr>
              <w:t>n mầm non</w:t>
            </w:r>
            <w:r w:rsidR="00F94AD4">
              <w:rPr>
                <w:rFonts w:ascii="Times New Roman" w:hAnsi="Times New Roman" w:cs="Times New Roman"/>
              </w:rPr>
              <w:t xml:space="preserve"> bổ sung</w:t>
            </w:r>
            <w:r w:rsidRPr="006D4DCC">
              <w:rPr>
                <w:rFonts w:ascii="Times New Roman" w:hAnsi="Times New Roman" w:cs="Times New Roman"/>
              </w:rPr>
              <w:t xml:space="preserve"> thêm cả giáo viên dạy trường, lớp </w:t>
            </w:r>
            <w:r w:rsidR="00DB138E" w:rsidRPr="006D4DCC">
              <w:rPr>
                <w:rFonts w:ascii="Times New Roman" w:hAnsi="Times New Roman" w:cs="Times New Roman"/>
              </w:rPr>
              <w:t>dành cho người khuyết tật</w:t>
            </w:r>
          </w:p>
        </w:tc>
      </w:tr>
      <w:tr w:rsidR="00AC5D68" w:rsidRPr="006D4DCC" w:rsidTr="00AC5D68">
        <w:trPr>
          <w:trHeight w:val="365"/>
        </w:trPr>
        <w:tc>
          <w:tcPr>
            <w:tcW w:w="8926" w:type="dxa"/>
          </w:tcPr>
          <w:p w:rsidR="00AC5D68" w:rsidRPr="006D4DCC" w:rsidRDefault="00DB138E" w:rsidP="006D4DCC">
            <w:pPr>
              <w:shd w:val="clear" w:color="auto" w:fill="FFFFFF"/>
              <w:jc w:val="both"/>
              <w:rPr>
                <w:rFonts w:ascii="Times New Roman" w:hAnsi="Times New Roman" w:cs="Times New Roman"/>
                <w:b/>
              </w:rPr>
            </w:pPr>
            <w:r w:rsidRPr="006D4DCC">
              <w:rPr>
                <w:rFonts w:ascii="Times New Roman" w:hAnsi="Times New Roman" w:cs="Times New Roman"/>
                <w:b/>
              </w:rPr>
              <w:t>e) Về công tác tuyển dụng, sử dụng nhà giáo</w:t>
            </w:r>
          </w:p>
        </w:tc>
        <w:tc>
          <w:tcPr>
            <w:tcW w:w="5224" w:type="dxa"/>
          </w:tcPr>
          <w:p w:rsidR="00AC5D68" w:rsidRPr="006D4DCC" w:rsidRDefault="00AC5D68" w:rsidP="006D4DCC">
            <w:pPr>
              <w:jc w:val="both"/>
              <w:rPr>
                <w:rFonts w:ascii="Times New Roman" w:hAnsi="Times New Roman" w:cs="Times New Roman"/>
              </w:rPr>
            </w:pPr>
          </w:p>
        </w:tc>
      </w:tr>
      <w:tr w:rsidR="00DB138E" w:rsidRPr="006D4DCC" w:rsidTr="00AC5D68">
        <w:trPr>
          <w:trHeight w:val="365"/>
        </w:trPr>
        <w:tc>
          <w:tcPr>
            <w:tcW w:w="8926" w:type="dxa"/>
          </w:tcPr>
          <w:p w:rsidR="00DB138E" w:rsidRPr="006D4DCC" w:rsidRDefault="00DB138E" w:rsidP="006D4DCC">
            <w:pPr>
              <w:shd w:val="clear" w:color="auto" w:fill="FFFFFF"/>
              <w:jc w:val="both"/>
              <w:rPr>
                <w:rFonts w:ascii="Times New Roman" w:hAnsi="Times New Roman" w:cs="Times New Roman"/>
              </w:rPr>
            </w:pPr>
            <w:r w:rsidRPr="006D4DCC">
              <w:rPr>
                <w:rFonts w:ascii="Times New Roman" w:hAnsi="Times New Roman" w:cs="Times New Roman"/>
                <w:b/>
              </w:rPr>
              <w:t xml:space="preserve">- </w:t>
            </w:r>
            <w:r w:rsidRPr="006D4DCC">
              <w:rPr>
                <w:rFonts w:ascii="Times New Roman" w:hAnsi="Times New Roman" w:cs="Times New Roman"/>
              </w:rPr>
              <w:t>Các ý kiến của các cán bộ quản lý, giáo viên, nhân viên đều nhất trí cao khi giao cho ngành GD-ĐT chủ trì tuyển dụng thay vì chính quyền địa phương và ngành nội vụ như hiện nay, mà ngành giáo dục không có thẩm quyền chính trong tuyển dụng giáo viên, chỉ giữ vai trò kiến nghị, đề xuất.</w:t>
            </w:r>
          </w:p>
          <w:p w:rsidR="00DB138E" w:rsidRPr="006D4DCC" w:rsidRDefault="00DB138E" w:rsidP="006D4DCC">
            <w:pPr>
              <w:jc w:val="both"/>
              <w:rPr>
                <w:rFonts w:ascii="Times New Roman" w:hAnsi="Times New Roman" w:cs="Times New Roman"/>
              </w:rPr>
            </w:pPr>
            <w:r w:rsidRPr="006D4DCC">
              <w:rPr>
                <w:rFonts w:ascii="Times New Roman" w:hAnsi="Times New Roman" w:cs="Times New Roman"/>
              </w:rPr>
              <w:t xml:space="preserve">- Hiện nay, nhà giáo trong các cơ sở giáo dục công lập đang được xem là viên chức nhà nước và được hưởng các chế độ chính sách của viên chức (tuyển dụng, thi đua, đánh giá, chính sách tiền lương, thu nhập tăng thêm theo chính sách đặc thù của Thành phố,…). Nếu </w:t>
            </w:r>
            <w:r w:rsidRPr="006D4DCC">
              <w:rPr>
                <w:rFonts w:ascii="Times New Roman" w:hAnsi="Times New Roman" w:cs="Times New Roman"/>
              </w:rPr>
              <w:lastRenderedPageBreak/>
              <w:t>Luật Nhà giáo ban hành thì cần xác định rõ nhà giáo còn là viên chức hay không để bảo đảm tính nhất quán trong quản lý nhà nước về giáo dục. Nếu nhà giáo không còn là viên chức thì tất cả các chế độ chính sách đang hưởng như viên chức cần có điều khoản chuyển tiếp phù hợp để bảo đảm tính liên tục, bảo đảm mọi quyền lợi, chế độ của nhà giáo không thấp hơn chế độ đang hưởng.</w:t>
            </w:r>
          </w:p>
          <w:p w:rsidR="00DB138E" w:rsidRPr="006D4DCC" w:rsidRDefault="00DB138E" w:rsidP="006D4DCC">
            <w:pPr>
              <w:jc w:val="both"/>
              <w:rPr>
                <w:rFonts w:ascii="Times New Roman" w:hAnsi="Times New Roman" w:cs="Times New Roman"/>
                <w:bCs/>
                <w:lang w:val="nl-NL"/>
              </w:rPr>
            </w:pPr>
            <w:r w:rsidRPr="006D4DCC">
              <w:rPr>
                <w:rFonts w:ascii="Times New Roman" w:hAnsi="Times New Roman" w:cs="Times New Roman"/>
                <w:bCs/>
                <w:lang w:val="nl-NL"/>
              </w:rPr>
              <w:t xml:space="preserve">- Quy định về cơ quan quản lý nhà giáo tại Luật Nhà giáo phải bảo đảm ngành giáo dục được quản lý toàn diện, thống nhất hoạt động của Ngành; chủ động trong công tác quản lý, sử dụng đội ngũ nhà giáo và chịu trách nhiệm về chất lượng giáo dục tại các địa phương. Tăng cường vai trò quản lý của Sở với Phòng; Phòng với các cơ sở giáo dục về đội ngũ nhà giáo. </w:t>
            </w:r>
          </w:p>
          <w:p w:rsidR="00DB138E" w:rsidRPr="006D4DCC" w:rsidRDefault="00DB138E" w:rsidP="006D4DCC">
            <w:pPr>
              <w:jc w:val="both"/>
              <w:rPr>
                <w:rFonts w:ascii="Times New Roman" w:hAnsi="Times New Roman" w:cs="Times New Roman"/>
              </w:rPr>
            </w:pPr>
            <w:r w:rsidRPr="006D4DCC">
              <w:rPr>
                <w:rFonts w:ascii="Times New Roman" w:hAnsi="Times New Roman" w:cs="Times New Roman"/>
              </w:rPr>
              <w:t>- Đề nghị xem xét thêm khoản 2 Điều 20 Mục 1 đối với trường hợp phát âm không rõ ràng, hạn chế khả năng phát âm, thị giác, thính giác, vận động (tuỳ theo vị trí chức danh nhà giáo cần tuyển).</w:t>
            </w:r>
          </w:p>
          <w:p w:rsidR="00DB138E" w:rsidRPr="006D4DCC" w:rsidRDefault="00DB138E" w:rsidP="006D4DCC">
            <w:pPr>
              <w:jc w:val="both"/>
              <w:rPr>
                <w:rFonts w:ascii="Times New Roman" w:hAnsi="Times New Roman" w:cs="Times New Roman"/>
                <w:lang w:val="vi-VN"/>
              </w:rPr>
            </w:pPr>
            <w:r w:rsidRPr="006D4DCC">
              <w:rPr>
                <w:rFonts w:ascii="Times New Roman" w:hAnsi="Times New Roman" w:cs="Times New Roman"/>
                <w:lang w:val="vi-VN"/>
              </w:rPr>
              <w:t xml:space="preserve">- Biệt phái nhà giáo nên thực hiện theo Luật viên chức sẽ bảo đảm hơn vì hiện nay Phân cấp cấp kinh phí theo biên chế được giao. </w:t>
            </w:r>
          </w:p>
          <w:p w:rsidR="00DB138E" w:rsidRPr="006D4DCC" w:rsidRDefault="00DB138E" w:rsidP="006D4DCC">
            <w:pPr>
              <w:jc w:val="both"/>
              <w:rPr>
                <w:rFonts w:ascii="Times New Roman" w:hAnsi="Times New Roman" w:cs="Times New Roman"/>
                <w:lang w:val="vi-VN"/>
              </w:rPr>
            </w:pPr>
            <w:r w:rsidRPr="006D4DCC">
              <w:rPr>
                <w:rFonts w:ascii="Times New Roman" w:hAnsi="Times New Roman" w:cs="Times New Roman"/>
              </w:rPr>
              <w:t>-</w:t>
            </w:r>
            <w:r w:rsidRPr="006D4DCC">
              <w:rPr>
                <w:rFonts w:ascii="Times New Roman" w:hAnsi="Times New Roman" w:cs="Times New Roman"/>
                <w:lang w:val="vi-VN"/>
              </w:rPr>
              <w:t xml:space="preserve"> Đề nghị xem lại nội dung về “điều động giáo viên dạy liên cơ sở giáo dục” </w:t>
            </w:r>
            <w:r w:rsidRPr="006D4DCC">
              <w:rPr>
                <w:rFonts w:ascii="Times New Roman" w:hAnsi="Times New Roman" w:cs="Times New Roman"/>
              </w:rPr>
              <w:t>vì</w:t>
            </w:r>
            <w:r w:rsidRPr="006D4DCC">
              <w:rPr>
                <w:rFonts w:ascii="Times New Roman" w:hAnsi="Times New Roman" w:cs="Times New Roman"/>
                <w:lang w:val="vi-VN"/>
              </w:rPr>
              <w:t xml:space="preserve"> lương thì do đơn vị kí hợp đồng trả, còn việc điều động thì do cơ quan quản lí điều động. Điều này bất cập với chủ trương giao quyền tự chủ về tuyển dụng, về tài chính cho các cơ sở giáo dục.</w:t>
            </w:r>
          </w:p>
          <w:p w:rsidR="00DB138E" w:rsidRPr="006D4DCC" w:rsidRDefault="00DB138E" w:rsidP="006D4DCC">
            <w:pPr>
              <w:jc w:val="both"/>
              <w:rPr>
                <w:rFonts w:ascii="Times New Roman" w:hAnsi="Times New Roman" w:cs="Times New Roman"/>
                <w:bCs/>
              </w:rPr>
            </w:pPr>
            <w:r w:rsidRPr="006D4DCC">
              <w:rPr>
                <w:rFonts w:ascii="Times New Roman" w:hAnsi="Times New Roman" w:cs="Times New Roman"/>
                <w:bCs/>
              </w:rPr>
              <w:t xml:space="preserve">- </w:t>
            </w:r>
            <w:r w:rsidRPr="006D4DCC">
              <w:rPr>
                <w:rFonts w:ascii="Times New Roman" w:hAnsi="Times New Roman" w:cs="Times New Roman"/>
                <w:iCs/>
                <w:bdr w:val="none" w:sz="0" w:space="0" w:color="auto" w:frame="1"/>
              </w:rPr>
              <w:t xml:space="preserve">Cần xem xét cụ thể, rõ hơn về việc cho thôi việc, sa thải giáo viên trong trường công và trường tư. Giáo viên trường công thông thường là viên chức giáo dục. Hiện nay, giáo viên trường tư sẽ bị sa thải nếu nhà trường không tuyển được học sinh. Trong khi nếu áp dụng việc này với giáo viên trường công lại chưa thực sự hợp lý. </w:t>
            </w:r>
          </w:p>
          <w:p w:rsidR="00DB138E" w:rsidRPr="006D4DCC" w:rsidRDefault="00DB138E" w:rsidP="006D4DCC">
            <w:pPr>
              <w:jc w:val="both"/>
              <w:rPr>
                <w:rFonts w:ascii="Times New Roman" w:hAnsi="Times New Roman" w:cs="Times New Roman"/>
                <w:lang w:val="vi-VN"/>
              </w:rPr>
            </w:pPr>
            <w:r w:rsidRPr="006D4DCC">
              <w:rPr>
                <w:rFonts w:ascii="Times New Roman" w:hAnsi="Times New Roman" w:cs="Times New Roman"/>
              </w:rPr>
              <w:t>-</w:t>
            </w:r>
            <w:r w:rsidRPr="006D4DCC">
              <w:rPr>
                <w:rFonts w:ascii="Times New Roman" w:hAnsi="Times New Roman" w:cs="Times New Roman"/>
                <w:lang w:val="vi-VN"/>
              </w:rPr>
              <w:t xml:space="preserve"> </w:t>
            </w:r>
            <w:r w:rsidRPr="006D4DCC">
              <w:rPr>
                <w:rFonts w:ascii="Times New Roman" w:hAnsi="Times New Roman" w:cs="Times New Roman"/>
              </w:rPr>
              <w:t>T</w:t>
            </w:r>
            <w:r w:rsidRPr="006D4DCC">
              <w:rPr>
                <w:rFonts w:ascii="Times New Roman" w:hAnsi="Times New Roman" w:cs="Times New Roman"/>
                <w:lang w:val="vi-VN"/>
              </w:rPr>
              <w:t>ừ sự quản lý thống nhất về giáo dục trên cả nước, xin đề xuất đưa vào Dự thảo nội dung liên quan đến quy trình bổ nhiệm Giám đốc Sở Giáo dục và Đạo tạo và Trưởng phòng Giáo dục và Đào tạo phải có ý kiến của cơ quan quản lý giáo dục cấp trên, cụ thể bổ nhiệm Giám đốc Sở phải có ý kiến Bộ Giáo dục và Đào tạo; bổ nhiệm trưởng phòng giáo dục và đào tạo phải có ý kiến Sở Giáo dục và Đào tạo.</w:t>
            </w:r>
          </w:p>
          <w:p w:rsidR="00DB138E" w:rsidRPr="006D4DCC" w:rsidRDefault="00DB138E" w:rsidP="006D4DCC">
            <w:pPr>
              <w:tabs>
                <w:tab w:val="left" w:pos="284"/>
              </w:tabs>
              <w:jc w:val="both"/>
              <w:rPr>
                <w:rFonts w:ascii="Times New Roman" w:hAnsi="Times New Roman" w:cs="Times New Roman"/>
                <w:bCs/>
                <w:lang w:val="vi-VN"/>
              </w:rPr>
            </w:pPr>
            <w:r w:rsidRPr="006D4DCC">
              <w:rPr>
                <w:rFonts w:ascii="Times New Roman" w:hAnsi="Times New Roman" w:cs="Times New Roman"/>
                <w:lang w:val="vi-VN"/>
              </w:rPr>
              <w:t xml:space="preserve">- </w:t>
            </w:r>
            <w:r w:rsidRPr="006D4DCC">
              <w:rPr>
                <w:rFonts w:ascii="Times New Roman" w:hAnsi="Times New Roman" w:cs="Times New Roman"/>
                <w:bCs/>
                <w:lang w:val="vi-VN"/>
              </w:rPr>
              <w:t>Về chế độ làm việc của nhà giáo: Đối với giáo viên mầm non cần bổ sung thêm quy định về thời gian làm việc rõ và cụ thể hơn. Nếu quá thời gian làm việc theo quy định thì được hưởng chế độ lương ngoài giờ vì đặc thù của giáo viên mầm non làm việc 9-10h/ngày (không có giờ nghỉ trưa)</w:t>
            </w:r>
          </w:p>
        </w:tc>
        <w:tc>
          <w:tcPr>
            <w:tcW w:w="5224" w:type="dxa"/>
          </w:tcPr>
          <w:p w:rsidR="00DB138E" w:rsidRPr="006D4DCC" w:rsidRDefault="00DB138E" w:rsidP="006D4DCC">
            <w:pPr>
              <w:jc w:val="both"/>
              <w:rPr>
                <w:rFonts w:ascii="Times New Roman" w:hAnsi="Times New Roman" w:cs="Times New Roman"/>
              </w:rPr>
            </w:pPr>
            <w:r w:rsidRPr="006D4DCC">
              <w:rPr>
                <w:rFonts w:ascii="Times New Roman" w:hAnsi="Times New Roman" w:cs="Times New Roman"/>
              </w:rPr>
              <w:lastRenderedPageBreak/>
              <w:t>- Đã tiếp thu ý kiến góp ý</w:t>
            </w:r>
          </w:p>
          <w:p w:rsidR="00DB138E" w:rsidRPr="006D4DCC" w:rsidRDefault="00DB138E" w:rsidP="006D4DCC">
            <w:pPr>
              <w:jc w:val="both"/>
              <w:rPr>
                <w:rFonts w:ascii="Times New Roman" w:hAnsi="Times New Roman" w:cs="Times New Roman"/>
              </w:rPr>
            </w:pPr>
            <w:r w:rsidRPr="006D4DCC">
              <w:rPr>
                <w:rFonts w:ascii="Times New Roman" w:hAnsi="Times New Roman" w:cs="Times New Roman"/>
              </w:rPr>
              <w:t xml:space="preserve">- Luật Nhà giáo </w:t>
            </w:r>
            <w:r w:rsidR="00900ECF" w:rsidRPr="006D4DCC">
              <w:rPr>
                <w:rFonts w:ascii="Times New Roman" w:hAnsi="Times New Roman" w:cs="Times New Roman"/>
              </w:rPr>
              <w:t>quy định theo hướng phân cấp quản lý cho ngành giáo dục và cho ngành lao động trong công tác tuyển dụng, sử dụng nhà giáo.</w:t>
            </w:r>
          </w:p>
          <w:p w:rsidR="00900ECF" w:rsidRPr="006D4DCC" w:rsidRDefault="00900ECF" w:rsidP="006D4DCC">
            <w:pPr>
              <w:jc w:val="both"/>
              <w:rPr>
                <w:rFonts w:ascii="Times New Roman" w:hAnsi="Times New Roman" w:cs="Times New Roman"/>
              </w:rPr>
            </w:pPr>
            <w:r w:rsidRPr="006D4DCC">
              <w:rPr>
                <w:rFonts w:ascii="Times New Roman" w:hAnsi="Times New Roman" w:cs="Times New Roman"/>
              </w:rPr>
              <w:t xml:space="preserve">- Đặc biệt trong công tác </w:t>
            </w:r>
            <w:r w:rsidR="00C573CA" w:rsidRPr="006D4DCC">
              <w:rPr>
                <w:rFonts w:ascii="Times New Roman" w:hAnsi="Times New Roman" w:cs="Times New Roman"/>
              </w:rPr>
              <w:t xml:space="preserve">tuyển dụng giao chuyền chủ động cho cơ sở giáo dục trực tiếp tuyển dụng, trừ trường hợp nếu cơ sở giáo dục không tuyển </w:t>
            </w:r>
            <w:r w:rsidR="00F94AD4">
              <w:rPr>
                <w:rFonts w:ascii="Times New Roman" w:hAnsi="Times New Roman" w:cs="Times New Roman"/>
              </w:rPr>
              <w:t>dụng</w:t>
            </w:r>
            <w:r w:rsidR="00C573CA" w:rsidRPr="006D4DCC">
              <w:rPr>
                <w:rFonts w:ascii="Times New Roman" w:hAnsi="Times New Roman" w:cs="Times New Roman"/>
              </w:rPr>
              <w:t xml:space="preserve"> </w:t>
            </w:r>
            <w:r w:rsidR="00C573CA" w:rsidRPr="006D4DCC">
              <w:rPr>
                <w:rFonts w:ascii="Times New Roman" w:hAnsi="Times New Roman" w:cs="Times New Roman"/>
              </w:rPr>
              <w:lastRenderedPageBreak/>
              <w:t>được thì cơ quan quản lý giáo dục sẽ trực tiếp tuyển dụng.</w:t>
            </w:r>
          </w:p>
          <w:p w:rsidR="00C573CA" w:rsidRPr="006D4DCC" w:rsidRDefault="00C573CA" w:rsidP="006D4DCC">
            <w:pPr>
              <w:jc w:val="both"/>
              <w:rPr>
                <w:rFonts w:ascii="Times New Roman" w:hAnsi="Times New Roman" w:cs="Times New Roman"/>
              </w:rPr>
            </w:pPr>
          </w:p>
        </w:tc>
      </w:tr>
      <w:tr w:rsidR="00DB138E" w:rsidRPr="006D4DCC" w:rsidTr="00AC5D68">
        <w:trPr>
          <w:trHeight w:val="365"/>
        </w:trPr>
        <w:tc>
          <w:tcPr>
            <w:tcW w:w="8926" w:type="dxa"/>
          </w:tcPr>
          <w:p w:rsidR="00DB138E" w:rsidRPr="006D4DCC" w:rsidRDefault="00C573CA" w:rsidP="006D4DCC">
            <w:pPr>
              <w:jc w:val="both"/>
              <w:rPr>
                <w:rFonts w:ascii="Times New Roman" w:hAnsi="Times New Roman" w:cs="Times New Roman"/>
                <w:b/>
              </w:rPr>
            </w:pPr>
            <w:r w:rsidRPr="006D4DCC">
              <w:rPr>
                <w:rFonts w:ascii="Times New Roman" w:hAnsi="Times New Roman" w:cs="Times New Roman"/>
                <w:b/>
              </w:rPr>
              <w:lastRenderedPageBreak/>
              <w:t>f) Về việc đánh giá nhà giáo</w:t>
            </w:r>
          </w:p>
        </w:tc>
        <w:tc>
          <w:tcPr>
            <w:tcW w:w="5224" w:type="dxa"/>
          </w:tcPr>
          <w:p w:rsidR="00DB138E" w:rsidRPr="006D4DCC" w:rsidRDefault="00DB138E" w:rsidP="006D4DCC">
            <w:pPr>
              <w:jc w:val="both"/>
              <w:rPr>
                <w:rFonts w:ascii="Times New Roman" w:hAnsi="Times New Roman" w:cs="Times New Roman"/>
              </w:rPr>
            </w:pPr>
          </w:p>
        </w:tc>
      </w:tr>
      <w:tr w:rsidR="00C573CA" w:rsidRPr="006D4DCC" w:rsidTr="00AC5D68">
        <w:trPr>
          <w:trHeight w:val="365"/>
        </w:trPr>
        <w:tc>
          <w:tcPr>
            <w:tcW w:w="8926" w:type="dxa"/>
          </w:tcPr>
          <w:p w:rsidR="00C573CA" w:rsidRPr="006D4DCC" w:rsidRDefault="00C573CA" w:rsidP="006D4DCC">
            <w:pPr>
              <w:jc w:val="both"/>
              <w:rPr>
                <w:rFonts w:ascii="Times New Roman" w:hAnsi="Times New Roman" w:cs="Times New Roman"/>
                <w:lang w:val="vi-VN"/>
              </w:rPr>
            </w:pPr>
            <w:r w:rsidRPr="006D4DCC">
              <w:rPr>
                <w:rFonts w:ascii="Times New Roman" w:hAnsi="Times New Roman" w:cs="Times New Roman"/>
                <w:lang w:val="vi-VN"/>
              </w:rPr>
              <w:lastRenderedPageBreak/>
              <w:t>- Đánh giá nhà giáo nên thực hiện theo năm học và thực hiện thống nhất 01 hình thức đánh giá, bỏ đánh giá chuẩn hiệu trưởng, chuẩn nghề nghiệp GV, bỏ đánh giá viên chức. Đề xuất thành ĐÁNH GIÁ NHÀ GIÁO.</w:t>
            </w:r>
          </w:p>
          <w:p w:rsidR="00C573CA" w:rsidRPr="006D4DCC" w:rsidRDefault="00C573CA" w:rsidP="006D4DCC">
            <w:pPr>
              <w:jc w:val="both"/>
              <w:rPr>
                <w:rFonts w:ascii="Times New Roman" w:hAnsi="Times New Roman" w:cs="Times New Roman"/>
              </w:rPr>
            </w:pPr>
            <w:r w:rsidRPr="006D4DCC">
              <w:rPr>
                <w:rFonts w:ascii="Times New Roman" w:hAnsi="Times New Roman" w:cs="Times New Roman"/>
              </w:rPr>
              <w:t>- Đề nghị xem xét lại toàn bộ nội dung mục 4 của Chương 3 của Dự thảo trong mối quan hệ với các văn bản: Thông tư 20/2018/TT- BGDĐT của bộ Giáo dục và Đào tạo và Nghị định 90/2020/NĐ-CP. Hiện tại, các cơ sở giáo dục công lập và nhà giáo đang công tác tại các đơn vị này đang phải thực hiện đánh giá song hành một nhà giáo trên hai phương diện là Đánh giá, xếp loại viên chức theo nghị định 90/2020/NĐ- CP và đánh giá, xếp loại theo Chuẩn nghề nghiệp theo Thông tư 20/2018/ TT- BGDĐT. Việc cùng lúc đánh giá một nhà giáo theo hai quy định khác nhau mà về bản chất có nhiều nội dung giống nhau đã cho thấy nhiều bất cập trong những năm qua. Nếu chúng ta lại quy định thêm đánh giá nhà giáo theo Luật nhà giáo thì sẽ dẫn đến có quá nhiều loại đánh giá cùng nhằm vào nhà giáo. Hơn nữa, các nội dung về đánh giá nhà giáo nêu trong Dự thảo, có nhiều nét giống hai hình thức đánh giá nêu trên. Cuối cùng của đánh giá nhà giáo trong Dự thảo vẫn là 04 mức giống như đánh giá xếp loại viên chức.</w:t>
            </w:r>
          </w:p>
        </w:tc>
        <w:tc>
          <w:tcPr>
            <w:tcW w:w="5224" w:type="dxa"/>
          </w:tcPr>
          <w:p w:rsidR="00C573CA" w:rsidRPr="006D4DCC" w:rsidRDefault="00C573CA" w:rsidP="006D4DCC">
            <w:pPr>
              <w:jc w:val="both"/>
              <w:rPr>
                <w:rFonts w:ascii="Times New Roman" w:hAnsi="Times New Roman" w:cs="Times New Roman"/>
              </w:rPr>
            </w:pPr>
            <w:r w:rsidRPr="006D4DCC">
              <w:rPr>
                <w:rFonts w:ascii="Times New Roman" w:hAnsi="Times New Roman" w:cs="Times New Roman"/>
              </w:rPr>
              <w:t>- Luật Nhà giáo đang thống nhất chỉ thực hiện 01 lần đánh giá theo Luật này, không thực hiệ</w:t>
            </w:r>
            <w:r w:rsidR="003A1786" w:rsidRPr="006D4DCC">
              <w:rPr>
                <w:rFonts w:ascii="Times New Roman" w:hAnsi="Times New Roman" w:cs="Times New Roman"/>
              </w:rPr>
              <w:t>n đánh giá the</w:t>
            </w:r>
            <w:r w:rsidRPr="006D4DCC">
              <w:rPr>
                <w:rFonts w:ascii="Times New Roman" w:hAnsi="Times New Roman" w:cs="Times New Roman"/>
              </w:rPr>
              <w:t xml:space="preserve">o quy định của viên chức và </w:t>
            </w:r>
            <w:r w:rsidR="003A1786" w:rsidRPr="006D4DCC">
              <w:rPr>
                <w:rFonts w:ascii="Times New Roman" w:hAnsi="Times New Roman" w:cs="Times New Roman"/>
              </w:rPr>
              <w:t>đánh</w:t>
            </w:r>
            <w:r w:rsidRPr="006D4DCC">
              <w:rPr>
                <w:rFonts w:ascii="Times New Roman" w:hAnsi="Times New Roman" w:cs="Times New Roman"/>
              </w:rPr>
              <w:t xml:space="preserve"> giá theo chuẩn nghề nghiệp</w:t>
            </w:r>
          </w:p>
          <w:p w:rsidR="00C573CA" w:rsidRPr="006D4DCC" w:rsidRDefault="00C573CA" w:rsidP="006D4DCC">
            <w:pPr>
              <w:jc w:val="both"/>
              <w:rPr>
                <w:rFonts w:ascii="Times New Roman" w:hAnsi="Times New Roman" w:cs="Times New Roman"/>
              </w:rPr>
            </w:pPr>
          </w:p>
        </w:tc>
      </w:tr>
      <w:tr w:rsidR="00C573CA" w:rsidRPr="006D4DCC" w:rsidTr="00AC5D68">
        <w:trPr>
          <w:trHeight w:val="365"/>
        </w:trPr>
        <w:tc>
          <w:tcPr>
            <w:tcW w:w="8926" w:type="dxa"/>
          </w:tcPr>
          <w:p w:rsidR="00C573CA" w:rsidRPr="006D4DCC" w:rsidRDefault="003A1786" w:rsidP="006D4DCC">
            <w:pPr>
              <w:jc w:val="both"/>
              <w:rPr>
                <w:rFonts w:ascii="Times New Roman" w:hAnsi="Times New Roman" w:cs="Times New Roman"/>
              </w:rPr>
            </w:pPr>
            <w:r w:rsidRPr="006D4DCC">
              <w:rPr>
                <w:rFonts w:ascii="Times New Roman" w:hAnsi="Times New Roman" w:cs="Times New Roman"/>
                <w:b/>
              </w:rPr>
              <w:t>g) Các vị trí khác trong nhà trường:</w:t>
            </w:r>
            <w:r w:rsidRPr="006D4DCC">
              <w:rPr>
                <w:rFonts w:ascii="Times New Roman" w:hAnsi="Times New Roman" w:cs="Times New Roman"/>
              </w:rPr>
              <w:t xml:space="preserve"> kế toán, văn thư, y tế, thiết bị, thư viện, giáo vụ, tư vấn tâm lý học sinh, giáo dục người khuyết tật,…</w:t>
            </w:r>
          </w:p>
        </w:tc>
        <w:tc>
          <w:tcPr>
            <w:tcW w:w="5224" w:type="dxa"/>
          </w:tcPr>
          <w:p w:rsidR="00C573CA" w:rsidRPr="006D4DCC" w:rsidRDefault="00C573CA" w:rsidP="006D4DCC">
            <w:pPr>
              <w:jc w:val="both"/>
              <w:rPr>
                <w:rFonts w:ascii="Times New Roman" w:hAnsi="Times New Roman" w:cs="Times New Roman"/>
              </w:rPr>
            </w:pPr>
          </w:p>
        </w:tc>
      </w:tr>
      <w:tr w:rsidR="00C573CA" w:rsidRPr="006D4DCC" w:rsidTr="00AC5D68">
        <w:trPr>
          <w:trHeight w:val="365"/>
        </w:trPr>
        <w:tc>
          <w:tcPr>
            <w:tcW w:w="8926" w:type="dxa"/>
          </w:tcPr>
          <w:p w:rsidR="003A1786" w:rsidRPr="006D4DCC" w:rsidRDefault="003A1786" w:rsidP="006D4DCC">
            <w:pPr>
              <w:jc w:val="both"/>
              <w:rPr>
                <w:rFonts w:ascii="Times New Roman" w:hAnsi="Times New Roman" w:cs="Times New Roman"/>
              </w:rPr>
            </w:pPr>
            <w:r w:rsidRPr="006D4DCC">
              <w:rPr>
                <w:rFonts w:ascii="Times New Roman" w:hAnsi="Times New Roman" w:cs="Times New Roman"/>
              </w:rPr>
              <w:t>- Có ý kiến cho rằng các vị trí như viên chức thiết bị thí nghiệm, viên chức giáo vụ, viên chức tư vấn học sinh, viên chức hỗ trợ giáo dục người khuyết tật có tham gia vào quá trình giảng dạy nên được xem là nhà giáo.</w:t>
            </w:r>
          </w:p>
          <w:p w:rsidR="003A1786" w:rsidRPr="006D4DCC" w:rsidRDefault="003A1786" w:rsidP="006D4DCC">
            <w:pPr>
              <w:jc w:val="both"/>
              <w:rPr>
                <w:rFonts w:ascii="Times New Roman" w:hAnsi="Times New Roman" w:cs="Times New Roman"/>
              </w:rPr>
            </w:pPr>
            <w:r w:rsidRPr="006D4DCC">
              <w:rPr>
                <w:rFonts w:ascii="Times New Roman" w:hAnsi="Times New Roman" w:cs="Times New Roman"/>
              </w:rPr>
              <w:t xml:space="preserve">- Có ý khác cho rằng các vị trí như viên chức thiết bị thí nghiệm, viên chức giáo vụ, viên chức tư vấn học sinh, viên chức hỗ trợ giáo dục người khuyết tật đều có mã V.07 nhưng không được xem là nhà giáo. </w:t>
            </w:r>
          </w:p>
          <w:p w:rsidR="00C573CA" w:rsidRPr="006D4DCC" w:rsidRDefault="003A1786" w:rsidP="006D4DCC">
            <w:pPr>
              <w:jc w:val="both"/>
              <w:rPr>
                <w:rFonts w:ascii="Times New Roman" w:hAnsi="Times New Roman" w:cs="Times New Roman"/>
              </w:rPr>
            </w:pPr>
            <w:r w:rsidRPr="006D4DCC">
              <w:rPr>
                <w:rFonts w:ascii="Times New Roman" w:hAnsi="Times New Roman" w:cs="Times New Roman"/>
              </w:rPr>
              <w:t>- Lương của các vị trí này hiện tại chưa tương xứng với khối lượng công việc và trách nhiệm mà họ đảm nhận. Do đó, nhà nước cần chăm lo, có chính sách đãi ngộ cho các nhóm đối tượng nhân sự hoạt động gián tiếp trong nhà trường, góp phần tạo nên sự thành công trong hoạt động giáo dục. Đề xuất: xây dựng một chính sách phụ cấp riêng biệt, căn cứ vào tính chất công việc và trách nhiệm của từng vị trí để bảo đảm sự công bằng và động lực làm việc cho các viên chức này.</w:t>
            </w:r>
          </w:p>
        </w:tc>
        <w:tc>
          <w:tcPr>
            <w:tcW w:w="5224" w:type="dxa"/>
          </w:tcPr>
          <w:p w:rsidR="00C573CA" w:rsidRPr="006D4DCC" w:rsidRDefault="003A1786" w:rsidP="006D4DCC">
            <w:pPr>
              <w:jc w:val="both"/>
              <w:rPr>
                <w:rFonts w:ascii="Times New Roman" w:hAnsi="Times New Roman" w:cs="Times New Roman"/>
              </w:rPr>
            </w:pPr>
            <w:r w:rsidRPr="006D4DCC">
              <w:rPr>
                <w:rFonts w:ascii="Times New Roman" w:hAnsi="Times New Roman" w:cs="Times New Roman"/>
              </w:rPr>
              <w:t>- Phạm vi điều chỉnh và đối tượng áp dụng của Luật Nhà giáo là quy định đối với nhà giáo</w:t>
            </w:r>
          </w:p>
          <w:p w:rsidR="003A1786" w:rsidRPr="006D4DCC" w:rsidRDefault="003A1786" w:rsidP="00F94AD4">
            <w:pPr>
              <w:jc w:val="both"/>
              <w:rPr>
                <w:rFonts w:ascii="Times New Roman" w:hAnsi="Times New Roman" w:cs="Times New Roman"/>
              </w:rPr>
            </w:pPr>
            <w:r w:rsidRPr="006D4DCC">
              <w:rPr>
                <w:rFonts w:ascii="Times New Roman" w:hAnsi="Times New Roman" w:cs="Times New Roman"/>
              </w:rPr>
              <w:t xml:space="preserve">- </w:t>
            </w:r>
            <w:r w:rsidR="004D6BFA" w:rsidRPr="006D4DCC">
              <w:rPr>
                <w:rFonts w:ascii="Times New Roman" w:hAnsi="Times New Roman" w:cs="Times New Roman"/>
              </w:rPr>
              <w:t xml:space="preserve">Theo quy định </w:t>
            </w:r>
            <w:r w:rsidR="00F94AD4">
              <w:rPr>
                <w:rFonts w:ascii="Times New Roman" w:hAnsi="Times New Roman" w:cs="Times New Roman"/>
              </w:rPr>
              <w:t>về</w:t>
            </w:r>
            <w:r w:rsidR="004D6BFA" w:rsidRPr="006D4DCC">
              <w:rPr>
                <w:rFonts w:ascii="Times New Roman" w:hAnsi="Times New Roman" w:cs="Times New Roman"/>
              </w:rPr>
              <w:t xml:space="preserve"> định danh </w:t>
            </w:r>
            <w:r w:rsidR="00F94AD4">
              <w:rPr>
                <w:rFonts w:ascii="Times New Roman" w:hAnsi="Times New Roman" w:cs="Times New Roman"/>
              </w:rPr>
              <w:t>thì</w:t>
            </w:r>
            <w:r w:rsidR="004D6BFA" w:rsidRPr="006D4DCC">
              <w:rPr>
                <w:rFonts w:ascii="Times New Roman" w:hAnsi="Times New Roman" w:cs="Times New Roman"/>
              </w:rPr>
              <w:t xml:space="preserve"> nhà giáo </w:t>
            </w:r>
            <w:r w:rsidR="00F94AD4">
              <w:rPr>
                <w:rFonts w:ascii="Times New Roman" w:hAnsi="Times New Roman" w:cs="Times New Roman"/>
              </w:rPr>
              <w:t xml:space="preserve">là người </w:t>
            </w:r>
            <w:r w:rsidR="004D6BFA" w:rsidRPr="006D4DCC">
              <w:rPr>
                <w:rFonts w:ascii="Times New Roman" w:hAnsi="Times New Roman" w:cs="Times New Roman"/>
              </w:rPr>
              <w:t xml:space="preserve">phải </w:t>
            </w:r>
            <w:r w:rsidR="00D458AD" w:rsidRPr="006D4DCC">
              <w:rPr>
                <w:rFonts w:ascii="Times New Roman" w:eastAsia="Calibri" w:hAnsi="Times New Roman" w:cs="Times New Roman"/>
                <w:lang w:val="pt-BR"/>
              </w:rPr>
              <w:t>có giấy phép hành nghề dạy học, được tuyển dụng làm nhiệm vụ trực tiếp giảng dạy, giáo dục trong cơ sở giáo dục. Do đó, các nhân viên trong trường học không phải là giáo. Luật Nhà giáo tạm thời không quy định đối tượng này.</w:t>
            </w:r>
          </w:p>
        </w:tc>
      </w:tr>
      <w:tr w:rsidR="00DB138E" w:rsidRPr="006D4DCC" w:rsidTr="00AC5D68">
        <w:trPr>
          <w:trHeight w:val="365"/>
        </w:trPr>
        <w:tc>
          <w:tcPr>
            <w:tcW w:w="8926" w:type="dxa"/>
          </w:tcPr>
          <w:p w:rsidR="00DB138E" w:rsidRPr="006D4DCC" w:rsidRDefault="00FD6B3D" w:rsidP="006D4DCC">
            <w:pPr>
              <w:jc w:val="both"/>
              <w:rPr>
                <w:rFonts w:ascii="Times New Roman" w:eastAsia="Batang" w:hAnsi="Times New Roman" w:cs="Times New Roman"/>
                <w:b/>
                <w:spacing w:val="-6"/>
                <w:lang w:eastAsia="ko-KR"/>
              </w:rPr>
            </w:pPr>
            <w:r w:rsidRPr="006D4DCC">
              <w:rPr>
                <w:rFonts w:ascii="Times New Roman" w:eastAsia="Batang" w:hAnsi="Times New Roman" w:cs="Times New Roman"/>
                <w:b/>
                <w:spacing w:val="-6"/>
                <w:lang w:val="pt-BR" w:eastAsia="ko-KR"/>
              </w:rPr>
              <w:t xml:space="preserve">h) Về khái niệm nhà giáo và phạm vi điều chỉnh, đối tượng áp dụng </w:t>
            </w:r>
          </w:p>
        </w:tc>
        <w:tc>
          <w:tcPr>
            <w:tcW w:w="5224" w:type="dxa"/>
          </w:tcPr>
          <w:p w:rsidR="00DB138E" w:rsidRPr="006D4DCC" w:rsidRDefault="00DB138E" w:rsidP="006D4DCC">
            <w:pPr>
              <w:jc w:val="both"/>
              <w:rPr>
                <w:rFonts w:ascii="Times New Roman" w:hAnsi="Times New Roman" w:cs="Times New Roman"/>
              </w:rPr>
            </w:pPr>
          </w:p>
        </w:tc>
      </w:tr>
      <w:tr w:rsidR="00FD6B3D" w:rsidRPr="006D4DCC" w:rsidTr="00AC5D68">
        <w:trPr>
          <w:trHeight w:val="365"/>
        </w:trPr>
        <w:tc>
          <w:tcPr>
            <w:tcW w:w="8926" w:type="dxa"/>
          </w:tcPr>
          <w:p w:rsidR="00FD6B3D" w:rsidRPr="006D4DCC" w:rsidRDefault="00FD6B3D" w:rsidP="006D4DCC">
            <w:pPr>
              <w:jc w:val="both"/>
              <w:rPr>
                <w:rFonts w:ascii="Times New Roman" w:eastAsia="Batang" w:hAnsi="Times New Roman" w:cs="Times New Roman"/>
                <w:spacing w:val="-6"/>
                <w:lang w:val="pt-BR" w:eastAsia="ko-KR"/>
              </w:rPr>
            </w:pPr>
            <w:r w:rsidRPr="006D4DCC">
              <w:rPr>
                <w:rFonts w:ascii="Times New Roman" w:eastAsia="Batang" w:hAnsi="Times New Roman" w:cs="Times New Roman"/>
                <w:spacing w:val="-6"/>
                <w:lang w:val="pt-BR" w:eastAsia="ko-KR"/>
              </w:rPr>
              <w:t>- Hiện nay, nhà giáo giảng dạy ở cơ sở công lập và cơ sở ngoài công lập (bao gồm cả doanh nghiệp nhà nước). Do vậy, đề nghị cơ quan chủ trì soạn thảo rà soát kỹ để quy định trong phạm vi điều chỉnh và đối tượng áp dụng không bị bỏ sót.</w:t>
            </w:r>
          </w:p>
          <w:p w:rsidR="00FD6B3D" w:rsidRPr="006D4DCC" w:rsidRDefault="00FD6B3D" w:rsidP="006D4DCC">
            <w:pPr>
              <w:jc w:val="both"/>
              <w:rPr>
                <w:rFonts w:ascii="Times New Roman" w:eastAsia="Batang" w:hAnsi="Times New Roman" w:cs="Times New Roman"/>
                <w:spacing w:val="-6"/>
                <w:lang w:val="pt-BR" w:eastAsia="ko-KR"/>
              </w:rPr>
            </w:pPr>
            <w:r w:rsidRPr="006D4DCC">
              <w:rPr>
                <w:rFonts w:ascii="Times New Roman" w:eastAsia="Batang" w:hAnsi="Times New Roman" w:cs="Times New Roman"/>
                <w:spacing w:val="-6"/>
                <w:lang w:val="pt-BR" w:eastAsia="ko-KR"/>
              </w:rPr>
              <w:lastRenderedPageBreak/>
              <w:t>- Luật quy định về nhà giáo và các chính sách liên quan đến nhà giáo. Theo quy định tại khoản 1 Điều 3 dự thảo “Nhà giáo là người làm nhiệm vụ giảng dạy,  giáo dục trong các cơ sở giáo dục (trừ cơ sở giáo dục quy định tại điểm c khoản 1 Điều 65 Luật Giáo dục) và đạt chuẩn nhà giáo theo quy định”. Như vậy, còn rất nhiều người làm công việc “giảng dạy” nhưng không được coi là nhà giáo và không được điều chỉnh bởi Luật Nhà giáo, ví dụ nhà giáo giảng dạy trong các doanh nghiệp. Vậy những đối tượng trên được điều chỉnh bởi pháp luật nào? Quyền lợi, trách nhiệm của những đối tượng này ra sao? chính sách đối với những đối tượng này thế nào?...</w:t>
            </w:r>
          </w:p>
          <w:p w:rsidR="00FD6B3D" w:rsidRPr="006D4DCC" w:rsidRDefault="00FD6B3D" w:rsidP="006D4DCC">
            <w:pPr>
              <w:jc w:val="both"/>
              <w:rPr>
                <w:rFonts w:ascii="Times New Roman" w:eastAsia="Batang" w:hAnsi="Times New Roman" w:cs="Times New Roman"/>
                <w:spacing w:val="-6"/>
                <w:lang w:val="pt-BR" w:eastAsia="ko-KR"/>
              </w:rPr>
            </w:pPr>
            <w:r w:rsidRPr="006D4DCC">
              <w:rPr>
                <w:rFonts w:ascii="Times New Roman" w:eastAsia="Batang" w:hAnsi="Times New Roman" w:cs="Times New Roman"/>
                <w:spacing w:val="-6"/>
                <w:lang w:val="pt-BR" w:eastAsia="ko-KR"/>
              </w:rPr>
              <w:t xml:space="preserve">Trong khi đó, đặc trưng của nghề dạy học là “dạy người”, với nhiệm vụ cao cả là nâng cao dân trí, đào tạo nhân lực, bồi dưỡng nhân tài. Vì vậy, bất kể ai làm công việc “giảng dạy”, thực hiện nhiệm vụ trên cần được công nhận là nhà giáo. </w:t>
            </w:r>
          </w:p>
          <w:p w:rsidR="00FD6B3D" w:rsidRPr="006D4DCC" w:rsidRDefault="00FD6B3D" w:rsidP="006D4DCC">
            <w:pPr>
              <w:jc w:val="both"/>
              <w:rPr>
                <w:rFonts w:ascii="Times New Roman" w:eastAsia="Batang" w:hAnsi="Times New Roman" w:cs="Times New Roman"/>
                <w:spacing w:val="-6"/>
                <w:lang w:val="pt-BR" w:eastAsia="ko-KR"/>
              </w:rPr>
            </w:pPr>
            <w:r w:rsidRPr="006D4DCC">
              <w:rPr>
                <w:rFonts w:ascii="Times New Roman" w:eastAsia="Batang" w:hAnsi="Times New Roman" w:cs="Times New Roman"/>
                <w:spacing w:val="-6"/>
                <w:lang w:val="pt-BR" w:eastAsia="ko-KR"/>
              </w:rPr>
              <w:t>Đồng thời, qua nghiên cứu nội dung dự thảo cho thấy dự thảo có điều chỉnh đối với những đối tượng nêu tại điểm c khoản 1 Điều 65 Luật Giáo dục. Vì vậy, cần xác định lại nội hàm của khoản 1 Điều 3 để bảo đảm bao quát được hết các đối tượng trong dự thảo Luật.</w:t>
            </w:r>
          </w:p>
          <w:p w:rsidR="00FD6B3D" w:rsidRPr="006D4DCC" w:rsidRDefault="00FD6B3D" w:rsidP="006D4DCC">
            <w:pPr>
              <w:jc w:val="both"/>
              <w:rPr>
                <w:rFonts w:ascii="Times New Roman" w:eastAsia="Batang" w:hAnsi="Times New Roman" w:cs="Times New Roman"/>
                <w:spacing w:val="-6"/>
                <w:lang w:val="pt-BR" w:eastAsia="ko-KR"/>
              </w:rPr>
            </w:pPr>
            <w:r w:rsidRPr="006D4DCC">
              <w:rPr>
                <w:rFonts w:ascii="Times New Roman" w:eastAsia="Batang" w:hAnsi="Times New Roman" w:cs="Times New Roman"/>
                <w:spacing w:val="-6"/>
                <w:lang w:val="pt-BR" w:eastAsia="ko-KR"/>
              </w:rPr>
              <w:t>- Mặt khác, khái niệm nhà giáo nêu tại khoản 1 Điều 3 dự thảo cũng không thống nhất với quy định tại khoản 2 Điều 3 dự thảo và quy định của pháp luật về GDNN.</w:t>
            </w:r>
          </w:p>
          <w:p w:rsidR="00FD6B3D" w:rsidRPr="006D4DCC" w:rsidRDefault="00FD6B3D" w:rsidP="006D4DCC">
            <w:pPr>
              <w:jc w:val="both"/>
              <w:rPr>
                <w:rFonts w:ascii="Times New Roman" w:eastAsia="Batang" w:hAnsi="Times New Roman" w:cs="Times New Roman"/>
                <w:spacing w:val="-6"/>
                <w:lang w:val="pt-BR" w:eastAsia="ko-KR"/>
              </w:rPr>
            </w:pPr>
            <w:r w:rsidRPr="006D4DCC">
              <w:rPr>
                <w:rFonts w:ascii="Times New Roman" w:eastAsia="Batang" w:hAnsi="Times New Roman" w:cs="Times New Roman"/>
                <w:spacing w:val="-6"/>
                <w:lang w:val="pt-BR" w:eastAsia="ko-KR"/>
              </w:rPr>
              <w:t xml:space="preserve">Khoản 2 Điều 3 vẫn quy định nhà giáo giảng dạy trong các cơ sở giáo dục khác được gọi là giáo viên. Đồng thời, quy định nhà giáo giảng dạy trình độ sơ cấp được gọi là giáo viên. </w:t>
            </w:r>
            <w:r w:rsidRPr="006D4DCC">
              <w:rPr>
                <w:rFonts w:ascii="Times New Roman" w:eastAsia="Batang" w:hAnsi="Times New Roman" w:cs="Times New Roman"/>
                <w:spacing w:val="-2"/>
                <w:lang w:val="pt-BR" w:eastAsia="ko-KR"/>
              </w:rPr>
              <w:t>Trong khi đó, trình độ sơ cấp theo quy định của pháp luật về GDNN không chỉ được thực hiện trong các cơ sở GDNN (trường cao đẳng, trường trung cấp, trung tâm GDNN) mà còn được thực hiện tại doanh nghiệp, trung tâm GDNN-GDTX. Như vậy, nhà giáo giảng dạy trình độ sơ cấp tại doanh nghiệp, trung tâm GDNN, trung tâm GDNN-GDTX có được coi là nhà giáo (giáo viên) không?</w:t>
            </w:r>
          </w:p>
          <w:p w:rsidR="00FD6B3D" w:rsidRPr="006D4DCC" w:rsidRDefault="00FD6B3D" w:rsidP="006D4DCC">
            <w:pPr>
              <w:jc w:val="both"/>
              <w:rPr>
                <w:rFonts w:ascii="Times New Roman" w:eastAsia="Batang" w:hAnsi="Times New Roman" w:cs="Times New Roman"/>
                <w:spacing w:val="-6"/>
                <w:lang w:val="pt-BR" w:eastAsia="ko-KR"/>
              </w:rPr>
            </w:pPr>
            <w:r w:rsidRPr="006D4DCC">
              <w:rPr>
                <w:rFonts w:ascii="Times New Roman" w:eastAsia="Batang" w:hAnsi="Times New Roman" w:cs="Times New Roman"/>
                <w:spacing w:val="-2"/>
                <w:lang w:val="pt-BR" w:eastAsia="ko-KR"/>
              </w:rPr>
              <w:t>- Cũng theo quy định tại khoản 1 Điều 3 dự thảo thì “đạt chuẩn theo quy định” là một yếu tố để được công nhận là nhà giáo. Tuy nhiên, đây là tiêu chí, tiêu chuẩn về trình độ chuyên môn, nghiệp vụ của nhà giáo, không phải là yếu tố để công nhận là nhà giáo. Thực tế, một người sau khi tốt nghiệp, được tuyển dụng thì được công nhận là nhà giáo, có thể chưa đạt chuẩn tại thời điểm được tuyển dụng. Bên cạnh đó, chuẩn nhà giáo có thể thay đổi theo quy định của cơ quan quản lý nhà nước về giáo dục. Do đó, việc quy định “đạt chuẩn” trong khái niệm về nhà giáo là không phù hợp</w:t>
            </w:r>
            <w:r w:rsidRPr="006D4DCC">
              <w:rPr>
                <w:rFonts w:ascii="Times New Roman" w:eastAsia="Batang" w:hAnsi="Times New Roman" w:cs="Times New Roman"/>
                <w:spacing w:val="-6"/>
                <w:lang w:val="pt-BR" w:eastAsia="ko-KR"/>
              </w:rPr>
              <w:t>.</w:t>
            </w:r>
          </w:p>
          <w:p w:rsidR="00FD6B3D" w:rsidRPr="006D4DCC" w:rsidRDefault="00FD6B3D" w:rsidP="006D4DCC">
            <w:pPr>
              <w:jc w:val="both"/>
              <w:rPr>
                <w:rFonts w:ascii="Times New Roman" w:eastAsia="Batang" w:hAnsi="Times New Roman" w:cs="Times New Roman"/>
                <w:spacing w:val="-6"/>
                <w:lang w:val="pt-BR" w:eastAsia="ko-KR"/>
              </w:rPr>
            </w:pPr>
            <w:r w:rsidRPr="006D4DCC">
              <w:rPr>
                <w:rFonts w:ascii="Times New Roman" w:eastAsia="Batang" w:hAnsi="Times New Roman" w:cs="Times New Roman"/>
                <w:spacing w:val="-6"/>
                <w:lang w:val="pt-BR" w:eastAsia="ko-KR"/>
              </w:rPr>
              <w:t>Việc xác định khái niệm nhà giáo là vấn đề cốt lõi, quyết định trực tiếp đến phạm vi điều chỉnh và đối tượng áp dụng của Luật. Vì vậy, đề nghị cơ quan chủ trì soạn thảo nghiên cứu quy định khái niệm về nhà giáo cho phù hợp với quy định của pháp luật hiện hành và phù hợp với thực tiễn và đặc trưng của nghề dạy học.</w:t>
            </w:r>
          </w:p>
        </w:tc>
        <w:tc>
          <w:tcPr>
            <w:tcW w:w="5224" w:type="dxa"/>
          </w:tcPr>
          <w:p w:rsidR="00FD6B3D" w:rsidRPr="006D4DCC" w:rsidRDefault="00FD6B3D" w:rsidP="006D4DCC">
            <w:pPr>
              <w:jc w:val="both"/>
              <w:rPr>
                <w:rFonts w:ascii="Times New Roman" w:hAnsi="Times New Roman" w:cs="Times New Roman"/>
              </w:rPr>
            </w:pPr>
            <w:r w:rsidRPr="006D4DCC">
              <w:rPr>
                <w:rFonts w:ascii="Times New Roman" w:hAnsi="Times New Roman" w:cs="Times New Roman"/>
              </w:rPr>
              <w:lastRenderedPageBreak/>
              <w:t>- Các quy định trong Luật Nhà giáo đang quy định chung cho cả nhà giáo công lập và nhà giáo ngoài công lập</w:t>
            </w:r>
          </w:p>
          <w:p w:rsidR="00FD6B3D" w:rsidRPr="006D4DCC" w:rsidRDefault="00FD6B3D" w:rsidP="006D4DCC">
            <w:pPr>
              <w:jc w:val="both"/>
              <w:rPr>
                <w:rFonts w:ascii="Times New Roman" w:hAnsi="Times New Roman" w:cs="Times New Roman"/>
              </w:rPr>
            </w:pPr>
            <w:r w:rsidRPr="006D4DCC">
              <w:rPr>
                <w:rFonts w:ascii="Times New Roman" w:hAnsi="Times New Roman" w:cs="Times New Roman"/>
              </w:rPr>
              <w:lastRenderedPageBreak/>
              <w:t>- Đ</w:t>
            </w:r>
            <w:r w:rsidR="00F94AD4">
              <w:rPr>
                <w:rFonts w:ascii="Times New Roman" w:hAnsi="Times New Roman" w:cs="Times New Roman"/>
              </w:rPr>
              <w:t>ị</w:t>
            </w:r>
            <w:r w:rsidRPr="006D4DCC">
              <w:rPr>
                <w:rFonts w:ascii="Times New Roman" w:hAnsi="Times New Roman" w:cs="Times New Roman"/>
              </w:rPr>
              <w:t>nh danh nhà giáo đã thể hiện được đặc tr</w:t>
            </w:r>
            <w:r w:rsidR="006D4DCC" w:rsidRPr="006D4DCC">
              <w:rPr>
                <w:rFonts w:ascii="Times New Roman" w:hAnsi="Times New Roman" w:cs="Times New Roman"/>
              </w:rPr>
              <w:t>ư</w:t>
            </w:r>
            <w:r w:rsidRPr="006D4DCC">
              <w:rPr>
                <w:rFonts w:ascii="Times New Roman" w:hAnsi="Times New Roman" w:cs="Times New Roman"/>
              </w:rPr>
              <w:t>ng nghề nghiệp của nhà giáo theo từng cấp học và trình độ đào tạo.</w:t>
            </w:r>
          </w:p>
          <w:p w:rsidR="00FD6B3D" w:rsidRPr="006D4DCC" w:rsidRDefault="00FD6B3D" w:rsidP="006D4DCC">
            <w:pPr>
              <w:jc w:val="both"/>
              <w:rPr>
                <w:rFonts w:ascii="Times New Roman" w:hAnsi="Times New Roman" w:cs="Times New Roman"/>
              </w:rPr>
            </w:pPr>
            <w:r w:rsidRPr="006D4DCC">
              <w:rPr>
                <w:rFonts w:ascii="Times New Roman" w:hAnsi="Times New Roman" w:cs="Times New Roman"/>
              </w:rPr>
              <w:t>- Tại khoản 1 Điều 3 đã không còn quy định về nội dung “đạt chuẩn theo quy định”</w:t>
            </w:r>
            <w:r w:rsidR="006D4DCC" w:rsidRPr="006D4DCC">
              <w:rPr>
                <w:rFonts w:ascii="Times New Roman" w:hAnsi="Times New Roman" w:cs="Times New Roman"/>
              </w:rPr>
              <w:t>.</w:t>
            </w:r>
          </w:p>
          <w:p w:rsidR="006D4DCC" w:rsidRPr="006D4DCC" w:rsidRDefault="006D4DCC" w:rsidP="006D4DCC">
            <w:pPr>
              <w:jc w:val="both"/>
              <w:rPr>
                <w:rFonts w:ascii="Times New Roman" w:hAnsi="Times New Roman" w:cs="Times New Roman"/>
              </w:rPr>
            </w:pPr>
            <w:r w:rsidRPr="006D4DCC">
              <w:rPr>
                <w:rFonts w:ascii="Times New Roman" w:hAnsi="Times New Roman" w:cs="Times New Roman"/>
              </w:rPr>
              <w:t>- Các nội dung khác đã làm việc với Bộ LĐTBXH và điều chỉnh đảm bảo phù hợp với Luật GDNN.</w:t>
            </w:r>
          </w:p>
        </w:tc>
      </w:tr>
      <w:tr w:rsidR="00FD6B3D" w:rsidRPr="006D4DCC" w:rsidTr="00AC5D68">
        <w:trPr>
          <w:trHeight w:val="365"/>
        </w:trPr>
        <w:tc>
          <w:tcPr>
            <w:tcW w:w="8926" w:type="dxa"/>
          </w:tcPr>
          <w:p w:rsidR="00FD6B3D" w:rsidRPr="006D4DCC" w:rsidRDefault="006D4DCC" w:rsidP="006D4DCC">
            <w:pPr>
              <w:jc w:val="both"/>
              <w:rPr>
                <w:rFonts w:ascii="Times New Roman" w:hAnsi="Times New Roman" w:cs="Times New Roman"/>
                <w:b/>
              </w:rPr>
            </w:pPr>
            <w:r w:rsidRPr="006D4DCC">
              <w:rPr>
                <w:rFonts w:ascii="Times New Roman" w:hAnsi="Times New Roman" w:cs="Times New Roman"/>
                <w:b/>
              </w:rPr>
              <w:lastRenderedPageBreak/>
              <w:t>i) Một số nội dung khác</w:t>
            </w:r>
          </w:p>
        </w:tc>
        <w:tc>
          <w:tcPr>
            <w:tcW w:w="5224" w:type="dxa"/>
          </w:tcPr>
          <w:p w:rsidR="00FD6B3D" w:rsidRPr="006D4DCC" w:rsidRDefault="00FD6B3D" w:rsidP="006D4DCC">
            <w:pPr>
              <w:jc w:val="both"/>
              <w:rPr>
                <w:rFonts w:ascii="Times New Roman" w:hAnsi="Times New Roman" w:cs="Times New Roman"/>
              </w:rPr>
            </w:pPr>
          </w:p>
        </w:tc>
      </w:tr>
      <w:tr w:rsidR="00FD6B3D" w:rsidRPr="006D4DCC" w:rsidTr="00AC5D68">
        <w:trPr>
          <w:trHeight w:val="365"/>
        </w:trPr>
        <w:tc>
          <w:tcPr>
            <w:tcW w:w="8926" w:type="dxa"/>
          </w:tcPr>
          <w:p w:rsidR="006D4DCC" w:rsidRPr="006D4DCC" w:rsidRDefault="006D4DCC" w:rsidP="006D4DCC">
            <w:pPr>
              <w:jc w:val="both"/>
              <w:rPr>
                <w:rFonts w:ascii="Times New Roman" w:hAnsi="Times New Roman" w:cs="Times New Roman"/>
              </w:rPr>
            </w:pPr>
            <w:r w:rsidRPr="006D4DCC">
              <w:rPr>
                <w:rFonts w:ascii="Times New Roman" w:hAnsi="Times New Roman" w:cs="Times New Roman"/>
              </w:rPr>
              <w:t>- Tính thực thi và chuyển tiếp: Việc thực thi và chuyển tiếp các quy định mới cần được quản lý chặt chẽ để tránh xáo trộn. Giáo viên mong rằng các phương án chuyển tiếp sẽ được thực hiện một cách thuận lợi và không gây khó khăn cho những người đã công tác lâu năm.</w:t>
            </w:r>
          </w:p>
          <w:p w:rsidR="006D4DCC" w:rsidRPr="006D4DCC" w:rsidRDefault="006D4DCC" w:rsidP="006D4DCC">
            <w:pPr>
              <w:jc w:val="both"/>
              <w:rPr>
                <w:rFonts w:ascii="Times New Roman" w:hAnsi="Times New Roman" w:cs="Times New Roman"/>
              </w:rPr>
            </w:pPr>
            <w:r w:rsidRPr="006D4DCC">
              <w:rPr>
                <w:rFonts w:ascii="Times New Roman" w:hAnsi="Times New Roman" w:cs="Times New Roman"/>
              </w:rPr>
              <w:t xml:space="preserve">- Về tính pháp lý: Nếu nhà giáo được điều chỉnh bởi Luật Nhà giáo, thì câu hỏi đặt ra là nhà giáo có được xem là viên chức theo Luật Viên chức hay không. </w:t>
            </w:r>
          </w:p>
          <w:p w:rsidR="00FD6B3D" w:rsidRPr="006D4DCC" w:rsidRDefault="006D4DCC" w:rsidP="006D4DCC">
            <w:pPr>
              <w:jc w:val="both"/>
              <w:rPr>
                <w:rFonts w:ascii="Times New Roman" w:hAnsi="Times New Roman" w:cs="Times New Roman"/>
              </w:rPr>
            </w:pPr>
            <w:r w:rsidRPr="006D4DCC">
              <w:rPr>
                <w:rFonts w:ascii="Times New Roman" w:hAnsi="Times New Roman" w:cs="Times New Roman"/>
              </w:rPr>
              <w:t>Đề xuất: cần phải có quy định rõ ràng trong Luật Nhà giáo và Luật Viên chức về mối quan hệ giữa hai luật này. Nếu nhà giáo được xem là viên chức, thì họ phải tuân thủ các quy định và quyền lợi của viên chức theo Luật Viên chức. Nếu không, cần phải có cơ chế riêng biệt để điều chỉnh.</w:t>
            </w:r>
          </w:p>
        </w:tc>
        <w:tc>
          <w:tcPr>
            <w:tcW w:w="5224" w:type="dxa"/>
          </w:tcPr>
          <w:p w:rsidR="00FD6B3D" w:rsidRPr="006D4DCC" w:rsidRDefault="006D4DCC" w:rsidP="006D4DCC">
            <w:pPr>
              <w:jc w:val="both"/>
              <w:rPr>
                <w:rFonts w:ascii="Times New Roman" w:hAnsi="Times New Roman" w:cs="Times New Roman"/>
              </w:rPr>
            </w:pPr>
            <w:r w:rsidRPr="006D4DCC">
              <w:rPr>
                <w:rFonts w:ascii="Times New Roman" w:hAnsi="Times New Roman" w:cs="Times New Roman"/>
              </w:rPr>
              <w:t>- Luật Nhà giáo đã quy định chi tiết về nội dung chuyển tiếp nhằm giữ ổn định đối với những quy định hiện hành.</w:t>
            </w:r>
          </w:p>
          <w:p w:rsidR="006D4DCC" w:rsidRPr="006D4DCC" w:rsidRDefault="006D4DCC" w:rsidP="00F94AD4">
            <w:pPr>
              <w:jc w:val="both"/>
              <w:rPr>
                <w:rFonts w:ascii="Times New Roman" w:hAnsi="Times New Roman" w:cs="Times New Roman"/>
              </w:rPr>
            </w:pPr>
            <w:r w:rsidRPr="006D4DCC">
              <w:rPr>
                <w:rFonts w:ascii="Times New Roman" w:hAnsi="Times New Roman" w:cs="Times New Roman"/>
              </w:rPr>
              <w:t>- Luật Nhà giá</w:t>
            </w:r>
            <w:r w:rsidR="00F94AD4">
              <w:rPr>
                <w:rFonts w:ascii="Times New Roman" w:hAnsi="Times New Roman" w:cs="Times New Roman"/>
              </w:rPr>
              <w:t>o</w:t>
            </w:r>
            <w:r w:rsidRPr="006D4DCC">
              <w:rPr>
                <w:rFonts w:ascii="Times New Roman" w:hAnsi="Times New Roman" w:cs="Times New Roman"/>
              </w:rPr>
              <w:t xml:space="preserve"> được xây dựng căn c</w:t>
            </w:r>
            <w:r w:rsidR="00F94AD4">
              <w:rPr>
                <w:rFonts w:ascii="Times New Roman" w:hAnsi="Times New Roman" w:cs="Times New Roman"/>
              </w:rPr>
              <w:t>ứ</w:t>
            </w:r>
            <w:r w:rsidRPr="006D4DCC">
              <w:rPr>
                <w:rFonts w:ascii="Times New Roman" w:hAnsi="Times New Roman" w:cs="Times New Roman"/>
              </w:rPr>
              <w:t xml:space="preserve"> trên quan điểm độc lập tương đối với Luật Viên chức, những quy định nào mà Luật Nhà giáo đã quy định thì nhà giáo sẽ áp dụng theo Luật Nhà giáo, những nội dung nào </w:t>
            </w:r>
            <w:r w:rsidR="00F94AD4">
              <w:rPr>
                <w:rFonts w:ascii="Times New Roman" w:hAnsi="Times New Roman" w:cs="Times New Roman"/>
              </w:rPr>
              <w:t xml:space="preserve">Luật Nhà giáo </w:t>
            </w:r>
            <w:r w:rsidRPr="006D4DCC">
              <w:rPr>
                <w:rFonts w:ascii="Times New Roman" w:hAnsi="Times New Roman" w:cs="Times New Roman"/>
              </w:rPr>
              <w:t>không quy định thì á</w:t>
            </w:r>
            <w:r w:rsidR="00F94AD4">
              <w:rPr>
                <w:rFonts w:ascii="Times New Roman" w:hAnsi="Times New Roman" w:cs="Times New Roman"/>
              </w:rPr>
              <w:t>p</w:t>
            </w:r>
            <w:r w:rsidRPr="006D4DCC">
              <w:rPr>
                <w:rFonts w:ascii="Times New Roman" w:hAnsi="Times New Roman" w:cs="Times New Roman"/>
              </w:rPr>
              <w:t xml:space="preserve"> </w:t>
            </w:r>
            <w:r w:rsidR="00F94AD4">
              <w:rPr>
                <w:rFonts w:ascii="Times New Roman" w:hAnsi="Times New Roman" w:cs="Times New Roman"/>
              </w:rPr>
              <w:t>dụng</w:t>
            </w:r>
            <w:r w:rsidRPr="006D4DCC">
              <w:rPr>
                <w:rFonts w:ascii="Times New Roman" w:hAnsi="Times New Roman" w:cs="Times New Roman"/>
              </w:rPr>
              <w:t xml:space="preserve"> theo Luật Viên chức và Bộ luật Lao động.</w:t>
            </w:r>
          </w:p>
        </w:tc>
      </w:tr>
    </w:tbl>
    <w:p w:rsidR="00AC5D68" w:rsidRDefault="00AC5D68" w:rsidP="000956C6">
      <w:pPr>
        <w:spacing w:after="120"/>
        <w:ind w:firstLine="709"/>
        <w:jc w:val="both"/>
        <w:rPr>
          <w:b/>
          <w:sz w:val="28"/>
          <w:szCs w:val="28"/>
        </w:rPr>
      </w:pPr>
    </w:p>
    <w:p w:rsidR="00AC5D68" w:rsidRDefault="00AC5D68" w:rsidP="000956C6">
      <w:pPr>
        <w:spacing w:after="120"/>
        <w:ind w:firstLine="709"/>
        <w:jc w:val="both"/>
        <w:rPr>
          <w:b/>
          <w:sz w:val="28"/>
          <w:szCs w:val="28"/>
        </w:rPr>
      </w:pPr>
    </w:p>
    <w:p w:rsidR="00AC5D68" w:rsidRDefault="00AC5D68" w:rsidP="000956C6">
      <w:pPr>
        <w:spacing w:after="120"/>
        <w:ind w:firstLine="709"/>
        <w:jc w:val="both"/>
        <w:rPr>
          <w:b/>
          <w:sz w:val="28"/>
          <w:szCs w:val="28"/>
        </w:rPr>
      </w:pPr>
    </w:p>
    <w:p w:rsidR="003F17A8" w:rsidRPr="000956C6" w:rsidRDefault="003F17A8" w:rsidP="000956C6">
      <w:pPr>
        <w:spacing w:after="120"/>
        <w:ind w:firstLine="709"/>
        <w:jc w:val="both"/>
        <w:rPr>
          <w:sz w:val="28"/>
          <w:szCs w:val="28"/>
        </w:rPr>
      </w:pPr>
    </w:p>
    <w:p w:rsidR="003F17A8" w:rsidRPr="000956C6" w:rsidRDefault="00872EB7" w:rsidP="000956C6">
      <w:pPr>
        <w:spacing w:after="120"/>
        <w:ind w:firstLine="709"/>
        <w:jc w:val="both"/>
        <w:rPr>
          <w:sz w:val="28"/>
          <w:szCs w:val="28"/>
        </w:rPr>
      </w:pPr>
      <w:r w:rsidRPr="000956C6">
        <w:rPr>
          <w:i/>
          <w:sz w:val="28"/>
          <w:szCs w:val="28"/>
        </w:rPr>
        <w:tab/>
      </w:r>
      <w:r w:rsidRPr="000956C6">
        <w:rPr>
          <w:i/>
          <w:sz w:val="28"/>
          <w:szCs w:val="28"/>
        </w:rPr>
        <w:tab/>
      </w:r>
      <w:r w:rsidRPr="000956C6">
        <w:rPr>
          <w:i/>
          <w:sz w:val="28"/>
          <w:szCs w:val="28"/>
        </w:rPr>
        <w:tab/>
      </w:r>
      <w:r w:rsidRPr="000956C6">
        <w:rPr>
          <w:i/>
          <w:sz w:val="28"/>
          <w:szCs w:val="28"/>
        </w:rPr>
        <w:tab/>
      </w:r>
      <w:r w:rsidRPr="000956C6">
        <w:rPr>
          <w:i/>
          <w:sz w:val="28"/>
          <w:szCs w:val="28"/>
        </w:rPr>
        <w:tab/>
      </w:r>
    </w:p>
    <w:sectPr w:rsidR="003F17A8" w:rsidRPr="000956C6" w:rsidSect="002659FB">
      <w:headerReference w:type="default" r:id="rId15"/>
      <w:footerReference w:type="even" r:id="rId16"/>
      <w:footerReference w:type="default" r:id="rId17"/>
      <w:pgSz w:w="16840" w:h="11907" w:orient="landscape" w:code="9"/>
      <w:pgMar w:top="1134" w:right="1134" w:bottom="1134"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549" w:rsidRDefault="00F54549">
      <w:r>
        <w:separator/>
      </w:r>
    </w:p>
  </w:endnote>
  <w:endnote w:type="continuationSeparator" w:id="0">
    <w:p w:rsidR="00F54549" w:rsidRDefault="00F54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VnTime">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altName w:val="Calibri"/>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EDD" w:rsidRDefault="003C0ED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vanish/>
      </w:rPr>
      <w:t xml:space="preserve"> </w:t>
    </w:r>
    <w:r>
      <w:rPr>
        <w:rStyle w:val="PageNumber"/>
      </w:rPr>
      <w:fldChar w:fldCharType="end"/>
    </w:r>
  </w:p>
  <w:p w:rsidR="003C0EDD" w:rsidRDefault="003C0ED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EDD" w:rsidRDefault="003C0EDD">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549" w:rsidRDefault="00F54549">
      <w:r>
        <w:separator/>
      </w:r>
    </w:p>
  </w:footnote>
  <w:footnote w:type="continuationSeparator" w:id="0">
    <w:p w:rsidR="00F54549" w:rsidRDefault="00F54549">
      <w:r>
        <w:continuationSeparator/>
      </w:r>
    </w:p>
  </w:footnote>
  <w:footnote w:id="1">
    <w:p w:rsidR="003C0EDD" w:rsidRDefault="003C0EDD" w:rsidP="00446B76">
      <w:pPr>
        <w:pStyle w:val="FootnoteText"/>
      </w:pPr>
      <w:r>
        <w:rPr>
          <w:rStyle w:val="FootnoteReference"/>
        </w:rPr>
        <w:footnoteRef/>
      </w:r>
      <w:r>
        <w:t xml:space="preserve"> </w:t>
      </w:r>
      <w:r w:rsidRPr="00D3431F">
        <w:rPr>
          <w:rFonts w:ascii="Times New Roman" w:hAnsi="Times New Roman" w:cs="Times New Roman"/>
          <w:i/>
        </w:rPr>
        <w:t xml:space="preserve">Nghị định số 115/2020/NĐ-CP ngày 25/9/2020 của Chính phủ </w:t>
      </w:r>
      <w:r w:rsidRPr="00D3431F">
        <w:rPr>
          <w:rFonts w:ascii="Times New Roman" w:hAnsi="Times New Roman" w:cs="Times New Roman"/>
          <w:i/>
          <w:iCs/>
          <w:color w:val="000000"/>
          <w:shd w:val="clear" w:color="auto" w:fill="FFFFFF"/>
        </w:rPr>
        <w:t>quy định về tuyển dụng, sử dụng và quản lý viên chức.</w:t>
      </w:r>
    </w:p>
  </w:footnote>
  <w:footnote w:id="2">
    <w:p w:rsidR="003C0EDD" w:rsidRPr="007B0937" w:rsidRDefault="003C0EDD" w:rsidP="001E6F73">
      <w:pPr>
        <w:pStyle w:val="NormalWeb"/>
        <w:shd w:val="clear" w:color="auto" w:fill="FFFFFF"/>
        <w:spacing w:before="120" w:beforeAutospacing="0" w:after="120" w:afterAutospacing="0" w:line="234" w:lineRule="atLeast"/>
        <w:jc w:val="both"/>
        <w:rPr>
          <w:color w:val="000000"/>
          <w:sz w:val="20"/>
          <w:szCs w:val="20"/>
        </w:rPr>
      </w:pPr>
      <w:r>
        <w:rPr>
          <w:rStyle w:val="FootnoteReference"/>
        </w:rPr>
        <w:footnoteRef/>
      </w:r>
      <w:r>
        <w:t xml:space="preserve"> </w:t>
      </w:r>
      <w:r w:rsidRPr="007B0937">
        <w:rPr>
          <w:rFonts w:eastAsiaTheme="minorHAnsi"/>
          <w:bCs/>
          <w:sz w:val="20"/>
          <w:szCs w:val="20"/>
          <w:lang w:val="vi-VN"/>
        </w:rPr>
        <w:t>Thông tư số 26/2020/TT-BLĐTBXH</w:t>
      </w:r>
      <w:r w:rsidRPr="007B0937">
        <w:rPr>
          <w:bCs/>
          <w:sz w:val="20"/>
          <w:szCs w:val="20"/>
        </w:rPr>
        <w:t xml:space="preserve"> ngày 30/12/2020 của </w:t>
      </w:r>
      <w:r w:rsidRPr="007B0937">
        <w:rPr>
          <w:iCs/>
          <w:color w:val="000000"/>
          <w:sz w:val="20"/>
          <w:szCs w:val="20"/>
          <w:shd w:val="clear" w:color="auto" w:fill="FFFFFF"/>
        </w:rPr>
        <w:t>Bộ Lao động - Thương binh và Xã hội ban hành Danh mục ngành, nghề đào tạo cấp IV trình độ trung cấp, trình độ cao đẳng</w:t>
      </w:r>
      <w:r w:rsidRPr="007B0937">
        <w:rPr>
          <w:rFonts w:eastAsiaTheme="minorHAnsi"/>
          <w:bCs/>
          <w:sz w:val="20"/>
          <w:szCs w:val="20"/>
          <w:lang w:val="vi-VN"/>
        </w:rPr>
        <w:t>; Thông tư số 09/2022/TT-BGDĐT</w:t>
      </w:r>
      <w:r w:rsidRPr="007B0937">
        <w:rPr>
          <w:bCs/>
          <w:sz w:val="20"/>
          <w:szCs w:val="20"/>
        </w:rPr>
        <w:t xml:space="preserve"> ngày 06/6/2022 của </w:t>
      </w:r>
      <w:r w:rsidRPr="007B0937">
        <w:rPr>
          <w:iCs/>
          <w:color w:val="000000"/>
          <w:sz w:val="20"/>
          <w:szCs w:val="20"/>
        </w:rPr>
        <w:t>Bộ trưởng Bộ Giáo dục và Đào tạo ban hành Danh mục thống kê ngành đào tạo của giáo dục đại học.</w:t>
      </w:r>
    </w:p>
    <w:p w:rsidR="003C0EDD" w:rsidRPr="007B0937" w:rsidRDefault="003C0EDD" w:rsidP="001E6F73">
      <w:pPr>
        <w:pStyle w:val="FootnoteText"/>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6656839"/>
      <w:docPartObj>
        <w:docPartGallery w:val="Page Numbers (Top of Page)"/>
        <w:docPartUnique/>
      </w:docPartObj>
    </w:sdtPr>
    <w:sdtEndPr>
      <w:rPr>
        <w:noProof/>
      </w:rPr>
    </w:sdtEndPr>
    <w:sdtContent>
      <w:p w:rsidR="003C0EDD" w:rsidRDefault="003C0EDD">
        <w:pPr>
          <w:pStyle w:val="Header"/>
          <w:jc w:val="center"/>
        </w:pPr>
      </w:p>
      <w:p w:rsidR="003C0EDD" w:rsidRDefault="003C0EDD">
        <w:pPr>
          <w:pStyle w:val="Header"/>
          <w:jc w:val="center"/>
        </w:pPr>
        <w:r w:rsidRPr="002659FB">
          <w:rPr>
            <w:sz w:val="28"/>
            <w:szCs w:val="28"/>
          </w:rPr>
          <w:fldChar w:fldCharType="begin"/>
        </w:r>
        <w:r w:rsidRPr="002659FB">
          <w:rPr>
            <w:sz w:val="28"/>
            <w:szCs w:val="28"/>
          </w:rPr>
          <w:instrText xml:space="preserve"> PAGE   \* MERGEFORMAT </w:instrText>
        </w:r>
        <w:r w:rsidRPr="002659FB">
          <w:rPr>
            <w:sz w:val="28"/>
            <w:szCs w:val="28"/>
          </w:rPr>
          <w:fldChar w:fldCharType="separate"/>
        </w:r>
        <w:r w:rsidR="00A83AC5">
          <w:rPr>
            <w:noProof/>
            <w:sz w:val="28"/>
            <w:szCs w:val="28"/>
          </w:rPr>
          <w:t>118</w:t>
        </w:r>
        <w:r w:rsidRPr="002659FB">
          <w:rPr>
            <w:noProof/>
            <w:sz w:val="28"/>
            <w:szCs w:val="28"/>
          </w:rPr>
          <w:fldChar w:fldCharType="end"/>
        </w:r>
      </w:p>
    </w:sdtContent>
  </w:sdt>
  <w:p w:rsidR="003C0EDD" w:rsidRDefault="003C0ED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47309"/>
    <w:multiLevelType w:val="hybridMultilevel"/>
    <w:tmpl w:val="E5EE97CE"/>
    <w:lvl w:ilvl="0" w:tplc="F79A919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3219C5"/>
    <w:multiLevelType w:val="hybridMultilevel"/>
    <w:tmpl w:val="86D4EF14"/>
    <w:lvl w:ilvl="0" w:tplc="3766BD30">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D7708"/>
    <w:multiLevelType w:val="hybridMultilevel"/>
    <w:tmpl w:val="D21AB944"/>
    <w:lvl w:ilvl="0" w:tplc="90CA2020">
      <w:start w:val="6"/>
      <w:numFmt w:val="bullet"/>
      <w:lvlText w:val="-"/>
      <w:lvlJc w:val="left"/>
      <w:pPr>
        <w:ind w:left="2204" w:hanging="360"/>
      </w:pPr>
      <w:rPr>
        <w:rFonts w:ascii="Times New Roman" w:eastAsia="SimSu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105545CC"/>
    <w:multiLevelType w:val="hybridMultilevel"/>
    <w:tmpl w:val="73B8B6B6"/>
    <w:lvl w:ilvl="0" w:tplc="F5520D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92C59"/>
    <w:multiLevelType w:val="hybridMultilevel"/>
    <w:tmpl w:val="9878AFCE"/>
    <w:lvl w:ilvl="0" w:tplc="39DC088E">
      <w:start w:val="3"/>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D6E59"/>
    <w:multiLevelType w:val="hybridMultilevel"/>
    <w:tmpl w:val="75AE0D40"/>
    <w:lvl w:ilvl="0" w:tplc="EA847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60CDB"/>
    <w:multiLevelType w:val="hybridMultilevel"/>
    <w:tmpl w:val="B13AA934"/>
    <w:lvl w:ilvl="0" w:tplc="71D685A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40A2EAC"/>
    <w:multiLevelType w:val="hybridMultilevel"/>
    <w:tmpl w:val="3EAA6F50"/>
    <w:lvl w:ilvl="0" w:tplc="1AA0C4B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250F6B"/>
    <w:multiLevelType w:val="hybridMultilevel"/>
    <w:tmpl w:val="F10288FE"/>
    <w:lvl w:ilvl="0" w:tplc="78BC2064">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D01AC6"/>
    <w:multiLevelType w:val="hybridMultilevel"/>
    <w:tmpl w:val="443E7C54"/>
    <w:lvl w:ilvl="0" w:tplc="1F50CA74">
      <w:start w:val="2"/>
      <w:numFmt w:val="decimal"/>
      <w:lvlText w:val="(%1)"/>
      <w:lvlJc w:val="left"/>
      <w:pPr>
        <w:ind w:left="429" w:hanging="360"/>
      </w:pPr>
      <w:rPr>
        <w:rFonts w:hint="default"/>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10" w15:restartNumberingAfterBreak="0">
    <w:nsid w:val="587B3CDB"/>
    <w:multiLevelType w:val="hybridMultilevel"/>
    <w:tmpl w:val="A15E1A72"/>
    <w:lvl w:ilvl="0" w:tplc="0578491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7A0DD1"/>
    <w:multiLevelType w:val="hybridMultilevel"/>
    <w:tmpl w:val="8B9A1886"/>
    <w:lvl w:ilvl="0" w:tplc="CDCECD68">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D7C2993"/>
    <w:multiLevelType w:val="hybridMultilevel"/>
    <w:tmpl w:val="0F741B04"/>
    <w:lvl w:ilvl="0" w:tplc="B1C09498">
      <w:start w:val="1"/>
      <w:numFmt w:val="decimal"/>
      <w:lvlText w:val="%1."/>
      <w:lvlJc w:val="left"/>
      <w:pPr>
        <w:ind w:left="3762" w:hanging="360"/>
      </w:pPr>
      <w:rPr>
        <w:rFonts w:hint="default"/>
      </w:rPr>
    </w:lvl>
    <w:lvl w:ilvl="1" w:tplc="04090019" w:tentative="1">
      <w:start w:val="1"/>
      <w:numFmt w:val="lowerLetter"/>
      <w:lvlText w:val="%2."/>
      <w:lvlJc w:val="left"/>
      <w:pPr>
        <w:ind w:left="4482" w:hanging="360"/>
      </w:pPr>
    </w:lvl>
    <w:lvl w:ilvl="2" w:tplc="0409001B" w:tentative="1">
      <w:start w:val="1"/>
      <w:numFmt w:val="lowerRoman"/>
      <w:lvlText w:val="%3."/>
      <w:lvlJc w:val="right"/>
      <w:pPr>
        <w:ind w:left="5202" w:hanging="180"/>
      </w:pPr>
    </w:lvl>
    <w:lvl w:ilvl="3" w:tplc="0409000F" w:tentative="1">
      <w:start w:val="1"/>
      <w:numFmt w:val="decimal"/>
      <w:lvlText w:val="%4."/>
      <w:lvlJc w:val="left"/>
      <w:pPr>
        <w:ind w:left="5922" w:hanging="360"/>
      </w:pPr>
    </w:lvl>
    <w:lvl w:ilvl="4" w:tplc="04090019" w:tentative="1">
      <w:start w:val="1"/>
      <w:numFmt w:val="lowerLetter"/>
      <w:lvlText w:val="%5."/>
      <w:lvlJc w:val="left"/>
      <w:pPr>
        <w:ind w:left="6642" w:hanging="360"/>
      </w:pPr>
    </w:lvl>
    <w:lvl w:ilvl="5" w:tplc="0409001B" w:tentative="1">
      <w:start w:val="1"/>
      <w:numFmt w:val="lowerRoman"/>
      <w:lvlText w:val="%6."/>
      <w:lvlJc w:val="right"/>
      <w:pPr>
        <w:ind w:left="7362" w:hanging="180"/>
      </w:pPr>
    </w:lvl>
    <w:lvl w:ilvl="6" w:tplc="0409000F" w:tentative="1">
      <w:start w:val="1"/>
      <w:numFmt w:val="decimal"/>
      <w:lvlText w:val="%7."/>
      <w:lvlJc w:val="left"/>
      <w:pPr>
        <w:ind w:left="8082" w:hanging="360"/>
      </w:pPr>
    </w:lvl>
    <w:lvl w:ilvl="7" w:tplc="04090019" w:tentative="1">
      <w:start w:val="1"/>
      <w:numFmt w:val="lowerLetter"/>
      <w:lvlText w:val="%8."/>
      <w:lvlJc w:val="left"/>
      <w:pPr>
        <w:ind w:left="8802" w:hanging="360"/>
      </w:pPr>
    </w:lvl>
    <w:lvl w:ilvl="8" w:tplc="0409001B" w:tentative="1">
      <w:start w:val="1"/>
      <w:numFmt w:val="lowerRoman"/>
      <w:lvlText w:val="%9."/>
      <w:lvlJc w:val="right"/>
      <w:pPr>
        <w:ind w:left="9522" w:hanging="180"/>
      </w:pPr>
    </w:lvl>
  </w:abstractNum>
  <w:abstractNum w:abstractNumId="13" w15:restartNumberingAfterBreak="0">
    <w:nsid w:val="695E1B47"/>
    <w:multiLevelType w:val="hybridMultilevel"/>
    <w:tmpl w:val="54105BD6"/>
    <w:lvl w:ilvl="0" w:tplc="3D1496C6">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D035102"/>
    <w:multiLevelType w:val="hybridMultilevel"/>
    <w:tmpl w:val="ACB06C20"/>
    <w:lvl w:ilvl="0" w:tplc="3B80234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C040AB"/>
    <w:multiLevelType w:val="hybridMultilevel"/>
    <w:tmpl w:val="00C85228"/>
    <w:lvl w:ilvl="0" w:tplc="C512F39A">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80536B"/>
    <w:multiLevelType w:val="hybridMultilevel"/>
    <w:tmpl w:val="D5827336"/>
    <w:lvl w:ilvl="0" w:tplc="22628E4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6A7C5C"/>
    <w:multiLevelType w:val="hybridMultilevel"/>
    <w:tmpl w:val="19A09648"/>
    <w:lvl w:ilvl="0" w:tplc="9B86FB84">
      <w:start w:val="1"/>
      <w:numFmt w:val="bullet"/>
      <w:suff w:val="space"/>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8FFC29D8">
      <w:start w:val="1"/>
      <w:numFmt w:val="bullet"/>
      <w:suff w:val="space"/>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AAF62F6C">
      <w:start w:val="1"/>
      <w:numFmt w:val="bullet"/>
      <w:suff w:val="space"/>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F27AE7"/>
    <w:multiLevelType w:val="hybridMultilevel"/>
    <w:tmpl w:val="E0628BB0"/>
    <w:lvl w:ilvl="0" w:tplc="10A007E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8"/>
  </w:num>
  <w:num w:numId="2">
    <w:abstractNumId w:val="11"/>
  </w:num>
  <w:num w:numId="3">
    <w:abstractNumId w:val="6"/>
  </w:num>
  <w:num w:numId="4">
    <w:abstractNumId w:val="0"/>
  </w:num>
  <w:num w:numId="5">
    <w:abstractNumId w:val="4"/>
  </w:num>
  <w:num w:numId="6">
    <w:abstractNumId w:val="7"/>
  </w:num>
  <w:num w:numId="7">
    <w:abstractNumId w:val="16"/>
  </w:num>
  <w:num w:numId="8">
    <w:abstractNumId w:val="14"/>
  </w:num>
  <w:num w:numId="9">
    <w:abstractNumId w:val="15"/>
  </w:num>
  <w:num w:numId="10">
    <w:abstractNumId w:val="17"/>
  </w:num>
  <w:num w:numId="11">
    <w:abstractNumId w:val="10"/>
  </w:num>
  <w:num w:numId="12">
    <w:abstractNumId w:val="8"/>
  </w:num>
  <w:num w:numId="13">
    <w:abstractNumId w:val="3"/>
  </w:num>
  <w:num w:numId="14">
    <w:abstractNumId w:val="2"/>
  </w:num>
  <w:num w:numId="15">
    <w:abstractNumId w:val="13"/>
  </w:num>
  <w:num w:numId="16">
    <w:abstractNumId w:val="1"/>
  </w:num>
  <w:num w:numId="17">
    <w:abstractNumId w:val="12"/>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spaceForUL/>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7A8"/>
    <w:rsid w:val="00000086"/>
    <w:rsid w:val="000003D9"/>
    <w:rsid w:val="000013A8"/>
    <w:rsid w:val="00001A16"/>
    <w:rsid w:val="000034A1"/>
    <w:rsid w:val="00003625"/>
    <w:rsid w:val="0000396E"/>
    <w:rsid w:val="000045A4"/>
    <w:rsid w:val="00005703"/>
    <w:rsid w:val="00006119"/>
    <w:rsid w:val="00006415"/>
    <w:rsid w:val="00006527"/>
    <w:rsid w:val="00010285"/>
    <w:rsid w:val="0001178D"/>
    <w:rsid w:val="000131ED"/>
    <w:rsid w:val="00013D0D"/>
    <w:rsid w:val="00014FD8"/>
    <w:rsid w:val="00015298"/>
    <w:rsid w:val="00015C28"/>
    <w:rsid w:val="00016FC3"/>
    <w:rsid w:val="00017BB0"/>
    <w:rsid w:val="000229F3"/>
    <w:rsid w:val="0002304F"/>
    <w:rsid w:val="00023D9E"/>
    <w:rsid w:val="0002663B"/>
    <w:rsid w:val="0002778B"/>
    <w:rsid w:val="000302F2"/>
    <w:rsid w:val="00031AFC"/>
    <w:rsid w:val="00031CFB"/>
    <w:rsid w:val="00031DF4"/>
    <w:rsid w:val="00031E96"/>
    <w:rsid w:val="000321F9"/>
    <w:rsid w:val="00032C08"/>
    <w:rsid w:val="0003364D"/>
    <w:rsid w:val="00033B1F"/>
    <w:rsid w:val="00033D04"/>
    <w:rsid w:val="00034EB5"/>
    <w:rsid w:val="00035E4F"/>
    <w:rsid w:val="00036081"/>
    <w:rsid w:val="0003615C"/>
    <w:rsid w:val="00040BCC"/>
    <w:rsid w:val="000431E9"/>
    <w:rsid w:val="00043DAB"/>
    <w:rsid w:val="00044930"/>
    <w:rsid w:val="00045908"/>
    <w:rsid w:val="00047033"/>
    <w:rsid w:val="0005058F"/>
    <w:rsid w:val="00050D1B"/>
    <w:rsid w:val="00050D45"/>
    <w:rsid w:val="00054D11"/>
    <w:rsid w:val="0005518E"/>
    <w:rsid w:val="00055ED4"/>
    <w:rsid w:val="0005737B"/>
    <w:rsid w:val="000604A8"/>
    <w:rsid w:val="00060A1B"/>
    <w:rsid w:val="00061B06"/>
    <w:rsid w:val="000621FE"/>
    <w:rsid w:val="00062683"/>
    <w:rsid w:val="00063588"/>
    <w:rsid w:val="00064960"/>
    <w:rsid w:val="0006544D"/>
    <w:rsid w:val="00067B3F"/>
    <w:rsid w:val="00067C32"/>
    <w:rsid w:val="00070BEB"/>
    <w:rsid w:val="00072AD5"/>
    <w:rsid w:val="00072B95"/>
    <w:rsid w:val="00074CF2"/>
    <w:rsid w:val="00075311"/>
    <w:rsid w:val="00077856"/>
    <w:rsid w:val="00080945"/>
    <w:rsid w:val="00081B71"/>
    <w:rsid w:val="000831CE"/>
    <w:rsid w:val="0008434B"/>
    <w:rsid w:val="00086611"/>
    <w:rsid w:val="00090E2E"/>
    <w:rsid w:val="00090E98"/>
    <w:rsid w:val="000916D1"/>
    <w:rsid w:val="00091AB3"/>
    <w:rsid w:val="00091B16"/>
    <w:rsid w:val="00094D26"/>
    <w:rsid w:val="000956C6"/>
    <w:rsid w:val="00096873"/>
    <w:rsid w:val="00096914"/>
    <w:rsid w:val="00096B58"/>
    <w:rsid w:val="000A1D54"/>
    <w:rsid w:val="000A2011"/>
    <w:rsid w:val="000A21D7"/>
    <w:rsid w:val="000A29AD"/>
    <w:rsid w:val="000A2E40"/>
    <w:rsid w:val="000A4AC8"/>
    <w:rsid w:val="000A5B28"/>
    <w:rsid w:val="000B02A7"/>
    <w:rsid w:val="000B1AC8"/>
    <w:rsid w:val="000B4872"/>
    <w:rsid w:val="000B657E"/>
    <w:rsid w:val="000B7713"/>
    <w:rsid w:val="000C0FC8"/>
    <w:rsid w:val="000C1373"/>
    <w:rsid w:val="000C1A9A"/>
    <w:rsid w:val="000C1FFA"/>
    <w:rsid w:val="000C39D7"/>
    <w:rsid w:val="000C5B90"/>
    <w:rsid w:val="000C628D"/>
    <w:rsid w:val="000D0123"/>
    <w:rsid w:val="000D1EC3"/>
    <w:rsid w:val="000D2052"/>
    <w:rsid w:val="000D23A6"/>
    <w:rsid w:val="000D3ED6"/>
    <w:rsid w:val="000D61B7"/>
    <w:rsid w:val="000E26DB"/>
    <w:rsid w:val="000E2D76"/>
    <w:rsid w:val="000E4AB6"/>
    <w:rsid w:val="000E5F5D"/>
    <w:rsid w:val="000F101A"/>
    <w:rsid w:val="000F2558"/>
    <w:rsid w:val="000F2EDB"/>
    <w:rsid w:val="000F344F"/>
    <w:rsid w:val="000F3AF5"/>
    <w:rsid w:val="000F4350"/>
    <w:rsid w:val="000F450A"/>
    <w:rsid w:val="000F6483"/>
    <w:rsid w:val="000F6F7C"/>
    <w:rsid w:val="000F762A"/>
    <w:rsid w:val="00100773"/>
    <w:rsid w:val="00100B09"/>
    <w:rsid w:val="001011FF"/>
    <w:rsid w:val="0010373C"/>
    <w:rsid w:val="0010395E"/>
    <w:rsid w:val="0010405C"/>
    <w:rsid w:val="00105364"/>
    <w:rsid w:val="00106177"/>
    <w:rsid w:val="001069FD"/>
    <w:rsid w:val="0011042B"/>
    <w:rsid w:val="00113B2F"/>
    <w:rsid w:val="00113C0F"/>
    <w:rsid w:val="00115317"/>
    <w:rsid w:val="0011567F"/>
    <w:rsid w:val="0012040E"/>
    <w:rsid w:val="0012109A"/>
    <w:rsid w:val="001220EE"/>
    <w:rsid w:val="00122B55"/>
    <w:rsid w:val="00123CE8"/>
    <w:rsid w:val="00126518"/>
    <w:rsid w:val="00126588"/>
    <w:rsid w:val="00127AD0"/>
    <w:rsid w:val="00127E3B"/>
    <w:rsid w:val="00133B62"/>
    <w:rsid w:val="00135433"/>
    <w:rsid w:val="00135697"/>
    <w:rsid w:val="00141705"/>
    <w:rsid w:val="00142215"/>
    <w:rsid w:val="00142614"/>
    <w:rsid w:val="00142C48"/>
    <w:rsid w:val="00143664"/>
    <w:rsid w:val="0014435F"/>
    <w:rsid w:val="0014458A"/>
    <w:rsid w:val="0014614B"/>
    <w:rsid w:val="00146373"/>
    <w:rsid w:val="001473D4"/>
    <w:rsid w:val="00150F9A"/>
    <w:rsid w:val="001511F7"/>
    <w:rsid w:val="00151251"/>
    <w:rsid w:val="00151992"/>
    <w:rsid w:val="00151AB2"/>
    <w:rsid w:val="00152CAF"/>
    <w:rsid w:val="00153337"/>
    <w:rsid w:val="001541B7"/>
    <w:rsid w:val="00154423"/>
    <w:rsid w:val="001548C5"/>
    <w:rsid w:val="0016010D"/>
    <w:rsid w:val="00160221"/>
    <w:rsid w:val="00160368"/>
    <w:rsid w:val="00161D13"/>
    <w:rsid w:val="00164269"/>
    <w:rsid w:val="0016431E"/>
    <w:rsid w:val="00164A47"/>
    <w:rsid w:val="00170778"/>
    <w:rsid w:val="00170D46"/>
    <w:rsid w:val="001711F1"/>
    <w:rsid w:val="00171B47"/>
    <w:rsid w:val="00171CEC"/>
    <w:rsid w:val="00172726"/>
    <w:rsid w:val="00174451"/>
    <w:rsid w:val="00174BE3"/>
    <w:rsid w:val="00174CE5"/>
    <w:rsid w:val="00175AD9"/>
    <w:rsid w:val="001768B8"/>
    <w:rsid w:val="00180294"/>
    <w:rsid w:val="001810B5"/>
    <w:rsid w:val="001817BF"/>
    <w:rsid w:val="00181F82"/>
    <w:rsid w:val="001841F7"/>
    <w:rsid w:val="00185070"/>
    <w:rsid w:val="00186AC1"/>
    <w:rsid w:val="00186E13"/>
    <w:rsid w:val="00191290"/>
    <w:rsid w:val="001923FB"/>
    <w:rsid w:val="00193C97"/>
    <w:rsid w:val="00196AFA"/>
    <w:rsid w:val="001970EC"/>
    <w:rsid w:val="001A3062"/>
    <w:rsid w:val="001A3819"/>
    <w:rsid w:val="001A3D20"/>
    <w:rsid w:val="001A4FDD"/>
    <w:rsid w:val="001A5177"/>
    <w:rsid w:val="001A6761"/>
    <w:rsid w:val="001A76AD"/>
    <w:rsid w:val="001B06CC"/>
    <w:rsid w:val="001B128E"/>
    <w:rsid w:val="001B5D01"/>
    <w:rsid w:val="001B5E38"/>
    <w:rsid w:val="001B6B1D"/>
    <w:rsid w:val="001C0EE8"/>
    <w:rsid w:val="001C3FC0"/>
    <w:rsid w:val="001C4D30"/>
    <w:rsid w:val="001D11A2"/>
    <w:rsid w:val="001D2971"/>
    <w:rsid w:val="001D3539"/>
    <w:rsid w:val="001D3A53"/>
    <w:rsid w:val="001D41FE"/>
    <w:rsid w:val="001D467D"/>
    <w:rsid w:val="001D4E12"/>
    <w:rsid w:val="001D4EC2"/>
    <w:rsid w:val="001D5711"/>
    <w:rsid w:val="001D7431"/>
    <w:rsid w:val="001E0C64"/>
    <w:rsid w:val="001E15C8"/>
    <w:rsid w:val="001E1BA8"/>
    <w:rsid w:val="001E2173"/>
    <w:rsid w:val="001E2890"/>
    <w:rsid w:val="001E50C9"/>
    <w:rsid w:val="001E59F8"/>
    <w:rsid w:val="001E640B"/>
    <w:rsid w:val="001E6EA6"/>
    <w:rsid w:val="001E6F73"/>
    <w:rsid w:val="001E799D"/>
    <w:rsid w:val="001F1DEE"/>
    <w:rsid w:val="001F4534"/>
    <w:rsid w:val="001F484E"/>
    <w:rsid w:val="001F4960"/>
    <w:rsid w:val="001F54BD"/>
    <w:rsid w:val="001F564F"/>
    <w:rsid w:val="001F6990"/>
    <w:rsid w:val="001F796A"/>
    <w:rsid w:val="001F7D95"/>
    <w:rsid w:val="0020041E"/>
    <w:rsid w:val="002017C0"/>
    <w:rsid w:val="00201B6A"/>
    <w:rsid w:val="00203179"/>
    <w:rsid w:val="002036CD"/>
    <w:rsid w:val="00205567"/>
    <w:rsid w:val="00205B39"/>
    <w:rsid w:val="00205FDD"/>
    <w:rsid w:val="00210547"/>
    <w:rsid w:val="0021119C"/>
    <w:rsid w:val="00211F8C"/>
    <w:rsid w:val="00222D2F"/>
    <w:rsid w:val="00224FB1"/>
    <w:rsid w:val="00227E44"/>
    <w:rsid w:val="00230B05"/>
    <w:rsid w:val="00230B71"/>
    <w:rsid w:val="002318CA"/>
    <w:rsid w:val="0023206B"/>
    <w:rsid w:val="0023235F"/>
    <w:rsid w:val="00233223"/>
    <w:rsid w:val="00233ACB"/>
    <w:rsid w:val="00234D21"/>
    <w:rsid w:val="00235666"/>
    <w:rsid w:val="00237647"/>
    <w:rsid w:val="00242180"/>
    <w:rsid w:val="002422FA"/>
    <w:rsid w:val="00243D5F"/>
    <w:rsid w:val="00247057"/>
    <w:rsid w:val="002471AA"/>
    <w:rsid w:val="002476FC"/>
    <w:rsid w:val="0025183C"/>
    <w:rsid w:val="002522C0"/>
    <w:rsid w:val="0025400E"/>
    <w:rsid w:val="002553A4"/>
    <w:rsid w:val="00256E68"/>
    <w:rsid w:val="00257EA9"/>
    <w:rsid w:val="00261CDE"/>
    <w:rsid w:val="00262FE3"/>
    <w:rsid w:val="00263717"/>
    <w:rsid w:val="002659FB"/>
    <w:rsid w:val="00266041"/>
    <w:rsid w:val="002675B1"/>
    <w:rsid w:val="00270430"/>
    <w:rsid w:val="002734F5"/>
    <w:rsid w:val="002746D3"/>
    <w:rsid w:val="0027486D"/>
    <w:rsid w:val="00276206"/>
    <w:rsid w:val="00276BA7"/>
    <w:rsid w:val="00277742"/>
    <w:rsid w:val="00277AB9"/>
    <w:rsid w:val="00280C11"/>
    <w:rsid w:val="00284D8D"/>
    <w:rsid w:val="002907DA"/>
    <w:rsid w:val="0029194B"/>
    <w:rsid w:val="00293BE7"/>
    <w:rsid w:val="00295092"/>
    <w:rsid w:val="00295591"/>
    <w:rsid w:val="00296E2B"/>
    <w:rsid w:val="002976D2"/>
    <w:rsid w:val="002A0654"/>
    <w:rsid w:val="002A2827"/>
    <w:rsid w:val="002A599A"/>
    <w:rsid w:val="002A5ACE"/>
    <w:rsid w:val="002A61D4"/>
    <w:rsid w:val="002A747A"/>
    <w:rsid w:val="002A7DA6"/>
    <w:rsid w:val="002B3609"/>
    <w:rsid w:val="002B573D"/>
    <w:rsid w:val="002B6B2E"/>
    <w:rsid w:val="002B6BF5"/>
    <w:rsid w:val="002C02FE"/>
    <w:rsid w:val="002C13B0"/>
    <w:rsid w:val="002C2732"/>
    <w:rsid w:val="002C2FFA"/>
    <w:rsid w:val="002C3775"/>
    <w:rsid w:val="002C6FB9"/>
    <w:rsid w:val="002D12E6"/>
    <w:rsid w:val="002D2AD6"/>
    <w:rsid w:val="002D4852"/>
    <w:rsid w:val="002D594D"/>
    <w:rsid w:val="002D6B2F"/>
    <w:rsid w:val="002D6E67"/>
    <w:rsid w:val="002D7EA5"/>
    <w:rsid w:val="002E01DD"/>
    <w:rsid w:val="002E2275"/>
    <w:rsid w:val="002E5277"/>
    <w:rsid w:val="002E5A07"/>
    <w:rsid w:val="002E5F1B"/>
    <w:rsid w:val="002E799A"/>
    <w:rsid w:val="002E7D5C"/>
    <w:rsid w:val="002F2D8E"/>
    <w:rsid w:val="002F5CAE"/>
    <w:rsid w:val="002F6086"/>
    <w:rsid w:val="002F734F"/>
    <w:rsid w:val="002F77CC"/>
    <w:rsid w:val="00300A7F"/>
    <w:rsid w:val="00300BEF"/>
    <w:rsid w:val="00301880"/>
    <w:rsid w:val="003043C0"/>
    <w:rsid w:val="003049AF"/>
    <w:rsid w:val="00310985"/>
    <w:rsid w:val="00310ECC"/>
    <w:rsid w:val="003124E3"/>
    <w:rsid w:val="00312EEA"/>
    <w:rsid w:val="0031376C"/>
    <w:rsid w:val="003148A6"/>
    <w:rsid w:val="00314C72"/>
    <w:rsid w:val="003176A3"/>
    <w:rsid w:val="00320503"/>
    <w:rsid w:val="00321C89"/>
    <w:rsid w:val="0032231C"/>
    <w:rsid w:val="003226D1"/>
    <w:rsid w:val="00325369"/>
    <w:rsid w:val="00326F40"/>
    <w:rsid w:val="00330439"/>
    <w:rsid w:val="00330A2D"/>
    <w:rsid w:val="003314B5"/>
    <w:rsid w:val="0033175A"/>
    <w:rsid w:val="00331A9E"/>
    <w:rsid w:val="003334D9"/>
    <w:rsid w:val="00335400"/>
    <w:rsid w:val="00336C99"/>
    <w:rsid w:val="0033737A"/>
    <w:rsid w:val="0033778B"/>
    <w:rsid w:val="00340F8B"/>
    <w:rsid w:val="00347C78"/>
    <w:rsid w:val="00350C22"/>
    <w:rsid w:val="0035161E"/>
    <w:rsid w:val="003525AE"/>
    <w:rsid w:val="00352E67"/>
    <w:rsid w:val="0035368C"/>
    <w:rsid w:val="00354064"/>
    <w:rsid w:val="00355692"/>
    <w:rsid w:val="00356286"/>
    <w:rsid w:val="00356801"/>
    <w:rsid w:val="00356D8B"/>
    <w:rsid w:val="00361161"/>
    <w:rsid w:val="00362189"/>
    <w:rsid w:val="00362A89"/>
    <w:rsid w:val="00362FA9"/>
    <w:rsid w:val="00363C6C"/>
    <w:rsid w:val="00364B86"/>
    <w:rsid w:val="00366E00"/>
    <w:rsid w:val="0036736B"/>
    <w:rsid w:val="00367C0A"/>
    <w:rsid w:val="00372F58"/>
    <w:rsid w:val="00380195"/>
    <w:rsid w:val="0038028E"/>
    <w:rsid w:val="00380A47"/>
    <w:rsid w:val="003817D2"/>
    <w:rsid w:val="00381ED3"/>
    <w:rsid w:val="003820B2"/>
    <w:rsid w:val="00382B9A"/>
    <w:rsid w:val="00383800"/>
    <w:rsid w:val="00384FF5"/>
    <w:rsid w:val="00386B53"/>
    <w:rsid w:val="003943AC"/>
    <w:rsid w:val="003948F5"/>
    <w:rsid w:val="003960C1"/>
    <w:rsid w:val="003967A7"/>
    <w:rsid w:val="00397689"/>
    <w:rsid w:val="003A10E8"/>
    <w:rsid w:val="003A119F"/>
    <w:rsid w:val="003A1203"/>
    <w:rsid w:val="003A1690"/>
    <w:rsid w:val="003A1786"/>
    <w:rsid w:val="003A25AC"/>
    <w:rsid w:val="003A3E70"/>
    <w:rsid w:val="003A492C"/>
    <w:rsid w:val="003A55AE"/>
    <w:rsid w:val="003B1FCE"/>
    <w:rsid w:val="003B2028"/>
    <w:rsid w:val="003B47AA"/>
    <w:rsid w:val="003B5103"/>
    <w:rsid w:val="003B649A"/>
    <w:rsid w:val="003B6A3F"/>
    <w:rsid w:val="003C0A56"/>
    <w:rsid w:val="003C0EDD"/>
    <w:rsid w:val="003C339B"/>
    <w:rsid w:val="003C37D6"/>
    <w:rsid w:val="003C4E04"/>
    <w:rsid w:val="003C63B5"/>
    <w:rsid w:val="003C7D4C"/>
    <w:rsid w:val="003D0C0B"/>
    <w:rsid w:val="003D0EEE"/>
    <w:rsid w:val="003D0FEC"/>
    <w:rsid w:val="003D2B6C"/>
    <w:rsid w:val="003D4768"/>
    <w:rsid w:val="003D4D96"/>
    <w:rsid w:val="003D60AB"/>
    <w:rsid w:val="003D7DD3"/>
    <w:rsid w:val="003E1CB3"/>
    <w:rsid w:val="003E2D2B"/>
    <w:rsid w:val="003E2DA2"/>
    <w:rsid w:val="003E36A8"/>
    <w:rsid w:val="003E41EC"/>
    <w:rsid w:val="003E477F"/>
    <w:rsid w:val="003E49C2"/>
    <w:rsid w:val="003E68B8"/>
    <w:rsid w:val="003E6DE4"/>
    <w:rsid w:val="003F0B80"/>
    <w:rsid w:val="003F17A8"/>
    <w:rsid w:val="003F27B2"/>
    <w:rsid w:val="003F2A18"/>
    <w:rsid w:val="003F43A7"/>
    <w:rsid w:val="003F474E"/>
    <w:rsid w:val="003F5EAD"/>
    <w:rsid w:val="003F6449"/>
    <w:rsid w:val="003F68C4"/>
    <w:rsid w:val="003F75EF"/>
    <w:rsid w:val="00400D44"/>
    <w:rsid w:val="004018B7"/>
    <w:rsid w:val="00403824"/>
    <w:rsid w:val="004078ED"/>
    <w:rsid w:val="00407C24"/>
    <w:rsid w:val="00410373"/>
    <w:rsid w:val="004110E4"/>
    <w:rsid w:val="004118F1"/>
    <w:rsid w:val="00411E63"/>
    <w:rsid w:val="00412B65"/>
    <w:rsid w:val="00412F96"/>
    <w:rsid w:val="004131EB"/>
    <w:rsid w:val="004156D3"/>
    <w:rsid w:val="00415811"/>
    <w:rsid w:val="004158D1"/>
    <w:rsid w:val="00415A13"/>
    <w:rsid w:val="0041790E"/>
    <w:rsid w:val="00421DD9"/>
    <w:rsid w:val="004241BB"/>
    <w:rsid w:val="004258B0"/>
    <w:rsid w:val="00425CE6"/>
    <w:rsid w:val="00425E1E"/>
    <w:rsid w:val="00426812"/>
    <w:rsid w:val="004273B0"/>
    <w:rsid w:val="004277DD"/>
    <w:rsid w:val="00430511"/>
    <w:rsid w:val="00430802"/>
    <w:rsid w:val="00431931"/>
    <w:rsid w:val="0043222F"/>
    <w:rsid w:val="00433725"/>
    <w:rsid w:val="004337F5"/>
    <w:rsid w:val="004338D0"/>
    <w:rsid w:val="004344EF"/>
    <w:rsid w:val="004404F5"/>
    <w:rsid w:val="0044156A"/>
    <w:rsid w:val="00441A0B"/>
    <w:rsid w:val="004423CA"/>
    <w:rsid w:val="00442658"/>
    <w:rsid w:val="00444B2E"/>
    <w:rsid w:val="00446B76"/>
    <w:rsid w:val="0044787E"/>
    <w:rsid w:val="00447F0A"/>
    <w:rsid w:val="0045088E"/>
    <w:rsid w:val="00450E57"/>
    <w:rsid w:val="004513FA"/>
    <w:rsid w:val="00452BC7"/>
    <w:rsid w:val="00452D5D"/>
    <w:rsid w:val="00453624"/>
    <w:rsid w:val="004556B4"/>
    <w:rsid w:val="00455A5E"/>
    <w:rsid w:val="004578DB"/>
    <w:rsid w:val="0045793A"/>
    <w:rsid w:val="00460295"/>
    <w:rsid w:val="00461E4B"/>
    <w:rsid w:val="00462171"/>
    <w:rsid w:val="004635F7"/>
    <w:rsid w:val="00463763"/>
    <w:rsid w:val="0046424D"/>
    <w:rsid w:val="00465901"/>
    <w:rsid w:val="00465D18"/>
    <w:rsid w:val="00466404"/>
    <w:rsid w:val="00466985"/>
    <w:rsid w:val="00467447"/>
    <w:rsid w:val="004679C5"/>
    <w:rsid w:val="00470796"/>
    <w:rsid w:val="00471075"/>
    <w:rsid w:val="004729B5"/>
    <w:rsid w:val="004731B3"/>
    <w:rsid w:val="0047419F"/>
    <w:rsid w:val="00476462"/>
    <w:rsid w:val="00476531"/>
    <w:rsid w:val="004778E6"/>
    <w:rsid w:val="00480127"/>
    <w:rsid w:val="004819E8"/>
    <w:rsid w:val="0048214F"/>
    <w:rsid w:val="00484013"/>
    <w:rsid w:val="004846F7"/>
    <w:rsid w:val="004854D6"/>
    <w:rsid w:val="00485838"/>
    <w:rsid w:val="00487286"/>
    <w:rsid w:val="00491E52"/>
    <w:rsid w:val="004923BF"/>
    <w:rsid w:val="004932F2"/>
    <w:rsid w:val="00495020"/>
    <w:rsid w:val="004A2690"/>
    <w:rsid w:val="004A2A19"/>
    <w:rsid w:val="004A2A9A"/>
    <w:rsid w:val="004A2ED9"/>
    <w:rsid w:val="004A42E5"/>
    <w:rsid w:val="004A5B65"/>
    <w:rsid w:val="004A6779"/>
    <w:rsid w:val="004A786A"/>
    <w:rsid w:val="004B21DF"/>
    <w:rsid w:val="004B3CE2"/>
    <w:rsid w:val="004B4672"/>
    <w:rsid w:val="004B4724"/>
    <w:rsid w:val="004B48BD"/>
    <w:rsid w:val="004B4FE6"/>
    <w:rsid w:val="004B5ACC"/>
    <w:rsid w:val="004B648F"/>
    <w:rsid w:val="004B6688"/>
    <w:rsid w:val="004C0C24"/>
    <w:rsid w:val="004C2896"/>
    <w:rsid w:val="004C3B7D"/>
    <w:rsid w:val="004C4D91"/>
    <w:rsid w:val="004C5AB3"/>
    <w:rsid w:val="004C7D7A"/>
    <w:rsid w:val="004D1061"/>
    <w:rsid w:val="004D30FD"/>
    <w:rsid w:val="004D3AAB"/>
    <w:rsid w:val="004D5E04"/>
    <w:rsid w:val="004D6BFA"/>
    <w:rsid w:val="004D6D25"/>
    <w:rsid w:val="004E0806"/>
    <w:rsid w:val="004E1544"/>
    <w:rsid w:val="004E25CA"/>
    <w:rsid w:val="004E4694"/>
    <w:rsid w:val="004E4ACA"/>
    <w:rsid w:val="004E5E21"/>
    <w:rsid w:val="004F119E"/>
    <w:rsid w:val="004F1BCA"/>
    <w:rsid w:val="004F414A"/>
    <w:rsid w:val="004F5905"/>
    <w:rsid w:val="00502382"/>
    <w:rsid w:val="005024A2"/>
    <w:rsid w:val="00502D5E"/>
    <w:rsid w:val="0050355B"/>
    <w:rsid w:val="0050390B"/>
    <w:rsid w:val="00503EE2"/>
    <w:rsid w:val="0050442E"/>
    <w:rsid w:val="00504EE6"/>
    <w:rsid w:val="00506F82"/>
    <w:rsid w:val="00507452"/>
    <w:rsid w:val="00512A2F"/>
    <w:rsid w:val="00514D8E"/>
    <w:rsid w:val="005150B5"/>
    <w:rsid w:val="00516BE9"/>
    <w:rsid w:val="00525160"/>
    <w:rsid w:val="00525C82"/>
    <w:rsid w:val="005265E5"/>
    <w:rsid w:val="005318DC"/>
    <w:rsid w:val="00534C3D"/>
    <w:rsid w:val="00535AB2"/>
    <w:rsid w:val="00537076"/>
    <w:rsid w:val="00537379"/>
    <w:rsid w:val="00540F20"/>
    <w:rsid w:val="00543DBF"/>
    <w:rsid w:val="00544283"/>
    <w:rsid w:val="005461BF"/>
    <w:rsid w:val="00546327"/>
    <w:rsid w:val="00546477"/>
    <w:rsid w:val="00547D7A"/>
    <w:rsid w:val="00550540"/>
    <w:rsid w:val="0055189D"/>
    <w:rsid w:val="00551C3A"/>
    <w:rsid w:val="00552244"/>
    <w:rsid w:val="0055225B"/>
    <w:rsid w:val="00552C9D"/>
    <w:rsid w:val="00555778"/>
    <w:rsid w:val="005559FA"/>
    <w:rsid w:val="00555A37"/>
    <w:rsid w:val="00557FF1"/>
    <w:rsid w:val="0056085B"/>
    <w:rsid w:val="00560B1D"/>
    <w:rsid w:val="0056173E"/>
    <w:rsid w:val="00564013"/>
    <w:rsid w:val="00564CC1"/>
    <w:rsid w:val="00566A59"/>
    <w:rsid w:val="00566F82"/>
    <w:rsid w:val="005733D2"/>
    <w:rsid w:val="0057354C"/>
    <w:rsid w:val="00573594"/>
    <w:rsid w:val="005747B8"/>
    <w:rsid w:val="005757D8"/>
    <w:rsid w:val="005764AD"/>
    <w:rsid w:val="005773E0"/>
    <w:rsid w:val="00580579"/>
    <w:rsid w:val="00583CCD"/>
    <w:rsid w:val="00585D40"/>
    <w:rsid w:val="005863BE"/>
    <w:rsid w:val="0059086E"/>
    <w:rsid w:val="00590B32"/>
    <w:rsid w:val="00592826"/>
    <w:rsid w:val="00593889"/>
    <w:rsid w:val="00593945"/>
    <w:rsid w:val="00596380"/>
    <w:rsid w:val="00597409"/>
    <w:rsid w:val="005A37A4"/>
    <w:rsid w:val="005A4A93"/>
    <w:rsid w:val="005A5DFA"/>
    <w:rsid w:val="005A5E3F"/>
    <w:rsid w:val="005A70B5"/>
    <w:rsid w:val="005B1622"/>
    <w:rsid w:val="005B2E93"/>
    <w:rsid w:val="005B33C1"/>
    <w:rsid w:val="005B3A4D"/>
    <w:rsid w:val="005B5D83"/>
    <w:rsid w:val="005C0343"/>
    <w:rsid w:val="005C18B4"/>
    <w:rsid w:val="005C350A"/>
    <w:rsid w:val="005C4535"/>
    <w:rsid w:val="005C537B"/>
    <w:rsid w:val="005C612A"/>
    <w:rsid w:val="005C643A"/>
    <w:rsid w:val="005C65C6"/>
    <w:rsid w:val="005C7269"/>
    <w:rsid w:val="005C77B4"/>
    <w:rsid w:val="005D0DCC"/>
    <w:rsid w:val="005D1862"/>
    <w:rsid w:val="005D2BD8"/>
    <w:rsid w:val="005D58DE"/>
    <w:rsid w:val="005D6F77"/>
    <w:rsid w:val="005E182D"/>
    <w:rsid w:val="005E283F"/>
    <w:rsid w:val="005E52FF"/>
    <w:rsid w:val="005F05C2"/>
    <w:rsid w:val="005F09A2"/>
    <w:rsid w:val="005F128B"/>
    <w:rsid w:val="005F1A5D"/>
    <w:rsid w:val="005F39F1"/>
    <w:rsid w:val="005F4910"/>
    <w:rsid w:val="005F4E98"/>
    <w:rsid w:val="005F4EDB"/>
    <w:rsid w:val="005F688A"/>
    <w:rsid w:val="005F7272"/>
    <w:rsid w:val="005F7EF0"/>
    <w:rsid w:val="00600445"/>
    <w:rsid w:val="006019D9"/>
    <w:rsid w:val="00602A39"/>
    <w:rsid w:val="00605CB0"/>
    <w:rsid w:val="00606A79"/>
    <w:rsid w:val="00606EC2"/>
    <w:rsid w:val="00610557"/>
    <w:rsid w:val="00610AEF"/>
    <w:rsid w:val="0061306F"/>
    <w:rsid w:val="00617184"/>
    <w:rsid w:val="006212ED"/>
    <w:rsid w:val="00621F27"/>
    <w:rsid w:val="006224C1"/>
    <w:rsid w:val="006225C4"/>
    <w:rsid w:val="0062438B"/>
    <w:rsid w:val="00625A12"/>
    <w:rsid w:val="00625A25"/>
    <w:rsid w:val="00626356"/>
    <w:rsid w:val="006268BB"/>
    <w:rsid w:val="00626EE2"/>
    <w:rsid w:val="00627CCB"/>
    <w:rsid w:val="00630F48"/>
    <w:rsid w:val="00633A69"/>
    <w:rsid w:val="00634940"/>
    <w:rsid w:val="0063540F"/>
    <w:rsid w:val="00635DD9"/>
    <w:rsid w:val="00641445"/>
    <w:rsid w:val="00641867"/>
    <w:rsid w:val="006421E3"/>
    <w:rsid w:val="00642709"/>
    <w:rsid w:val="0064534F"/>
    <w:rsid w:val="00646ED6"/>
    <w:rsid w:val="006530C5"/>
    <w:rsid w:val="00657A14"/>
    <w:rsid w:val="00660624"/>
    <w:rsid w:val="00660C2E"/>
    <w:rsid w:val="00661318"/>
    <w:rsid w:val="006626E8"/>
    <w:rsid w:val="00662E35"/>
    <w:rsid w:val="006646AE"/>
    <w:rsid w:val="00665BD8"/>
    <w:rsid w:val="0066670A"/>
    <w:rsid w:val="006702D3"/>
    <w:rsid w:val="00670916"/>
    <w:rsid w:val="00672405"/>
    <w:rsid w:val="006729A6"/>
    <w:rsid w:val="00673919"/>
    <w:rsid w:val="006745D6"/>
    <w:rsid w:val="00674CE5"/>
    <w:rsid w:val="00675548"/>
    <w:rsid w:val="00675BCA"/>
    <w:rsid w:val="00676B3D"/>
    <w:rsid w:val="00676DEC"/>
    <w:rsid w:val="00677740"/>
    <w:rsid w:val="00683C00"/>
    <w:rsid w:val="006847CD"/>
    <w:rsid w:val="006857F5"/>
    <w:rsid w:val="0068653D"/>
    <w:rsid w:val="0068692D"/>
    <w:rsid w:val="006869D4"/>
    <w:rsid w:val="006869FB"/>
    <w:rsid w:val="00690277"/>
    <w:rsid w:val="00690B77"/>
    <w:rsid w:val="00690F90"/>
    <w:rsid w:val="006919F5"/>
    <w:rsid w:val="00692859"/>
    <w:rsid w:val="00692D8C"/>
    <w:rsid w:val="00692FCD"/>
    <w:rsid w:val="00693B12"/>
    <w:rsid w:val="00694656"/>
    <w:rsid w:val="00695444"/>
    <w:rsid w:val="00697FDB"/>
    <w:rsid w:val="006A24A8"/>
    <w:rsid w:val="006A2B54"/>
    <w:rsid w:val="006A430D"/>
    <w:rsid w:val="006A68C0"/>
    <w:rsid w:val="006A7427"/>
    <w:rsid w:val="006B3CBA"/>
    <w:rsid w:val="006B4502"/>
    <w:rsid w:val="006B5B5E"/>
    <w:rsid w:val="006B7BCA"/>
    <w:rsid w:val="006B7FF6"/>
    <w:rsid w:val="006C0512"/>
    <w:rsid w:val="006C1D5D"/>
    <w:rsid w:val="006C2A84"/>
    <w:rsid w:val="006C3DC8"/>
    <w:rsid w:val="006C4652"/>
    <w:rsid w:val="006C52AF"/>
    <w:rsid w:val="006C60D9"/>
    <w:rsid w:val="006C7046"/>
    <w:rsid w:val="006C70CB"/>
    <w:rsid w:val="006D0316"/>
    <w:rsid w:val="006D0465"/>
    <w:rsid w:val="006D12F1"/>
    <w:rsid w:val="006D170E"/>
    <w:rsid w:val="006D253C"/>
    <w:rsid w:val="006D4246"/>
    <w:rsid w:val="006D4340"/>
    <w:rsid w:val="006D4680"/>
    <w:rsid w:val="006D4C17"/>
    <w:rsid w:val="006D4DCC"/>
    <w:rsid w:val="006D67EC"/>
    <w:rsid w:val="006D6E93"/>
    <w:rsid w:val="006D6F61"/>
    <w:rsid w:val="006E416B"/>
    <w:rsid w:val="006E6E27"/>
    <w:rsid w:val="006F1918"/>
    <w:rsid w:val="006F4767"/>
    <w:rsid w:val="006F7898"/>
    <w:rsid w:val="006F7CEF"/>
    <w:rsid w:val="006F7EDA"/>
    <w:rsid w:val="00700757"/>
    <w:rsid w:val="007022D1"/>
    <w:rsid w:val="007027E3"/>
    <w:rsid w:val="007027E5"/>
    <w:rsid w:val="007032A2"/>
    <w:rsid w:val="00703B10"/>
    <w:rsid w:val="00703FBC"/>
    <w:rsid w:val="00705879"/>
    <w:rsid w:val="00714406"/>
    <w:rsid w:val="0071497A"/>
    <w:rsid w:val="0071723C"/>
    <w:rsid w:val="0071725B"/>
    <w:rsid w:val="00717439"/>
    <w:rsid w:val="00717AFD"/>
    <w:rsid w:val="00721DDA"/>
    <w:rsid w:val="00722171"/>
    <w:rsid w:val="0072311A"/>
    <w:rsid w:val="00723970"/>
    <w:rsid w:val="00725D5E"/>
    <w:rsid w:val="00726BB6"/>
    <w:rsid w:val="00730255"/>
    <w:rsid w:val="00732969"/>
    <w:rsid w:val="00732DED"/>
    <w:rsid w:val="0073443E"/>
    <w:rsid w:val="00735602"/>
    <w:rsid w:val="00735FD7"/>
    <w:rsid w:val="007364D5"/>
    <w:rsid w:val="00736870"/>
    <w:rsid w:val="00736EB7"/>
    <w:rsid w:val="007401F4"/>
    <w:rsid w:val="00740C8F"/>
    <w:rsid w:val="00741387"/>
    <w:rsid w:val="00744260"/>
    <w:rsid w:val="007443DF"/>
    <w:rsid w:val="00747C28"/>
    <w:rsid w:val="007510CA"/>
    <w:rsid w:val="00751A68"/>
    <w:rsid w:val="007520E8"/>
    <w:rsid w:val="0075556F"/>
    <w:rsid w:val="00757330"/>
    <w:rsid w:val="00757FA2"/>
    <w:rsid w:val="007614CE"/>
    <w:rsid w:val="00761A9F"/>
    <w:rsid w:val="00761C62"/>
    <w:rsid w:val="007633C8"/>
    <w:rsid w:val="00763D40"/>
    <w:rsid w:val="00767251"/>
    <w:rsid w:val="007712D3"/>
    <w:rsid w:val="00773443"/>
    <w:rsid w:val="00773D35"/>
    <w:rsid w:val="00774452"/>
    <w:rsid w:val="007769C0"/>
    <w:rsid w:val="007813EC"/>
    <w:rsid w:val="00781D7E"/>
    <w:rsid w:val="00784424"/>
    <w:rsid w:val="00784850"/>
    <w:rsid w:val="00784CE8"/>
    <w:rsid w:val="007852BE"/>
    <w:rsid w:val="007869D3"/>
    <w:rsid w:val="00790C3E"/>
    <w:rsid w:val="00790CBC"/>
    <w:rsid w:val="00790D03"/>
    <w:rsid w:val="0079105C"/>
    <w:rsid w:val="00791C94"/>
    <w:rsid w:val="007935B0"/>
    <w:rsid w:val="00794335"/>
    <w:rsid w:val="007945E1"/>
    <w:rsid w:val="00795E22"/>
    <w:rsid w:val="007970CE"/>
    <w:rsid w:val="00797310"/>
    <w:rsid w:val="007975C3"/>
    <w:rsid w:val="00797704"/>
    <w:rsid w:val="007A0230"/>
    <w:rsid w:val="007A0390"/>
    <w:rsid w:val="007A0F2B"/>
    <w:rsid w:val="007A127B"/>
    <w:rsid w:val="007A187C"/>
    <w:rsid w:val="007A26F1"/>
    <w:rsid w:val="007A2C56"/>
    <w:rsid w:val="007A4FF0"/>
    <w:rsid w:val="007A5370"/>
    <w:rsid w:val="007A6480"/>
    <w:rsid w:val="007B0B74"/>
    <w:rsid w:val="007B11F8"/>
    <w:rsid w:val="007B1759"/>
    <w:rsid w:val="007B387D"/>
    <w:rsid w:val="007B5641"/>
    <w:rsid w:val="007B5823"/>
    <w:rsid w:val="007B6F38"/>
    <w:rsid w:val="007B7E45"/>
    <w:rsid w:val="007C0998"/>
    <w:rsid w:val="007C0D1F"/>
    <w:rsid w:val="007C14BC"/>
    <w:rsid w:val="007C7AE3"/>
    <w:rsid w:val="007D1D4B"/>
    <w:rsid w:val="007D2E49"/>
    <w:rsid w:val="007D2EC5"/>
    <w:rsid w:val="007D5F67"/>
    <w:rsid w:val="007D6107"/>
    <w:rsid w:val="007D669D"/>
    <w:rsid w:val="007D6AC7"/>
    <w:rsid w:val="007D7010"/>
    <w:rsid w:val="007E1A12"/>
    <w:rsid w:val="007E1B69"/>
    <w:rsid w:val="007E3AF7"/>
    <w:rsid w:val="007E430F"/>
    <w:rsid w:val="007E4FE8"/>
    <w:rsid w:val="007E65AD"/>
    <w:rsid w:val="007E6EC3"/>
    <w:rsid w:val="007F0A09"/>
    <w:rsid w:val="007F0AD6"/>
    <w:rsid w:val="007F1DCD"/>
    <w:rsid w:val="007F28B8"/>
    <w:rsid w:val="007F38E8"/>
    <w:rsid w:val="007F4854"/>
    <w:rsid w:val="008002C1"/>
    <w:rsid w:val="008045B8"/>
    <w:rsid w:val="00804B19"/>
    <w:rsid w:val="0080513B"/>
    <w:rsid w:val="00805784"/>
    <w:rsid w:val="008070E4"/>
    <w:rsid w:val="00807B6E"/>
    <w:rsid w:val="00812C8D"/>
    <w:rsid w:val="008130AE"/>
    <w:rsid w:val="0081367A"/>
    <w:rsid w:val="008153A5"/>
    <w:rsid w:val="008160A4"/>
    <w:rsid w:val="00816D40"/>
    <w:rsid w:val="0082010B"/>
    <w:rsid w:val="00821227"/>
    <w:rsid w:val="008238AC"/>
    <w:rsid w:val="00825382"/>
    <w:rsid w:val="008311F9"/>
    <w:rsid w:val="00831476"/>
    <w:rsid w:val="00832ED0"/>
    <w:rsid w:val="00833555"/>
    <w:rsid w:val="00833709"/>
    <w:rsid w:val="008376B3"/>
    <w:rsid w:val="00837D32"/>
    <w:rsid w:val="00841C80"/>
    <w:rsid w:val="00842016"/>
    <w:rsid w:val="0084213B"/>
    <w:rsid w:val="0084360C"/>
    <w:rsid w:val="00843F7D"/>
    <w:rsid w:val="008446B3"/>
    <w:rsid w:val="00845B1C"/>
    <w:rsid w:val="00847619"/>
    <w:rsid w:val="008521B4"/>
    <w:rsid w:val="008537D5"/>
    <w:rsid w:val="00856A2D"/>
    <w:rsid w:val="00857149"/>
    <w:rsid w:val="00857B0F"/>
    <w:rsid w:val="00857C4B"/>
    <w:rsid w:val="00862125"/>
    <w:rsid w:val="00863F57"/>
    <w:rsid w:val="008648AF"/>
    <w:rsid w:val="0086634C"/>
    <w:rsid w:val="00866E84"/>
    <w:rsid w:val="00866F9B"/>
    <w:rsid w:val="00867461"/>
    <w:rsid w:val="00872545"/>
    <w:rsid w:val="00872846"/>
    <w:rsid w:val="00872EB7"/>
    <w:rsid w:val="00873427"/>
    <w:rsid w:val="00873583"/>
    <w:rsid w:val="0087372B"/>
    <w:rsid w:val="00873C41"/>
    <w:rsid w:val="008741C5"/>
    <w:rsid w:val="00882A3C"/>
    <w:rsid w:val="00885613"/>
    <w:rsid w:val="00886693"/>
    <w:rsid w:val="00890B7C"/>
    <w:rsid w:val="00893106"/>
    <w:rsid w:val="00893903"/>
    <w:rsid w:val="00897A45"/>
    <w:rsid w:val="008A0808"/>
    <w:rsid w:val="008A125C"/>
    <w:rsid w:val="008A174D"/>
    <w:rsid w:val="008A1DC2"/>
    <w:rsid w:val="008A2B6C"/>
    <w:rsid w:val="008A3ED5"/>
    <w:rsid w:val="008A44FE"/>
    <w:rsid w:val="008A5DEB"/>
    <w:rsid w:val="008A5F51"/>
    <w:rsid w:val="008A663E"/>
    <w:rsid w:val="008A6758"/>
    <w:rsid w:val="008B14E0"/>
    <w:rsid w:val="008B1C37"/>
    <w:rsid w:val="008B3449"/>
    <w:rsid w:val="008B3959"/>
    <w:rsid w:val="008B50D4"/>
    <w:rsid w:val="008B5443"/>
    <w:rsid w:val="008B6223"/>
    <w:rsid w:val="008B667A"/>
    <w:rsid w:val="008B7375"/>
    <w:rsid w:val="008B7F9B"/>
    <w:rsid w:val="008C0E03"/>
    <w:rsid w:val="008C1A1C"/>
    <w:rsid w:val="008C4BCA"/>
    <w:rsid w:val="008C6F8F"/>
    <w:rsid w:val="008C7A80"/>
    <w:rsid w:val="008D000F"/>
    <w:rsid w:val="008D00EA"/>
    <w:rsid w:val="008D287C"/>
    <w:rsid w:val="008D2B56"/>
    <w:rsid w:val="008D3F80"/>
    <w:rsid w:val="008D43FA"/>
    <w:rsid w:val="008D4DF1"/>
    <w:rsid w:val="008D69BC"/>
    <w:rsid w:val="008E02CC"/>
    <w:rsid w:val="008E081D"/>
    <w:rsid w:val="008E2EF7"/>
    <w:rsid w:val="008E427E"/>
    <w:rsid w:val="008F48E2"/>
    <w:rsid w:val="008F5280"/>
    <w:rsid w:val="008F53CF"/>
    <w:rsid w:val="008F67DB"/>
    <w:rsid w:val="008F6D6C"/>
    <w:rsid w:val="00900A6E"/>
    <w:rsid w:val="00900ECF"/>
    <w:rsid w:val="0090124B"/>
    <w:rsid w:val="00901BA3"/>
    <w:rsid w:val="009021CE"/>
    <w:rsid w:val="00902BE2"/>
    <w:rsid w:val="00903E77"/>
    <w:rsid w:val="009052DB"/>
    <w:rsid w:val="0090569F"/>
    <w:rsid w:val="00905AD5"/>
    <w:rsid w:val="00907475"/>
    <w:rsid w:val="00907619"/>
    <w:rsid w:val="00911579"/>
    <w:rsid w:val="00911E12"/>
    <w:rsid w:val="00912F61"/>
    <w:rsid w:val="00914035"/>
    <w:rsid w:val="00915170"/>
    <w:rsid w:val="00916D14"/>
    <w:rsid w:val="00920E7F"/>
    <w:rsid w:val="00921DD9"/>
    <w:rsid w:val="00921EC3"/>
    <w:rsid w:val="00922A78"/>
    <w:rsid w:val="0092310D"/>
    <w:rsid w:val="009233DB"/>
    <w:rsid w:val="00925871"/>
    <w:rsid w:val="00926845"/>
    <w:rsid w:val="00926A70"/>
    <w:rsid w:val="00927016"/>
    <w:rsid w:val="009310F6"/>
    <w:rsid w:val="00932D39"/>
    <w:rsid w:val="009347E6"/>
    <w:rsid w:val="009352BE"/>
    <w:rsid w:val="009358DE"/>
    <w:rsid w:val="00935A59"/>
    <w:rsid w:val="00936108"/>
    <w:rsid w:val="009374D1"/>
    <w:rsid w:val="00940768"/>
    <w:rsid w:val="00941823"/>
    <w:rsid w:val="00941E22"/>
    <w:rsid w:val="00944519"/>
    <w:rsid w:val="0094543F"/>
    <w:rsid w:val="00946D31"/>
    <w:rsid w:val="009501D7"/>
    <w:rsid w:val="00952852"/>
    <w:rsid w:val="00952CC3"/>
    <w:rsid w:val="00954304"/>
    <w:rsid w:val="009572B0"/>
    <w:rsid w:val="00957F1B"/>
    <w:rsid w:val="00960E2A"/>
    <w:rsid w:val="00962013"/>
    <w:rsid w:val="0096559A"/>
    <w:rsid w:val="00966153"/>
    <w:rsid w:val="00971343"/>
    <w:rsid w:val="00971FA5"/>
    <w:rsid w:val="009745C6"/>
    <w:rsid w:val="00974CC7"/>
    <w:rsid w:val="00975EB9"/>
    <w:rsid w:val="00977255"/>
    <w:rsid w:val="00980A0C"/>
    <w:rsid w:val="00980CB6"/>
    <w:rsid w:val="00981786"/>
    <w:rsid w:val="00981D4D"/>
    <w:rsid w:val="009856F6"/>
    <w:rsid w:val="0098628F"/>
    <w:rsid w:val="009870BB"/>
    <w:rsid w:val="00987629"/>
    <w:rsid w:val="00987C3F"/>
    <w:rsid w:val="009932CE"/>
    <w:rsid w:val="0099441E"/>
    <w:rsid w:val="00996AE6"/>
    <w:rsid w:val="00996C50"/>
    <w:rsid w:val="00997AD7"/>
    <w:rsid w:val="009A06AE"/>
    <w:rsid w:val="009A1BF5"/>
    <w:rsid w:val="009A26DF"/>
    <w:rsid w:val="009A3486"/>
    <w:rsid w:val="009A477E"/>
    <w:rsid w:val="009A51E4"/>
    <w:rsid w:val="009A5A83"/>
    <w:rsid w:val="009B11B1"/>
    <w:rsid w:val="009B29B8"/>
    <w:rsid w:val="009B4256"/>
    <w:rsid w:val="009B4C6B"/>
    <w:rsid w:val="009B516D"/>
    <w:rsid w:val="009B5CBA"/>
    <w:rsid w:val="009B7904"/>
    <w:rsid w:val="009C0389"/>
    <w:rsid w:val="009C0501"/>
    <w:rsid w:val="009C11CE"/>
    <w:rsid w:val="009C2789"/>
    <w:rsid w:val="009C65B4"/>
    <w:rsid w:val="009D11CA"/>
    <w:rsid w:val="009D49D2"/>
    <w:rsid w:val="009D5A74"/>
    <w:rsid w:val="009D6BFD"/>
    <w:rsid w:val="009D7411"/>
    <w:rsid w:val="009D7A30"/>
    <w:rsid w:val="009D7B1B"/>
    <w:rsid w:val="009D7D90"/>
    <w:rsid w:val="009E1421"/>
    <w:rsid w:val="009E3481"/>
    <w:rsid w:val="009E3625"/>
    <w:rsid w:val="009E3CDB"/>
    <w:rsid w:val="009E5F0D"/>
    <w:rsid w:val="009E6439"/>
    <w:rsid w:val="009E7020"/>
    <w:rsid w:val="009E783A"/>
    <w:rsid w:val="009F04DF"/>
    <w:rsid w:val="009F051E"/>
    <w:rsid w:val="009F4674"/>
    <w:rsid w:val="009F7C7C"/>
    <w:rsid w:val="009F7FC8"/>
    <w:rsid w:val="00A0009E"/>
    <w:rsid w:val="00A00347"/>
    <w:rsid w:val="00A01576"/>
    <w:rsid w:val="00A01E3D"/>
    <w:rsid w:val="00A053FF"/>
    <w:rsid w:val="00A05487"/>
    <w:rsid w:val="00A1012B"/>
    <w:rsid w:val="00A1061D"/>
    <w:rsid w:val="00A11123"/>
    <w:rsid w:val="00A11D20"/>
    <w:rsid w:val="00A13025"/>
    <w:rsid w:val="00A161B5"/>
    <w:rsid w:val="00A16A8A"/>
    <w:rsid w:val="00A17270"/>
    <w:rsid w:val="00A1748D"/>
    <w:rsid w:val="00A1759F"/>
    <w:rsid w:val="00A23174"/>
    <w:rsid w:val="00A23AD2"/>
    <w:rsid w:val="00A23DE7"/>
    <w:rsid w:val="00A24467"/>
    <w:rsid w:val="00A264C3"/>
    <w:rsid w:val="00A26E37"/>
    <w:rsid w:val="00A26EE8"/>
    <w:rsid w:val="00A27837"/>
    <w:rsid w:val="00A30278"/>
    <w:rsid w:val="00A32756"/>
    <w:rsid w:val="00A34EFE"/>
    <w:rsid w:val="00A3659D"/>
    <w:rsid w:val="00A369AB"/>
    <w:rsid w:val="00A36BF1"/>
    <w:rsid w:val="00A37406"/>
    <w:rsid w:val="00A37CB8"/>
    <w:rsid w:val="00A37DE6"/>
    <w:rsid w:val="00A40316"/>
    <w:rsid w:val="00A40981"/>
    <w:rsid w:val="00A43DD7"/>
    <w:rsid w:val="00A463EE"/>
    <w:rsid w:val="00A467C8"/>
    <w:rsid w:val="00A47BEE"/>
    <w:rsid w:val="00A5180A"/>
    <w:rsid w:val="00A56E81"/>
    <w:rsid w:val="00A56F3F"/>
    <w:rsid w:val="00A6029B"/>
    <w:rsid w:val="00A6031B"/>
    <w:rsid w:val="00A6091A"/>
    <w:rsid w:val="00A609DA"/>
    <w:rsid w:val="00A63761"/>
    <w:rsid w:val="00A6643A"/>
    <w:rsid w:val="00A675E0"/>
    <w:rsid w:val="00A67C91"/>
    <w:rsid w:val="00A72911"/>
    <w:rsid w:val="00A72972"/>
    <w:rsid w:val="00A7707A"/>
    <w:rsid w:val="00A7752E"/>
    <w:rsid w:val="00A7793B"/>
    <w:rsid w:val="00A82D72"/>
    <w:rsid w:val="00A83AC5"/>
    <w:rsid w:val="00A83B79"/>
    <w:rsid w:val="00A849C3"/>
    <w:rsid w:val="00A85E78"/>
    <w:rsid w:val="00A86FE8"/>
    <w:rsid w:val="00A90852"/>
    <w:rsid w:val="00A90DC5"/>
    <w:rsid w:val="00A92CA5"/>
    <w:rsid w:val="00A93D15"/>
    <w:rsid w:val="00A94498"/>
    <w:rsid w:val="00A957B2"/>
    <w:rsid w:val="00A9638A"/>
    <w:rsid w:val="00A96429"/>
    <w:rsid w:val="00A96A66"/>
    <w:rsid w:val="00A97E81"/>
    <w:rsid w:val="00AA13E0"/>
    <w:rsid w:val="00AA2CD6"/>
    <w:rsid w:val="00AA55A1"/>
    <w:rsid w:val="00AA5E62"/>
    <w:rsid w:val="00AA6B63"/>
    <w:rsid w:val="00AA6B88"/>
    <w:rsid w:val="00AA7F60"/>
    <w:rsid w:val="00AB0061"/>
    <w:rsid w:val="00AB13B3"/>
    <w:rsid w:val="00AB14F0"/>
    <w:rsid w:val="00AB1E59"/>
    <w:rsid w:val="00AB3146"/>
    <w:rsid w:val="00AB5957"/>
    <w:rsid w:val="00AB6CD3"/>
    <w:rsid w:val="00AC2814"/>
    <w:rsid w:val="00AC3EDA"/>
    <w:rsid w:val="00AC44E7"/>
    <w:rsid w:val="00AC4D08"/>
    <w:rsid w:val="00AC5D68"/>
    <w:rsid w:val="00AC65F8"/>
    <w:rsid w:val="00AC7C5D"/>
    <w:rsid w:val="00AD0ADA"/>
    <w:rsid w:val="00AD1A05"/>
    <w:rsid w:val="00AE07F7"/>
    <w:rsid w:val="00AE0BEF"/>
    <w:rsid w:val="00AE1728"/>
    <w:rsid w:val="00AE2A04"/>
    <w:rsid w:val="00AE3CF9"/>
    <w:rsid w:val="00AE4094"/>
    <w:rsid w:val="00AE4EFE"/>
    <w:rsid w:val="00AE53AC"/>
    <w:rsid w:val="00AE53C7"/>
    <w:rsid w:val="00AE5729"/>
    <w:rsid w:val="00AE58FF"/>
    <w:rsid w:val="00AE612E"/>
    <w:rsid w:val="00AE633B"/>
    <w:rsid w:val="00AE7595"/>
    <w:rsid w:val="00AF2636"/>
    <w:rsid w:val="00AF45F4"/>
    <w:rsid w:val="00AF47A4"/>
    <w:rsid w:val="00AF719F"/>
    <w:rsid w:val="00B011C0"/>
    <w:rsid w:val="00B01935"/>
    <w:rsid w:val="00B019AA"/>
    <w:rsid w:val="00B02FF6"/>
    <w:rsid w:val="00B04452"/>
    <w:rsid w:val="00B04C00"/>
    <w:rsid w:val="00B062D7"/>
    <w:rsid w:val="00B07026"/>
    <w:rsid w:val="00B07D4B"/>
    <w:rsid w:val="00B177B5"/>
    <w:rsid w:val="00B20477"/>
    <w:rsid w:val="00B214CB"/>
    <w:rsid w:val="00B21510"/>
    <w:rsid w:val="00B21DB3"/>
    <w:rsid w:val="00B23CBD"/>
    <w:rsid w:val="00B2634A"/>
    <w:rsid w:val="00B272D2"/>
    <w:rsid w:val="00B27594"/>
    <w:rsid w:val="00B27F0F"/>
    <w:rsid w:val="00B309A7"/>
    <w:rsid w:val="00B32198"/>
    <w:rsid w:val="00B3289B"/>
    <w:rsid w:val="00B33842"/>
    <w:rsid w:val="00B3507E"/>
    <w:rsid w:val="00B355CB"/>
    <w:rsid w:val="00B372DF"/>
    <w:rsid w:val="00B40E96"/>
    <w:rsid w:val="00B410D3"/>
    <w:rsid w:val="00B423DF"/>
    <w:rsid w:val="00B43D6A"/>
    <w:rsid w:val="00B443DC"/>
    <w:rsid w:val="00B445B9"/>
    <w:rsid w:val="00B44B57"/>
    <w:rsid w:val="00B506E1"/>
    <w:rsid w:val="00B53129"/>
    <w:rsid w:val="00B55BF0"/>
    <w:rsid w:val="00B609CB"/>
    <w:rsid w:val="00B613F3"/>
    <w:rsid w:val="00B625B3"/>
    <w:rsid w:val="00B62ED1"/>
    <w:rsid w:val="00B6394F"/>
    <w:rsid w:val="00B66DB4"/>
    <w:rsid w:val="00B674C2"/>
    <w:rsid w:val="00B67959"/>
    <w:rsid w:val="00B70056"/>
    <w:rsid w:val="00B70ECC"/>
    <w:rsid w:val="00B7111E"/>
    <w:rsid w:val="00B71D16"/>
    <w:rsid w:val="00B75A96"/>
    <w:rsid w:val="00B7646B"/>
    <w:rsid w:val="00B76B64"/>
    <w:rsid w:val="00B76D2B"/>
    <w:rsid w:val="00B77907"/>
    <w:rsid w:val="00B810A0"/>
    <w:rsid w:val="00B8159B"/>
    <w:rsid w:val="00B851ED"/>
    <w:rsid w:val="00B86285"/>
    <w:rsid w:val="00B87B76"/>
    <w:rsid w:val="00B93D33"/>
    <w:rsid w:val="00B940FE"/>
    <w:rsid w:val="00B9688E"/>
    <w:rsid w:val="00B96A95"/>
    <w:rsid w:val="00B96B11"/>
    <w:rsid w:val="00BA3DC8"/>
    <w:rsid w:val="00BA53B9"/>
    <w:rsid w:val="00BA5DDE"/>
    <w:rsid w:val="00BA6A12"/>
    <w:rsid w:val="00BA78EB"/>
    <w:rsid w:val="00BB02EF"/>
    <w:rsid w:val="00BB179A"/>
    <w:rsid w:val="00BB26C8"/>
    <w:rsid w:val="00BB3247"/>
    <w:rsid w:val="00BB403B"/>
    <w:rsid w:val="00BB67A7"/>
    <w:rsid w:val="00BB76EE"/>
    <w:rsid w:val="00BB7905"/>
    <w:rsid w:val="00BC0FF3"/>
    <w:rsid w:val="00BC14BA"/>
    <w:rsid w:val="00BC1771"/>
    <w:rsid w:val="00BC5459"/>
    <w:rsid w:val="00BC5FD9"/>
    <w:rsid w:val="00BD05EE"/>
    <w:rsid w:val="00BD0ECE"/>
    <w:rsid w:val="00BD2A45"/>
    <w:rsid w:val="00BD2C3C"/>
    <w:rsid w:val="00BD2D15"/>
    <w:rsid w:val="00BD508E"/>
    <w:rsid w:val="00BD7031"/>
    <w:rsid w:val="00BE2430"/>
    <w:rsid w:val="00BE2802"/>
    <w:rsid w:val="00BE371B"/>
    <w:rsid w:val="00BE430C"/>
    <w:rsid w:val="00BE5618"/>
    <w:rsid w:val="00BE584A"/>
    <w:rsid w:val="00BE799F"/>
    <w:rsid w:val="00BE7F73"/>
    <w:rsid w:val="00BF0198"/>
    <w:rsid w:val="00BF1134"/>
    <w:rsid w:val="00BF1F48"/>
    <w:rsid w:val="00BF36BF"/>
    <w:rsid w:val="00C005AB"/>
    <w:rsid w:val="00C009C0"/>
    <w:rsid w:val="00C034B4"/>
    <w:rsid w:val="00C04705"/>
    <w:rsid w:val="00C05F47"/>
    <w:rsid w:val="00C10385"/>
    <w:rsid w:val="00C11914"/>
    <w:rsid w:val="00C1199B"/>
    <w:rsid w:val="00C16B59"/>
    <w:rsid w:val="00C204FB"/>
    <w:rsid w:val="00C22DA0"/>
    <w:rsid w:val="00C23FE4"/>
    <w:rsid w:val="00C24B9E"/>
    <w:rsid w:val="00C24F2B"/>
    <w:rsid w:val="00C25769"/>
    <w:rsid w:val="00C27465"/>
    <w:rsid w:val="00C31E09"/>
    <w:rsid w:val="00C332A6"/>
    <w:rsid w:val="00C3486A"/>
    <w:rsid w:val="00C36565"/>
    <w:rsid w:val="00C36D48"/>
    <w:rsid w:val="00C42250"/>
    <w:rsid w:val="00C43B31"/>
    <w:rsid w:val="00C4424A"/>
    <w:rsid w:val="00C4542D"/>
    <w:rsid w:val="00C46585"/>
    <w:rsid w:val="00C46DCC"/>
    <w:rsid w:val="00C50EC4"/>
    <w:rsid w:val="00C5279F"/>
    <w:rsid w:val="00C52EF7"/>
    <w:rsid w:val="00C545FF"/>
    <w:rsid w:val="00C573CA"/>
    <w:rsid w:val="00C57EED"/>
    <w:rsid w:val="00C603BB"/>
    <w:rsid w:val="00C6059B"/>
    <w:rsid w:val="00C61610"/>
    <w:rsid w:val="00C6187C"/>
    <w:rsid w:val="00C6285A"/>
    <w:rsid w:val="00C62BF9"/>
    <w:rsid w:val="00C66039"/>
    <w:rsid w:val="00C660C3"/>
    <w:rsid w:val="00C70FCD"/>
    <w:rsid w:val="00C71F01"/>
    <w:rsid w:val="00C72420"/>
    <w:rsid w:val="00C72BFA"/>
    <w:rsid w:val="00C75D2F"/>
    <w:rsid w:val="00C77011"/>
    <w:rsid w:val="00C80A63"/>
    <w:rsid w:val="00C829E8"/>
    <w:rsid w:val="00C832C8"/>
    <w:rsid w:val="00C84A5D"/>
    <w:rsid w:val="00C85935"/>
    <w:rsid w:val="00C85CFB"/>
    <w:rsid w:val="00C86077"/>
    <w:rsid w:val="00C86139"/>
    <w:rsid w:val="00C86647"/>
    <w:rsid w:val="00C86A80"/>
    <w:rsid w:val="00C87E13"/>
    <w:rsid w:val="00C9097B"/>
    <w:rsid w:val="00C90DBD"/>
    <w:rsid w:val="00C90F2D"/>
    <w:rsid w:val="00C914B7"/>
    <w:rsid w:val="00C935CA"/>
    <w:rsid w:val="00C93B45"/>
    <w:rsid w:val="00C941B3"/>
    <w:rsid w:val="00C94AE2"/>
    <w:rsid w:val="00C9500A"/>
    <w:rsid w:val="00C95361"/>
    <w:rsid w:val="00C955A1"/>
    <w:rsid w:val="00CA0A34"/>
    <w:rsid w:val="00CA4B40"/>
    <w:rsid w:val="00CA52AF"/>
    <w:rsid w:val="00CA5D40"/>
    <w:rsid w:val="00CB3E58"/>
    <w:rsid w:val="00CB479B"/>
    <w:rsid w:val="00CB4C4E"/>
    <w:rsid w:val="00CB5129"/>
    <w:rsid w:val="00CB5B61"/>
    <w:rsid w:val="00CB61F8"/>
    <w:rsid w:val="00CB6746"/>
    <w:rsid w:val="00CB77BF"/>
    <w:rsid w:val="00CC08BF"/>
    <w:rsid w:val="00CC18B3"/>
    <w:rsid w:val="00CC2662"/>
    <w:rsid w:val="00CC2DAA"/>
    <w:rsid w:val="00CC2F2D"/>
    <w:rsid w:val="00CC48DD"/>
    <w:rsid w:val="00CC67D6"/>
    <w:rsid w:val="00CC6BD9"/>
    <w:rsid w:val="00CC6F82"/>
    <w:rsid w:val="00CC7FDC"/>
    <w:rsid w:val="00CD0255"/>
    <w:rsid w:val="00CD12E7"/>
    <w:rsid w:val="00CD14DB"/>
    <w:rsid w:val="00CD1E1D"/>
    <w:rsid w:val="00CD35FC"/>
    <w:rsid w:val="00CD37DC"/>
    <w:rsid w:val="00CD3833"/>
    <w:rsid w:val="00CD46C1"/>
    <w:rsid w:val="00CD5B87"/>
    <w:rsid w:val="00CD667E"/>
    <w:rsid w:val="00CD66D9"/>
    <w:rsid w:val="00CD79A2"/>
    <w:rsid w:val="00CE3F81"/>
    <w:rsid w:val="00CE44EB"/>
    <w:rsid w:val="00CE5286"/>
    <w:rsid w:val="00CE56B5"/>
    <w:rsid w:val="00CE5735"/>
    <w:rsid w:val="00CE591D"/>
    <w:rsid w:val="00CE5CC8"/>
    <w:rsid w:val="00CE627B"/>
    <w:rsid w:val="00CE6BC4"/>
    <w:rsid w:val="00CF1DE7"/>
    <w:rsid w:val="00CF2F9B"/>
    <w:rsid w:val="00CF42C0"/>
    <w:rsid w:val="00CF51C0"/>
    <w:rsid w:val="00CF5D9B"/>
    <w:rsid w:val="00CF5E7B"/>
    <w:rsid w:val="00CF694D"/>
    <w:rsid w:val="00CF7938"/>
    <w:rsid w:val="00CF7EE0"/>
    <w:rsid w:val="00D0030E"/>
    <w:rsid w:val="00D0172C"/>
    <w:rsid w:val="00D01A07"/>
    <w:rsid w:val="00D0250E"/>
    <w:rsid w:val="00D051DD"/>
    <w:rsid w:val="00D07720"/>
    <w:rsid w:val="00D10A38"/>
    <w:rsid w:val="00D1197C"/>
    <w:rsid w:val="00D11997"/>
    <w:rsid w:val="00D11A45"/>
    <w:rsid w:val="00D11DF6"/>
    <w:rsid w:val="00D1292B"/>
    <w:rsid w:val="00D12D0D"/>
    <w:rsid w:val="00D14904"/>
    <w:rsid w:val="00D14DF4"/>
    <w:rsid w:val="00D172FA"/>
    <w:rsid w:val="00D176F2"/>
    <w:rsid w:val="00D20F64"/>
    <w:rsid w:val="00D2124F"/>
    <w:rsid w:val="00D213F3"/>
    <w:rsid w:val="00D2303A"/>
    <w:rsid w:val="00D2328C"/>
    <w:rsid w:val="00D232D5"/>
    <w:rsid w:val="00D23473"/>
    <w:rsid w:val="00D239B9"/>
    <w:rsid w:val="00D23E4B"/>
    <w:rsid w:val="00D24848"/>
    <w:rsid w:val="00D2566A"/>
    <w:rsid w:val="00D264C9"/>
    <w:rsid w:val="00D26D75"/>
    <w:rsid w:val="00D318D9"/>
    <w:rsid w:val="00D32E46"/>
    <w:rsid w:val="00D34A1E"/>
    <w:rsid w:val="00D34A8D"/>
    <w:rsid w:val="00D34CED"/>
    <w:rsid w:val="00D34F8E"/>
    <w:rsid w:val="00D3546C"/>
    <w:rsid w:val="00D358FE"/>
    <w:rsid w:val="00D35C5A"/>
    <w:rsid w:val="00D36587"/>
    <w:rsid w:val="00D37533"/>
    <w:rsid w:val="00D37792"/>
    <w:rsid w:val="00D41270"/>
    <w:rsid w:val="00D42959"/>
    <w:rsid w:val="00D42E01"/>
    <w:rsid w:val="00D449CD"/>
    <w:rsid w:val="00D458AD"/>
    <w:rsid w:val="00D46007"/>
    <w:rsid w:val="00D470BF"/>
    <w:rsid w:val="00D47520"/>
    <w:rsid w:val="00D51090"/>
    <w:rsid w:val="00D51ECE"/>
    <w:rsid w:val="00D551FB"/>
    <w:rsid w:val="00D5697E"/>
    <w:rsid w:val="00D56C71"/>
    <w:rsid w:val="00D5798E"/>
    <w:rsid w:val="00D60BE2"/>
    <w:rsid w:val="00D6170D"/>
    <w:rsid w:val="00D61717"/>
    <w:rsid w:val="00D61B82"/>
    <w:rsid w:val="00D6244D"/>
    <w:rsid w:val="00D62835"/>
    <w:rsid w:val="00D62CEB"/>
    <w:rsid w:val="00D65B96"/>
    <w:rsid w:val="00D65C72"/>
    <w:rsid w:val="00D65FDE"/>
    <w:rsid w:val="00D663A6"/>
    <w:rsid w:val="00D7135A"/>
    <w:rsid w:val="00D71A7C"/>
    <w:rsid w:val="00D72ACF"/>
    <w:rsid w:val="00D73C68"/>
    <w:rsid w:val="00D74BE4"/>
    <w:rsid w:val="00D7511C"/>
    <w:rsid w:val="00D767EC"/>
    <w:rsid w:val="00D76B45"/>
    <w:rsid w:val="00D779DB"/>
    <w:rsid w:val="00D845FB"/>
    <w:rsid w:val="00D85B7A"/>
    <w:rsid w:val="00D85B89"/>
    <w:rsid w:val="00D87D8D"/>
    <w:rsid w:val="00D90CB6"/>
    <w:rsid w:val="00D91547"/>
    <w:rsid w:val="00D918FA"/>
    <w:rsid w:val="00D93F17"/>
    <w:rsid w:val="00D94E6A"/>
    <w:rsid w:val="00D953EA"/>
    <w:rsid w:val="00D95F60"/>
    <w:rsid w:val="00DA44CC"/>
    <w:rsid w:val="00DA4B4A"/>
    <w:rsid w:val="00DA6651"/>
    <w:rsid w:val="00DA69D2"/>
    <w:rsid w:val="00DA757A"/>
    <w:rsid w:val="00DA7D7C"/>
    <w:rsid w:val="00DB046C"/>
    <w:rsid w:val="00DB0A96"/>
    <w:rsid w:val="00DB11CF"/>
    <w:rsid w:val="00DB138E"/>
    <w:rsid w:val="00DB4BD4"/>
    <w:rsid w:val="00DB613B"/>
    <w:rsid w:val="00DB68A9"/>
    <w:rsid w:val="00DC0828"/>
    <w:rsid w:val="00DC0BE0"/>
    <w:rsid w:val="00DC1977"/>
    <w:rsid w:val="00DC1CD2"/>
    <w:rsid w:val="00DC4A1C"/>
    <w:rsid w:val="00DC72EC"/>
    <w:rsid w:val="00DC7AF2"/>
    <w:rsid w:val="00DD0145"/>
    <w:rsid w:val="00DD0326"/>
    <w:rsid w:val="00DD1193"/>
    <w:rsid w:val="00DD2212"/>
    <w:rsid w:val="00DD28AA"/>
    <w:rsid w:val="00DD28AE"/>
    <w:rsid w:val="00DD44FF"/>
    <w:rsid w:val="00DD70D6"/>
    <w:rsid w:val="00DD70DA"/>
    <w:rsid w:val="00DE020D"/>
    <w:rsid w:val="00DE0289"/>
    <w:rsid w:val="00DE0710"/>
    <w:rsid w:val="00DE19BB"/>
    <w:rsid w:val="00DE368A"/>
    <w:rsid w:val="00DE3834"/>
    <w:rsid w:val="00DE5FE0"/>
    <w:rsid w:val="00DE6B82"/>
    <w:rsid w:val="00DF0746"/>
    <w:rsid w:val="00DF3ED7"/>
    <w:rsid w:val="00DF4665"/>
    <w:rsid w:val="00DF52DF"/>
    <w:rsid w:val="00DF6B91"/>
    <w:rsid w:val="00DF77D6"/>
    <w:rsid w:val="00DF7BC2"/>
    <w:rsid w:val="00E00F6D"/>
    <w:rsid w:val="00E01361"/>
    <w:rsid w:val="00E01499"/>
    <w:rsid w:val="00E01789"/>
    <w:rsid w:val="00E022DE"/>
    <w:rsid w:val="00E02340"/>
    <w:rsid w:val="00E02783"/>
    <w:rsid w:val="00E03693"/>
    <w:rsid w:val="00E0394C"/>
    <w:rsid w:val="00E03A4D"/>
    <w:rsid w:val="00E059B7"/>
    <w:rsid w:val="00E05BA2"/>
    <w:rsid w:val="00E0609B"/>
    <w:rsid w:val="00E06BE6"/>
    <w:rsid w:val="00E07079"/>
    <w:rsid w:val="00E10F2E"/>
    <w:rsid w:val="00E1350D"/>
    <w:rsid w:val="00E13AB6"/>
    <w:rsid w:val="00E13AFF"/>
    <w:rsid w:val="00E14AFE"/>
    <w:rsid w:val="00E16078"/>
    <w:rsid w:val="00E169EF"/>
    <w:rsid w:val="00E17094"/>
    <w:rsid w:val="00E24049"/>
    <w:rsid w:val="00E2522E"/>
    <w:rsid w:val="00E26B17"/>
    <w:rsid w:val="00E30A12"/>
    <w:rsid w:val="00E30BD1"/>
    <w:rsid w:val="00E31344"/>
    <w:rsid w:val="00E31C5B"/>
    <w:rsid w:val="00E323CD"/>
    <w:rsid w:val="00E33A48"/>
    <w:rsid w:val="00E33BED"/>
    <w:rsid w:val="00E341B3"/>
    <w:rsid w:val="00E36976"/>
    <w:rsid w:val="00E3728B"/>
    <w:rsid w:val="00E3765D"/>
    <w:rsid w:val="00E37BA6"/>
    <w:rsid w:val="00E42B70"/>
    <w:rsid w:val="00E45C85"/>
    <w:rsid w:val="00E50397"/>
    <w:rsid w:val="00E569A7"/>
    <w:rsid w:val="00E57C41"/>
    <w:rsid w:val="00E60E6C"/>
    <w:rsid w:val="00E62DC1"/>
    <w:rsid w:val="00E64790"/>
    <w:rsid w:val="00E67A62"/>
    <w:rsid w:val="00E70358"/>
    <w:rsid w:val="00E72C4E"/>
    <w:rsid w:val="00E73656"/>
    <w:rsid w:val="00E73931"/>
    <w:rsid w:val="00E74B41"/>
    <w:rsid w:val="00E760FD"/>
    <w:rsid w:val="00E80B66"/>
    <w:rsid w:val="00E80DE8"/>
    <w:rsid w:val="00E82FB9"/>
    <w:rsid w:val="00E84342"/>
    <w:rsid w:val="00E84593"/>
    <w:rsid w:val="00E85768"/>
    <w:rsid w:val="00E869C3"/>
    <w:rsid w:val="00E87507"/>
    <w:rsid w:val="00E87B19"/>
    <w:rsid w:val="00E87B94"/>
    <w:rsid w:val="00E900DE"/>
    <w:rsid w:val="00E90B2B"/>
    <w:rsid w:val="00E921DD"/>
    <w:rsid w:val="00E924C9"/>
    <w:rsid w:val="00E92DD1"/>
    <w:rsid w:val="00E93003"/>
    <w:rsid w:val="00E9314D"/>
    <w:rsid w:val="00E94507"/>
    <w:rsid w:val="00E9537A"/>
    <w:rsid w:val="00E95A94"/>
    <w:rsid w:val="00E96707"/>
    <w:rsid w:val="00E978BB"/>
    <w:rsid w:val="00E97D94"/>
    <w:rsid w:val="00EA2216"/>
    <w:rsid w:val="00EA4F4C"/>
    <w:rsid w:val="00EA5508"/>
    <w:rsid w:val="00EA5A53"/>
    <w:rsid w:val="00EA63B8"/>
    <w:rsid w:val="00EA70B0"/>
    <w:rsid w:val="00EB0817"/>
    <w:rsid w:val="00EB3041"/>
    <w:rsid w:val="00EB37E6"/>
    <w:rsid w:val="00EB4B3F"/>
    <w:rsid w:val="00EB58A1"/>
    <w:rsid w:val="00EC13C1"/>
    <w:rsid w:val="00EC1C33"/>
    <w:rsid w:val="00EC1C6B"/>
    <w:rsid w:val="00EC24FD"/>
    <w:rsid w:val="00EC3261"/>
    <w:rsid w:val="00EC3639"/>
    <w:rsid w:val="00EC6144"/>
    <w:rsid w:val="00EC6A74"/>
    <w:rsid w:val="00EC6C0C"/>
    <w:rsid w:val="00EC72D6"/>
    <w:rsid w:val="00ED00FE"/>
    <w:rsid w:val="00ED022F"/>
    <w:rsid w:val="00ED235F"/>
    <w:rsid w:val="00ED42F4"/>
    <w:rsid w:val="00ED4B97"/>
    <w:rsid w:val="00ED50B9"/>
    <w:rsid w:val="00ED5143"/>
    <w:rsid w:val="00ED7608"/>
    <w:rsid w:val="00EE0502"/>
    <w:rsid w:val="00EE1211"/>
    <w:rsid w:val="00EE1382"/>
    <w:rsid w:val="00EE1AFC"/>
    <w:rsid w:val="00EE200B"/>
    <w:rsid w:val="00EE2471"/>
    <w:rsid w:val="00EE489C"/>
    <w:rsid w:val="00EE5594"/>
    <w:rsid w:val="00EE5E8F"/>
    <w:rsid w:val="00EE6224"/>
    <w:rsid w:val="00EF0068"/>
    <w:rsid w:val="00EF2FAC"/>
    <w:rsid w:val="00EF3FDE"/>
    <w:rsid w:val="00EF4101"/>
    <w:rsid w:val="00EF438C"/>
    <w:rsid w:val="00EF634C"/>
    <w:rsid w:val="00F01B84"/>
    <w:rsid w:val="00F0213D"/>
    <w:rsid w:val="00F021DE"/>
    <w:rsid w:val="00F0323B"/>
    <w:rsid w:val="00F03BE8"/>
    <w:rsid w:val="00F04E48"/>
    <w:rsid w:val="00F056C2"/>
    <w:rsid w:val="00F05B4F"/>
    <w:rsid w:val="00F06485"/>
    <w:rsid w:val="00F065A8"/>
    <w:rsid w:val="00F06EE4"/>
    <w:rsid w:val="00F10890"/>
    <w:rsid w:val="00F10A0A"/>
    <w:rsid w:val="00F13D62"/>
    <w:rsid w:val="00F142F4"/>
    <w:rsid w:val="00F1481A"/>
    <w:rsid w:val="00F15076"/>
    <w:rsid w:val="00F16408"/>
    <w:rsid w:val="00F179EA"/>
    <w:rsid w:val="00F17FE9"/>
    <w:rsid w:val="00F2349B"/>
    <w:rsid w:val="00F2351D"/>
    <w:rsid w:val="00F24369"/>
    <w:rsid w:val="00F25A73"/>
    <w:rsid w:val="00F27F2A"/>
    <w:rsid w:val="00F3117C"/>
    <w:rsid w:val="00F31A37"/>
    <w:rsid w:val="00F31DD1"/>
    <w:rsid w:val="00F32159"/>
    <w:rsid w:val="00F328E6"/>
    <w:rsid w:val="00F32C5C"/>
    <w:rsid w:val="00F34823"/>
    <w:rsid w:val="00F36241"/>
    <w:rsid w:val="00F36844"/>
    <w:rsid w:val="00F420BE"/>
    <w:rsid w:val="00F426C1"/>
    <w:rsid w:val="00F42AB4"/>
    <w:rsid w:val="00F42B0F"/>
    <w:rsid w:val="00F42EE7"/>
    <w:rsid w:val="00F439EF"/>
    <w:rsid w:val="00F44408"/>
    <w:rsid w:val="00F45A4B"/>
    <w:rsid w:val="00F46E2A"/>
    <w:rsid w:val="00F47E1C"/>
    <w:rsid w:val="00F525FC"/>
    <w:rsid w:val="00F54549"/>
    <w:rsid w:val="00F54988"/>
    <w:rsid w:val="00F54DD4"/>
    <w:rsid w:val="00F5502A"/>
    <w:rsid w:val="00F574FE"/>
    <w:rsid w:val="00F60925"/>
    <w:rsid w:val="00F6180E"/>
    <w:rsid w:val="00F618E0"/>
    <w:rsid w:val="00F62AD2"/>
    <w:rsid w:val="00F63621"/>
    <w:rsid w:val="00F66F5F"/>
    <w:rsid w:val="00F71EDC"/>
    <w:rsid w:val="00F7621F"/>
    <w:rsid w:val="00F769A4"/>
    <w:rsid w:val="00F77B0D"/>
    <w:rsid w:val="00F83695"/>
    <w:rsid w:val="00F83E4F"/>
    <w:rsid w:val="00F84992"/>
    <w:rsid w:val="00F8617B"/>
    <w:rsid w:val="00F86E7C"/>
    <w:rsid w:val="00F87E8A"/>
    <w:rsid w:val="00F902E2"/>
    <w:rsid w:val="00F93199"/>
    <w:rsid w:val="00F93932"/>
    <w:rsid w:val="00F944C7"/>
    <w:rsid w:val="00F9478E"/>
    <w:rsid w:val="00F9498C"/>
    <w:rsid w:val="00F94AD4"/>
    <w:rsid w:val="00FA3D80"/>
    <w:rsid w:val="00FA455D"/>
    <w:rsid w:val="00FA5397"/>
    <w:rsid w:val="00FA7311"/>
    <w:rsid w:val="00FB0C33"/>
    <w:rsid w:val="00FB0C9F"/>
    <w:rsid w:val="00FB1C81"/>
    <w:rsid w:val="00FB4247"/>
    <w:rsid w:val="00FB48EB"/>
    <w:rsid w:val="00FB54E5"/>
    <w:rsid w:val="00FB7128"/>
    <w:rsid w:val="00FC04C6"/>
    <w:rsid w:val="00FC39C8"/>
    <w:rsid w:val="00FC46D4"/>
    <w:rsid w:val="00FC4BE0"/>
    <w:rsid w:val="00FC5C84"/>
    <w:rsid w:val="00FC6042"/>
    <w:rsid w:val="00FC67E7"/>
    <w:rsid w:val="00FC6D91"/>
    <w:rsid w:val="00FC7E8E"/>
    <w:rsid w:val="00FD0126"/>
    <w:rsid w:val="00FD0F32"/>
    <w:rsid w:val="00FD425F"/>
    <w:rsid w:val="00FD4E2B"/>
    <w:rsid w:val="00FD514A"/>
    <w:rsid w:val="00FD6B3D"/>
    <w:rsid w:val="00FD784F"/>
    <w:rsid w:val="00FE050D"/>
    <w:rsid w:val="00FE1143"/>
    <w:rsid w:val="00FE1C05"/>
    <w:rsid w:val="00FE3037"/>
    <w:rsid w:val="00FE343F"/>
    <w:rsid w:val="00FE693D"/>
    <w:rsid w:val="00FE6CF0"/>
    <w:rsid w:val="00FF054A"/>
    <w:rsid w:val="00FF07F7"/>
    <w:rsid w:val="00FF2CC0"/>
    <w:rsid w:val="00FF5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B18607-7F86-4802-931D-BE8DD9023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paragraph" w:styleId="Heading1">
    <w:name w:val="heading 1"/>
    <w:basedOn w:val="Normal"/>
    <w:next w:val="Normal"/>
    <w:link w:val="Heading1Char"/>
    <w:pPr>
      <w:keepNext/>
      <w:keepLines/>
      <w:spacing w:before="340" w:after="330" w:line="578" w:lineRule="auto"/>
      <w:outlineLvl w:val="0"/>
    </w:pPr>
    <w:rPr>
      <w:b/>
      <w:bCs/>
      <w:kern w:val="44"/>
      <w:sz w:val="44"/>
    </w:rPr>
  </w:style>
  <w:style w:type="paragraph" w:styleId="Heading2">
    <w:name w:val="heading 2"/>
    <w:basedOn w:val="Normal"/>
    <w:link w:val="Heading2Char"/>
    <w:pPr>
      <w:spacing w:before="100" w:beforeAutospacing="1" w:after="100" w:afterAutospacing="1"/>
      <w:outlineLvl w:val="1"/>
    </w:pPr>
    <w:rPr>
      <w:b/>
      <w:bCs/>
      <w:sz w:val="36"/>
      <w:szCs w:val="36"/>
    </w:rPr>
  </w:style>
  <w:style w:type="paragraph" w:styleId="Heading3">
    <w:name w:val="heading 3"/>
    <w:basedOn w:val="Normal"/>
    <w:next w:val="Normal"/>
    <w:link w:val="Heading3Char"/>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qFormat/>
    <w:pPr>
      <w:keepNext/>
      <w:spacing w:before="240" w:after="60"/>
      <w:outlineLvl w:val="3"/>
    </w:pPr>
    <w:rPr>
      <w:rFonts w:ascii="Calibri" w:hAnsi="Calibri"/>
      <w:b/>
      <w:bCs/>
      <w:sz w:val="28"/>
      <w:szCs w:val="28"/>
    </w:rPr>
  </w:style>
  <w:style w:type="paragraph" w:styleId="Heading5">
    <w:name w:val="heading 5"/>
    <w:basedOn w:val="Normal"/>
    <w:next w:val="Normal"/>
    <w:link w:val="Heading5Char"/>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NormalWeb">
    <w:name w:val="Normal (Web)"/>
    <w:aliases w:val="Обычный (веб)1,Обычный (веб) Знак,Обычный (веб) Знак1,Обычный (веб) Знак Знак"/>
    <w:basedOn w:val="Normal"/>
    <w:link w:val="NormalWebChar"/>
    <w:uiPriority w:val="99"/>
    <w:pPr>
      <w:spacing w:before="100" w:beforeAutospacing="1" w:after="100" w:afterAutospacing="1"/>
    </w:pPr>
    <w:rPr>
      <w:lang w:val="en-CA" w:eastAsia="en-CA"/>
    </w:rPr>
  </w:style>
  <w:style w:type="paragraph" w:customStyle="1" w:styleId="DefaultParagraphFontParaCharCharCharCharChar">
    <w:name w:val="Default Paragraph Font Para Char Char Char Char Char"/>
    <w:autoRedefine/>
    <w:pPr>
      <w:tabs>
        <w:tab w:val="left" w:pos="1152"/>
      </w:tabs>
      <w:spacing w:before="120" w:after="120" w:line="312" w:lineRule="auto"/>
    </w:pPr>
    <w:rPr>
      <w:rFonts w:ascii="Arial" w:hAnsi="Arial" w:cs="Arial"/>
      <w:sz w:val="26"/>
      <w:szCs w:val="26"/>
      <w:lang w:eastAsia="en-US"/>
    </w:rPr>
  </w:style>
  <w:style w:type="paragraph" w:styleId="ListParagraph">
    <w:name w:val="List Paragraph"/>
    <w:aliases w:val="muc,chu trong hinh,tieu de phu 1,List Paragraph1,List Paragraph 2,List Paragraph11,List Paragraph (numbered (a)),PIM_Danh muc cham,List Paragraph_FS,list paragraph for total document,Bullet,bl,Bullet L1,bl1,Listing,List Paragraph 1,List A"/>
    <w:basedOn w:val="Normal"/>
    <w:link w:val="ListParagraphChar"/>
    <w:uiPriority w:val="34"/>
    <w:qFormat/>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Pr>
      <w:rFonts w:ascii="Tahoma" w:hAnsi="Tahoma" w:cs="Tahoma"/>
      <w:sz w:val="16"/>
      <w:szCs w:val="16"/>
    </w:rPr>
  </w:style>
  <w:style w:type="paragraph" w:customStyle="1" w:styleId="CharCharCharChar">
    <w:name w:val="Char Char Char Char"/>
    <w:basedOn w:val="Normal"/>
    <w:pPr>
      <w:spacing w:after="160" w:line="240" w:lineRule="exact"/>
    </w:pPr>
    <w:rPr>
      <w:rFonts w:ascii="Verdana" w:hAnsi="Verdana"/>
      <w:sz w:val="20"/>
      <w:szCs w:val="20"/>
    </w:rPr>
  </w:style>
  <w:style w:type="character" w:styleId="Hyperlink">
    <w:name w:val="Hyperlink"/>
    <w:rPr>
      <w:color w:val="0000FF"/>
      <w:u w:val="single"/>
    </w:rPr>
  </w:style>
  <w:style w:type="character" w:styleId="Strong">
    <w:name w:val="Strong"/>
    <w:rPr>
      <w:b/>
      <w:bCs/>
    </w:rPr>
  </w:style>
  <w:style w:type="paragraph" w:customStyle="1" w:styleId="text">
    <w:name w:val="text"/>
    <w:basedOn w:val="Normal"/>
    <w:pPr>
      <w:spacing w:before="100" w:beforeAutospacing="1" w:after="100" w:afterAutospacing="1"/>
    </w:pPr>
  </w:style>
  <w:style w:type="character" w:styleId="Emphasis">
    <w:name w:val="Emphasis"/>
    <w:rPr>
      <w:i/>
      <w:iCs/>
    </w:rPr>
  </w:style>
  <w:style w:type="paragraph" w:customStyle="1" w:styleId="Vnbnnidung">
    <w:name w:val="Văn bản nội dung"/>
    <w:basedOn w:val="Normal"/>
    <w:link w:val="Vnbnnidung0"/>
    <w:pPr>
      <w:widowControl w:val="0"/>
      <w:spacing w:after="140"/>
      <w:ind w:firstLine="180"/>
    </w:pPr>
    <w:rPr>
      <w:b/>
      <w:bCs/>
      <w:sz w:val="28"/>
      <w:szCs w:val="28"/>
    </w:rPr>
  </w:style>
  <w:style w:type="paragraph" w:customStyle="1" w:styleId="Bodytext2">
    <w:name w:val="Body text (2)"/>
    <w:basedOn w:val="Normal"/>
    <w:link w:val="Bodytext20"/>
    <w:pPr>
      <w:widowControl w:val="0"/>
      <w:shd w:val="clear" w:color="auto" w:fill="FFFFFF"/>
      <w:spacing w:line="427" w:lineRule="exact"/>
      <w:jc w:val="both"/>
    </w:pPr>
    <w:rPr>
      <w:sz w:val="26"/>
      <w:szCs w:val="26"/>
    </w:rPr>
  </w:style>
  <w:style w:type="paragraph" w:customStyle="1" w:styleId="Bodytext3">
    <w:name w:val="Body text (3)"/>
    <w:basedOn w:val="Normal"/>
    <w:pPr>
      <w:widowControl w:val="0"/>
      <w:shd w:val="clear" w:color="auto" w:fill="FFFFFF"/>
      <w:spacing w:after="120" w:line="0" w:lineRule="atLeast"/>
      <w:jc w:val="center"/>
    </w:pPr>
    <w:rPr>
      <w:b/>
      <w:bCs/>
      <w:sz w:val="26"/>
      <w:szCs w:val="26"/>
    </w:rPr>
  </w:style>
  <w:style w:type="character" w:customStyle="1" w:styleId="Bodytext211pt">
    <w:name w:val="Body text (2) + 11 pt"/>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shd w:val="clear" w:color="auto" w:fill="FFFFFF"/>
      <w:lang w:val="vi-VN" w:eastAsia="vi-VN" w:bidi="vi-VN"/>
    </w:rPr>
  </w:style>
  <w:style w:type="character" w:customStyle="1" w:styleId="Bodytext2Italic">
    <w:name w:val="Body text (2) + Italic"/>
    <w:rPr>
      <w:rFonts w:ascii="Times New Roman" w:eastAsia="Times New Roman" w:hAnsi="Times New Roman" w:cs="Times New Roman"/>
      <w:b w:val="0"/>
      <w:bCs w:val="0"/>
      <w:i/>
      <w:iCs/>
      <w:caps w:val="0"/>
      <w:smallCaps w:val="0"/>
      <w:strike w:val="0"/>
      <w:dstrike w:val="0"/>
      <w:color w:val="000000"/>
      <w:spacing w:val="0"/>
      <w:w w:val="100"/>
      <w:position w:val="0"/>
      <w:sz w:val="28"/>
      <w:szCs w:val="28"/>
      <w:u w:val="none"/>
      <w:shd w:val="clear" w:color="auto" w:fill="FFFFFF"/>
      <w:lang w:val="vi-VN" w:eastAsia="vi-VN" w:bidi="vi-VN"/>
    </w:rPr>
  </w:style>
  <w:style w:type="paragraph" w:customStyle="1" w:styleId="TableParagraph">
    <w:name w:val="Table Paragraph"/>
    <w:basedOn w:val="Normal"/>
    <w:uiPriority w:val="1"/>
    <w:qFormat/>
    <w:pPr>
      <w:widowControl w:val="0"/>
      <w:autoSpaceDE w:val="0"/>
      <w:autoSpaceDN w:val="0"/>
      <w:spacing w:line="277" w:lineRule="exact"/>
    </w:pPr>
    <w:rPr>
      <w:sz w:val="22"/>
      <w:szCs w:val="22"/>
    </w:rPr>
  </w:style>
  <w:style w:type="table" w:styleId="TableGrid">
    <w:name w:val="Table Grid"/>
    <w:basedOn w:val="TableNormal"/>
    <w:uiPriority w:val="39"/>
    <w:rsid w:val="008B1C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rsid w:val="008B1C37"/>
    <w:rPr>
      <w:rFonts w:ascii="Tahoma" w:hAnsi="Tahoma" w:cs="Tahoma"/>
      <w:sz w:val="16"/>
      <w:szCs w:val="16"/>
      <w:lang w:eastAsia="en-US"/>
    </w:rPr>
  </w:style>
  <w:style w:type="character" w:customStyle="1" w:styleId="fontstyle01">
    <w:name w:val="fontstyle01"/>
    <w:rsid w:val="004B5ACC"/>
    <w:rPr>
      <w:rFonts w:ascii="TimesNewRomanPSMT" w:hAnsi="TimesNewRomanPSMT" w:hint="default"/>
      <w:b w:val="0"/>
      <w:bCs w:val="0"/>
      <w:i w:val="0"/>
      <w:iCs w:val="0"/>
      <w:color w:val="000000"/>
      <w:sz w:val="26"/>
      <w:szCs w:val="26"/>
    </w:rPr>
  </w:style>
  <w:style w:type="character" w:customStyle="1" w:styleId="Bodytext20">
    <w:name w:val="Body text (2)_"/>
    <w:link w:val="Bodytext2"/>
    <w:rsid w:val="00767251"/>
    <w:rPr>
      <w:sz w:val="26"/>
      <w:szCs w:val="26"/>
      <w:shd w:val="clear" w:color="auto" w:fill="FFFFFF"/>
      <w:lang w:eastAsia="en-US"/>
    </w:rPr>
  </w:style>
  <w:style w:type="character" w:customStyle="1" w:styleId="fontstyle21">
    <w:name w:val="fontstyle21"/>
    <w:basedOn w:val="DefaultParagraphFont"/>
    <w:rsid w:val="003E1CB3"/>
    <w:rPr>
      <w:rFonts w:ascii="Times New Roman" w:hAnsi="Times New Roman" w:cs="Times New Roman" w:hint="default"/>
      <w:b w:val="0"/>
      <w:bCs w:val="0"/>
      <w:i w:val="0"/>
      <w:iCs w:val="0"/>
      <w:color w:val="000000"/>
      <w:sz w:val="28"/>
      <w:szCs w:val="28"/>
    </w:rPr>
  </w:style>
  <w:style w:type="paragraph" w:customStyle="1" w:styleId="Default">
    <w:name w:val="Default"/>
    <w:rsid w:val="00363C6C"/>
    <w:pPr>
      <w:autoSpaceDE w:val="0"/>
      <w:autoSpaceDN w:val="0"/>
      <w:adjustRightInd w:val="0"/>
    </w:pPr>
    <w:rPr>
      <w:rFonts w:eastAsia="Times New Roman"/>
      <w:color w:val="000000"/>
      <w:sz w:val="24"/>
      <w:szCs w:val="24"/>
      <w:lang w:eastAsia="en-US"/>
    </w:rPr>
  </w:style>
  <w:style w:type="character" w:customStyle="1" w:styleId="Vnbnnidung0">
    <w:name w:val="Văn bản nội dung_"/>
    <w:basedOn w:val="DefaultParagraphFont"/>
    <w:link w:val="Vnbnnidung"/>
    <w:rsid w:val="00946D31"/>
    <w:rPr>
      <w:b/>
      <w:bCs/>
      <w:sz w:val="28"/>
      <w:szCs w:val="28"/>
      <w:lang w:eastAsia="en-US"/>
    </w:rPr>
  </w:style>
  <w:style w:type="character" w:customStyle="1" w:styleId="Khc">
    <w:name w:val="Khác_"/>
    <w:link w:val="Khc0"/>
    <w:rsid w:val="0002663B"/>
    <w:rPr>
      <w:rFonts w:eastAsia="Times New Roman"/>
      <w:b/>
      <w:bCs/>
      <w:szCs w:val="28"/>
    </w:rPr>
  </w:style>
  <w:style w:type="paragraph" w:customStyle="1" w:styleId="Khc0">
    <w:name w:val="Khác"/>
    <w:basedOn w:val="Normal"/>
    <w:link w:val="Khc"/>
    <w:rsid w:val="0002663B"/>
    <w:pPr>
      <w:widowControl w:val="0"/>
      <w:spacing w:after="150"/>
      <w:ind w:firstLine="180"/>
    </w:pPr>
    <w:rPr>
      <w:rFonts w:eastAsia="Times New Roman"/>
      <w:b/>
      <w:bCs/>
      <w:sz w:val="20"/>
      <w:szCs w:val="28"/>
      <w:lang w:eastAsia="zh-CN"/>
    </w:rPr>
  </w:style>
  <w:style w:type="character" w:customStyle="1" w:styleId="Heading5Char">
    <w:name w:val="Heading 5 Char"/>
    <w:link w:val="Heading5"/>
    <w:rsid w:val="00010285"/>
    <w:rPr>
      <w:rFonts w:ascii="Calibri" w:hAnsi="Calibri"/>
      <w:b/>
      <w:bCs/>
      <w:i/>
      <w:iCs/>
      <w:sz w:val="26"/>
      <w:szCs w:val="26"/>
      <w:lang w:eastAsia="en-US"/>
    </w:rPr>
  </w:style>
  <w:style w:type="paragraph" w:styleId="Subtitle">
    <w:name w:val="Subtitle"/>
    <w:basedOn w:val="Normal"/>
    <w:next w:val="Normal"/>
    <w:link w:val="SubtitleChar"/>
    <w:uiPriority w:val="11"/>
    <w:qFormat/>
    <w:rsid w:val="00152CAF"/>
    <w:pPr>
      <w:pBdr>
        <w:top w:val="none" w:sz="4" w:space="0" w:color="000000"/>
        <w:left w:val="none" w:sz="4" w:space="0" w:color="000000"/>
        <w:bottom w:val="none" w:sz="4" w:space="0" w:color="000000"/>
        <w:right w:val="none" w:sz="4" w:space="0" w:color="000000"/>
        <w:between w:val="none" w:sz="4" w:space="0" w:color="000000"/>
      </w:pBdr>
    </w:pPr>
    <w:rPr>
      <w:rFonts w:eastAsia="Times New Roman"/>
      <w:i/>
      <w:color w:val="444444"/>
      <w:sz w:val="52"/>
    </w:rPr>
  </w:style>
  <w:style w:type="character" w:customStyle="1" w:styleId="SubtitleChar">
    <w:name w:val="Subtitle Char"/>
    <w:basedOn w:val="DefaultParagraphFont"/>
    <w:link w:val="Subtitle"/>
    <w:uiPriority w:val="11"/>
    <w:rsid w:val="00152CAF"/>
    <w:rPr>
      <w:rFonts w:eastAsia="Times New Roman"/>
      <w:i/>
      <w:color w:val="444444"/>
      <w:sz w:val="52"/>
      <w:szCs w:val="24"/>
      <w:lang w:eastAsia="en-US"/>
    </w:rPr>
  </w:style>
  <w:style w:type="character" w:customStyle="1" w:styleId="Heading1Char">
    <w:name w:val="Heading 1 Char"/>
    <w:link w:val="Heading1"/>
    <w:rsid w:val="00E924C9"/>
    <w:rPr>
      <w:b/>
      <w:bCs/>
      <w:kern w:val="44"/>
      <w:sz w:val="44"/>
      <w:szCs w:val="24"/>
      <w:lang w:eastAsia="en-US"/>
    </w:rPr>
  </w:style>
  <w:style w:type="paragraph" w:styleId="NoSpacing">
    <w:name w:val="No Spacing"/>
    <w:uiPriority w:val="1"/>
    <w:qFormat/>
    <w:rsid w:val="00F54988"/>
    <w:rPr>
      <w:rFonts w:asciiTheme="minorHAnsi" w:eastAsiaTheme="minorHAnsi" w:hAnsiTheme="minorHAnsi" w:cstheme="minorBidi"/>
      <w:sz w:val="22"/>
      <w:szCs w:val="22"/>
      <w:lang w:eastAsia="en-US"/>
    </w:rPr>
  </w:style>
  <w:style w:type="paragraph" w:customStyle="1" w:styleId="Char">
    <w:name w:val="Char"/>
    <w:basedOn w:val="Normal"/>
    <w:rsid w:val="007E1A12"/>
    <w:pPr>
      <w:spacing w:after="160" w:line="240" w:lineRule="exact"/>
    </w:pPr>
    <w:rPr>
      <w:rFonts w:ascii="Verdana" w:eastAsia="Times New Roman" w:hAnsi="Verdana" w:cs="Verdana"/>
      <w:sz w:val="20"/>
      <w:szCs w:val="20"/>
    </w:rPr>
  </w:style>
  <w:style w:type="paragraph" w:styleId="BodyTextIndent">
    <w:name w:val="Body Text Indent"/>
    <w:basedOn w:val="Normal"/>
    <w:link w:val="BodyTextIndentChar"/>
    <w:rsid w:val="008D287C"/>
    <w:pPr>
      <w:spacing w:before="120" w:after="120" w:line="300" w:lineRule="atLeast"/>
      <w:ind w:firstLine="567"/>
      <w:jc w:val="both"/>
    </w:pPr>
    <w:rPr>
      <w:rFonts w:ascii=".VnTime" w:eastAsia="Times New Roman" w:hAnsi=".VnTime"/>
      <w:sz w:val="26"/>
      <w:szCs w:val="20"/>
      <w:lang w:val="en-GB"/>
    </w:rPr>
  </w:style>
  <w:style w:type="character" w:customStyle="1" w:styleId="BodyTextIndentChar">
    <w:name w:val="Body Text Indent Char"/>
    <w:basedOn w:val="DefaultParagraphFont"/>
    <w:link w:val="BodyTextIndent"/>
    <w:rsid w:val="008D287C"/>
    <w:rPr>
      <w:rFonts w:ascii=".VnTime" w:eastAsia="Times New Roman" w:hAnsi=".VnTime"/>
      <w:sz w:val="26"/>
      <w:lang w:val="en-GB" w:eastAsia="en-US"/>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B423DF"/>
    <w:rPr>
      <w:sz w:val="24"/>
      <w:szCs w:val="24"/>
      <w:lang w:val="en-CA" w:eastAsia="en-CA"/>
    </w:rPr>
  </w:style>
  <w:style w:type="paragraph" w:styleId="Header">
    <w:name w:val="header"/>
    <w:basedOn w:val="Normal"/>
    <w:link w:val="HeaderChar"/>
    <w:uiPriority w:val="99"/>
    <w:unhideWhenUsed/>
    <w:rsid w:val="0064534F"/>
    <w:pPr>
      <w:tabs>
        <w:tab w:val="center" w:pos="4680"/>
        <w:tab w:val="right" w:pos="9360"/>
      </w:tabs>
    </w:pPr>
  </w:style>
  <w:style w:type="character" w:customStyle="1" w:styleId="HeaderChar">
    <w:name w:val="Header Char"/>
    <w:basedOn w:val="DefaultParagraphFont"/>
    <w:link w:val="Header"/>
    <w:uiPriority w:val="99"/>
    <w:rsid w:val="0064534F"/>
    <w:rPr>
      <w:sz w:val="24"/>
      <w:szCs w:val="24"/>
      <w:lang w:eastAsia="en-US"/>
    </w:rPr>
  </w:style>
  <w:style w:type="character" w:customStyle="1" w:styleId="Heading4Char">
    <w:name w:val="Heading 4 Char"/>
    <w:basedOn w:val="DefaultParagraphFont"/>
    <w:link w:val="Heading4"/>
    <w:uiPriority w:val="9"/>
    <w:rsid w:val="00277AB9"/>
    <w:rPr>
      <w:rFonts w:ascii="Calibri" w:hAnsi="Calibri"/>
      <w:b/>
      <w:bCs/>
      <w:sz w:val="28"/>
      <w:szCs w:val="28"/>
      <w:lang w:eastAsia="en-US"/>
    </w:rPr>
  </w:style>
  <w:style w:type="paragraph" w:styleId="FootnoteText">
    <w:name w:val="footnote text"/>
    <w:basedOn w:val="Normal"/>
    <w:link w:val="FootnoteTextChar"/>
    <w:unhideWhenUsed/>
    <w:rsid w:val="003C4E04"/>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rsid w:val="003C4E04"/>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nhideWhenUsed/>
    <w:rsid w:val="003C4E04"/>
    <w:rPr>
      <w:vertAlign w:val="superscript"/>
    </w:rPr>
  </w:style>
  <w:style w:type="character" w:customStyle="1" w:styleId="Heading2Char">
    <w:name w:val="Heading 2 Char"/>
    <w:basedOn w:val="DefaultParagraphFont"/>
    <w:link w:val="Heading2"/>
    <w:rsid w:val="004258B0"/>
    <w:rPr>
      <w:b/>
      <w:bCs/>
      <w:sz w:val="36"/>
      <w:szCs w:val="36"/>
      <w:lang w:eastAsia="en-US"/>
    </w:rPr>
  </w:style>
  <w:style w:type="character" w:customStyle="1" w:styleId="Heading3Char">
    <w:name w:val="Heading 3 Char"/>
    <w:basedOn w:val="DefaultParagraphFont"/>
    <w:link w:val="Heading3"/>
    <w:rsid w:val="004258B0"/>
    <w:rPr>
      <w:rFonts w:ascii="Calibri Light" w:hAnsi="Calibri Light"/>
      <w:b/>
      <w:bCs/>
      <w:sz w:val="26"/>
      <w:szCs w:val="26"/>
      <w:lang w:eastAsia="en-US"/>
    </w:rPr>
  </w:style>
  <w:style w:type="character" w:customStyle="1" w:styleId="FooterChar">
    <w:name w:val="Footer Char"/>
    <w:basedOn w:val="DefaultParagraphFont"/>
    <w:link w:val="Footer"/>
    <w:rsid w:val="004258B0"/>
    <w:rPr>
      <w:sz w:val="24"/>
      <w:szCs w:val="24"/>
      <w:lang w:eastAsia="en-US"/>
    </w:rPr>
  </w:style>
  <w:style w:type="character" w:customStyle="1" w:styleId="ListParagraphChar">
    <w:name w:val="List Paragraph Char"/>
    <w:aliases w:val="muc Char,chu trong hinh Char,tieu de phu 1 Char,List Paragraph1 Char,List Paragraph 2 Char,List Paragraph11 Char,List Paragraph (numbered (a)) Char,PIM_Danh muc cham Char,List Paragraph_FS Char,list paragraph for total document Char"/>
    <w:link w:val="ListParagraph"/>
    <w:uiPriority w:val="34"/>
    <w:qFormat/>
    <w:locked/>
    <w:rsid w:val="00E9537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2581">
      <w:bodyDiv w:val="1"/>
      <w:marLeft w:val="0"/>
      <w:marRight w:val="0"/>
      <w:marTop w:val="0"/>
      <w:marBottom w:val="0"/>
      <w:divBdr>
        <w:top w:val="none" w:sz="0" w:space="0" w:color="auto"/>
        <w:left w:val="none" w:sz="0" w:space="0" w:color="auto"/>
        <w:bottom w:val="none" w:sz="0" w:space="0" w:color="auto"/>
        <w:right w:val="none" w:sz="0" w:space="0" w:color="auto"/>
      </w:divBdr>
    </w:div>
    <w:div w:id="20010980">
      <w:bodyDiv w:val="1"/>
      <w:marLeft w:val="0"/>
      <w:marRight w:val="0"/>
      <w:marTop w:val="0"/>
      <w:marBottom w:val="0"/>
      <w:divBdr>
        <w:top w:val="none" w:sz="0" w:space="0" w:color="auto"/>
        <w:left w:val="none" w:sz="0" w:space="0" w:color="auto"/>
        <w:bottom w:val="none" w:sz="0" w:space="0" w:color="auto"/>
        <w:right w:val="none" w:sz="0" w:space="0" w:color="auto"/>
      </w:divBdr>
    </w:div>
    <w:div w:id="26179503">
      <w:bodyDiv w:val="1"/>
      <w:marLeft w:val="0"/>
      <w:marRight w:val="0"/>
      <w:marTop w:val="0"/>
      <w:marBottom w:val="0"/>
      <w:divBdr>
        <w:top w:val="none" w:sz="0" w:space="0" w:color="auto"/>
        <w:left w:val="none" w:sz="0" w:space="0" w:color="auto"/>
        <w:bottom w:val="none" w:sz="0" w:space="0" w:color="auto"/>
        <w:right w:val="none" w:sz="0" w:space="0" w:color="auto"/>
      </w:divBdr>
    </w:div>
    <w:div w:id="34085855">
      <w:bodyDiv w:val="1"/>
      <w:marLeft w:val="0"/>
      <w:marRight w:val="0"/>
      <w:marTop w:val="0"/>
      <w:marBottom w:val="0"/>
      <w:divBdr>
        <w:top w:val="none" w:sz="0" w:space="0" w:color="auto"/>
        <w:left w:val="none" w:sz="0" w:space="0" w:color="auto"/>
        <w:bottom w:val="none" w:sz="0" w:space="0" w:color="auto"/>
        <w:right w:val="none" w:sz="0" w:space="0" w:color="auto"/>
      </w:divBdr>
    </w:div>
    <w:div w:id="42796996">
      <w:bodyDiv w:val="1"/>
      <w:marLeft w:val="0"/>
      <w:marRight w:val="0"/>
      <w:marTop w:val="0"/>
      <w:marBottom w:val="0"/>
      <w:divBdr>
        <w:top w:val="none" w:sz="0" w:space="0" w:color="auto"/>
        <w:left w:val="none" w:sz="0" w:space="0" w:color="auto"/>
        <w:bottom w:val="none" w:sz="0" w:space="0" w:color="auto"/>
        <w:right w:val="none" w:sz="0" w:space="0" w:color="auto"/>
      </w:divBdr>
    </w:div>
    <w:div w:id="43718579">
      <w:bodyDiv w:val="1"/>
      <w:marLeft w:val="0"/>
      <w:marRight w:val="0"/>
      <w:marTop w:val="0"/>
      <w:marBottom w:val="0"/>
      <w:divBdr>
        <w:top w:val="none" w:sz="0" w:space="0" w:color="auto"/>
        <w:left w:val="none" w:sz="0" w:space="0" w:color="auto"/>
        <w:bottom w:val="none" w:sz="0" w:space="0" w:color="auto"/>
        <w:right w:val="none" w:sz="0" w:space="0" w:color="auto"/>
      </w:divBdr>
    </w:div>
    <w:div w:id="84112314">
      <w:bodyDiv w:val="1"/>
      <w:marLeft w:val="0"/>
      <w:marRight w:val="0"/>
      <w:marTop w:val="0"/>
      <w:marBottom w:val="0"/>
      <w:divBdr>
        <w:top w:val="none" w:sz="0" w:space="0" w:color="auto"/>
        <w:left w:val="none" w:sz="0" w:space="0" w:color="auto"/>
        <w:bottom w:val="none" w:sz="0" w:space="0" w:color="auto"/>
        <w:right w:val="none" w:sz="0" w:space="0" w:color="auto"/>
      </w:divBdr>
    </w:div>
    <w:div w:id="114829733">
      <w:bodyDiv w:val="1"/>
      <w:marLeft w:val="0"/>
      <w:marRight w:val="0"/>
      <w:marTop w:val="0"/>
      <w:marBottom w:val="0"/>
      <w:divBdr>
        <w:top w:val="none" w:sz="0" w:space="0" w:color="auto"/>
        <w:left w:val="none" w:sz="0" w:space="0" w:color="auto"/>
        <w:bottom w:val="none" w:sz="0" w:space="0" w:color="auto"/>
        <w:right w:val="none" w:sz="0" w:space="0" w:color="auto"/>
      </w:divBdr>
    </w:div>
    <w:div w:id="121770366">
      <w:bodyDiv w:val="1"/>
      <w:marLeft w:val="0"/>
      <w:marRight w:val="0"/>
      <w:marTop w:val="0"/>
      <w:marBottom w:val="0"/>
      <w:divBdr>
        <w:top w:val="none" w:sz="0" w:space="0" w:color="auto"/>
        <w:left w:val="none" w:sz="0" w:space="0" w:color="auto"/>
        <w:bottom w:val="none" w:sz="0" w:space="0" w:color="auto"/>
        <w:right w:val="none" w:sz="0" w:space="0" w:color="auto"/>
      </w:divBdr>
    </w:div>
    <w:div w:id="130635302">
      <w:bodyDiv w:val="1"/>
      <w:marLeft w:val="0"/>
      <w:marRight w:val="0"/>
      <w:marTop w:val="0"/>
      <w:marBottom w:val="0"/>
      <w:divBdr>
        <w:top w:val="none" w:sz="0" w:space="0" w:color="auto"/>
        <w:left w:val="none" w:sz="0" w:space="0" w:color="auto"/>
        <w:bottom w:val="none" w:sz="0" w:space="0" w:color="auto"/>
        <w:right w:val="none" w:sz="0" w:space="0" w:color="auto"/>
      </w:divBdr>
    </w:div>
    <w:div w:id="178204721">
      <w:bodyDiv w:val="1"/>
      <w:marLeft w:val="0"/>
      <w:marRight w:val="0"/>
      <w:marTop w:val="0"/>
      <w:marBottom w:val="0"/>
      <w:divBdr>
        <w:top w:val="none" w:sz="0" w:space="0" w:color="auto"/>
        <w:left w:val="none" w:sz="0" w:space="0" w:color="auto"/>
        <w:bottom w:val="none" w:sz="0" w:space="0" w:color="auto"/>
        <w:right w:val="none" w:sz="0" w:space="0" w:color="auto"/>
      </w:divBdr>
    </w:div>
    <w:div w:id="202837874">
      <w:bodyDiv w:val="1"/>
      <w:marLeft w:val="0"/>
      <w:marRight w:val="0"/>
      <w:marTop w:val="0"/>
      <w:marBottom w:val="0"/>
      <w:divBdr>
        <w:top w:val="none" w:sz="0" w:space="0" w:color="auto"/>
        <w:left w:val="none" w:sz="0" w:space="0" w:color="auto"/>
        <w:bottom w:val="none" w:sz="0" w:space="0" w:color="auto"/>
        <w:right w:val="none" w:sz="0" w:space="0" w:color="auto"/>
      </w:divBdr>
    </w:div>
    <w:div w:id="207377082">
      <w:bodyDiv w:val="1"/>
      <w:marLeft w:val="0"/>
      <w:marRight w:val="0"/>
      <w:marTop w:val="0"/>
      <w:marBottom w:val="0"/>
      <w:divBdr>
        <w:top w:val="none" w:sz="0" w:space="0" w:color="auto"/>
        <w:left w:val="none" w:sz="0" w:space="0" w:color="auto"/>
        <w:bottom w:val="none" w:sz="0" w:space="0" w:color="auto"/>
        <w:right w:val="none" w:sz="0" w:space="0" w:color="auto"/>
      </w:divBdr>
    </w:div>
    <w:div w:id="216402996">
      <w:bodyDiv w:val="1"/>
      <w:marLeft w:val="0"/>
      <w:marRight w:val="0"/>
      <w:marTop w:val="0"/>
      <w:marBottom w:val="0"/>
      <w:divBdr>
        <w:top w:val="none" w:sz="0" w:space="0" w:color="auto"/>
        <w:left w:val="none" w:sz="0" w:space="0" w:color="auto"/>
        <w:bottom w:val="none" w:sz="0" w:space="0" w:color="auto"/>
        <w:right w:val="none" w:sz="0" w:space="0" w:color="auto"/>
      </w:divBdr>
    </w:div>
    <w:div w:id="243029471">
      <w:bodyDiv w:val="1"/>
      <w:marLeft w:val="0"/>
      <w:marRight w:val="0"/>
      <w:marTop w:val="0"/>
      <w:marBottom w:val="0"/>
      <w:divBdr>
        <w:top w:val="none" w:sz="0" w:space="0" w:color="auto"/>
        <w:left w:val="none" w:sz="0" w:space="0" w:color="auto"/>
        <w:bottom w:val="none" w:sz="0" w:space="0" w:color="auto"/>
        <w:right w:val="none" w:sz="0" w:space="0" w:color="auto"/>
      </w:divBdr>
    </w:div>
    <w:div w:id="260186433">
      <w:bodyDiv w:val="1"/>
      <w:marLeft w:val="0"/>
      <w:marRight w:val="0"/>
      <w:marTop w:val="0"/>
      <w:marBottom w:val="0"/>
      <w:divBdr>
        <w:top w:val="none" w:sz="0" w:space="0" w:color="auto"/>
        <w:left w:val="none" w:sz="0" w:space="0" w:color="auto"/>
        <w:bottom w:val="none" w:sz="0" w:space="0" w:color="auto"/>
        <w:right w:val="none" w:sz="0" w:space="0" w:color="auto"/>
      </w:divBdr>
    </w:div>
    <w:div w:id="289559251">
      <w:bodyDiv w:val="1"/>
      <w:marLeft w:val="0"/>
      <w:marRight w:val="0"/>
      <w:marTop w:val="0"/>
      <w:marBottom w:val="0"/>
      <w:divBdr>
        <w:top w:val="none" w:sz="0" w:space="0" w:color="auto"/>
        <w:left w:val="none" w:sz="0" w:space="0" w:color="auto"/>
        <w:bottom w:val="none" w:sz="0" w:space="0" w:color="auto"/>
        <w:right w:val="none" w:sz="0" w:space="0" w:color="auto"/>
      </w:divBdr>
    </w:div>
    <w:div w:id="321861655">
      <w:bodyDiv w:val="1"/>
      <w:marLeft w:val="0"/>
      <w:marRight w:val="0"/>
      <w:marTop w:val="0"/>
      <w:marBottom w:val="0"/>
      <w:divBdr>
        <w:top w:val="none" w:sz="0" w:space="0" w:color="auto"/>
        <w:left w:val="none" w:sz="0" w:space="0" w:color="auto"/>
        <w:bottom w:val="none" w:sz="0" w:space="0" w:color="auto"/>
        <w:right w:val="none" w:sz="0" w:space="0" w:color="auto"/>
      </w:divBdr>
    </w:div>
    <w:div w:id="324096365">
      <w:bodyDiv w:val="1"/>
      <w:marLeft w:val="0"/>
      <w:marRight w:val="0"/>
      <w:marTop w:val="0"/>
      <w:marBottom w:val="0"/>
      <w:divBdr>
        <w:top w:val="none" w:sz="0" w:space="0" w:color="auto"/>
        <w:left w:val="none" w:sz="0" w:space="0" w:color="auto"/>
        <w:bottom w:val="none" w:sz="0" w:space="0" w:color="auto"/>
        <w:right w:val="none" w:sz="0" w:space="0" w:color="auto"/>
      </w:divBdr>
    </w:div>
    <w:div w:id="332222003">
      <w:bodyDiv w:val="1"/>
      <w:marLeft w:val="0"/>
      <w:marRight w:val="0"/>
      <w:marTop w:val="0"/>
      <w:marBottom w:val="0"/>
      <w:divBdr>
        <w:top w:val="none" w:sz="0" w:space="0" w:color="auto"/>
        <w:left w:val="none" w:sz="0" w:space="0" w:color="auto"/>
        <w:bottom w:val="none" w:sz="0" w:space="0" w:color="auto"/>
        <w:right w:val="none" w:sz="0" w:space="0" w:color="auto"/>
      </w:divBdr>
    </w:div>
    <w:div w:id="351221398">
      <w:bodyDiv w:val="1"/>
      <w:marLeft w:val="0"/>
      <w:marRight w:val="0"/>
      <w:marTop w:val="0"/>
      <w:marBottom w:val="0"/>
      <w:divBdr>
        <w:top w:val="none" w:sz="0" w:space="0" w:color="auto"/>
        <w:left w:val="none" w:sz="0" w:space="0" w:color="auto"/>
        <w:bottom w:val="none" w:sz="0" w:space="0" w:color="auto"/>
        <w:right w:val="none" w:sz="0" w:space="0" w:color="auto"/>
      </w:divBdr>
    </w:div>
    <w:div w:id="448474546">
      <w:bodyDiv w:val="1"/>
      <w:marLeft w:val="0"/>
      <w:marRight w:val="0"/>
      <w:marTop w:val="0"/>
      <w:marBottom w:val="0"/>
      <w:divBdr>
        <w:top w:val="none" w:sz="0" w:space="0" w:color="auto"/>
        <w:left w:val="none" w:sz="0" w:space="0" w:color="auto"/>
        <w:bottom w:val="none" w:sz="0" w:space="0" w:color="auto"/>
        <w:right w:val="none" w:sz="0" w:space="0" w:color="auto"/>
      </w:divBdr>
    </w:div>
    <w:div w:id="487135269">
      <w:bodyDiv w:val="1"/>
      <w:marLeft w:val="0"/>
      <w:marRight w:val="0"/>
      <w:marTop w:val="0"/>
      <w:marBottom w:val="0"/>
      <w:divBdr>
        <w:top w:val="none" w:sz="0" w:space="0" w:color="auto"/>
        <w:left w:val="none" w:sz="0" w:space="0" w:color="auto"/>
        <w:bottom w:val="none" w:sz="0" w:space="0" w:color="auto"/>
        <w:right w:val="none" w:sz="0" w:space="0" w:color="auto"/>
      </w:divBdr>
    </w:div>
    <w:div w:id="504055448">
      <w:bodyDiv w:val="1"/>
      <w:marLeft w:val="0"/>
      <w:marRight w:val="0"/>
      <w:marTop w:val="0"/>
      <w:marBottom w:val="0"/>
      <w:divBdr>
        <w:top w:val="none" w:sz="0" w:space="0" w:color="auto"/>
        <w:left w:val="none" w:sz="0" w:space="0" w:color="auto"/>
        <w:bottom w:val="none" w:sz="0" w:space="0" w:color="auto"/>
        <w:right w:val="none" w:sz="0" w:space="0" w:color="auto"/>
      </w:divBdr>
    </w:div>
    <w:div w:id="515507604">
      <w:bodyDiv w:val="1"/>
      <w:marLeft w:val="0"/>
      <w:marRight w:val="0"/>
      <w:marTop w:val="0"/>
      <w:marBottom w:val="0"/>
      <w:divBdr>
        <w:top w:val="none" w:sz="0" w:space="0" w:color="auto"/>
        <w:left w:val="none" w:sz="0" w:space="0" w:color="auto"/>
        <w:bottom w:val="none" w:sz="0" w:space="0" w:color="auto"/>
        <w:right w:val="none" w:sz="0" w:space="0" w:color="auto"/>
      </w:divBdr>
    </w:div>
    <w:div w:id="518086513">
      <w:bodyDiv w:val="1"/>
      <w:marLeft w:val="0"/>
      <w:marRight w:val="0"/>
      <w:marTop w:val="0"/>
      <w:marBottom w:val="0"/>
      <w:divBdr>
        <w:top w:val="none" w:sz="0" w:space="0" w:color="auto"/>
        <w:left w:val="none" w:sz="0" w:space="0" w:color="auto"/>
        <w:bottom w:val="none" w:sz="0" w:space="0" w:color="auto"/>
        <w:right w:val="none" w:sz="0" w:space="0" w:color="auto"/>
      </w:divBdr>
    </w:div>
    <w:div w:id="522210729">
      <w:bodyDiv w:val="1"/>
      <w:marLeft w:val="0"/>
      <w:marRight w:val="0"/>
      <w:marTop w:val="0"/>
      <w:marBottom w:val="0"/>
      <w:divBdr>
        <w:top w:val="none" w:sz="0" w:space="0" w:color="auto"/>
        <w:left w:val="none" w:sz="0" w:space="0" w:color="auto"/>
        <w:bottom w:val="none" w:sz="0" w:space="0" w:color="auto"/>
        <w:right w:val="none" w:sz="0" w:space="0" w:color="auto"/>
      </w:divBdr>
    </w:div>
    <w:div w:id="545334989">
      <w:bodyDiv w:val="1"/>
      <w:marLeft w:val="0"/>
      <w:marRight w:val="0"/>
      <w:marTop w:val="0"/>
      <w:marBottom w:val="0"/>
      <w:divBdr>
        <w:top w:val="none" w:sz="0" w:space="0" w:color="auto"/>
        <w:left w:val="none" w:sz="0" w:space="0" w:color="auto"/>
        <w:bottom w:val="none" w:sz="0" w:space="0" w:color="auto"/>
        <w:right w:val="none" w:sz="0" w:space="0" w:color="auto"/>
      </w:divBdr>
    </w:div>
    <w:div w:id="545485793">
      <w:bodyDiv w:val="1"/>
      <w:marLeft w:val="0"/>
      <w:marRight w:val="0"/>
      <w:marTop w:val="0"/>
      <w:marBottom w:val="0"/>
      <w:divBdr>
        <w:top w:val="none" w:sz="0" w:space="0" w:color="auto"/>
        <w:left w:val="none" w:sz="0" w:space="0" w:color="auto"/>
        <w:bottom w:val="none" w:sz="0" w:space="0" w:color="auto"/>
        <w:right w:val="none" w:sz="0" w:space="0" w:color="auto"/>
      </w:divBdr>
    </w:div>
    <w:div w:id="603076486">
      <w:bodyDiv w:val="1"/>
      <w:marLeft w:val="0"/>
      <w:marRight w:val="0"/>
      <w:marTop w:val="0"/>
      <w:marBottom w:val="0"/>
      <w:divBdr>
        <w:top w:val="none" w:sz="0" w:space="0" w:color="auto"/>
        <w:left w:val="none" w:sz="0" w:space="0" w:color="auto"/>
        <w:bottom w:val="none" w:sz="0" w:space="0" w:color="auto"/>
        <w:right w:val="none" w:sz="0" w:space="0" w:color="auto"/>
      </w:divBdr>
    </w:div>
    <w:div w:id="623391692">
      <w:bodyDiv w:val="1"/>
      <w:marLeft w:val="0"/>
      <w:marRight w:val="0"/>
      <w:marTop w:val="0"/>
      <w:marBottom w:val="0"/>
      <w:divBdr>
        <w:top w:val="none" w:sz="0" w:space="0" w:color="auto"/>
        <w:left w:val="none" w:sz="0" w:space="0" w:color="auto"/>
        <w:bottom w:val="none" w:sz="0" w:space="0" w:color="auto"/>
        <w:right w:val="none" w:sz="0" w:space="0" w:color="auto"/>
      </w:divBdr>
    </w:div>
    <w:div w:id="626744493">
      <w:bodyDiv w:val="1"/>
      <w:marLeft w:val="0"/>
      <w:marRight w:val="0"/>
      <w:marTop w:val="0"/>
      <w:marBottom w:val="0"/>
      <w:divBdr>
        <w:top w:val="none" w:sz="0" w:space="0" w:color="auto"/>
        <w:left w:val="none" w:sz="0" w:space="0" w:color="auto"/>
        <w:bottom w:val="none" w:sz="0" w:space="0" w:color="auto"/>
        <w:right w:val="none" w:sz="0" w:space="0" w:color="auto"/>
      </w:divBdr>
    </w:div>
    <w:div w:id="671689647">
      <w:bodyDiv w:val="1"/>
      <w:marLeft w:val="0"/>
      <w:marRight w:val="0"/>
      <w:marTop w:val="0"/>
      <w:marBottom w:val="0"/>
      <w:divBdr>
        <w:top w:val="none" w:sz="0" w:space="0" w:color="auto"/>
        <w:left w:val="none" w:sz="0" w:space="0" w:color="auto"/>
        <w:bottom w:val="none" w:sz="0" w:space="0" w:color="auto"/>
        <w:right w:val="none" w:sz="0" w:space="0" w:color="auto"/>
      </w:divBdr>
    </w:div>
    <w:div w:id="682047527">
      <w:bodyDiv w:val="1"/>
      <w:marLeft w:val="0"/>
      <w:marRight w:val="0"/>
      <w:marTop w:val="0"/>
      <w:marBottom w:val="0"/>
      <w:divBdr>
        <w:top w:val="none" w:sz="0" w:space="0" w:color="auto"/>
        <w:left w:val="none" w:sz="0" w:space="0" w:color="auto"/>
        <w:bottom w:val="none" w:sz="0" w:space="0" w:color="auto"/>
        <w:right w:val="none" w:sz="0" w:space="0" w:color="auto"/>
      </w:divBdr>
    </w:div>
    <w:div w:id="730159430">
      <w:bodyDiv w:val="1"/>
      <w:marLeft w:val="0"/>
      <w:marRight w:val="0"/>
      <w:marTop w:val="0"/>
      <w:marBottom w:val="0"/>
      <w:divBdr>
        <w:top w:val="none" w:sz="0" w:space="0" w:color="auto"/>
        <w:left w:val="none" w:sz="0" w:space="0" w:color="auto"/>
        <w:bottom w:val="none" w:sz="0" w:space="0" w:color="auto"/>
        <w:right w:val="none" w:sz="0" w:space="0" w:color="auto"/>
      </w:divBdr>
    </w:div>
    <w:div w:id="737627269">
      <w:bodyDiv w:val="1"/>
      <w:marLeft w:val="0"/>
      <w:marRight w:val="0"/>
      <w:marTop w:val="0"/>
      <w:marBottom w:val="0"/>
      <w:divBdr>
        <w:top w:val="none" w:sz="0" w:space="0" w:color="auto"/>
        <w:left w:val="none" w:sz="0" w:space="0" w:color="auto"/>
        <w:bottom w:val="none" w:sz="0" w:space="0" w:color="auto"/>
        <w:right w:val="none" w:sz="0" w:space="0" w:color="auto"/>
      </w:divBdr>
    </w:div>
    <w:div w:id="749356035">
      <w:bodyDiv w:val="1"/>
      <w:marLeft w:val="0"/>
      <w:marRight w:val="0"/>
      <w:marTop w:val="0"/>
      <w:marBottom w:val="0"/>
      <w:divBdr>
        <w:top w:val="none" w:sz="0" w:space="0" w:color="auto"/>
        <w:left w:val="none" w:sz="0" w:space="0" w:color="auto"/>
        <w:bottom w:val="none" w:sz="0" w:space="0" w:color="auto"/>
        <w:right w:val="none" w:sz="0" w:space="0" w:color="auto"/>
      </w:divBdr>
    </w:div>
    <w:div w:id="787161932">
      <w:bodyDiv w:val="1"/>
      <w:marLeft w:val="0"/>
      <w:marRight w:val="0"/>
      <w:marTop w:val="0"/>
      <w:marBottom w:val="0"/>
      <w:divBdr>
        <w:top w:val="none" w:sz="0" w:space="0" w:color="auto"/>
        <w:left w:val="none" w:sz="0" w:space="0" w:color="auto"/>
        <w:bottom w:val="none" w:sz="0" w:space="0" w:color="auto"/>
        <w:right w:val="none" w:sz="0" w:space="0" w:color="auto"/>
      </w:divBdr>
    </w:div>
    <w:div w:id="798496687">
      <w:bodyDiv w:val="1"/>
      <w:marLeft w:val="0"/>
      <w:marRight w:val="0"/>
      <w:marTop w:val="0"/>
      <w:marBottom w:val="0"/>
      <w:divBdr>
        <w:top w:val="none" w:sz="0" w:space="0" w:color="auto"/>
        <w:left w:val="none" w:sz="0" w:space="0" w:color="auto"/>
        <w:bottom w:val="none" w:sz="0" w:space="0" w:color="auto"/>
        <w:right w:val="none" w:sz="0" w:space="0" w:color="auto"/>
      </w:divBdr>
    </w:div>
    <w:div w:id="855850481">
      <w:bodyDiv w:val="1"/>
      <w:marLeft w:val="0"/>
      <w:marRight w:val="0"/>
      <w:marTop w:val="0"/>
      <w:marBottom w:val="0"/>
      <w:divBdr>
        <w:top w:val="none" w:sz="0" w:space="0" w:color="auto"/>
        <w:left w:val="none" w:sz="0" w:space="0" w:color="auto"/>
        <w:bottom w:val="none" w:sz="0" w:space="0" w:color="auto"/>
        <w:right w:val="none" w:sz="0" w:space="0" w:color="auto"/>
      </w:divBdr>
    </w:div>
    <w:div w:id="865101798">
      <w:bodyDiv w:val="1"/>
      <w:marLeft w:val="0"/>
      <w:marRight w:val="0"/>
      <w:marTop w:val="0"/>
      <w:marBottom w:val="0"/>
      <w:divBdr>
        <w:top w:val="none" w:sz="0" w:space="0" w:color="auto"/>
        <w:left w:val="none" w:sz="0" w:space="0" w:color="auto"/>
        <w:bottom w:val="none" w:sz="0" w:space="0" w:color="auto"/>
        <w:right w:val="none" w:sz="0" w:space="0" w:color="auto"/>
      </w:divBdr>
    </w:div>
    <w:div w:id="898056991">
      <w:bodyDiv w:val="1"/>
      <w:marLeft w:val="0"/>
      <w:marRight w:val="0"/>
      <w:marTop w:val="0"/>
      <w:marBottom w:val="0"/>
      <w:divBdr>
        <w:top w:val="none" w:sz="0" w:space="0" w:color="auto"/>
        <w:left w:val="none" w:sz="0" w:space="0" w:color="auto"/>
        <w:bottom w:val="none" w:sz="0" w:space="0" w:color="auto"/>
        <w:right w:val="none" w:sz="0" w:space="0" w:color="auto"/>
      </w:divBdr>
    </w:div>
    <w:div w:id="901600068">
      <w:bodyDiv w:val="1"/>
      <w:marLeft w:val="0"/>
      <w:marRight w:val="0"/>
      <w:marTop w:val="0"/>
      <w:marBottom w:val="0"/>
      <w:divBdr>
        <w:top w:val="none" w:sz="0" w:space="0" w:color="auto"/>
        <w:left w:val="none" w:sz="0" w:space="0" w:color="auto"/>
        <w:bottom w:val="none" w:sz="0" w:space="0" w:color="auto"/>
        <w:right w:val="none" w:sz="0" w:space="0" w:color="auto"/>
      </w:divBdr>
    </w:div>
    <w:div w:id="914630326">
      <w:bodyDiv w:val="1"/>
      <w:marLeft w:val="0"/>
      <w:marRight w:val="0"/>
      <w:marTop w:val="0"/>
      <w:marBottom w:val="0"/>
      <w:divBdr>
        <w:top w:val="none" w:sz="0" w:space="0" w:color="auto"/>
        <w:left w:val="none" w:sz="0" w:space="0" w:color="auto"/>
        <w:bottom w:val="none" w:sz="0" w:space="0" w:color="auto"/>
        <w:right w:val="none" w:sz="0" w:space="0" w:color="auto"/>
      </w:divBdr>
    </w:div>
    <w:div w:id="971638327">
      <w:bodyDiv w:val="1"/>
      <w:marLeft w:val="0"/>
      <w:marRight w:val="0"/>
      <w:marTop w:val="0"/>
      <w:marBottom w:val="0"/>
      <w:divBdr>
        <w:top w:val="none" w:sz="0" w:space="0" w:color="auto"/>
        <w:left w:val="none" w:sz="0" w:space="0" w:color="auto"/>
        <w:bottom w:val="none" w:sz="0" w:space="0" w:color="auto"/>
        <w:right w:val="none" w:sz="0" w:space="0" w:color="auto"/>
      </w:divBdr>
    </w:div>
    <w:div w:id="977881785">
      <w:bodyDiv w:val="1"/>
      <w:marLeft w:val="0"/>
      <w:marRight w:val="0"/>
      <w:marTop w:val="0"/>
      <w:marBottom w:val="0"/>
      <w:divBdr>
        <w:top w:val="none" w:sz="0" w:space="0" w:color="auto"/>
        <w:left w:val="none" w:sz="0" w:space="0" w:color="auto"/>
        <w:bottom w:val="none" w:sz="0" w:space="0" w:color="auto"/>
        <w:right w:val="none" w:sz="0" w:space="0" w:color="auto"/>
      </w:divBdr>
    </w:div>
    <w:div w:id="1000540930">
      <w:bodyDiv w:val="1"/>
      <w:marLeft w:val="0"/>
      <w:marRight w:val="0"/>
      <w:marTop w:val="0"/>
      <w:marBottom w:val="0"/>
      <w:divBdr>
        <w:top w:val="none" w:sz="0" w:space="0" w:color="auto"/>
        <w:left w:val="none" w:sz="0" w:space="0" w:color="auto"/>
        <w:bottom w:val="none" w:sz="0" w:space="0" w:color="auto"/>
        <w:right w:val="none" w:sz="0" w:space="0" w:color="auto"/>
      </w:divBdr>
    </w:div>
    <w:div w:id="1061369605">
      <w:bodyDiv w:val="1"/>
      <w:marLeft w:val="0"/>
      <w:marRight w:val="0"/>
      <w:marTop w:val="0"/>
      <w:marBottom w:val="0"/>
      <w:divBdr>
        <w:top w:val="none" w:sz="0" w:space="0" w:color="auto"/>
        <w:left w:val="none" w:sz="0" w:space="0" w:color="auto"/>
        <w:bottom w:val="none" w:sz="0" w:space="0" w:color="auto"/>
        <w:right w:val="none" w:sz="0" w:space="0" w:color="auto"/>
      </w:divBdr>
    </w:div>
    <w:div w:id="1067535960">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11318812">
      <w:bodyDiv w:val="1"/>
      <w:marLeft w:val="0"/>
      <w:marRight w:val="0"/>
      <w:marTop w:val="0"/>
      <w:marBottom w:val="0"/>
      <w:divBdr>
        <w:top w:val="none" w:sz="0" w:space="0" w:color="auto"/>
        <w:left w:val="none" w:sz="0" w:space="0" w:color="auto"/>
        <w:bottom w:val="none" w:sz="0" w:space="0" w:color="auto"/>
        <w:right w:val="none" w:sz="0" w:space="0" w:color="auto"/>
      </w:divBdr>
    </w:div>
    <w:div w:id="1148060687">
      <w:bodyDiv w:val="1"/>
      <w:marLeft w:val="0"/>
      <w:marRight w:val="0"/>
      <w:marTop w:val="0"/>
      <w:marBottom w:val="0"/>
      <w:divBdr>
        <w:top w:val="none" w:sz="0" w:space="0" w:color="auto"/>
        <w:left w:val="none" w:sz="0" w:space="0" w:color="auto"/>
        <w:bottom w:val="none" w:sz="0" w:space="0" w:color="auto"/>
        <w:right w:val="none" w:sz="0" w:space="0" w:color="auto"/>
      </w:divBdr>
    </w:div>
    <w:div w:id="1166166462">
      <w:bodyDiv w:val="1"/>
      <w:marLeft w:val="0"/>
      <w:marRight w:val="0"/>
      <w:marTop w:val="0"/>
      <w:marBottom w:val="0"/>
      <w:divBdr>
        <w:top w:val="none" w:sz="0" w:space="0" w:color="auto"/>
        <w:left w:val="none" w:sz="0" w:space="0" w:color="auto"/>
        <w:bottom w:val="none" w:sz="0" w:space="0" w:color="auto"/>
        <w:right w:val="none" w:sz="0" w:space="0" w:color="auto"/>
      </w:divBdr>
    </w:div>
    <w:div w:id="1212229803">
      <w:bodyDiv w:val="1"/>
      <w:marLeft w:val="0"/>
      <w:marRight w:val="0"/>
      <w:marTop w:val="0"/>
      <w:marBottom w:val="0"/>
      <w:divBdr>
        <w:top w:val="none" w:sz="0" w:space="0" w:color="auto"/>
        <w:left w:val="none" w:sz="0" w:space="0" w:color="auto"/>
        <w:bottom w:val="none" w:sz="0" w:space="0" w:color="auto"/>
        <w:right w:val="none" w:sz="0" w:space="0" w:color="auto"/>
      </w:divBdr>
    </w:div>
    <w:div w:id="1240752925">
      <w:bodyDiv w:val="1"/>
      <w:marLeft w:val="0"/>
      <w:marRight w:val="0"/>
      <w:marTop w:val="0"/>
      <w:marBottom w:val="0"/>
      <w:divBdr>
        <w:top w:val="none" w:sz="0" w:space="0" w:color="auto"/>
        <w:left w:val="none" w:sz="0" w:space="0" w:color="auto"/>
        <w:bottom w:val="none" w:sz="0" w:space="0" w:color="auto"/>
        <w:right w:val="none" w:sz="0" w:space="0" w:color="auto"/>
      </w:divBdr>
    </w:div>
    <w:div w:id="1255937872">
      <w:bodyDiv w:val="1"/>
      <w:marLeft w:val="0"/>
      <w:marRight w:val="0"/>
      <w:marTop w:val="0"/>
      <w:marBottom w:val="0"/>
      <w:divBdr>
        <w:top w:val="none" w:sz="0" w:space="0" w:color="auto"/>
        <w:left w:val="none" w:sz="0" w:space="0" w:color="auto"/>
        <w:bottom w:val="none" w:sz="0" w:space="0" w:color="auto"/>
        <w:right w:val="none" w:sz="0" w:space="0" w:color="auto"/>
      </w:divBdr>
    </w:div>
    <w:div w:id="1283920137">
      <w:bodyDiv w:val="1"/>
      <w:marLeft w:val="0"/>
      <w:marRight w:val="0"/>
      <w:marTop w:val="0"/>
      <w:marBottom w:val="0"/>
      <w:divBdr>
        <w:top w:val="none" w:sz="0" w:space="0" w:color="auto"/>
        <w:left w:val="none" w:sz="0" w:space="0" w:color="auto"/>
        <w:bottom w:val="none" w:sz="0" w:space="0" w:color="auto"/>
        <w:right w:val="none" w:sz="0" w:space="0" w:color="auto"/>
      </w:divBdr>
    </w:div>
    <w:div w:id="1298488387">
      <w:bodyDiv w:val="1"/>
      <w:marLeft w:val="0"/>
      <w:marRight w:val="0"/>
      <w:marTop w:val="0"/>
      <w:marBottom w:val="0"/>
      <w:divBdr>
        <w:top w:val="none" w:sz="0" w:space="0" w:color="auto"/>
        <w:left w:val="none" w:sz="0" w:space="0" w:color="auto"/>
        <w:bottom w:val="none" w:sz="0" w:space="0" w:color="auto"/>
        <w:right w:val="none" w:sz="0" w:space="0" w:color="auto"/>
      </w:divBdr>
    </w:div>
    <w:div w:id="1318533728">
      <w:bodyDiv w:val="1"/>
      <w:marLeft w:val="0"/>
      <w:marRight w:val="0"/>
      <w:marTop w:val="0"/>
      <w:marBottom w:val="0"/>
      <w:divBdr>
        <w:top w:val="none" w:sz="0" w:space="0" w:color="auto"/>
        <w:left w:val="none" w:sz="0" w:space="0" w:color="auto"/>
        <w:bottom w:val="none" w:sz="0" w:space="0" w:color="auto"/>
        <w:right w:val="none" w:sz="0" w:space="0" w:color="auto"/>
      </w:divBdr>
    </w:div>
    <w:div w:id="1347518290">
      <w:bodyDiv w:val="1"/>
      <w:marLeft w:val="0"/>
      <w:marRight w:val="0"/>
      <w:marTop w:val="0"/>
      <w:marBottom w:val="0"/>
      <w:divBdr>
        <w:top w:val="none" w:sz="0" w:space="0" w:color="auto"/>
        <w:left w:val="none" w:sz="0" w:space="0" w:color="auto"/>
        <w:bottom w:val="none" w:sz="0" w:space="0" w:color="auto"/>
        <w:right w:val="none" w:sz="0" w:space="0" w:color="auto"/>
      </w:divBdr>
    </w:div>
    <w:div w:id="1350521804">
      <w:bodyDiv w:val="1"/>
      <w:marLeft w:val="0"/>
      <w:marRight w:val="0"/>
      <w:marTop w:val="0"/>
      <w:marBottom w:val="0"/>
      <w:divBdr>
        <w:top w:val="none" w:sz="0" w:space="0" w:color="auto"/>
        <w:left w:val="none" w:sz="0" w:space="0" w:color="auto"/>
        <w:bottom w:val="none" w:sz="0" w:space="0" w:color="auto"/>
        <w:right w:val="none" w:sz="0" w:space="0" w:color="auto"/>
      </w:divBdr>
    </w:div>
    <w:div w:id="1428305511">
      <w:bodyDiv w:val="1"/>
      <w:marLeft w:val="0"/>
      <w:marRight w:val="0"/>
      <w:marTop w:val="0"/>
      <w:marBottom w:val="0"/>
      <w:divBdr>
        <w:top w:val="none" w:sz="0" w:space="0" w:color="auto"/>
        <w:left w:val="none" w:sz="0" w:space="0" w:color="auto"/>
        <w:bottom w:val="none" w:sz="0" w:space="0" w:color="auto"/>
        <w:right w:val="none" w:sz="0" w:space="0" w:color="auto"/>
      </w:divBdr>
    </w:div>
    <w:div w:id="1473399291">
      <w:bodyDiv w:val="1"/>
      <w:marLeft w:val="0"/>
      <w:marRight w:val="0"/>
      <w:marTop w:val="0"/>
      <w:marBottom w:val="0"/>
      <w:divBdr>
        <w:top w:val="none" w:sz="0" w:space="0" w:color="auto"/>
        <w:left w:val="none" w:sz="0" w:space="0" w:color="auto"/>
        <w:bottom w:val="none" w:sz="0" w:space="0" w:color="auto"/>
        <w:right w:val="none" w:sz="0" w:space="0" w:color="auto"/>
      </w:divBdr>
    </w:div>
    <w:div w:id="1481532148">
      <w:bodyDiv w:val="1"/>
      <w:marLeft w:val="0"/>
      <w:marRight w:val="0"/>
      <w:marTop w:val="0"/>
      <w:marBottom w:val="0"/>
      <w:divBdr>
        <w:top w:val="none" w:sz="0" w:space="0" w:color="auto"/>
        <w:left w:val="none" w:sz="0" w:space="0" w:color="auto"/>
        <w:bottom w:val="none" w:sz="0" w:space="0" w:color="auto"/>
        <w:right w:val="none" w:sz="0" w:space="0" w:color="auto"/>
      </w:divBdr>
    </w:div>
    <w:div w:id="1505170918">
      <w:bodyDiv w:val="1"/>
      <w:marLeft w:val="0"/>
      <w:marRight w:val="0"/>
      <w:marTop w:val="0"/>
      <w:marBottom w:val="0"/>
      <w:divBdr>
        <w:top w:val="none" w:sz="0" w:space="0" w:color="auto"/>
        <w:left w:val="none" w:sz="0" w:space="0" w:color="auto"/>
        <w:bottom w:val="none" w:sz="0" w:space="0" w:color="auto"/>
        <w:right w:val="none" w:sz="0" w:space="0" w:color="auto"/>
      </w:divBdr>
    </w:div>
    <w:div w:id="1534270794">
      <w:bodyDiv w:val="1"/>
      <w:marLeft w:val="0"/>
      <w:marRight w:val="0"/>
      <w:marTop w:val="0"/>
      <w:marBottom w:val="0"/>
      <w:divBdr>
        <w:top w:val="none" w:sz="0" w:space="0" w:color="auto"/>
        <w:left w:val="none" w:sz="0" w:space="0" w:color="auto"/>
        <w:bottom w:val="none" w:sz="0" w:space="0" w:color="auto"/>
        <w:right w:val="none" w:sz="0" w:space="0" w:color="auto"/>
      </w:divBdr>
    </w:div>
    <w:div w:id="1558274089">
      <w:bodyDiv w:val="1"/>
      <w:marLeft w:val="0"/>
      <w:marRight w:val="0"/>
      <w:marTop w:val="0"/>
      <w:marBottom w:val="0"/>
      <w:divBdr>
        <w:top w:val="none" w:sz="0" w:space="0" w:color="auto"/>
        <w:left w:val="none" w:sz="0" w:space="0" w:color="auto"/>
        <w:bottom w:val="none" w:sz="0" w:space="0" w:color="auto"/>
        <w:right w:val="none" w:sz="0" w:space="0" w:color="auto"/>
      </w:divBdr>
    </w:div>
    <w:div w:id="1559128152">
      <w:bodyDiv w:val="1"/>
      <w:marLeft w:val="0"/>
      <w:marRight w:val="0"/>
      <w:marTop w:val="0"/>
      <w:marBottom w:val="0"/>
      <w:divBdr>
        <w:top w:val="none" w:sz="0" w:space="0" w:color="auto"/>
        <w:left w:val="none" w:sz="0" w:space="0" w:color="auto"/>
        <w:bottom w:val="none" w:sz="0" w:space="0" w:color="auto"/>
        <w:right w:val="none" w:sz="0" w:space="0" w:color="auto"/>
      </w:divBdr>
    </w:div>
    <w:div w:id="1627001343">
      <w:bodyDiv w:val="1"/>
      <w:marLeft w:val="0"/>
      <w:marRight w:val="0"/>
      <w:marTop w:val="0"/>
      <w:marBottom w:val="0"/>
      <w:divBdr>
        <w:top w:val="none" w:sz="0" w:space="0" w:color="auto"/>
        <w:left w:val="none" w:sz="0" w:space="0" w:color="auto"/>
        <w:bottom w:val="none" w:sz="0" w:space="0" w:color="auto"/>
        <w:right w:val="none" w:sz="0" w:space="0" w:color="auto"/>
      </w:divBdr>
    </w:div>
    <w:div w:id="1641184258">
      <w:bodyDiv w:val="1"/>
      <w:marLeft w:val="0"/>
      <w:marRight w:val="0"/>
      <w:marTop w:val="0"/>
      <w:marBottom w:val="0"/>
      <w:divBdr>
        <w:top w:val="none" w:sz="0" w:space="0" w:color="auto"/>
        <w:left w:val="none" w:sz="0" w:space="0" w:color="auto"/>
        <w:bottom w:val="none" w:sz="0" w:space="0" w:color="auto"/>
        <w:right w:val="none" w:sz="0" w:space="0" w:color="auto"/>
      </w:divBdr>
    </w:div>
    <w:div w:id="1645235501">
      <w:bodyDiv w:val="1"/>
      <w:marLeft w:val="0"/>
      <w:marRight w:val="0"/>
      <w:marTop w:val="0"/>
      <w:marBottom w:val="0"/>
      <w:divBdr>
        <w:top w:val="none" w:sz="0" w:space="0" w:color="auto"/>
        <w:left w:val="none" w:sz="0" w:space="0" w:color="auto"/>
        <w:bottom w:val="none" w:sz="0" w:space="0" w:color="auto"/>
        <w:right w:val="none" w:sz="0" w:space="0" w:color="auto"/>
      </w:divBdr>
    </w:div>
    <w:div w:id="1690638509">
      <w:bodyDiv w:val="1"/>
      <w:marLeft w:val="0"/>
      <w:marRight w:val="0"/>
      <w:marTop w:val="0"/>
      <w:marBottom w:val="0"/>
      <w:divBdr>
        <w:top w:val="none" w:sz="0" w:space="0" w:color="auto"/>
        <w:left w:val="none" w:sz="0" w:space="0" w:color="auto"/>
        <w:bottom w:val="none" w:sz="0" w:space="0" w:color="auto"/>
        <w:right w:val="none" w:sz="0" w:space="0" w:color="auto"/>
      </w:divBdr>
    </w:div>
    <w:div w:id="1708605897">
      <w:bodyDiv w:val="1"/>
      <w:marLeft w:val="0"/>
      <w:marRight w:val="0"/>
      <w:marTop w:val="0"/>
      <w:marBottom w:val="0"/>
      <w:divBdr>
        <w:top w:val="none" w:sz="0" w:space="0" w:color="auto"/>
        <w:left w:val="none" w:sz="0" w:space="0" w:color="auto"/>
        <w:bottom w:val="none" w:sz="0" w:space="0" w:color="auto"/>
        <w:right w:val="none" w:sz="0" w:space="0" w:color="auto"/>
      </w:divBdr>
    </w:div>
    <w:div w:id="1723283040">
      <w:bodyDiv w:val="1"/>
      <w:marLeft w:val="0"/>
      <w:marRight w:val="0"/>
      <w:marTop w:val="0"/>
      <w:marBottom w:val="0"/>
      <w:divBdr>
        <w:top w:val="none" w:sz="0" w:space="0" w:color="auto"/>
        <w:left w:val="none" w:sz="0" w:space="0" w:color="auto"/>
        <w:bottom w:val="none" w:sz="0" w:space="0" w:color="auto"/>
        <w:right w:val="none" w:sz="0" w:space="0" w:color="auto"/>
      </w:divBdr>
    </w:div>
    <w:div w:id="1740907714">
      <w:bodyDiv w:val="1"/>
      <w:marLeft w:val="0"/>
      <w:marRight w:val="0"/>
      <w:marTop w:val="0"/>
      <w:marBottom w:val="0"/>
      <w:divBdr>
        <w:top w:val="none" w:sz="0" w:space="0" w:color="auto"/>
        <w:left w:val="none" w:sz="0" w:space="0" w:color="auto"/>
        <w:bottom w:val="none" w:sz="0" w:space="0" w:color="auto"/>
        <w:right w:val="none" w:sz="0" w:space="0" w:color="auto"/>
      </w:divBdr>
    </w:div>
    <w:div w:id="1780294797">
      <w:bodyDiv w:val="1"/>
      <w:marLeft w:val="0"/>
      <w:marRight w:val="0"/>
      <w:marTop w:val="0"/>
      <w:marBottom w:val="0"/>
      <w:divBdr>
        <w:top w:val="none" w:sz="0" w:space="0" w:color="auto"/>
        <w:left w:val="none" w:sz="0" w:space="0" w:color="auto"/>
        <w:bottom w:val="none" w:sz="0" w:space="0" w:color="auto"/>
        <w:right w:val="none" w:sz="0" w:space="0" w:color="auto"/>
      </w:divBdr>
    </w:div>
    <w:div w:id="1805003436">
      <w:bodyDiv w:val="1"/>
      <w:marLeft w:val="0"/>
      <w:marRight w:val="0"/>
      <w:marTop w:val="0"/>
      <w:marBottom w:val="0"/>
      <w:divBdr>
        <w:top w:val="none" w:sz="0" w:space="0" w:color="auto"/>
        <w:left w:val="none" w:sz="0" w:space="0" w:color="auto"/>
        <w:bottom w:val="none" w:sz="0" w:space="0" w:color="auto"/>
        <w:right w:val="none" w:sz="0" w:space="0" w:color="auto"/>
      </w:divBdr>
    </w:div>
    <w:div w:id="1825658448">
      <w:bodyDiv w:val="1"/>
      <w:marLeft w:val="0"/>
      <w:marRight w:val="0"/>
      <w:marTop w:val="0"/>
      <w:marBottom w:val="0"/>
      <w:divBdr>
        <w:top w:val="none" w:sz="0" w:space="0" w:color="auto"/>
        <w:left w:val="none" w:sz="0" w:space="0" w:color="auto"/>
        <w:bottom w:val="none" w:sz="0" w:space="0" w:color="auto"/>
        <w:right w:val="none" w:sz="0" w:space="0" w:color="auto"/>
      </w:divBdr>
    </w:div>
    <w:div w:id="1859537233">
      <w:bodyDiv w:val="1"/>
      <w:marLeft w:val="0"/>
      <w:marRight w:val="0"/>
      <w:marTop w:val="0"/>
      <w:marBottom w:val="0"/>
      <w:divBdr>
        <w:top w:val="none" w:sz="0" w:space="0" w:color="auto"/>
        <w:left w:val="none" w:sz="0" w:space="0" w:color="auto"/>
        <w:bottom w:val="none" w:sz="0" w:space="0" w:color="auto"/>
        <w:right w:val="none" w:sz="0" w:space="0" w:color="auto"/>
      </w:divBdr>
    </w:div>
    <w:div w:id="1875772077">
      <w:bodyDiv w:val="1"/>
      <w:marLeft w:val="0"/>
      <w:marRight w:val="0"/>
      <w:marTop w:val="0"/>
      <w:marBottom w:val="0"/>
      <w:divBdr>
        <w:top w:val="none" w:sz="0" w:space="0" w:color="auto"/>
        <w:left w:val="none" w:sz="0" w:space="0" w:color="auto"/>
        <w:bottom w:val="none" w:sz="0" w:space="0" w:color="auto"/>
        <w:right w:val="none" w:sz="0" w:space="0" w:color="auto"/>
      </w:divBdr>
    </w:div>
    <w:div w:id="1908496980">
      <w:bodyDiv w:val="1"/>
      <w:marLeft w:val="0"/>
      <w:marRight w:val="0"/>
      <w:marTop w:val="0"/>
      <w:marBottom w:val="0"/>
      <w:divBdr>
        <w:top w:val="none" w:sz="0" w:space="0" w:color="auto"/>
        <w:left w:val="none" w:sz="0" w:space="0" w:color="auto"/>
        <w:bottom w:val="none" w:sz="0" w:space="0" w:color="auto"/>
        <w:right w:val="none" w:sz="0" w:space="0" w:color="auto"/>
      </w:divBdr>
    </w:div>
    <w:div w:id="1925455838">
      <w:bodyDiv w:val="1"/>
      <w:marLeft w:val="0"/>
      <w:marRight w:val="0"/>
      <w:marTop w:val="0"/>
      <w:marBottom w:val="0"/>
      <w:divBdr>
        <w:top w:val="none" w:sz="0" w:space="0" w:color="auto"/>
        <w:left w:val="none" w:sz="0" w:space="0" w:color="auto"/>
        <w:bottom w:val="none" w:sz="0" w:space="0" w:color="auto"/>
        <w:right w:val="none" w:sz="0" w:space="0" w:color="auto"/>
      </w:divBdr>
    </w:div>
    <w:div w:id="1926373403">
      <w:bodyDiv w:val="1"/>
      <w:marLeft w:val="0"/>
      <w:marRight w:val="0"/>
      <w:marTop w:val="0"/>
      <w:marBottom w:val="0"/>
      <w:divBdr>
        <w:top w:val="none" w:sz="0" w:space="0" w:color="auto"/>
        <w:left w:val="none" w:sz="0" w:space="0" w:color="auto"/>
        <w:bottom w:val="none" w:sz="0" w:space="0" w:color="auto"/>
        <w:right w:val="none" w:sz="0" w:space="0" w:color="auto"/>
      </w:divBdr>
    </w:div>
    <w:div w:id="1926920090">
      <w:bodyDiv w:val="1"/>
      <w:marLeft w:val="0"/>
      <w:marRight w:val="0"/>
      <w:marTop w:val="0"/>
      <w:marBottom w:val="0"/>
      <w:divBdr>
        <w:top w:val="none" w:sz="0" w:space="0" w:color="auto"/>
        <w:left w:val="none" w:sz="0" w:space="0" w:color="auto"/>
        <w:bottom w:val="none" w:sz="0" w:space="0" w:color="auto"/>
        <w:right w:val="none" w:sz="0" w:space="0" w:color="auto"/>
      </w:divBdr>
    </w:div>
    <w:div w:id="1963228767">
      <w:bodyDiv w:val="1"/>
      <w:marLeft w:val="0"/>
      <w:marRight w:val="0"/>
      <w:marTop w:val="0"/>
      <w:marBottom w:val="0"/>
      <w:divBdr>
        <w:top w:val="none" w:sz="0" w:space="0" w:color="auto"/>
        <w:left w:val="none" w:sz="0" w:space="0" w:color="auto"/>
        <w:bottom w:val="none" w:sz="0" w:space="0" w:color="auto"/>
        <w:right w:val="none" w:sz="0" w:space="0" w:color="auto"/>
      </w:divBdr>
    </w:div>
    <w:div w:id="1975716397">
      <w:bodyDiv w:val="1"/>
      <w:marLeft w:val="0"/>
      <w:marRight w:val="0"/>
      <w:marTop w:val="0"/>
      <w:marBottom w:val="0"/>
      <w:divBdr>
        <w:top w:val="none" w:sz="0" w:space="0" w:color="auto"/>
        <w:left w:val="none" w:sz="0" w:space="0" w:color="auto"/>
        <w:bottom w:val="none" w:sz="0" w:space="0" w:color="auto"/>
        <w:right w:val="none" w:sz="0" w:space="0" w:color="auto"/>
      </w:divBdr>
    </w:div>
    <w:div w:id="2008825017">
      <w:bodyDiv w:val="1"/>
      <w:marLeft w:val="0"/>
      <w:marRight w:val="0"/>
      <w:marTop w:val="0"/>
      <w:marBottom w:val="0"/>
      <w:divBdr>
        <w:top w:val="none" w:sz="0" w:space="0" w:color="auto"/>
        <w:left w:val="none" w:sz="0" w:space="0" w:color="auto"/>
        <w:bottom w:val="none" w:sz="0" w:space="0" w:color="auto"/>
        <w:right w:val="none" w:sz="0" w:space="0" w:color="auto"/>
      </w:divBdr>
    </w:div>
    <w:div w:id="2072460308">
      <w:bodyDiv w:val="1"/>
      <w:marLeft w:val="0"/>
      <w:marRight w:val="0"/>
      <w:marTop w:val="0"/>
      <w:marBottom w:val="0"/>
      <w:divBdr>
        <w:top w:val="none" w:sz="0" w:space="0" w:color="auto"/>
        <w:left w:val="none" w:sz="0" w:space="0" w:color="auto"/>
        <w:bottom w:val="none" w:sz="0" w:space="0" w:color="auto"/>
        <w:right w:val="none" w:sz="0" w:space="0" w:color="auto"/>
      </w:divBdr>
    </w:div>
    <w:div w:id="2077241521">
      <w:bodyDiv w:val="1"/>
      <w:marLeft w:val="0"/>
      <w:marRight w:val="0"/>
      <w:marTop w:val="0"/>
      <w:marBottom w:val="0"/>
      <w:divBdr>
        <w:top w:val="none" w:sz="0" w:space="0" w:color="auto"/>
        <w:left w:val="none" w:sz="0" w:space="0" w:color="auto"/>
        <w:bottom w:val="none" w:sz="0" w:space="0" w:color="auto"/>
        <w:right w:val="none" w:sz="0" w:space="0" w:color="auto"/>
      </w:divBdr>
    </w:div>
    <w:div w:id="2089230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net.vn/vb/Bo-Luat-lao-dong-2019-51766.html" TargetMode="External"/><Relationship Id="rId13" Type="http://schemas.openxmlformats.org/officeDocument/2006/relationships/hyperlink" Target="https://thuvienphapluat.vn/van-ban/Giao-duc/Luat-Giao-duc-dai-hoc-sua-doi-388254.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wnet.vn/vb/Bo-Luat-lao-dong-2019-51766.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net.vn/vb/Bo-Luat-lao-dong-2019-51766.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awnet.vn/vb/Bo-Luat-lao-dong-2019-51766.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awnet.vn/vb/Bo-Luat-lao-dong-2019-51766.html" TargetMode="External"/><Relationship Id="rId14" Type="http://schemas.openxmlformats.org/officeDocument/2006/relationships/hyperlink" Target="https://thuvienphapluat.vn/van-ban/Giao-duc/Luat-Giao-duc-dai-hoc-sua-doi-38825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4FD16-7B4D-45B1-B4A3-7E068A41A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325</Pages>
  <Words>76662</Words>
  <Characters>436975</Characters>
  <Application>Microsoft Office Word</Application>
  <DocSecurity>0</DocSecurity>
  <Lines>3641</Lines>
  <Paragraphs>1025</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NamSon IT</Company>
  <LinksUpToDate>false</LinksUpToDate>
  <CharactersWithSpaces>512612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Hoang Anh Tu</dc:creator>
  <cp:lastModifiedBy>PC</cp:lastModifiedBy>
  <cp:revision>2</cp:revision>
  <cp:lastPrinted>2024-07-23T02:27:00Z</cp:lastPrinted>
  <dcterms:created xsi:type="dcterms:W3CDTF">2024-08-04T07:54:00Z</dcterms:created>
  <dcterms:modified xsi:type="dcterms:W3CDTF">2024-08-04T07:54:00Z</dcterms:modified>
</cp:coreProperties>
</file>